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6ABC" w14:textId="77777777" w:rsidR="002716FE" w:rsidRPr="003F08C9" w:rsidRDefault="005F2240" w:rsidP="00BB3F05">
      <w:pPr>
        <w:spacing w:after="255" w:line="259" w:lineRule="auto"/>
      </w:pPr>
      <w:r w:rsidRPr="003F08C9">
        <w:t xml:space="preserve"> </w:t>
      </w:r>
      <w:r w:rsidRPr="003F08C9">
        <w:rPr>
          <w:sz w:val="28"/>
        </w:rPr>
        <w:t xml:space="preserve"> </w:t>
      </w:r>
    </w:p>
    <w:p w14:paraId="58DC7601" w14:textId="77777777" w:rsidR="002716FE" w:rsidRPr="003F08C9" w:rsidRDefault="005F2240">
      <w:pPr>
        <w:spacing w:line="259" w:lineRule="auto"/>
        <w:ind w:left="76"/>
        <w:jc w:val="center"/>
      </w:pPr>
      <w:r w:rsidRPr="003F08C9">
        <w:rPr>
          <w:sz w:val="28"/>
        </w:rPr>
        <w:t xml:space="preserve"> </w:t>
      </w:r>
    </w:p>
    <w:p w14:paraId="1CA7D7B0" w14:textId="77777777" w:rsidR="002716FE" w:rsidRPr="003F08C9" w:rsidRDefault="003E40F9">
      <w:pPr>
        <w:spacing w:line="259" w:lineRule="auto"/>
        <w:ind w:right="8"/>
        <w:jc w:val="center"/>
      </w:pPr>
      <w:r>
        <w:t>Final Year Project Report</w:t>
      </w:r>
    </w:p>
    <w:p w14:paraId="6E0A2DD0"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178C6B38" w14:textId="77777777" w:rsidR="002716FE" w:rsidRPr="003F08C9" w:rsidRDefault="005F2240">
      <w:pPr>
        <w:spacing w:after="469" w:line="259" w:lineRule="auto"/>
        <w:rPr>
          <w:sz w:val="28"/>
          <w:szCs w:val="36"/>
        </w:rPr>
      </w:pPr>
      <w:r w:rsidRPr="003F08C9">
        <w:t xml:space="preserve"> </w:t>
      </w:r>
    </w:p>
    <w:p w14:paraId="00F9F121" w14:textId="77777777" w:rsidR="008B14D3" w:rsidRPr="003F08C9" w:rsidRDefault="008B14D3" w:rsidP="008B14D3">
      <w:pPr>
        <w:jc w:val="center"/>
        <w:rPr>
          <w:sz w:val="44"/>
          <w:szCs w:val="44"/>
        </w:rPr>
      </w:pPr>
      <w:r w:rsidRPr="003F08C9">
        <w:rPr>
          <w:b/>
          <w:bCs/>
          <w:sz w:val="44"/>
          <w:szCs w:val="44"/>
        </w:rPr>
        <w:t>INCLUSIVE WEB PLATFORM</w:t>
      </w:r>
    </w:p>
    <w:p w14:paraId="0FA431CB" w14:textId="77777777" w:rsidR="008B14D3" w:rsidRPr="003F08C9" w:rsidRDefault="008B14D3">
      <w:pPr>
        <w:spacing w:after="218" w:line="259" w:lineRule="auto"/>
        <w:ind w:right="3"/>
        <w:jc w:val="center"/>
      </w:pPr>
    </w:p>
    <w:p w14:paraId="2916F212" w14:textId="77777777" w:rsidR="002716FE" w:rsidRPr="003F08C9" w:rsidRDefault="005F2240">
      <w:pPr>
        <w:spacing w:after="218" w:line="259" w:lineRule="auto"/>
        <w:ind w:right="3"/>
        <w:jc w:val="center"/>
      </w:pPr>
      <w:r w:rsidRPr="003F08C9">
        <w:t xml:space="preserve">By: </w:t>
      </w:r>
    </w:p>
    <w:p w14:paraId="705159CA" w14:textId="77777777" w:rsidR="002716FE" w:rsidRPr="003F08C9" w:rsidRDefault="008B14D3">
      <w:pPr>
        <w:spacing w:line="259" w:lineRule="auto"/>
        <w:ind w:right="12"/>
        <w:jc w:val="center"/>
      </w:pPr>
      <w:r w:rsidRPr="003F08C9">
        <w:rPr>
          <w:b/>
        </w:rPr>
        <w:t>Zaidan Mansour</w:t>
      </w:r>
    </w:p>
    <w:p w14:paraId="7BEE9A3F" w14:textId="77777777" w:rsidR="002716FE" w:rsidRPr="003F08C9" w:rsidRDefault="008B14D3">
      <w:pPr>
        <w:spacing w:line="259" w:lineRule="auto"/>
        <w:ind w:right="12"/>
        <w:jc w:val="center"/>
      </w:pPr>
      <w:r w:rsidRPr="003F08C9">
        <w:rPr>
          <w:b/>
        </w:rPr>
        <w:t>Charbel Rizk</w:t>
      </w:r>
    </w:p>
    <w:p w14:paraId="0BA04EDD" w14:textId="77777777" w:rsidR="002716FE" w:rsidRPr="003F08C9" w:rsidRDefault="002716FE">
      <w:pPr>
        <w:spacing w:after="252" w:line="259" w:lineRule="auto"/>
      </w:pPr>
    </w:p>
    <w:p w14:paraId="1FFE1E06" w14:textId="77777777" w:rsidR="002716FE" w:rsidRPr="003F08C9" w:rsidRDefault="005F2240">
      <w:pPr>
        <w:spacing w:after="218" w:line="259" w:lineRule="auto"/>
        <w:ind w:right="3"/>
        <w:jc w:val="center"/>
      </w:pPr>
      <w:r w:rsidRPr="003F08C9">
        <w:t xml:space="preserve">Supervisor(s): </w:t>
      </w:r>
    </w:p>
    <w:p w14:paraId="72D28652" w14:textId="77777777" w:rsidR="008B14D3" w:rsidRPr="003F08C9" w:rsidRDefault="008B14D3" w:rsidP="008B14D3">
      <w:pPr>
        <w:pStyle w:val="p1"/>
        <w:jc w:val="center"/>
        <w:rPr>
          <w:sz w:val="24"/>
          <w:szCs w:val="24"/>
        </w:rPr>
      </w:pPr>
      <w:r w:rsidRPr="003F08C9">
        <w:rPr>
          <w:b/>
          <w:bCs/>
          <w:sz w:val="24"/>
          <w:szCs w:val="24"/>
        </w:rPr>
        <w:t>Dr. Jean Yves Youssef</w:t>
      </w:r>
    </w:p>
    <w:p w14:paraId="1177F632" w14:textId="77777777" w:rsidR="008B14D3" w:rsidRPr="003F08C9" w:rsidRDefault="008B14D3" w:rsidP="008B14D3">
      <w:pPr>
        <w:pStyle w:val="p1"/>
        <w:jc w:val="center"/>
        <w:rPr>
          <w:sz w:val="24"/>
          <w:szCs w:val="24"/>
        </w:rPr>
      </w:pPr>
      <w:r w:rsidRPr="003F08C9">
        <w:rPr>
          <w:b/>
          <w:bCs/>
          <w:sz w:val="24"/>
          <w:szCs w:val="24"/>
        </w:rPr>
        <w:t>Dr. Roger Obeid</w:t>
      </w:r>
    </w:p>
    <w:p w14:paraId="422CA020" w14:textId="77777777" w:rsidR="008B14D3" w:rsidRPr="003F08C9" w:rsidRDefault="008B14D3" w:rsidP="008B14D3">
      <w:pPr>
        <w:pStyle w:val="p1"/>
        <w:jc w:val="center"/>
        <w:rPr>
          <w:sz w:val="24"/>
          <w:szCs w:val="24"/>
        </w:rPr>
      </w:pPr>
      <w:r w:rsidRPr="003F08C9">
        <w:rPr>
          <w:b/>
          <w:bCs/>
          <w:sz w:val="24"/>
          <w:szCs w:val="24"/>
        </w:rPr>
        <w:t>Dr. Rima Kilany</w:t>
      </w:r>
    </w:p>
    <w:p w14:paraId="4507BBCC" w14:textId="77777777" w:rsidR="002716FE" w:rsidRPr="003F08C9" w:rsidRDefault="002716FE" w:rsidP="008B14D3">
      <w:pPr>
        <w:spacing w:line="259" w:lineRule="auto"/>
        <w:ind w:right="14"/>
        <w:jc w:val="center"/>
      </w:pPr>
    </w:p>
    <w:p w14:paraId="54BC6896" w14:textId="77777777" w:rsidR="002716FE" w:rsidRPr="003F08C9" w:rsidRDefault="005F2240">
      <w:pPr>
        <w:spacing w:line="259" w:lineRule="auto"/>
      </w:pPr>
      <w:r w:rsidRPr="003F08C9">
        <w:t xml:space="preserve"> </w:t>
      </w:r>
    </w:p>
    <w:p w14:paraId="5B051669"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6D39A4C4" w14:textId="77777777" w:rsidR="002716FE" w:rsidRPr="003F08C9" w:rsidRDefault="005F2240">
      <w:pPr>
        <w:spacing w:line="259" w:lineRule="auto"/>
        <w:ind w:left="132"/>
      </w:pPr>
      <w:r w:rsidRPr="003F08C9">
        <w:t xml:space="preserve">A report submitted in partial fulfillment of the requirements for the degree of  </w:t>
      </w:r>
    </w:p>
    <w:p w14:paraId="5772DF40"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6CEB7164" w14:textId="77777777" w:rsidR="002716FE" w:rsidRPr="003F08C9" w:rsidRDefault="005F2240">
      <w:pPr>
        <w:spacing w:after="258" w:line="259" w:lineRule="auto"/>
      </w:pPr>
      <w:r w:rsidRPr="003F08C9">
        <w:t xml:space="preserve"> </w:t>
      </w:r>
      <w:r w:rsidRPr="003F08C9">
        <w:tab/>
        <w:t xml:space="preserve"> </w:t>
      </w:r>
    </w:p>
    <w:p w14:paraId="1F69ECAF" w14:textId="77777777" w:rsidR="002716FE" w:rsidRPr="003F08C9" w:rsidRDefault="003E40F9" w:rsidP="008B14D3">
      <w:pPr>
        <w:tabs>
          <w:tab w:val="left" w:pos="3925"/>
        </w:tabs>
        <w:spacing w:after="244" w:line="259" w:lineRule="auto"/>
        <w:ind w:right="8"/>
      </w:pPr>
      <w:r>
        <w:t>September 2026</w:t>
      </w:r>
    </w:p>
    <w:p w14:paraId="3DA9CA05" w14:textId="77777777" w:rsidR="002716FE" w:rsidRPr="003F08C9" w:rsidRDefault="005F2240">
      <w:pPr>
        <w:spacing w:after="208" w:line="259" w:lineRule="auto"/>
        <w:ind w:left="54"/>
        <w:jc w:val="center"/>
      </w:pPr>
      <w:r w:rsidRPr="003F08C9">
        <w:t xml:space="preserve"> </w:t>
      </w:r>
    </w:p>
    <w:p w14:paraId="35B7F07E"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C91E0F8" w14:textId="77777777" w:rsidR="002716FE" w:rsidRPr="003F08C9" w:rsidRDefault="005F2240">
      <w:pPr>
        <w:spacing w:after="20" w:line="259" w:lineRule="auto"/>
        <w:ind w:left="65"/>
        <w:jc w:val="center"/>
      </w:pPr>
      <w:r w:rsidRPr="003F08C9">
        <w:t xml:space="preserve"> </w:t>
      </w:r>
    </w:p>
    <w:p w14:paraId="33708A13" w14:textId="77777777" w:rsidR="002716FE" w:rsidRPr="003F08C9" w:rsidRDefault="005F2240">
      <w:pPr>
        <w:spacing w:after="48" w:line="259" w:lineRule="auto"/>
        <w:ind w:right="16"/>
        <w:jc w:val="center"/>
      </w:pPr>
      <w:r w:rsidRPr="003F08C9">
        <w:t xml:space="preserve">Ecole Supérieure d’Ingénieurs de Beyrouth </w:t>
      </w:r>
    </w:p>
    <w:p w14:paraId="7F6DB7AA" w14:textId="77777777" w:rsidR="002716FE" w:rsidRPr="003F08C9" w:rsidRDefault="005F2240" w:rsidP="008B14D3">
      <w:pPr>
        <w:spacing w:after="162" w:line="259" w:lineRule="auto"/>
        <w:ind w:right="9"/>
        <w:jc w:val="center"/>
      </w:pPr>
      <w:r w:rsidRPr="003F08C9">
        <w:t>Université Saint-Joseph de Beyrouth</w:t>
      </w:r>
      <w:r w:rsidRPr="003F08C9">
        <w:rPr>
          <w:sz w:val="32"/>
        </w:rPr>
        <w:t xml:space="preserve"> </w:t>
      </w:r>
      <w:r w:rsidRPr="003F08C9">
        <w:t xml:space="preserve"> </w:t>
      </w:r>
      <w:r w:rsidRPr="003F08C9">
        <w:br w:type="page"/>
      </w:r>
    </w:p>
    <w:p w14:paraId="2F2C00E0" w14:textId="77777777" w:rsidR="003E40F9" w:rsidRDefault="003E40F9" w:rsidP="003E40F9">
      <w:pPr>
        <w:pStyle w:val="Heading1"/>
      </w:pPr>
      <w:bookmarkStart w:id="0" w:name="_Toc239978505"/>
      <w:r>
        <w:lastRenderedPageBreak/>
        <w:t>Abstract</w:t>
      </w:r>
      <w:bookmarkEnd w:id="0"/>
    </w:p>
    <w:p w14:paraId="7171BFDE" w14:textId="77777777" w:rsidR="00B464ED" w:rsidRPr="00B464ED" w:rsidRDefault="00B464ED" w:rsidP="00B464ED"/>
    <w:p w14:paraId="4AEBA19C" w14:textId="77777777" w:rsidR="003E40F9" w:rsidRDefault="003E40F9">
      <w:pPr>
        <w:spacing w:line="259" w:lineRule="auto"/>
        <w:rPr>
          <w:rFonts w:asciiTheme="minorBidi" w:hAnsiTheme="minorBidi" w:cstheme="minorBidi"/>
          <w:sz w:val="20"/>
          <w:szCs w:val="20"/>
        </w:rPr>
      </w:pPr>
    </w:p>
    <w:p w14:paraId="78A17974" w14:textId="77777777" w:rsid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sz w:val="20"/>
          <w:szCs w:val="20"/>
        </w:rPr>
        <w:t>Persons with disabilities continue to face digital and organizational barriers in recruitment. This project extends the JoIn Hospitality Phase I prototype into a multilingual, accessible, and human-controlled platform for hospitality employment and training. The system combines a React/Vite frontend, a secure Symfony API, PostgreSQL persistence, a deterministic Python matching engine, and a separate voice and AI-profile service. Candidates can complete their profiles manually or through editable speech transcription in English, French, or Arabic. Explicit consent is required before AI processing, and suggestions are saved only after candidate confirmation. Employers can publish controlled jobs or training opportunities, define requirements, select important catalogue tasks, and record available assistance. Candidate–opportunity matching remains deterministic, transparent, and explainable.</w:t>
      </w:r>
    </w:p>
    <w:p w14:paraId="610ACA03" w14:textId="77777777" w:rsidR="00B464ED" w:rsidRPr="00B464ED" w:rsidRDefault="00B464ED" w:rsidP="00B464ED">
      <w:pPr>
        <w:spacing w:line="259" w:lineRule="auto"/>
        <w:rPr>
          <w:rFonts w:asciiTheme="minorBidi" w:hAnsiTheme="minorBidi" w:cstheme="minorBidi"/>
          <w:sz w:val="20"/>
          <w:szCs w:val="20"/>
        </w:rPr>
      </w:pPr>
    </w:p>
    <w:p w14:paraId="65BD3D31" w14:textId="77777777" w:rsidR="00B464ED" w:rsidRDefault="00B464ED" w:rsidP="00B464ED">
      <w:pPr>
        <w:spacing w:line="259" w:lineRule="auto"/>
        <w:rPr>
          <w:rFonts w:asciiTheme="minorBidi" w:hAnsiTheme="minorBidi" w:cstheme="minorBidi"/>
          <w:sz w:val="20"/>
          <w:szCs w:val="20"/>
        </w:rPr>
      </w:pPr>
      <w:r>
        <w:rPr>
          <w:rFonts w:asciiTheme="minorBidi" w:hAnsiTheme="minorBidi" w:cstheme="minorBidi"/>
          <w:sz w:val="20"/>
          <w:szCs w:val="20"/>
        </w:rPr>
        <w:t>Verification included unit, integration, end-to-end, multilingual, accessibility, performance, deployment, and human-centred testing. The local automated baseline passed 17/17 scoring tests, 57/57 voice and profile-service tests, 25/25 API integration tests, and 26/26 browser tests. All 310 planned staging cases were completed. On first execution, 274 passed, 21 failed, and 15 noisy-transcription cases were partial. After repetition or manual correction, 289 cases had a final pass result, producing a 93.2% final pass rate. Matching achieved 45/45 passes, while multilingual and RTL testing achieved 18/18. Testing also identified areas requiring improvement, including AI preference extraction, colour contrast, zoom reflow, upload validation, and response time under load.</w:t>
      </w:r>
    </w:p>
    <w:p w14:paraId="470A3095" w14:textId="77777777" w:rsidR="00B464ED" w:rsidRPr="00B464ED" w:rsidRDefault="00B464ED" w:rsidP="00B464ED">
      <w:pPr>
        <w:spacing w:line="259" w:lineRule="auto"/>
        <w:rPr>
          <w:rFonts w:asciiTheme="minorBidi" w:hAnsiTheme="minorBidi" w:cstheme="minorBidi"/>
          <w:sz w:val="20"/>
          <w:szCs w:val="20"/>
        </w:rPr>
      </w:pPr>
    </w:p>
    <w:p w14:paraId="27E169ED" w14:textId="77777777" w:rsid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sz w:val="20"/>
          <w:szCs w:val="20"/>
        </w:rPr>
        <w:t>The platform was deployed through Render and Supabase and validated with 20 persons with disabilities at Arc en Ciel. A separate evaluation with Noelle Marie Gabrielle demonstrated compatibility with the JAWS screen reader. The results support the prototype’s technical feasibility, accessibility potential, and practical relevance without claiming complete WCAG conformance, production readiness, or proven employment outcomes.</w:t>
      </w:r>
    </w:p>
    <w:p w14:paraId="4A62186C" w14:textId="77777777" w:rsidR="00B464ED" w:rsidRPr="00B464ED" w:rsidRDefault="00B464ED" w:rsidP="00B464ED">
      <w:pPr>
        <w:spacing w:line="259" w:lineRule="auto"/>
        <w:rPr>
          <w:rFonts w:asciiTheme="minorBidi" w:hAnsiTheme="minorBidi" w:cstheme="minorBidi"/>
          <w:sz w:val="20"/>
          <w:szCs w:val="20"/>
        </w:rPr>
      </w:pPr>
    </w:p>
    <w:p w14:paraId="0DA97CDF" w14:textId="77777777" w:rsidR="00B464ED" w:rsidRP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b/>
          <w:bCs/>
          <w:sz w:val="20"/>
          <w:szCs w:val="20"/>
        </w:rPr>
        <w:t>Keywords:</w:t>
      </w:r>
      <w:r w:rsidRPr="00B464ED">
        <w:rPr>
          <w:rFonts w:asciiTheme="minorBidi" w:hAnsiTheme="minorBidi" w:cstheme="minorBidi"/>
          <w:sz w:val="20"/>
          <w:szCs w:val="20"/>
        </w:rPr>
        <w:t xml:space="preserve"> accessible recruitment; persons with disabilities; hospitality; WCAG 2.1; screen reader; voice navigation; human-in-the-loop AI; deterministic matching; multilingual interface; cloud staging.</w:t>
      </w:r>
    </w:p>
    <w:p w14:paraId="204E28D2" w14:textId="77777777" w:rsidR="00B464ED" w:rsidRDefault="00B464ED">
      <w:pPr>
        <w:spacing w:line="259" w:lineRule="auto"/>
        <w:rPr>
          <w:rFonts w:asciiTheme="minorBidi" w:hAnsiTheme="minorBidi" w:cstheme="minorBidi"/>
          <w:sz w:val="20"/>
          <w:szCs w:val="20"/>
        </w:rPr>
      </w:pPr>
    </w:p>
    <w:p w14:paraId="74A7D367" w14:textId="77777777" w:rsidR="00B464ED" w:rsidRDefault="00B464ED">
      <w:pPr>
        <w:spacing w:line="259" w:lineRule="auto"/>
        <w:rPr>
          <w:rFonts w:asciiTheme="minorBidi" w:hAnsiTheme="minorBidi" w:cstheme="minorBidi"/>
          <w:sz w:val="20"/>
          <w:szCs w:val="20"/>
        </w:rPr>
      </w:pPr>
    </w:p>
    <w:p w14:paraId="16BE37B0" w14:textId="77777777" w:rsidR="00B464ED" w:rsidRDefault="00B464ED">
      <w:pPr>
        <w:spacing w:line="259" w:lineRule="auto"/>
        <w:rPr>
          <w:rFonts w:asciiTheme="minorBidi" w:hAnsiTheme="minorBidi" w:cstheme="minorBidi"/>
          <w:sz w:val="20"/>
          <w:szCs w:val="20"/>
        </w:rPr>
      </w:pPr>
    </w:p>
    <w:p w14:paraId="17AA6EF8" w14:textId="77777777" w:rsidR="00B464ED" w:rsidRDefault="00B464ED">
      <w:pPr>
        <w:spacing w:line="259" w:lineRule="auto"/>
        <w:rPr>
          <w:rFonts w:asciiTheme="minorBidi" w:hAnsiTheme="minorBidi" w:cstheme="minorBidi"/>
          <w:sz w:val="20"/>
          <w:szCs w:val="20"/>
        </w:rPr>
      </w:pPr>
    </w:p>
    <w:p w14:paraId="5CDDBC2B" w14:textId="77777777" w:rsidR="00B464ED" w:rsidRDefault="00B464ED">
      <w:pPr>
        <w:spacing w:line="259" w:lineRule="auto"/>
        <w:rPr>
          <w:rFonts w:asciiTheme="minorBidi" w:hAnsiTheme="minorBidi" w:cstheme="minorBidi"/>
          <w:sz w:val="20"/>
          <w:szCs w:val="20"/>
        </w:rPr>
      </w:pPr>
    </w:p>
    <w:p w14:paraId="30528510" w14:textId="77777777" w:rsidR="00B464ED" w:rsidRDefault="00B464ED">
      <w:pPr>
        <w:spacing w:line="259" w:lineRule="auto"/>
        <w:rPr>
          <w:rFonts w:asciiTheme="minorBidi" w:hAnsiTheme="minorBidi" w:cstheme="minorBidi"/>
          <w:sz w:val="20"/>
          <w:szCs w:val="20"/>
        </w:rPr>
      </w:pPr>
    </w:p>
    <w:p w14:paraId="4BFC5D38" w14:textId="77777777" w:rsidR="00B464ED" w:rsidRDefault="00B464ED">
      <w:pPr>
        <w:spacing w:line="259" w:lineRule="auto"/>
        <w:rPr>
          <w:rFonts w:asciiTheme="minorBidi" w:hAnsiTheme="minorBidi" w:cstheme="minorBidi"/>
          <w:sz w:val="20"/>
          <w:szCs w:val="20"/>
        </w:rPr>
      </w:pPr>
    </w:p>
    <w:p w14:paraId="745D784C" w14:textId="77777777" w:rsidR="00B464ED" w:rsidRDefault="00B464ED">
      <w:pPr>
        <w:spacing w:line="259" w:lineRule="auto"/>
        <w:rPr>
          <w:rFonts w:asciiTheme="minorBidi" w:hAnsiTheme="minorBidi" w:cstheme="minorBidi"/>
          <w:sz w:val="20"/>
          <w:szCs w:val="20"/>
        </w:rPr>
      </w:pPr>
    </w:p>
    <w:p w14:paraId="7733FDA3" w14:textId="77777777" w:rsidR="00B464ED" w:rsidRDefault="00B464ED">
      <w:pPr>
        <w:spacing w:line="259" w:lineRule="auto"/>
        <w:rPr>
          <w:rFonts w:asciiTheme="minorBidi" w:hAnsiTheme="minorBidi" w:cstheme="minorBidi"/>
          <w:sz w:val="20"/>
          <w:szCs w:val="20"/>
        </w:rPr>
      </w:pPr>
    </w:p>
    <w:p w14:paraId="3FFD1562" w14:textId="77777777" w:rsidR="00B464ED" w:rsidRDefault="00B464ED">
      <w:pPr>
        <w:spacing w:line="259" w:lineRule="auto"/>
        <w:rPr>
          <w:rFonts w:asciiTheme="minorBidi" w:hAnsiTheme="minorBidi" w:cstheme="minorBidi"/>
          <w:sz w:val="20"/>
          <w:szCs w:val="20"/>
        </w:rPr>
      </w:pPr>
    </w:p>
    <w:p w14:paraId="4B57A679" w14:textId="77777777" w:rsidR="00B464ED" w:rsidRDefault="00B464ED">
      <w:pPr>
        <w:spacing w:line="259" w:lineRule="auto"/>
        <w:rPr>
          <w:rFonts w:asciiTheme="minorBidi" w:hAnsiTheme="minorBidi" w:cstheme="minorBidi"/>
          <w:sz w:val="20"/>
          <w:szCs w:val="20"/>
        </w:rPr>
      </w:pPr>
    </w:p>
    <w:p w14:paraId="46A921CC" w14:textId="77777777" w:rsidR="00B464ED" w:rsidRDefault="00B464ED">
      <w:pPr>
        <w:spacing w:line="259" w:lineRule="auto"/>
        <w:rPr>
          <w:rFonts w:asciiTheme="minorBidi" w:hAnsiTheme="minorBidi" w:cstheme="minorBidi"/>
          <w:sz w:val="20"/>
          <w:szCs w:val="20"/>
        </w:rPr>
      </w:pPr>
    </w:p>
    <w:p w14:paraId="6414F788" w14:textId="77777777" w:rsidR="00B464ED" w:rsidRDefault="00B464ED">
      <w:pPr>
        <w:spacing w:line="259" w:lineRule="auto"/>
        <w:rPr>
          <w:rFonts w:asciiTheme="minorBidi" w:hAnsiTheme="minorBidi" w:cstheme="minorBidi"/>
          <w:sz w:val="20"/>
          <w:szCs w:val="20"/>
        </w:rPr>
      </w:pPr>
    </w:p>
    <w:p w14:paraId="409E33D0" w14:textId="77777777" w:rsidR="00B464ED" w:rsidRDefault="00B464ED">
      <w:pPr>
        <w:spacing w:line="259" w:lineRule="auto"/>
        <w:rPr>
          <w:rFonts w:asciiTheme="minorBidi" w:hAnsiTheme="minorBidi" w:cstheme="minorBidi"/>
          <w:sz w:val="20"/>
          <w:szCs w:val="20"/>
        </w:rPr>
      </w:pPr>
    </w:p>
    <w:p w14:paraId="16ACA8FE" w14:textId="77777777" w:rsidR="00B464ED" w:rsidRDefault="00B464ED">
      <w:pPr>
        <w:spacing w:line="259" w:lineRule="auto"/>
        <w:rPr>
          <w:rFonts w:asciiTheme="minorBidi" w:hAnsiTheme="minorBidi" w:cstheme="minorBidi"/>
          <w:sz w:val="20"/>
          <w:szCs w:val="20"/>
        </w:rPr>
      </w:pPr>
    </w:p>
    <w:p w14:paraId="22669EF6" w14:textId="77777777" w:rsidR="00B464ED" w:rsidRDefault="00B464ED">
      <w:pPr>
        <w:spacing w:line="259" w:lineRule="auto"/>
        <w:rPr>
          <w:rFonts w:asciiTheme="minorBidi" w:hAnsiTheme="minorBidi" w:cstheme="minorBidi"/>
          <w:sz w:val="20"/>
          <w:szCs w:val="20"/>
        </w:rPr>
      </w:pPr>
    </w:p>
    <w:p w14:paraId="7F3988F7" w14:textId="77777777" w:rsidR="00B464ED" w:rsidRDefault="00B464ED">
      <w:pPr>
        <w:spacing w:line="259" w:lineRule="auto"/>
        <w:rPr>
          <w:rFonts w:asciiTheme="minorBidi" w:hAnsiTheme="minorBidi" w:cstheme="minorBidi"/>
          <w:sz w:val="20"/>
          <w:szCs w:val="20"/>
        </w:rPr>
      </w:pPr>
    </w:p>
    <w:p w14:paraId="3C9B5601" w14:textId="77777777" w:rsidR="00B464ED" w:rsidRDefault="00B464ED">
      <w:pPr>
        <w:spacing w:line="259" w:lineRule="auto"/>
        <w:rPr>
          <w:rFonts w:asciiTheme="minorBidi" w:hAnsiTheme="minorBidi" w:cstheme="minorBidi"/>
          <w:sz w:val="20"/>
          <w:szCs w:val="20"/>
        </w:rPr>
      </w:pPr>
    </w:p>
    <w:p w14:paraId="7403543F" w14:textId="77777777" w:rsidR="00B464ED" w:rsidRDefault="00B464ED">
      <w:pPr>
        <w:spacing w:line="259" w:lineRule="auto"/>
      </w:pPr>
    </w:p>
    <w:sdt>
      <w:sdtPr>
        <w:id w:val="-427730165"/>
        <w:docPartObj>
          <w:docPartGallery w:val="Table of Contents"/>
        </w:docPartObj>
      </w:sdtPr>
      <w:sdtEndPr/>
      <w:sdtContent>
        <w:p w14:paraId="4CA3B2A4" w14:textId="77777777" w:rsidR="002716FE" w:rsidRPr="003F08C9" w:rsidRDefault="005F2240">
          <w:pPr>
            <w:spacing w:line="259" w:lineRule="auto"/>
          </w:pPr>
          <w:r w:rsidRPr="003F08C9">
            <w:rPr>
              <w:rFonts w:eastAsia="Cambria"/>
              <w:b/>
              <w:color w:val="365F91"/>
              <w:sz w:val="28"/>
            </w:rPr>
            <w:t xml:space="preserve">Contents </w:t>
          </w:r>
        </w:p>
        <w:p w14:paraId="3F0916AB" w14:textId="77777777" w:rsidR="002716FE" w:rsidRPr="003F08C9" w:rsidRDefault="005F2240">
          <w:pPr>
            <w:spacing w:after="216" w:line="259" w:lineRule="auto"/>
          </w:pPr>
          <w:r w:rsidRPr="003F08C9">
            <w:t xml:space="preserve"> </w:t>
          </w:r>
        </w:p>
        <w:p w14:paraId="357C8B90" w14:textId="337F20A3" w:rsidR="00CF4923" w:rsidRDefault="005F2240">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9978505" w:history="1">
            <w:r w:rsidR="00CF4923" w:rsidRPr="00C074BE">
              <w:rPr>
                <w:rStyle w:val="Hyperlink"/>
                <w:noProof/>
              </w:rPr>
              <w:t>1</w:t>
            </w:r>
            <w:r w:rsidR="00CF4923">
              <w:rPr>
                <w:rFonts w:asciiTheme="minorHAnsi" w:eastAsiaTheme="minorEastAsia" w:hAnsiTheme="minorHAnsi" w:cstheme="minorBidi"/>
                <w:noProof/>
                <w:color w:val="auto"/>
                <w:kern w:val="2"/>
                <w:sz w:val="24"/>
                <w:szCs w:val="24"/>
                <w14:ligatures w14:val="standardContextual"/>
              </w:rPr>
              <w:tab/>
            </w:r>
            <w:r w:rsidR="00CF4923" w:rsidRPr="00C074BE">
              <w:rPr>
                <w:rStyle w:val="Hyperlink"/>
                <w:noProof/>
              </w:rPr>
              <w:t>Abstract</w:t>
            </w:r>
            <w:r w:rsidR="00CF4923">
              <w:rPr>
                <w:noProof/>
                <w:webHidden/>
              </w:rPr>
              <w:tab/>
            </w:r>
            <w:r w:rsidR="00CF4923">
              <w:rPr>
                <w:noProof/>
                <w:webHidden/>
              </w:rPr>
              <w:fldChar w:fldCharType="begin"/>
            </w:r>
            <w:r w:rsidR="00CF4923">
              <w:rPr>
                <w:noProof/>
                <w:webHidden/>
              </w:rPr>
              <w:instrText xml:space="preserve"> PAGEREF _Toc239978505 \h </w:instrText>
            </w:r>
            <w:r w:rsidR="00CF4923">
              <w:rPr>
                <w:noProof/>
                <w:webHidden/>
              </w:rPr>
            </w:r>
            <w:r w:rsidR="00CF4923">
              <w:rPr>
                <w:noProof/>
                <w:webHidden/>
              </w:rPr>
              <w:fldChar w:fldCharType="separate"/>
            </w:r>
            <w:r w:rsidR="00CF4923">
              <w:rPr>
                <w:noProof/>
                <w:webHidden/>
              </w:rPr>
              <w:t>2</w:t>
            </w:r>
            <w:r w:rsidR="00CF4923">
              <w:rPr>
                <w:noProof/>
                <w:webHidden/>
              </w:rPr>
              <w:fldChar w:fldCharType="end"/>
            </w:r>
          </w:hyperlink>
        </w:p>
        <w:p w14:paraId="0602F253" w14:textId="2788AD4C" w:rsidR="00CF4923" w:rsidRDefault="00CF492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06" w:history="1">
            <w:r w:rsidRPr="00C074BE">
              <w:rPr>
                <w:rStyle w:val="Hyperlink"/>
                <w:noProof/>
                <w:lang w:bidi="ar-LB"/>
              </w:rPr>
              <w:t>List of figures</w:t>
            </w:r>
            <w:r>
              <w:rPr>
                <w:noProof/>
                <w:webHidden/>
              </w:rPr>
              <w:tab/>
            </w:r>
            <w:r>
              <w:rPr>
                <w:noProof/>
                <w:webHidden/>
              </w:rPr>
              <w:fldChar w:fldCharType="begin"/>
            </w:r>
            <w:r>
              <w:rPr>
                <w:noProof/>
                <w:webHidden/>
              </w:rPr>
              <w:instrText xml:space="preserve"> PAGEREF _Toc239978506 \h </w:instrText>
            </w:r>
            <w:r>
              <w:rPr>
                <w:noProof/>
                <w:webHidden/>
              </w:rPr>
            </w:r>
            <w:r>
              <w:rPr>
                <w:noProof/>
                <w:webHidden/>
              </w:rPr>
              <w:fldChar w:fldCharType="separate"/>
            </w:r>
            <w:r>
              <w:rPr>
                <w:noProof/>
                <w:webHidden/>
              </w:rPr>
              <w:t>8</w:t>
            </w:r>
            <w:r>
              <w:rPr>
                <w:noProof/>
                <w:webHidden/>
              </w:rPr>
              <w:fldChar w:fldCharType="end"/>
            </w:r>
          </w:hyperlink>
        </w:p>
        <w:p w14:paraId="3A1719EB" w14:textId="0E5CA9F9" w:rsidR="00CF4923" w:rsidRDefault="00CF492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07" w:history="1">
            <w:r w:rsidRPr="00C074BE">
              <w:rPr>
                <w:rStyle w:val="Hyperlink"/>
                <w:noProof/>
                <w:lang w:bidi="ar-LB"/>
              </w:rPr>
              <w:t>List of tables</w:t>
            </w:r>
            <w:r>
              <w:rPr>
                <w:noProof/>
                <w:webHidden/>
              </w:rPr>
              <w:tab/>
            </w:r>
            <w:r>
              <w:rPr>
                <w:noProof/>
                <w:webHidden/>
              </w:rPr>
              <w:fldChar w:fldCharType="begin"/>
            </w:r>
            <w:r>
              <w:rPr>
                <w:noProof/>
                <w:webHidden/>
              </w:rPr>
              <w:instrText xml:space="preserve"> PAGEREF _Toc239978507 \h </w:instrText>
            </w:r>
            <w:r>
              <w:rPr>
                <w:noProof/>
                <w:webHidden/>
              </w:rPr>
            </w:r>
            <w:r>
              <w:rPr>
                <w:noProof/>
                <w:webHidden/>
              </w:rPr>
              <w:fldChar w:fldCharType="separate"/>
            </w:r>
            <w:r>
              <w:rPr>
                <w:noProof/>
                <w:webHidden/>
              </w:rPr>
              <w:t>9</w:t>
            </w:r>
            <w:r>
              <w:rPr>
                <w:noProof/>
                <w:webHidden/>
              </w:rPr>
              <w:fldChar w:fldCharType="end"/>
            </w:r>
          </w:hyperlink>
        </w:p>
        <w:p w14:paraId="234A15F4" w14:textId="314793FF" w:rsidR="00CF4923" w:rsidRDefault="00CF492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08" w:history="1">
            <w:r w:rsidRPr="00C074BE">
              <w:rPr>
                <w:rStyle w:val="Hyperlink"/>
                <w:noProof/>
              </w:rPr>
              <w:t>Acronyms</w:t>
            </w:r>
            <w:r>
              <w:rPr>
                <w:noProof/>
                <w:webHidden/>
              </w:rPr>
              <w:tab/>
            </w:r>
            <w:r>
              <w:rPr>
                <w:noProof/>
                <w:webHidden/>
              </w:rPr>
              <w:fldChar w:fldCharType="begin"/>
            </w:r>
            <w:r>
              <w:rPr>
                <w:noProof/>
                <w:webHidden/>
              </w:rPr>
              <w:instrText xml:space="preserve"> PAGEREF _Toc239978508 \h </w:instrText>
            </w:r>
            <w:r>
              <w:rPr>
                <w:noProof/>
                <w:webHidden/>
              </w:rPr>
            </w:r>
            <w:r>
              <w:rPr>
                <w:noProof/>
                <w:webHidden/>
              </w:rPr>
              <w:fldChar w:fldCharType="separate"/>
            </w:r>
            <w:r>
              <w:rPr>
                <w:noProof/>
                <w:webHidden/>
              </w:rPr>
              <w:t>10</w:t>
            </w:r>
            <w:r>
              <w:rPr>
                <w:noProof/>
                <w:webHidden/>
              </w:rPr>
              <w:fldChar w:fldCharType="end"/>
            </w:r>
          </w:hyperlink>
        </w:p>
        <w:p w14:paraId="6C38F35A" w14:textId="42BA838D"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09" w:history="1">
            <w:r w:rsidRPr="00C074BE">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Introduction</w:t>
            </w:r>
            <w:r>
              <w:rPr>
                <w:noProof/>
                <w:webHidden/>
              </w:rPr>
              <w:tab/>
            </w:r>
            <w:r>
              <w:rPr>
                <w:noProof/>
                <w:webHidden/>
              </w:rPr>
              <w:fldChar w:fldCharType="begin"/>
            </w:r>
            <w:r>
              <w:rPr>
                <w:noProof/>
                <w:webHidden/>
              </w:rPr>
              <w:instrText xml:space="preserve"> PAGEREF _Toc239978509 \h </w:instrText>
            </w:r>
            <w:r>
              <w:rPr>
                <w:noProof/>
                <w:webHidden/>
              </w:rPr>
            </w:r>
            <w:r>
              <w:rPr>
                <w:noProof/>
                <w:webHidden/>
              </w:rPr>
              <w:fldChar w:fldCharType="separate"/>
            </w:r>
            <w:r>
              <w:rPr>
                <w:noProof/>
                <w:webHidden/>
              </w:rPr>
              <w:t>12</w:t>
            </w:r>
            <w:r>
              <w:rPr>
                <w:noProof/>
                <w:webHidden/>
              </w:rPr>
              <w:fldChar w:fldCharType="end"/>
            </w:r>
          </w:hyperlink>
        </w:p>
        <w:p w14:paraId="5FDCA8FF" w14:textId="53DD17FC"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0" w:history="1">
            <w:r w:rsidRPr="00C074BE">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Background Research and Related work</w:t>
            </w:r>
            <w:r>
              <w:rPr>
                <w:noProof/>
                <w:webHidden/>
              </w:rPr>
              <w:tab/>
            </w:r>
            <w:r>
              <w:rPr>
                <w:noProof/>
                <w:webHidden/>
              </w:rPr>
              <w:fldChar w:fldCharType="begin"/>
            </w:r>
            <w:r>
              <w:rPr>
                <w:noProof/>
                <w:webHidden/>
              </w:rPr>
              <w:instrText xml:space="preserve"> PAGEREF _Toc239978510 \h </w:instrText>
            </w:r>
            <w:r>
              <w:rPr>
                <w:noProof/>
                <w:webHidden/>
              </w:rPr>
            </w:r>
            <w:r>
              <w:rPr>
                <w:noProof/>
                <w:webHidden/>
              </w:rPr>
              <w:fldChar w:fldCharType="separate"/>
            </w:r>
            <w:r>
              <w:rPr>
                <w:noProof/>
                <w:webHidden/>
              </w:rPr>
              <w:t>14</w:t>
            </w:r>
            <w:r>
              <w:rPr>
                <w:noProof/>
                <w:webHidden/>
              </w:rPr>
              <w:fldChar w:fldCharType="end"/>
            </w:r>
          </w:hyperlink>
        </w:p>
        <w:p w14:paraId="2F4C2EA8" w14:textId="3F4712A2"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1" w:history="1">
            <w:r w:rsidRPr="00C074BE">
              <w:rPr>
                <w:rStyle w:val="Hyperlink"/>
                <w:rFonts w:eastAsia="Times New Roman"/>
                <w:noProof/>
              </w:rPr>
              <w:t>3.1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Historical and Conceptual Background</w:t>
            </w:r>
            <w:r>
              <w:rPr>
                <w:noProof/>
                <w:webHidden/>
              </w:rPr>
              <w:tab/>
            </w:r>
            <w:r>
              <w:rPr>
                <w:noProof/>
                <w:webHidden/>
              </w:rPr>
              <w:fldChar w:fldCharType="begin"/>
            </w:r>
            <w:r>
              <w:rPr>
                <w:noProof/>
                <w:webHidden/>
              </w:rPr>
              <w:instrText xml:space="preserve"> PAGEREF _Toc239978511 \h </w:instrText>
            </w:r>
            <w:r>
              <w:rPr>
                <w:noProof/>
                <w:webHidden/>
              </w:rPr>
            </w:r>
            <w:r>
              <w:rPr>
                <w:noProof/>
                <w:webHidden/>
              </w:rPr>
              <w:fldChar w:fldCharType="separate"/>
            </w:r>
            <w:r>
              <w:rPr>
                <w:noProof/>
                <w:webHidden/>
              </w:rPr>
              <w:t>14</w:t>
            </w:r>
            <w:r>
              <w:rPr>
                <w:noProof/>
                <w:webHidden/>
              </w:rPr>
              <w:fldChar w:fldCharType="end"/>
            </w:r>
          </w:hyperlink>
        </w:p>
        <w:p w14:paraId="18A6ABB7" w14:textId="0D36741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2" w:history="1">
            <w:r w:rsidRPr="00C074BE">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Inclusive Recruitment and Existing Platforms</w:t>
            </w:r>
            <w:r>
              <w:rPr>
                <w:noProof/>
                <w:webHidden/>
              </w:rPr>
              <w:tab/>
            </w:r>
            <w:r>
              <w:rPr>
                <w:noProof/>
                <w:webHidden/>
              </w:rPr>
              <w:fldChar w:fldCharType="begin"/>
            </w:r>
            <w:r>
              <w:rPr>
                <w:noProof/>
                <w:webHidden/>
              </w:rPr>
              <w:instrText xml:space="preserve"> PAGEREF _Toc239978512 \h </w:instrText>
            </w:r>
            <w:r>
              <w:rPr>
                <w:noProof/>
                <w:webHidden/>
              </w:rPr>
            </w:r>
            <w:r>
              <w:rPr>
                <w:noProof/>
                <w:webHidden/>
              </w:rPr>
              <w:fldChar w:fldCharType="separate"/>
            </w:r>
            <w:r>
              <w:rPr>
                <w:noProof/>
                <w:webHidden/>
              </w:rPr>
              <w:t>14</w:t>
            </w:r>
            <w:r>
              <w:rPr>
                <w:noProof/>
                <w:webHidden/>
              </w:rPr>
              <w:fldChar w:fldCharType="end"/>
            </w:r>
          </w:hyperlink>
        </w:p>
        <w:p w14:paraId="4D16464C" w14:textId="0460901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3" w:history="1">
            <w:r w:rsidRPr="00C074BE">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Phase I Limitations and Need for Dataset Expansion</w:t>
            </w:r>
            <w:r>
              <w:rPr>
                <w:noProof/>
                <w:webHidden/>
              </w:rPr>
              <w:tab/>
            </w:r>
            <w:r>
              <w:rPr>
                <w:noProof/>
                <w:webHidden/>
              </w:rPr>
              <w:fldChar w:fldCharType="begin"/>
            </w:r>
            <w:r>
              <w:rPr>
                <w:noProof/>
                <w:webHidden/>
              </w:rPr>
              <w:instrText xml:space="preserve"> PAGEREF _Toc239978513 \h </w:instrText>
            </w:r>
            <w:r>
              <w:rPr>
                <w:noProof/>
                <w:webHidden/>
              </w:rPr>
            </w:r>
            <w:r>
              <w:rPr>
                <w:noProof/>
                <w:webHidden/>
              </w:rPr>
              <w:fldChar w:fldCharType="separate"/>
            </w:r>
            <w:r>
              <w:rPr>
                <w:noProof/>
                <w:webHidden/>
              </w:rPr>
              <w:t>15</w:t>
            </w:r>
            <w:r>
              <w:rPr>
                <w:noProof/>
                <w:webHidden/>
              </w:rPr>
              <w:fldChar w:fldCharType="end"/>
            </w:r>
          </w:hyperlink>
        </w:p>
        <w:p w14:paraId="6A93C200" w14:textId="11F0EB8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4" w:history="1">
            <w:r w:rsidRPr="00C074BE">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Accessibility and Multimodal Digital Interfaces</w:t>
            </w:r>
            <w:r>
              <w:rPr>
                <w:noProof/>
                <w:webHidden/>
              </w:rPr>
              <w:tab/>
            </w:r>
            <w:r>
              <w:rPr>
                <w:noProof/>
                <w:webHidden/>
              </w:rPr>
              <w:fldChar w:fldCharType="begin"/>
            </w:r>
            <w:r>
              <w:rPr>
                <w:noProof/>
                <w:webHidden/>
              </w:rPr>
              <w:instrText xml:space="preserve"> PAGEREF _Toc239978514 \h </w:instrText>
            </w:r>
            <w:r>
              <w:rPr>
                <w:noProof/>
                <w:webHidden/>
              </w:rPr>
            </w:r>
            <w:r>
              <w:rPr>
                <w:noProof/>
                <w:webHidden/>
              </w:rPr>
              <w:fldChar w:fldCharType="separate"/>
            </w:r>
            <w:r>
              <w:rPr>
                <w:noProof/>
                <w:webHidden/>
              </w:rPr>
              <w:t>16</w:t>
            </w:r>
            <w:r>
              <w:rPr>
                <w:noProof/>
                <w:webHidden/>
              </w:rPr>
              <w:fldChar w:fldCharType="end"/>
            </w:r>
          </w:hyperlink>
        </w:p>
        <w:p w14:paraId="41866586" w14:textId="0BAEFADE"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5" w:history="1">
            <w:r w:rsidRPr="00C074BE">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_Toc239978515 \h </w:instrText>
            </w:r>
            <w:r>
              <w:rPr>
                <w:noProof/>
                <w:webHidden/>
              </w:rPr>
            </w:r>
            <w:r>
              <w:rPr>
                <w:noProof/>
                <w:webHidden/>
              </w:rPr>
              <w:fldChar w:fldCharType="separate"/>
            </w:r>
            <w:r>
              <w:rPr>
                <w:noProof/>
                <w:webHidden/>
              </w:rPr>
              <w:t>16</w:t>
            </w:r>
            <w:r>
              <w:rPr>
                <w:noProof/>
                <w:webHidden/>
              </w:rPr>
              <w:fldChar w:fldCharType="end"/>
            </w:r>
          </w:hyperlink>
        </w:p>
        <w:p w14:paraId="5BF19241" w14:textId="2F9CF2E2"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6" w:history="1">
            <w:r w:rsidRPr="00C074BE">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Human-in-the-Loop AI and Ethical Considerations</w:t>
            </w:r>
            <w:r>
              <w:rPr>
                <w:noProof/>
                <w:webHidden/>
              </w:rPr>
              <w:tab/>
            </w:r>
            <w:r>
              <w:rPr>
                <w:noProof/>
                <w:webHidden/>
              </w:rPr>
              <w:fldChar w:fldCharType="begin"/>
            </w:r>
            <w:r>
              <w:rPr>
                <w:noProof/>
                <w:webHidden/>
              </w:rPr>
              <w:instrText xml:space="preserve"> PAGEREF _Toc239978516 \h </w:instrText>
            </w:r>
            <w:r>
              <w:rPr>
                <w:noProof/>
                <w:webHidden/>
              </w:rPr>
            </w:r>
            <w:r>
              <w:rPr>
                <w:noProof/>
                <w:webHidden/>
              </w:rPr>
              <w:fldChar w:fldCharType="separate"/>
            </w:r>
            <w:r>
              <w:rPr>
                <w:noProof/>
                <w:webHidden/>
              </w:rPr>
              <w:t>18</w:t>
            </w:r>
            <w:r>
              <w:rPr>
                <w:noProof/>
                <w:webHidden/>
              </w:rPr>
              <w:fldChar w:fldCharType="end"/>
            </w:r>
          </w:hyperlink>
        </w:p>
        <w:p w14:paraId="5D84B9E1" w14:textId="375A41B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7" w:history="1">
            <w:r w:rsidRPr="00C074BE">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Critical Evaluation of Existing Approaches</w:t>
            </w:r>
            <w:r>
              <w:rPr>
                <w:noProof/>
                <w:webHidden/>
              </w:rPr>
              <w:tab/>
            </w:r>
            <w:r>
              <w:rPr>
                <w:noProof/>
                <w:webHidden/>
              </w:rPr>
              <w:fldChar w:fldCharType="begin"/>
            </w:r>
            <w:r>
              <w:rPr>
                <w:noProof/>
                <w:webHidden/>
              </w:rPr>
              <w:instrText xml:space="preserve"> PAGEREF _Toc239978517 \h </w:instrText>
            </w:r>
            <w:r>
              <w:rPr>
                <w:noProof/>
                <w:webHidden/>
              </w:rPr>
            </w:r>
            <w:r>
              <w:rPr>
                <w:noProof/>
                <w:webHidden/>
              </w:rPr>
              <w:fldChar w:fldCharType="separate"/>
            </w:r>
            <w:r>
              <w:rPr>
                <w:noProof/>
                <w:webHidden/>
              </w:rPr>
              <w:t>18</w:t>
            </w:r>
            <w:r>
              <w:rPr>
                <w:noProof/>
                <w:webHidden/>
              </w:rPr>
              <w:fldChar w:fldCharType="end"/>
            </w:r>
          </w:hyperlink>
        </w:p>
        <w:p w14:paraId="47DBC6A7" w14:textId="6671ABA5"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8" w:history="1">
            <w:r w:rsidRPr="00C074BE">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Contribution of the Proposed Work</w:t>
            </w:r>
            <w:r>
              <w:rPr>
                <w:noProof/>
                <w:webHidden/>
              </w:rPr>
              <w:tab/>
            </w:r>
            <w:r>
              <w:rPr>
                <w:noProof/>
                <w:webHidden/>
              </w:rPr>
              <w:fldChar w:fldCharType="begin"/>
            </w:r>
            <w:r>
              <w:rPr>
                <w:noProof/>
                <w:webHidden/>
              </w:rPr>
              <w:instrText xml:space="preserve"> PAGEREF _Toc239978518 \h </w:instrText>
            </w:r>
            <w:r>
              <w:rPr>
                <w:noProof/>
                <w:webHidden/>
              </w:rPr>
            </w:r>
            <w:r>
              <w:rPr>
                <w:noProof/>
                <w:webHidden/>
              </w:rPr>
              <w:fldChar w:fldCharType="separate"/>
            </w:r>
            <w:r>
              <w:rPr>
                <w:noProof/>
                <w:webHidden/>
              </w:rPr>
              <w:t>19</w:t>
            </w:r>
            <w:r>
              <w:rPr>
                <w:noProof/>
                <w:webHidden/>
              </w:rPr>
              <w:fldChar w:fldCharType="end"/>
            </w:r>
          </w:hyperlink>
        </w:p>
        <w:p w14:paraId="5560CD4F" w14:textId="00237AA7"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19" w:history="1">
            <w:r w:rsidRPr="00C074BE">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Requirements</w:t>
            </w:r>
            <w:r>
              <w:rPr>
                <w:noProof/>
                <w:webHidden/>
              </w:rPr>
              <w:tab/>
            </w:r>
            <w:r>
              <w:rPr>
                <w:noProof/>
                <w:webHidden/>
              </w:rPr>
              <w:fldChar w:fldCharType="begin"/>
            </w:r>
            <w:r>
              <w:rPr>
                <w:noProof/>
                <w:webHidden/>
              </w:rPr>
              <w:instrText xml:space="preserve"> PAGEREF _Toc239978519 \h </w:instrText>
            </w:r>
            <w:r>
              <w:rPr>
                <w:noProof/>
                <w:webHidden/>
              </w:rPr>
            </w:r>
            <w:r>
              <w:rPr>
                <w:noProof/>
                <w:webHidden/>
              </w:rPr>
              <w:fldChar w:fldCharType="separate"/>
            </w:r>
            <w:r>
              <w:rPr>
                <w:noProof/>
                <w:webHidden/>
              </w:rPr>
              <w:t>19</w:t>
            </w:r>
            <w:r>
              <w:rPr>
                <w:noProof/>
                <w:webHidden/>
              </w:rPr>
              <w:fldChar w:fldCharType="end"/>
            </w:r>
          </w:hyperlink>
        </w:p>
        <w:p w14:paraId="7DB124F7" w14:textId="64C2B3F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0" w:history="1">
            <w:r w:rsidRPr="00C074BE">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Functional Requirements</w:t>
            </w:r>
            <w:r>
              <w:rPr>
                <w:noProof/>
                <w:webHidden/>
              </w:rPr>
              <w:tab/>
            </w:r>
            <w:r>
              <w:rPr>
                <w:noProof/>
                <w:webHidden/>
              </w:rPr>
              <w:fldChar w:fldCharType="begin"/>
            </w:r>
            <w:r>
              <w:rPr>
                <w:noProof/>
                <w:webHidden/>
              </w:rPr>
              <w:instrText xml:space="preserve"> PAGEREF _Toc239978520 \h </w:instrText>
            </w:r>
            <w:r>
              <w:rPr>
                <w:noProof/>
                <w:webHidden/>
              </w:rPr>
            </w:r>
            <w:r>
              <w:rPr>
                <w:noProof/>
                <w:webHidden/>
              </w:rPr>
              <w:fldChar w:fldCharType="separate"/>
            </w:r>
            <w:r>
              <w:rPr>
                <w:noProof/>
                <w:webHidden/>
              </w:rPr>
              <w:t>20</w:t>
            </w:r>
            <w:r>
              <w:rPr>
                <w:noProof/>
                <w:webHidden/>
              </w:rPr>
              <w:fldChar w:fldCharType="end"/>
            </w:r>
          </w:hyperlink>
        </w:p>
        <w:p w14:paraId="0FE40CB2" w14:textId="28F6CF9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1" w:history="1">
            <w:r w:rsidRPr="00C074BE">
              <w:rPr>
                <w:rStyle w:val="Hyperlink"/>
                <w:rFonts w:asciiTheme="minorBidi" w:hAnsiTheme="minorBidi"/>
                <w:noProof/>
              </w:rPr>
              <w:t>4.2</w:t>
            </w:r>
            <w:r>
              <w:rPr>
                <w:rFonts w:asciiTheme="minorHAnsi" w:eastAsiaTheme="minorEastAsia" w:hAnsiTheme="minorHAnsi" w:cstheme="minorBidi"/>
                <w:noProof/>
                <w:color w:val="auto"/>
                <w:kern w:val="2"/>
                <w:sz w:val="24"/>
                <w:szCs w:val="24"/>
                <w14:ligatures w14:val="standardContextual"/>
              </w:rPr>
              <w:tab/>
            </w:r>
            <w:r w:rsidRPr="00C074BE">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_Toc239978521 \h </w:instrText>
            </w:r>
            <w:r>
              <w:rPr>
                <w:noProof/>
                <w:webHidden/>
              </w:rPr>
            </w:r>
            <w:r>
              <w:rPr>
                <w:noProof/>
                <w:webHidden/>
              </w:rPr>
              <w:fldChar w:fldCharType="separate"/>
            </w:r>
            <w:r>
              <w:rPr>
                <w:noProof/>
                <w:webHidden/>
              </w:rPr>
              <w:t>24</w:t>
            </w:r>
            <w:r>
              <w:rPr>
                <w:noProof/>
                <w:webHidden/>
              </w:rPr>
              <w:fldChar w:fldCharType="end"/>
            </w:r>
          </w:hyperlink>
        </w:p>
        <w:p w14:paraId="3AC7D0F8" w14:textId="1FEFFA7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2" w:history="1">
            <w:r w:rsidRPr="00C074BE">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Conceptual model</w:t>
            </w:r>
            <w:r>
              <w:rPr>
                <w:noProof/>
                <w:webHidden/>
              </w:rPr>
              <w:tab/>
            </w:r>
            <w:r>
              <w:rPr>
                <w:noProof/>
                <w:webHidden/>
              </w:rPr>
              <w:fldChar w:fldCharType="begin"/>
            </w:r>
            <w:r>
              <w:rPr>
                <w:noProof/>
                <w:webHidden/>
              </w:rPr>
              <w:instrText xml:space="preserve"> PAGEREF _Toc239978522 \h </w:instrText>
            </w:r>
            <w:r>
              <w:rPr>
                <w:noProof/>
                <w:webHidden/>
              </w:rPr>
            </w:r>
            <w:r>
              <w:rPr>
                <w:noProof/>
                <w:webHidden/>
              </w:rPr>
              <w:fldChar w:fldCharType="separate"/>
            </w:r>
            <w:r>
              <w:rPr>
                <w:noProof/>
                <w:webHidden/>
              </w:rPr>
              <w:t>29</w:t>
            </w:r>
            <w:r>
              <w:rPr>
                <w:noProof/>
                <w:webHidden/>
              </w:rPr>
              <w:fldChar w:fldCharType="end"/>
            </w:r>
          </w:hyperlink>
        </w:p>
        <w:p w14:paraId="1EA89ECD" w14:textId="2E5ECA67"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3" w:history="1">
            <w:r w:rsidRPr="00C074BE">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Solution Design</w:t>
            </w:r>
            <w:r>
              <w:rPr>
                <w:noProof/>
                <w:webHidden/>
              </w:rPr>
              <w:tab/>
            </w:r>
            <w:r>
              <w:rPr>
                <w:noProof/>
                <w:webHidden/>
              </w:rPr>
              <w:fldChar w:fldCharType="begin"/>
            </w:r>
            <w:r>
              <w:rPr>
                <w:noProof/>
                <w:webHidden/>
              </w:rPr>
              <w:instrText xml:space="preserve"> PAGEREF _Toc239978523 \h </w:instrText>
            </w:r>
            <w:r>
              <w:rPr>
                <w:noProof/>
                <w:webHidden/>
              </w:rPr>
            </w:r>
            <w:r>
              <w:rPr>
                <w:noProof/>
                <w:webHidden/>
              </w:rPr>
              <w:fldChar w:fldCharType="separate"/>
            </w:r>
            <w:r>
              <w:rPr>
                <w:noProof/>
                <w:webHidden/>
              </w:rPr>
              <w:t>35</w:t>
            </w:r>
            <w:r>
              <w:rPr>
                <w:noProof/>
                <w:webHidden/>
              </w:rPr>
              <w:fldChar w:fldCharType="end"/>
            </w:r>
          </w:hyperlink>
        </w:p>
        <w:p w14:paraId="45E0D6BE" w14:textId="3FDBDEF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4" w:history="1">
            <w:r w:rsidRPr="00C074BE">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_Toc239978524 \h </w:instrText>
            </w:r>
            <w:r>
              <w:rPr>
                <w:noProof/>
                <w:webHidden/>
              </w:rPr>
            </w:r>
            <w:r>
              <w:rPr>
                <w:noProof/>
                <w:webHidden/>
              </w:rPr>
              <w:fldChar w:fldCharType="separate"/>
            </w:r>
            <w:r>
              <w:rPr>
                <w:noProof/>
                <w:webHidden/>
              </w:rPr>
              <w:t>35</w:t>
            </w:r>
            <w:r>
              <w:rPr>
                <w:noProof/>
                <w:webHidden/>
              </w:rPr>
              <w:fldChar w:fldCharType="end"/>
            </w:r>
          </w:hyperlink>
        </w:p>
        <w:p w14:paraId="5D9B20AC" w14:textId="272C13AB"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5" w:history="1">
            <w:r w:rsidRPr="00C074BE">
              <w:rPr>
                <w:rStyle w:val="Hyperlink"/>
                <w:noProof/>
              </w:rPr>
              <w:t>Alternative 1: Fully Monolithic Web Application</w:t>
            </w:r>
            <w:r>
              <w:rPr>
                <w:noProof/>
                <w:webHidden/>
              </w:rPr>
              <w:tab/>
            </w:r>
            <w:r>
              <w:rPr>
                <w:noProof/>
                <w:webHidden/>
              </w:rPr>
              <w:fldChar w:fldCharType="begin"/>
            </w:r>
            <w:r>
              <w:rPr>
                <w:noProof/>
                <w:webHidden/>
              </w:rPr>
              <w:instrText xml:space="preserve"> PAGEREF _Toc239978525 \h </w:instrText>
            </w:r>
            <w:r>
              <w:rPr>
                <w:noProof/>
                <w:webHidden/>
              </w:rPr>
            </w:r>
            <w:r>
              <w:rPr>
                <w:noProof/>
                <w:webHidden/>
              </w:rPr>
              <w:fldChar w:fldCharType="separate"/>
            </w:r>
            <w:r>
              <w:rPr>
                <w:noProof/>
                <w:webHidden/>
              </w:rPr>
              <w:t>36</w:t>
            </w:r>
            <w:r>
              <w:rPr>
                <w:noProof/>
                <w:webHidden/>
              </w:rPr>
              <w:fldChar w:fldCharType="end"/>
            </w:r>
          </w:hyperlink>
        </w:p>
        <w:p w14:paraId="234144AC" w14:textId="26A11098"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6" w:history="1">
            <w:r w:rsidRPr="00C074BE">
              <w:rPr>
                <w:rStyle w:val="Hyperlink"/>
                <w:noProof/>
              </w:rPr>
              <w:t>Alternative 2: Full Microservices Architecture</w:t>
            </w:r>
            <w:r>
              <w:rPr>
                <w:noProof/>
                <w:webHidden/>
              </w:rPr>
              <w:tab/>
            </w:r>
            <w:r>
              <w:rPr>
                <w:noProof/>
                <w:webHidden/>
              </w:rPr>
              <w:fldChar w:fldCharType="begin"/>
            </w:r>
            <w:r>
              <w:rPr>
                <w:noProof/>
                <w:webHidden/>
              </w:rPr>
              <w:instrText xml:space="preserve"> PAGEREF _Toc239978526 \h </w:instrText>
            </w:r>
            <w:r>
              <w:rPr>
                <w:noProof/>
                <w:webHidden/>
              </w:rPr>
            </w:r>
            <w:r>
              <w:rPr>
                <w:noProof/>
                <w:webHidden/>
              </w:rPr>
              <w:fldChar w:fldCharType="separate"/>
            </w:r>
            <w:r>
              <w:rPr>
                <w:noProof/>
                <w:webHidden/>
              </w:rPr>
              <w:t>37</w:t>
            </w:r>
            <w:r>
              <w:rPr>
                <w:noProof/>
                <w:webHidden/>
              </w:rPr>
              <w:fldChar w:fldCharType="end"/>
            </w:r>
          </w:hyperlink>
        </w:p>
        <w:p w14:paraId="19F43A53" w14:textId="6A048DF8"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7" w:history="1">
            <w:r w:rsidRPr="00C074BE">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_Toc239978527 \h </w:instrText>
            </w:r>
            <w:r>
              <w:rPr>
                <w:noProof/>
                <w:webHidden/>
              </w:rPr>
            </w:r>
            <w:r>
              <w:rPr>
                <w:noProof/>
                <w:webHidden/>
              </w:rPr>
              <w:fldChar w:fldCharType="separate"/>
            </w:r>
            <w:r>
              <w:rPr>
                <w:noProof/>
                <w:webHidden/>
              </w:rPr>
              <w:t>37</w:t>
            </w:r>
            <w:r>
              <w:rPr>
                <w:noProof/>
                <w:webHidden/>
              </w:rPr>
              <w:fldChar w:fldCharType="end"/>
            </w:r>
          </w:hyperlink>
        </w:p>
        <w:p w14:paraId="496E52B3" w14:textId="39B23DDF"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8" w:history="1">
            <w:r w:rsidRPr="00C074BE">
              <w:rPr>
                <w:rStyle w:val="Hyperlink"/>
                <w:noProof/>
              </w:rPr>
              <w:t>A. Authentication and Role Management</w:t>
            </w:r>
            <w:r>
              <w:rPr>
                <w:noProof/>
                <w:webHidden/>
              </w:rPr>
              <w:tab/>
            </w:r>
            <w:r>
              <w:rPr>
                <w:noProof/>
                <w:webHidden/>
              </w:rPr>
              <w:fldChar w:fldCharType="begin"/>
            </w:r>
            <w:r>
              <w:rPr>
                <w:noProof/>
                <w:webHidden/>
              </w:rPr>
              <w:instrText xml:space="preserve"> PAGEREF _Toc239978528 \h </w:instrText>
            </w:r>
            <w:r>
              <w:rPr>
                <w:noProof/>
                <w:webHidden/>
              </w:rPr>
            </w:r>
            <w:r>
              <w:rPr>
                <w:noProof/>
                <w:webHidden/>
              </w:rPr>
              <w:fldChar w:fldCharType="separate"/>
            </w:r>
            <w:r>
              <w:rPr>
                <w:noProof/>
                <w:webHidden/>
              </w:rPr>
              <w:t>39</w:t>
            </w:r>
            <w:r>
              <w:rPr>
                <w:noProof/>
                <w:webHidden/>
              </w:rPr>
              <w:fldChar w:fldCharType="end"/>
            </w:r>
          </w:hyperlink>
        </w:p>
        <w:p w14:paraId="286780FC" w14:textId="3DBEF082"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29" w:history="1">
            <w:r w:rsidRPr="00C074BE">
              <w:rPr>
                <w:rStyle w:val="Hyperlink"/>
                <w:noProof/>
              </w:rPr>
              <w:t>B. PwD Candidate Verification</w:t>
            </w:r>
            <w:r>
              <w:rPr>
                <w:noProof/>
                <w:webHidden/>
              </w:rPr>
              <w:tab/>
            </w:r>
            <w:r>
              <w:rPr>
                <w:noProof/>
                <w:webHidden/>
              </w:rPr>
              <w:fldChar w:fldCharType="begin"/>
            </w:r>
            <w:r>
              <w:rPr>
                <w:noProof/>
                <w:webHidden/>
              </w:rPr>
              <w:instrText xml:space="preserve"> PAGEREF _Toc239978529 \h </w:instrText>
            </w:r>
            <w:r>
              <w:rPr>
                <w:noProof/>
                <w:webHidden/>
              </w:rPr>
            </w:r>
            <w:r>
              <w:rPr>
                <w:noProof/>
                <w:webHidden/>
              </w:rPr>
              <w:fldChar w:fldCharType="separate"/>
            </w:r>
            <w:r>
              <w:rPr>
                <w:noProof/>
                <w:webHidden/>
              </w:rPr>
              <w:t>40</w:t>
            </w:r>
            <w:r>
              <w:rPr>
                <w:noProof/>
                <w:webHidden/>
              </w:rPr>
              <w:fldChar w:fldCharType="end"/>
            </w:r>
          </w:hyperlink>
        </w:p>
        <w:p w14:paraId="25CC02DD" w14:textId="45332717"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0" w:history="1">
            <w:r w:rsidRPr="00C074BE">
              <w:rPr>
                <w:rStyle w:val="Hyperlink"/>
                <w:noProof/>
              </w:rPr>
              <w:t>D. AI-Assisted NLP Workflow</w:t>
            </w:r>
            <w:r>
              <w:rPr>
                <w:noProof/>
                <w:webHidden/>
              </w:rPr>
              <w:tab/>
            </w:r>
            <w:r>
              <w:rPr>
                <w:noProof/>
                <w:webHidden/>
              </w:rPr>
              <w:fldChar w:fldCharType="begin"/>
            </w:r>
            <w:r>
              <w:rPr>
                <w:noProof/>
                <w:webHidden/>
              </w:rPr>
              <w:instrText xml:space="preserve"> PAGEREF _Toc239978530 \h </w:instrText>
            </w:r>
            <w:r>
              <w:rPr>
                <w:noProof/>
                <w:webHidden/>
              </w:rPr>
            </w:r>
            <w:r>
              <w:rPr>
                <w:noProof/>
                <w:webHidden/>
              </w:rPr>
              <w:fldChar w:fldCharType="separate"/>
            </w:r>
            <w:r>
              <w:rPr>
                <w:noProof/>
                <w:webHidden/>
              </w:rPr>
              <w:t>40</w:t>
            </w:r>
            <w:r>
              <w:rPr>
                <w:noProof/>
                <w:webHidden/>
              </w:rPr>
              <w:fldChar w:fldCharType="end"/>
            </w:r>
          </w:hyperlink>
        </w:p>
        <w:p w14:paraId="1E969E6C" w14:textId="0A9BE91A"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1" w:history="1">
            <w:r w:rsidRPr="00C074BE">
              <w:rPr>
                <w:rStyle w:val="Hyperlink"/>
                <w:noProof/>
              </w:rPr>
              <w:t>E. Matching Approach</w:t>
            </w:r>
            <w:r>
              <w:rPr>
                <w:noProof/>
                <w:webHidden/>
              </w:rPr>
              <w:tab/>
            </w:r>
            <w:r>
              <w:rPr>
                <w:noProof/>
                <w:webHidden/>
              </w:rPr>
              <w:fldChar w:fldCharType="begin"/>
            </w:r>
            <w:r>
              <w:rPr>
                <w:noProof/>
                <w:webHidden/>
              </w:rPr>
              <w:instrText xml:space="preserve"> PAGEREF _Toc239978531 \h </w:instrText>
            </w:r>
            <w:r>
              <w:rPr>
                <w:noProof/>
                <w:webHidden/>
              </w:rPr>
            </w:r>
            <w:r>
              <w:rPr>
                <w:noProof/>
                <w:webHidden/>
              </w:rPr>
              <w:fldChar w:fldCharType="separate"/>
            </w:r>
            <w:r>
              <w:rPr>
                <w:noProof/>
                <w:webHidden/>
              </w:rPr>
              <w:t>41</w:t>
            </w:r>
            <w:r>
              <w:rPr>
                <w:noProof/>
                <w:webHidden/>
              </w:rPr>
              <w:fldChar w:fldCharType="end"/>
            </w:r>
          </w:hyperlink>
        </w:p>
        <w:p w14:paraId="13484950" w14:textId="2DEE502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2" w:history="1">
            <w:r w:rsidRPr="00C074BE">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Decision</w:t>
            </w:r>
            <w:r>
              <w:rPr>
                <w:noProof/>
                <w:webHidden/>
              </w:rPr>
              <w:tab/>
            </w:r>
            <w:r>
              <w:rPr>
                <w:noProof/>
                <w:webHidden/>
              </w:rPr>
              <w:fldChar w:fldCharType="begin"/>
            </w:r>
            <w:r>
              <w:rPr>
                <w:noProof/>
                <w:webHidden/>
              </w:rPr>
              <w:instrText xml:space="preserve"> PAGEREF _Toc239978532 \h </w:instrText>
            </w:r>
            <w:r>
              <w:rPr>
                <w:noProof/>
                <w:webHidden/>
              </w:rPr>
            </w:r>
            <w:r>
              <w:rPr>
                <w:noProof/>
                <w:webHidden/>
              </w:rPr>
              <w:fldChar w:fldCharType="separate"/>
            </w:r>
            <w:r>
              <w:rPr>
                <w:noProof/>
                <w:webHidden/>
              </w:rPr>
              <w:t>45</w:t>
            </w:r>
            <w:r>
              <w:rPr>
                <w:noProof/>
                <w:webHidden/>
              </w:rPr>
              <w:fldChar w:fldCharType="end"/>
            </w:r>
          </w:hyperlink>
        </w:p>
        <w:p w14:paraId="57313EC1" w14:textId="4698DE3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3" w:history="1">
            <w:r w:rsidRPr="00C074BE">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Alternatives evaluated</w:t>
            </w:r>
            <w:r>
              <w:rPr>
                <w:noProof/>
                <w:webHidden/>
              </w:rPr>
              <w:tab/>
            </w:r>
            <w:r>
              <w:rPr>
                <w:noProof/>
                <w:webHidden/>
              </w:rPr>
              <w:fldChar w:fldCharType="begin"/>
            </w:r>
            <w:r>
              <w:rPr>
                <w:noProof/>
                <w:webHidden/>
              </w:rPr>
              <w:instrText xml:space="preserve"> PAGEREF _Toc239978533 \h </w:instrText>
            </w:r>
            <w:r>
              <w:rPr>
                <w:noProof/>
                <w:webHidden/>
              </w:rPr>
            </w:r>
            <w:r>
              <w:rPr>
                <w:noProof/>
                <w:webHidden/>
              </w:rPr>
              <w:fldChar w:fldCharType="separate"/>
            </w:r>
            <w:r>
              <w:rPr>
                <w:noProof/>
                <w:webHidden/>
              </w:rPr>
              <w:t>45</w:t>
            </w:r>
            <w:r>
              <w:rPr>
                <w:noProof/>
                <w:webHidden/>
              </w:rPr>
              <w:fldChar w:fldCharType="end"/>
            </w:r>
          </w:hyperlink>
        </w:p>
        <w:p w14:paraId="174150E6" w14:textId="5589528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4" w:history="1">
            <w:r w:rsidRPr="00C074BE">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Selected boundary</w:t>
            </w:r>
            <w:r>
              <w:rPr>
                <w:noProof/>
                <w:webHidden/>
              </w:rPr>
              <w:tab/>
            </w:r>
            <w:r>
              <w:rPr>
                <w:noProof/>
                <w:webHidden/>
              </w:rPr>
              <w:fldChar w:fldCharType="begin"/>
            </w:r>
            <w:r>
              <w:rPr>
                <w:noProof/>
                <w:webHidden/>
              </w:rPr>
              <w:instrText xml:space="preserve"> PAGEREF _Toc239978534 \h </w:instrText>
            </w:r>
            <w:r>
              <w:rPr>
                <w:noProof/>
                <w:webHidden/>
              </w:rPr>
            </w:r>
            <w:r>
              <w:rPr>
                <w:noProof/>
                <w:webHidden/>
              </w:rPr>
              <w:fldChar w:fldCharType="separate"/>
            </w:r>
            <w:r>
              <w:rPr>
                <w:noProof/>
                <w:webHidden/>
              </w:rPr>
              <w:t>45</w:t>
            </w:r>
            <w:r>
              <w:rPr>
                <w:noProof/>
                <w:webHidden/>
              </w:rPr>
              <w:fldChar w:fldCharType="end"/>
            </w:r>
          </w:hyperlink>
        </w:p>
        <w:p w14:paraId="3FC958C7" w14:textId="71141095"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5" w:history="1">
            <w:r w:rsidRPr="00C074BE">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Reason and remaining trade-off</w:t>
            </w:r>
            <w:r>
              <w:rPr>
                <w:noProof/>
                <w:webHidden/>
              </w:rPr>
              <w:tab/>
            </w:r>
            <w:r>
              <w:rPr>
                <w:noProof/>
                <w:webHidden/>
              </w:rPr>
              <w:fldChar w:fldCharType="begin"/>
            </w:r>
            <w:r>
              <w:rPr>
                <w:noProof/>
                <w:webHidden/>
              </w:rPr>
              <w:instrText xml:space="preserve"> PAGEREF _Toc239978535 \h </w:instrText>
            </w:r>
            <w:r>
              <w:rPr>
                <w:noProof/>
                <w:webHidden/>
              </w:rPr>
            </w:r>
            <w:r>
              <w:rPr>
                <w:noProof/>
                <w:webHidden/>
              </w:rPr>
              <w:fldChar w:fldCharType="separate"/>
            </w:r>
            <w:r>
              <w:rPr>
                <w:noProof/>
                <w:webHidden/>
              </w:rPr>
              <w:t>45</w:t>
            </w:r>
            <w:r>
              <w:rPr>
                <w:noProof/>
                <w:webHidden/>
              </w:rPr>
              <w:fldChar w:fldCharType="end"/>
            </w:r>
          </w:hyperlink>
        </w:p>
        <w:p w14:paraId="2A5FA03D" w14:textId="3CD26FD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6" w:history="1">
            <w:r w:rsidRPr="00C074BE">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Authentication</w:t>
            </w:r>
            <w:r>
              <w:rPr>
                <w:noProof/>
                <w:webHidden/>
              </w:rPr>
              <w:tab/>
            </w:r>
            <w:r>
              <w:rPr>
                <w:noProof/>
                <w:webHidden/>
              </w:rPr>
              <w:fldChar w:fldCharType="begin"/>
            </w:r>
            <w:r>
              <w:rPr>
                <w:noProof/>
                <w:webHidden/>
              </w:rPr>
              <w:instrText xml:space="preserve"> PAGEREF _Toc239978536 \h </w:instrText>
            </w:r>
            <w:r>
              <w:rPr>
                <w:noProof/>
                <w:webHidden/>
              </w:rPr>
            </w:r>
            <w:r>
              <w:rPr>
                <w:noProof/>
                <w:webHidden/>
              </w:rPr>
              <w:fldChar w:fldCharType="separate"/>
            </w:r>
            <w:r>
              <w:rPr>
                <w:noProof/>
                <w:webHidden/>
              </w:rPr>
              <w:t>45</w:t>
            </w:r>
            <w:r>
              <w:rPr>
                <w:noProof/>
                <w:webHidden/>
              </w:rPr>
              <w:fldChar w:fldCharType="end"/>
            </w:r>
          </w:hyperlink>
        </w:p>
        <w:p w14:paraId="319304C0" w14:textId="777ECE7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7" w:history="1">
            <w:r w:rsidRPr="00C074BE">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_Toc239978537 \h </w:instrText>
            </w:r>
            <w:r>
              <w:rPr>
                <w:noProof/>
                <w:webHidden/>
              </w:rPr>
            </w:r>
            <w:r>
              <w:rPr>
                <w:noProof/>
                <w:webHidden/>
              </w:rPr>
              <w:fldChar w:fldCharType="separate"/>
            </w:r>
            <w:r>
              <w:rPr>
                <w:noProof/>
                <w:webHidden/>
              </w:rPr>
              <w:t>45</w:t>
            </w:r>
            <w:r>
              <w:rPr>
                <w:noProof/>
                <w:webHidden/>
              </w:rPr>
              <w:fldChar w:fldCharType="end"/>
            </w:r>
          </w:hyperlink>
        </w:p>
        <w:p w14:paraId="702A0341" w14:textId="2BA0128E"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8" w:history="1">
            <w:r w:rsidRPr="00C074BE">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Symfony JWT plus server-confirmed role session</w:t>
            </w:r>
            <w:r>
              <w:rPr>
                <w:noProof/>
                <w:webHidden/>
              </w:rPr>
              <w:tab/>
            </w:r>
            <w:r>
              <w:rPr>
                <w:noProof/>
                <w:webHidden/>
              </w:rPr>
              <w:fldChar w:fldCharType="begin"/>
            </w:r>
            <w:r>
              <w:rPr>
                <w:noProof/>
                <w:webHidden/>
              </w:rPr>
              <w:instrText xml:space="preserve"> PAGEREF _Toc239978538 \h </w:instrText>
            </w:r>
            <w:r>
              <w:rPr>
                <w:noProof/>
                <w:webHidden/>
              </w:rPr>
            </w:r>
            <w:r>
              <w:rPr>
                <w:noProof/>
                <w:webHidden/>
              </w:rPr>
              <w:fldChar w:fldCharType="separate"/>
            </w:r>
            <w:r>
              <w:rPr>
                <w:noProof/>
                <w:webHidden/>
              </w:rPr>
              <w:t>45</w:t>
            </w:r>
            <w:r>
              <w:rPr>
                <w:noProof/>
                <w:webHidden/>
              </w:rPr>
              <w:fldChar w:fldCharType="end"/>
            </w:r>
          </w:hyperlink>
        </w:p>
        <w:p w14:paraId="16CBB5B9" w14:textId="61E2F778"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39" w:history="1">
            <w:r w:rsidRPr="00C074BE">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Fits the SPA/API baseline and explicit RBAC; staging now uses HTTPS and secret-managed JWT keys, while expiry/revocation governance and production monitoring remain required.</w:t>
            </w:r>
            <w:r>
              <w:rPr>
                <w:noProof/>
                <w:webHidden/>
              </w:rPr>
              <w:tab/>
            </w:r>
            <w:r>
              <w:rPr>
                <w:noProof/>
                <w:webHidden/>
              </w:rPr>
              <w:fldChar w:fldCharType="begin"/>
            </w:r>
            <w:r>
              <w:rPr>
                <w:noProof/>
                <w:webHidden/>
              </w:rPr>
              <w:instrText xml:space="preserve"> PAGEREF _Toc239978539 \h </w:instrText>
            </w:r>
            <w:r>
              <w:rPr>
                <w:noProof/>
                <w:webHidden/>
              </w:rPr>
            </w:r>
            <w:r>
              <w:rPr>
                <w:noProof/>
                <w:webHidden/>
              </w:rPr>
              <w:fldChar w:fldCharType="separate"/>
            </w:r>
            <w:r>
              <w:rPr>
                <w:noProof/>
                <w:webHidden/>
              </w:rPr>
              <w:t>45</w:t>
            </w:r>
            <w:r>
              <w:rPr>
                <w:noProof/>
                <w:webHidden/>
              </w:rPr>
              <w:fldChar w:fldCharType="end"/>
            </w:r>
          </w:hyperlink>
        </w:p>
        <w:p w14:paraId="20073D45" w14:textId="3F1311C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0" w:history="1">
            <w:r w:rsidRPr="00C074BE">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Candidate verification</w:t>
            </w:r>
            <w:r>
              <w:rPr>
                <w:noProof/>
                <w:webHidden/>
              </w:rPr>
              <w:tab/>
            </w:r>
            <w:r>
              <w:rPr>
                <w:noProof/>
                <w:webHidden/>
              </w:rPr>
              <w:fldChar w:fldCharType="begin"/>
            </w:r>
            <w:r>
              <w:rPr>
                <w:noProof/>
                <w:webHidden/>
              </w:rPr>
              <w:instrText xml:space="preserve"> PAGEREF _Toc239978540 \h </w:instrText>
            </w:r>
            <w:r>
              <w:rPr>
                <w:noProof/>
                <w:webHidden/>
              </w:rPr>
            </w:r>
            <w:r>
              <w:rPr>
                <w:noProof/>
                <w:webHidden/>
              </w:rPr>
              <w:fldChar w:fldCharType="separate"/>
            </w:r>
            <w:r>
              <w:rPr>
                <w:noProof/>
                <w:webHidden/>
              </w:rPr>
              <w:t>45</w:t>
            </w:r>
            <w:r>
              <w:rPr>
                <w:noProof/>
                <w:webHidden/>
              </w:rPr>
              <w:fldChar w:fldCharType="end"/>
            </w:r>
          </w:hyperlink>
        </w:p>
        <w:p w14:paraId="50C64958" w14:textId="7FB7F25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1" w:history="1">
            <w:r w:rsidRPr="00C074BE">
              <w:rPr>
                <w:rStyle w:val="Hyperlink"/>
                <w:noProof/>
              </w:rPr>
              <w:t>5.11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_Toc239978541 \h </w:instrText>
            </w:r>
            <w:r>
              <w:rPr>
                <w:noProof/>
                <w:webHidden/>
              </w:rPr>
            </w:r>
            <w:r>
              <w:rPr>
                <w:noProof/>
                <w:webHidden/>
              </w:rPr>
              <w:fldChar w:fldCharType="separate"/>
            </w:r>
            <w:r>
              <w:rPr>
                <w:noProof/>
                <w:webHidden/>
              </w:rPr>
              <w:t>45</w:t>
            </w:r>
            <w:r>
              <w:rPr>
                <w:noProof/>
                <w:webHidden/>
              </w:rPr>
              <w:fldChar w:fldCharType="end"/>
            </w:r>
          </w:hyperlink>
        </w:p>
        <w:p w14:paraId="61F8A788" w14:textId="09440994"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2" w:history="1">
            <w:r w:rsidRPr="00C074BE">
              <w:rPr>
                <w:rStyle w:val="Hyperlink"/>
                <w:noProof/>
              </w:rPr>
              <w:t>5.12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Human review with private temporary evidence</w:t>
            </w:r>
            <w:r>
              <w:rPr>
                <w:noProof/>
                <w:webHidden/>
              </w:rPr>
              <w:tab/>
            </w:r>
            <w:r>
              <w:rPr>
                <w:noProof/>
                <w:webHidden/>
              </w:rPr>
              <w:fldChar w:fldCharType="begin"/>
            </w:r>
            <w:r>
              <w:rPr>
                <w:noProof/>
                <w:webHidden/>
              </w:rPr>
              <w:instrText xml:space="preserve"> PAGEREF _Toc239978542 \h </w:instrText>
            </w:r>
            <w:r>
              <w:rPr>
                <w:noProof/>
                <w:webHidden/>
              </w:rPr>
            </w:r>
            <w:r>
              <w:rPr>
                <w:noProof/>
                <w:webHidden/>
              </w:rPr>
              <w:fldChar w:fldCharType="separate"/>
            </w:r>
            <w:r>
              <w:rPr>
                <w:noProof/>
                <w:webHidden/>
              </w:rPr>
              <w:t>45</w:t>
            </w:r>
            <w:r>
              <w:rPr>
                <w:noProof/>
                <w:webHidden/>
              </w:rPr>
              <w:fldChar w:fldCharType="end"/>
            </w:r>
          </w:hyperlink>
        </w:p>
        <w:p w14:paraId="1B400232" w14:textId="5C9C85A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3" w:history="1">
            <w:r w:rsidRPr="00C074BE">
              <w:rPr>
                <w:rStyle w:val="Hyperlink"/>
                <w:noProof/>
              </w:rPr>
              <w:t>5.13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_Toc239978543 \h </w:instrText>
            </w:r>
            <w:r>
              <w:rPr>
                <w:noProof/>
                <w:webHidden/>
              </w:rPr>
            </w:r>
            <w:r>
              <w:rPr>
                <w:noProof/>
                <w:webHidden/>
              </w:rPr>
              <w:fldChar w:fldCharType="separate"/>
            </w:r>
            <w:r>
              <w:rPr>
                <w:noProof/>
                <w:webHidden/>
              </w:rPr>
              <w:t>45</w:t>
            </w:r>
            <w:r>
              <w:rPr>
                <w:noProof/>
                <w:webHidden/>
              </w:rPr>
              <w:fldChar w:fldCharType="end"/>
            </w:r>
          </w:hyperlink>
        </w:p>
        <w:p w14:paraId="01A10053" w14:textId="2F8761E9"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4" w:history="1">
            <w:r w:rsidRPr="00C074BE">
              <w:rPr>
                <w:rStyle w:val="Hyperlink"/>
                <w:noProof/>
              </w:rPr>
              <w:t>5.14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Candidate input</w:t>
            </w:r>
            <w:r>
              <w:rPr>
                <w:noProof/>
                <w:webHidden/>
              </w:rPr>
              <w:tab/>
            </w:r>
            <w:r>
              <w:rPr>
                <w:noProof/>
                <w:webHidden/>
              </w:rPr>
              <w:fldChar w:fldCharType="begin"/>
            </w:r>
            <w:r>
              <w:rPr>
                <w:noProof/>
                <w:webHidden/>
              </w:rPr>
              <w:instrText xml:space="preserve"> PAGEREF _Toc239978544 \h </w:instrText>
            </w:r>
            <w:r>
              <w:rPr>
                <w:noProof/>
                <w:webHidden/>
              </w:rPr>
            </w:r>
            <w:r>
              <w:rPr>
                <w:noProof/>
                <w:webHidden/>
              </w:rPr>
              <w:fldChar w:fldCharType="separate"/>
            </w:r>
            <w:r>
              <w:rPr>
                <w:noProof/>
                <w:webHidden/>
              </w:rPr>
              <w:t>45</w:t>
            </w:r>
            <w:r>
              <w:rPr>
                <w:noProof/>
                <w:webHidden/>
              </w:rPr>
              <w:fldChar w:fldCharType="end"/>
            </w:r>
          </w:hyperlink>
        </w:p>
        <w:p w14:paraId="1896208F" w14:textId="3226EA0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5" w:history="1">
            <w:r w:rsidRPr="00C074BE">
              <w:rPr>
                <w:rStyle w:val="Hyperlink"/>
                <w:noProof/>
              </w:rPr>
              <w:t>5.15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Manual only; voice only; multimodal</w:t>
            </w:r>
            <w:r>
              <w:rPr>
                <w:noProof/>
                <w:webHidden/>
              </w:rPr>
              <w:tab/>
            </w:r>
            <w:r>
              <w:rPr>
                <w:noProof/>
                <w:webHidden/>
              </w:rPr>
              <w:fldChar w:fldCharType="begin"/>
            </w:r>
            <w:r>
              <w:rPr>
                <w:noProof/>
                <w:webHidden/>
              </w:rPr>
              <w:instrText xml:space="preserve"> PAGEREF _Toc239978545 \h </w:instrText>
            </w:r>
            <w:r>
              <w:rPr>
                <w:noProof/>
                <w:webHidden/>
              </w:rPr>
            </w:r>
            <w:r>
              <w:rPr>
                <w:noProof/>
                <w:webHidden/>
              </w:rPr>
              <w:fldChar w:fldCharType="separate"/>
            </w:r>
            <w:r>
              <w:rPr>
                <w:noProof/>
                <w:webHidden/>
              </w:rPr>
              <w:t>45</w:t>
            </w:r>
            <w:r>
              <w:rPr>
                <w:noProof/>
                <w:webHidden/>
              </w:rPr>
              <w:fldChar w:fldCharType="end"/>
            </w:r>
          </w:hyperlink>
        </w:p>
        <w:p w14:paraId="526BCE76" w14:textId="072726C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6" w:history="1">
            <w:r w:rsidRPr="00C074BE">
              <w:rPr>
                <w:rStyle w:val="Hyperlink"/>
                <w:noProof/>
              </w:rPr>
              <w:t>5.16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_Toc239978546 \h </w:instrText>
            </w:r>
            <w:r>
              <w:rPr>
                <w:noProof/>
                <w:webHidden/>
              </w:rPr>
            </w:r>
            <w:r>
              <w:rPr>
                <w:noProof/>
                <w:webHidden/>
              </w:rPr>
              <w:fldChar w:fldCharType="separate"/>
            </w:r>
            <w:r>
              <w:rPr>
                <w:noProof/>
                <w:webHidden/>
              </w:rPr>
              <w:t>45</w:t>
            </w:r>
            <w:r>
              <w:rPr>
                <w:noProof/>
                <w:webHidden/>
              </w:rPr>
              <w:fldChar w:fldCharType="end"/>
            </w:r>
          </w:hyperlink>
        </w:p>
        <w:p w14:paraId="0CDC7946" w14:textId="7D8BA8E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7" w:history="1">
            <w:r w:rsidRPr="00C074BE">
              <w:rPr>
                <w:rStyle w:val="Hyperlink"/>
                <w:noProof/>
              </w:rPr>
              <w:t>5.17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_Toc239978547 \h </w:instrText>
            </w:r>
            <w:r>
              <w:rPr>
                <w:noProof/>
                <w:webHidden/>
              </w:rPr>
            </w:r>
            <w:r>
              <w:rPr>
                <w:noProof/>
                <w:webHidden/>
              </w:rPr>
              <w:fldChar w:fldCharType="separate"/>
            </w:r>
            <w:r>
              <w:rPr>
                <w:noProof/>
                <w:webHidden/>
              </w:rPr>
              <w:t>45</w:t>
            </w:r>
            <w:r>
              <w:rPr>
                <w:noProof/>
                <w:webHidden/>
              </w:rPr>
              <w:fldChar w:fldCharType="end"/>
            </w:r>
          </w:hyperlink>
        </w:p>
        <w:p w14:paraId="0125198C" w14:textId="0A26253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8" w:history="1">
            <w:r w:rsidRPr="00C074BE">
              <w:rPr>
                <w:rStyle w:val="Hyperlink"/>
                <w:noProof/>
              </w:rPr>
              <w:t>5.18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AI extraction</w:t>
            </w:r>
            <w:r>
              <w:rPr>
                <w:noProof/>
                <w:webHidden/>
              </w:rPr>
              <w:tab/>
            </w:r>
            <w:r>
              <w:rPr>
                <w:noProof/>
                <w:webHidden/>
              </w:rPr>
              <w:fldChar w:fldCharType="begin"/>
            </w:r>
            <w:r>
              <w:rPr>
                <w:noProof/>
                <w:webHidden/>
              </w:rPr>
              <w:instrText xml:space="preserve"> PAGEREF _Toc239978548 \h </w:instrText>
            </w:r>
            <w:r>
              <w:rPr>
                <w:noProof/>
                <w:webHidden/>
              </w:rPr>
            </w:r>
            <w:r>
              <w:rPr>
                <w:noProof/>
                <w:webHidden/>
              </w:rPr>
              <w:fldChar w:fldCharType="separate"/>
            </w:r>
            <w:r>
              <w:rPr>
                <w:noProof/>
                <w:webHidden/>
              </w:rPr>
              <w:t>45</w:t>
            </w:r>
            <w:r>
              <w:rPr>
                <w:noProof/>
                <w:webHidden/>
              </w:rPr>
              <w:fldChar w:fldCharType="end"/>
            </w:r>
          </w:hyperlink>
        </w:p>
        <w:p w14:paraId="0751BC4C" w14:textId="614CE51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49" w:history="1">
            <w:r w:rsidRPr="00C074BE">
              <w:rPr>
                <w:rStyle w:val="Hyperlink"/>
                <w:noProof/>
              </w:rPr>
              <w:t>5.19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_Toc239978549 \h </w:instrText>
            </w:r>
            <w:r>
              <w:rPr>
                <w:noProof/>
                <w:webHidden/>
              </w:rPr>
            </w:r>
            <w:r>
              <w:rPr>
                <w:noProof/>
                <w:webHidden/>
              </w:rPr>
              <w:fldChar w:fldCharType="separate"/>
            </w:r>
            <w:r>
              <w:rPr>
                <w:noProof/>
                <w:webHidden/>
              </w:rPr>
              <w:t>45</w:t>
            </w:r>
            <w:r>
              <w:rPr>
                <w:noProof/>
                <w:webHidden/>
              </w:rPr>
              <w:fldChar w:fldCharType="end"/>
            </w:r>
          </w:hyperlink>
        </w:p>
        <w:p w14:paraId="65B15812" w14:textId="7C85F89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0" w:history="1">
            <w:r w:rsidRPr="00C074BE">
              <w:rPr>
                <w:rStyle w:val="Hyperlink"/>
                <w:noProof/>
              </w:rPr>
              <w:t>5.20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Consent-gated suggestions with human confirmation</w:t>
            </w:r>
            <w:r>
              <w:rPr>
                <w:noProof/>
                <w:webHidden/>
              </w:rPr>
              <w:tab/>
            </w:r>
            <w:r>
              <w:rPr>
                <w:noProof/>
                <w:webHidden/>
              </w:rPr>
              <w:fldChar w:fldCharType="begin"/>
            </w:r>
            <w:r>
              <w:rPr>
                <w:noProof/>
                <w:webHidden/>
              </w:rPr>
              <w:instrText xml:space="preserve"> PAGEREF _Toc239978550 \h </w:instrText>
            </w:r>
            <w:r>
              <w:rPr>
                <w:noProof/>
                <w:webHidden/>
              </w:rPr>
            </w:r>
            <w:r>
              <w:rPr>
                <w:noProof/>
                <w:webHidden/>
              </w:rPr>
              <w:fldChar w:fldCharType="separate"/>
            </w:r>
            <w:r>
              <w:rPr>
                <w:noProof/>
                <w:webHidden/>
              </w:rPr>
              <w:t>45</w:t>
            </w:r>
            <w:r>
              <w:rPr>
                <w:noProof/>
                <w:webHidden/>
              </w:rPr>
              <w:fldChar w:fldCharType="end"/>
            </w:r>
          </w:hyperlink>
        </w:p>
        <w:p w14:paraId="5F8C932D" w14:textId="243D73B4"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1" w:history="1">
            <w:r w:rsidRPr="00C074BE">
              <w:rPr>
                <w:rStyle w:val="Hyperlink"/>
                <w:noProof/>
              </w:rPr>
              <w:t>5.21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_Toc239978551 \h </w:instrText>
            </w:r>
            <w:r>
              <w:rPr>
                <w:noProof/>
                <w:webHidden/>
              </w:rPr>
            </w:r>
            <w:r>
              <w:rPr>
                <w:noProof/>
                <w:webHidden/>
              </w:rPr>
              <w:fldChar w:fldCharType="separate"/>
            </w:r>
            <w:r>
              <w:rPr>
                <w:noProof/>
                <w:webHidden/>
              </w:rPr>
              <w:t>45</w:t>
            </w:r>
            <w:r>
              <w:rPr>
                <w:noProof/>
                <w:webHidden/>
              </w:rPr>
              <w:fldChar w:fldCharType="end"/>
            </w:r>
          </w:hyperlink>
        </w:p>
        <w:p w14:paraId="2EF70568" w14:textId="7E4B1A8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2" w:history="1">
            <w:r w:rsidRPr="00C074BE">
              <w:rPr>
                <w:rStyle w:val="Hyperlink"/>
                <w:noProof/>
              </w:rPr>
              <w:t>5.22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Matching</w:t>
            </w:r>
            <w:r>
              <w:rPr>
                <w:noProof/>
                <w:webHidden/>
              </w:rPr>
              <w:tab/>
            </w:r>
            <w:r>
              <w:rPr>
                <w:noProof/>
                <w:webHidden/>
              </w:rPr>
              <w:fldChar w:fldCharType="begin"/>
            </w:r>
            <w:r>
              <w:rPr>
                <w:noProof/>
                <w:webHidden/>
              </w:rPr>
              <w:instrText xml:space="preserve"> PAGEREF _Toc239978552 \h </w:instrText>
            </w:r>
            <w:r>
              <w:rPr>
                <w:noProof/>
                <w:webHidden/>
              </w:rPr>
            </w:r>
            <w:r>
              <w:rPr>
                <w:noProof/>
                <w:webHidden/>
              </w:rPr>
              <w:fldChar w:fldCharType="separate"/>
            </w:r>
            <w:r>
              <w:rPr>
                <w:noProof/>
                <w:webHidden/>
              </w:rPr>
              <w:t>45</w:t>
            </w:r>
            <w:r>
              <w:rPr>
                <w:noProof/>
                <w:webHidden/>
              </w:rPr>
              <w:fldChar w:fldCharType="end"/>
            </w:r>
          </w:hyperlink>
        </w:p>
        <w:p w14:paraId="55973B60" w14:textId="669B35A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3" w:history="1">
            <w:r w:rsidRPr="00C074BE">
              <w:rPr>
                <w:rStyle w:val="Hyperlink"/>
                <w:noProof/>
              </w:rPr>
              <w:t>5.23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_Toc239978553 \h </w:instrText>
            </w:r>
            <w:r>
              <w:rPr>
                <w:noProof/>
                <w:webHidden/>
              </w:rPr>
            </w:r>
            <w:r>
              <w:rPr>
                <w:noProof/>
                <w:webHidden/>
              </w:rPr>
              <w:fldChar w:fldCharType="separate"/>
            </w:r>
            <w:r>
              <w:rPr>
                <w:noProof/>
                <w:webHidden/>
              </w:rPr>
              <w:t>45</w:t>
            </w:r>
            <w:r>
              <w:rPr>
                <w:noProof/>
                <w:webHidden/>
              </w:rPr>
              <w:fldChar w:fldCharType="end"/>
            </w:r>
          </w:hyperlink>
        </w:p>
        <w:p w14:paraId="25CDAE7D" w14:textId="275F6325"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4" w:history="1">
            <w:r w:rsidRPr="00C074BE">
              <w:rPr>
                <w:rStyle w:val="Hyperlink"/>
                <w:noProof/>
              </w:rPr>
              <w:t>5.24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Versioned deterministic weighted task policy</w:t>
            </w:r>
            <w:r>
              <w:rPr>
                <w:noProof/>
                <w:webHidden/>
              </w:rPr>
              <w:tab/>
            </w:r>
            <w:r>
              <w:rPr>
                <w:noProof/>
                <w:webHidden/>
              </w:rPr>
              <w:fldChar w:fldCharType="begin"/>
            </w:r>
            <w:r>
              <w:rPr>
                <w:noProof/>
                <w:webHidden/>
              </w:rPr>
              <w:instrText xml:space="preserve"> PAGEREF _Toc239978554 \h </w:instrText>
            </w:r>
            <w:r>
              <w:rPr>
                <w:noProof/>
                <w:webHidden/>
              </w:rPr>
            </w:r>
            <w:r>
              <w:rPr>
                <w:noProof/>
                <w:webHidden/>
              </w:rPr>
              <w:fldChar w:fldCharType="separate"/>
            </w:r>
            <w:r>
              <w:rPr>
                <w:noProof/>
                <w:webHidden/>
              </w:rPr>
              <w:t>45</w:t>
            </w:r>
            <w:r>
              <w:rPr>
                <w:noProof/>
                <w:webHidden/>
              </w:rPr>
              <w:fldChar w:fldCharType="end"/>
            </w:r>
          </w:hyperlink>
        </w:p>
        <w:p w14:paraId="5EABB85E" w14:textId="5AF4738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5" w:history="1">
            <w:r w:rsidRPr="00C074BE">
              <w:rPr>
                <w:rStyle w:val="Hyperlink"/>
                <w:noProof/>
              </w:rPr>
              <w:t>5.25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_Toc239978555 \h </w:instrText>
            </w:r>
            <w:r>
              <w:rPr>
                <w:noProof/>
                <w:webHidden/>
              </w:rPr>
            </w:r>
            <w:r>
              <w:rPr>
                <w:noProof/>
                <w:webHidden/>
              </w:rPr>
              <w:fldChar w:fldCharType="separate"/>
            </w:r>
            <w:r>
              <w:rPr>
                <w:noProof/>
                <w:webHidden/>
              </w:rPr>
              <w:t>45</w:t>
            </w:r>
            <w:r>
              <w:rPr>
                <w:noProof/>
                <w:webHidden/>
              </w:rPr>
              <w:fldChar w:fldCharType="end"/>
            </w:r>
          </w:hyperlink>
        </w:p>
        <w:p w14:paraId="7CCCC882" w14:textId="21F46479"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6" w:history="1">
            <w:r w:rsidRPr="00C074BE">
              <w:rPr>
                <w:rStyle w:val="Hyperlink"/>
                <w:noProof/>
              </w:rPr>
              <w:t>5.26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Private files</w:t>
            </w:r>
            <w:r>
              <w:rPr>
                <w:noProof/>
                <w:webHidden/>
              </w:rPr>
              <w:tab/>
            </w:r>
            <w:r>
              <w:rPr>
                <w:noProof/>
                <w:webHidden/>
              </w:rPr>
              <w:fldChar w:fldCharType="begin"/>
            </w:r>
            <w:r>
              <w:rPr>
                <w:noProof/>
                <w:webHidden/>
              </w:rPr>
              <w:instrText xml:space="preserve"> PAGEREF _Toc239978556 \h </w:instrText>
            </w:r>
            <w:r>
              <w:rPr>
                <w:noProof/>
                <w:webHidden/>
              </w:rPr>
            </w:r>
            <w:r>
              <w:rPr>
                <w:noProof/>
                <w:webHidden/>
              </w:rPr>
              <w:fldChar w:fldCharType="separate"/>
            </w:r>
            <w:r>
              <w:rPr>
                <w:noProof/>
                <w:webHidden/>
              </w:rPr>
              <w:t>46</w:t>
            </w:r>
            <w:r>
              <w:rPr>
                <w:noProof/>
                <w:webHidden/>
              </w:rPr>
              <w:fldChar w:fldCharType="end"/>
            </w:r>
          </w:hyperlink>
        </w:p>
        <w:p w14:paraId="573525AD" w14:textId="3F76AD0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7" w:history="1">
            <w:r w:rsidRPr="00C074BE">
              <w:rPr>
                <w:rStyle w:val="Hyperlink"/>
                <w:noProof/>
              </w:rPr>
              <w:t>5.27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_Toc239978557 \h </w:instrText>
            </w:r>
            <w:r>
              <w:rPr>
                <w:noProof/>
                <w:webHidden/>
              </w:rPr>
            </w:r>
            <w:r>
              <w:rPr>
                <w:noProof/>
                <w:webHidden/>
              </w:rPr>
              <w:fldChar w:fldCharType="separate"/>
            </w:r>
            <w:r>
              <w:rPr>
                <w:noProof/>
                <w:webHidden/>
              </w:rPr>
              <w:t>46</w:t>
            </w:r>
            <w:r>
              <w:rPr>
                <w:noProof/>
                <w:webHidden/>
              </w:rPr>
              <w:fldChar w:fldCharType="end"/>
            </w:r>
          </w:hyperlink>
        </w:p>
        <w:p w14:paraId="2CF340D4" w14:textId="011F47B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8" w:history="1">
            <w:r w:rsidRPr="00C074BE">
              <w:rPr>
                <w:rStyle w:val="Hyperlink"/>
                <w:noProof/>
              </w:rPr>
              <w:t>5.28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Private Symfony storage locally and Supabase object storage in staging</w:t>
            </w:r>
            <w:r>
              <w:rPr>
                <w:noProof/>
                <w:webHidden/>
              </w:rPr>
              <w:tab/>
            </w:r>
            <w:r>
              <w:rPr>
                <w:noProof/>
                <w:webHidden/>
              </w:rPr>
              <w:fldChar w:fldCharType="begin"/>
            </w:r>
            <w:r>
              <w:rPr>
                <w:noProof/>
                <w:webHidden/>
              </w:rPr>
              <w:instrText xml:space="preserve"> PAGEREF _Toc239978558 \h </w:instrText>
            </w:r>
            <w:r>
              <w:rPr>
                <w:noProof/>
                <w:webHidden/>
              </w:rPr>
            </w:r>
            <w:r>
              <w:rPr>
                <w:noProof/>
                <w:webHidden/>
              </w:rPr>
              <w:fldChar w:fldCharType="separate"/>
            </w:r>
            <w:r>
              <w:rPr>
                <w:noProof/>
                <w:webHidden/>
              </w:rPr>
              <w:t>46</w:t>
            </w:r>
            <w:r>
              <w:rPr>
                <w:noProof/>
                <w:webHidden/>
              </w:rPr>
              <w:fldChar w:fldCharType="end"/>
            </w:r>
          </w:hyperlink>
        </w:p>
        <w:p w14:paraId="0B0ADCD6" w14:textId="5C05B0F5"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59" w:history="1">
            <w:r w:rsidRPr="00C074BE">
              <w:rPr>
                <w:rStyle w:val="Hyperlink"/>
                <w:noProof/>
              </w:rPr>
              <w:t>5.29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Enforces authenticated access and deletion; staging uses purpose-specific Supabase buckets, while production encryption, backup, and erasure governance remain required.</w:t>
            </w:r>
            <w:r>
              <w:rPr>
                <w:noProof/>
                <w:webHidden/>
              </w:rPr>
              <w:tab/>
            </w:r>
            <w:r>
              <w:rPr>
                <w:noProof/>
                <w:webHidden/>
              </w:rPr>
              <w:fldChar w:fldCharType="begin"/>
            </w:r>
            <w:r>
              <w:rPr>
                <w:noProof/>
                <w:webHidden/>
              </w:rPr>
              <w:instrText xml:space="preserve"> PAGEREF _Toc239978559 \h </w:instrText>
            </w:r>
            <w:r>
              <w:rPr>
                <w:noProof/>
                <w:webHidden/>
              </w:rPr>
            </w:r>
            <w:r>
              <w:rPr>
                <w:noProof/>
                <w:webHidden/>
              </w:rPr>
              <w:fldChar w:fldCharType="separate"/>
            </w:r>
            <w:r>
              <w:rPr>
                <w:noProof/>
                <w:webHidden/>
              </w:rPr>
              <w:t>46</w:t>
            </w:r>
            <w:r>
              <w:rPr>
                <w:noProof/>
                <w:webHidden/>
              </w:rPr>
              <w:fldChar w:fldCharType="end"/>
            </w:r>
          </w:hyperlink>
        </w:p>
        <w:p w14:paraId="3AC6ACB9" w14:textId="1B72BA8E"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0" w:history="1">
            <w:r w:rsidRPr="00C074BE">
              <w:rPr>
                <w:rStyle w:val="Hyperlink"/>
                <w:noProof/>
              </w:rPr>
              <w:t>5.30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Notifications</w:t>
            </w:r>
            <w:r>
              <w:rPr>
                <w:noProof/>
                <w:webHidden/>
              </w:rPr>
              <w:tab/>
            </w:r>
            <w:r>
              <w:rPr>
                <w:noProof/>
                <w:webHidden/>
              </w:rPr>
              <w:fldChar w:fldCharType="begin"/>
            </w:r>
            <w:r>
              <w:rPr>
                <w:noProof/>
                <w:webHidden/>
              </w:rPr>
              <w:instrText xml:space="preserve"> PAGEREF _Toc239978560 \h </w:instrText>
            </w:r>
            <w:r>
              <w:rPr>
                <w:noProof/>
                <w:webHidden/>
              </w:rPr>
            </w:r>
            <w:r>
              <w:rPr>
                <w:noProof/>
                <w:webHidden/>
              </w:rPr>
              <w:fldChar w:fldCharType="separate"/>
            </w:r>
            <w:r>
              <w:rPr>
                <w:noProof/>
                <w:webHidden/>
              </w:rPr>
              <w:t>46</w:t>
            </w:r>
            <w:r>
              <w:rPr>
                <w:noProof/>
                <w:webHidden/>
              </w:rPr>
              <w:fldChar w:fldCharType="end"/>
            </w:r>
          </w:hyperlink>
        </w:p>
        <w:p w14:paraId="72DD0AC6" w14:textId="0A65559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1" w:history="1">
            <w:r w:rsidRPr="00C074BE">
              <w:rPr>
                <w:rStyle w:val="Hyperlink"/>
                <w:noProof/>
              </w:rPr>
              <w:t>5.31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Email only; in-app only; both plus outcome log</w:t>
            </w:r>
            <w:r>
              <w:rPr>
                <w:noProof/>
                <w:webHidden/>
              </w:rPr>
              <w:tab/>
            </w:r>
            <w:r>
              <w:rPr>
                <w:noProof/>
                <w:webHidden/>
              </w:rPr>
              <w:fldChar w:fldCharType="begin"/>
            </w:r>
            <w:r>
              <w:rPr>
                <w:noProof/>
                <w:webHidden/>
              </w:rPr>
              <w:instrText xml:space="preserve"> PAGEREF _Toc239978561 \h </w:instrText>
            </w:r>
            <w:r>
              <w:rPr>
                <w:noProof/>
                <w:webHidden/>
              </w:rPr>
            </w:r>
            <w:r>
              <w:rPr>
                <w:noProof/>
                <w:webHidden/>
              </w:rPr>
              <w:fldChar w:fldCharType="separate"/>
            </w:r>
            <w:r>
              <w:rPr>
                <w:noProof/>
                <w:webHidden/>
              </w:rPr>
              <w:t>46</w:t>
            </w:r>
            <w:r>
              <w:rPr>
                <w:noProof/>
                <w:webHidden/>
              </w:rPr>
              <w:fldChar w:fldCharType="end"/>
            </w:r>
          </w:hyperlink>
        </w:p>
        <w:p w14:paraId="24F33868" w14:textId="17ACA71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2" w:history="1">
            <w:r w:rsidRPr="00C074BE">
              <w:rPr>
                <w:rStyle w:val="Hyperlink"/>
                <w:noProof/>
              </w:rPr>
              <w:t>5.32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_Toc239978562 \h </w:instrText>
            </w:r>
            <w:r>
              <w:rPr>
                <w:noProof/>
                <w:webHidden/>
              </w:rPr>
            </w:r>
            <w:r>
              <w:rPr>
                <w:noProof/>
                <w:webHidden/>
              </w:rPr>
              <w:fldChar w:fldCharType="separate"/>
            </w:r>
            <w:r>
              <w:rPr>
                <w:noProof/>
                <w:webHidden/>
              </w:rPr>
              <w:t>46</w:t>
            </w:r>
            <w:r>
              <w:rPr>
                <w:noProof/>
                <w:webHidden/>
              </w:rPr>
              <w:fldChar w:fldCharType="end"/>
            </w:r>
          </w:hyperlink>
        </w:p>
        <w:p w14:paraId="21C7A59B" w14:textId="7F7BA95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3" w:history="1">
            <w:r w:rsidRPr="00C074BE">
              <w:rPr>
                <w:rStyle w:val="Hyperlink"/>
                <w:noProof/>
              </w:rPr>
              <w:t>5.33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_Toc239978563 \h </w:instrText>
            </w:r>
            <w:r>
              <w:rPr>
                <w:noProof/>
                <w:webHidden/>
              </w:rPr>
            </w:r>
            <w:r>
              <w:rPr>
                <w:noProof/>
                <w:webHidden/>
              </w:rPr>
              <w:fldChar w:fldCharType="separate"/>
            </w:r>
            <w:r>
              <w:rPr>
                <w:noProof/>
                <w:webHidden/>
              </w:rPr>
              <w:t>46</w:t>
            </w:r>
            <w:r>
              <w:rPr>
                <w:noProof/>
                <w:webHidden/>
              </w:rPr>
              <w:fldChar w:fldCharType="end"/>
            </w:r>
          </w:hyperlink>
        </w:p>
        <w:p w14:paraId="0328EB27" w14:textId="5F072FCC"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4" w:history="1">
            <w:r w:rsidRPr="00C074BE">
              <w:rPr>
                <w:rStyle w:val="Hyperlink"/>
                <w:noProof/>
              </w:rPr>
              <w:t>5.34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Accessibility verification</w:t>
            </w:r>
            <w:r>
              <w:rPr>
                <w:noProof/>
                <w:webHidden/>
              </w:rPr>
              <w:tab/>
            </w:r>
            <w:r>
              <w:rPr>
                <w:noProof/>
                <w:webHidden/>
              </w:rPr>
              <w:fldChar w:fldCharType="begin"/>
            </w:r>
            <w:r>
              <w:rPr>
                <w:noProof/>
                <w:webHidden/>
              </w:rPr>
              <w:instrText xml:space="preserve"> PAGEREF _Toc239978564 \h </w:instrText>
            </w:r>
            <w:r>
              <w:rPr>
                <w:noProof/>
                <w:webHidden/>
              </w:rPr>
            </w:r>
            <w:r>
              <w:rPr>
                <w:noProof/>
                <w:webHidden/>
              </w:rPr>
              <w:fldChar w:fldCharType="separate"/>
            </w:r>
            <w:r>
              <w:rPr>
                <w:noProof/>
                <w:webHidden/>
              </w:rPr>
              <w:t>46</w:t>
            </w:r>
            <w:r>
              <w:rPr>
                <w:noProof/>
                <w:webHidden/>
              </w:rPr>
              <w:fldChar w:fldCharType="end"/>
            </w:r>
          </w:hyperlink>
        </w:p>
        <w:p w14:paraId="53D1E15A" w14:textId="69F0424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5" w:history="1">
            <w:r w:rsidRPr="00C074BE">
              <w:rPr>
                <w:rStyle w:val="Hyperlink"/>
                <w:noProof/>
              </w:rPr>
              <w:t>5.35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Automated only; manual only; combined evidence</w:t>
            </w:r>
            <w:r>
              <w:rPr>
                <w:noProof/>
                <w:webHidden/>
              </w:rPr>
              <w:tab/>
            </w:r>
            <w:r>
              <w:rPr>
                <w:noProof/>
                <w:webHidden/>
              </w:rPr>
              <w:fldChar w:fldCharType="begin"/>
            </w:r>
            <w:r>
              <w:rPr>
                <w:noProof/>
                <w:webHidden/>
              </w:rPr>
              <w:instrText xml:space="preserve"> PAGEREF _Toc239978565 \h </w:instrText>
            </w:r>
            <w:r>
              <w:rPr>
                <w:noProof/>
                <w:webHidden/>
              </w:rPr>
            </w:r>
            <w:r>
              <w:rPr>
                <w:noProof/>
                <w:webHidden/>
              </w:rPr>
              <w:fldChar w:fldCharType="separate"/>
            </w:r>
            <w:r>
              <w:rPr>
                <w:noProof/>
                <w:webHidden/>
              </w:rPr>
              <w:t>46</w:t>
            </w:r>
            <w:r>
              <w:rPr>
                <w:noProof/>
                <w:webHidden/>
              </w:rPr>
              <w:fldChar w:fldCharType="end"/>
            </w:r>
          </w:hyperlink>
        </w:p>
        <w:p w14:paraId="35BF1DA7" w14:textId="2874500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6" w:history="1">
            <w:r w:rsidRPr="00C074BE">
              <w:rPr>
                <w:rStyle w:val="Hyperlink"/>
                <w:noProof/>
              </w:rPr>
              <w:t>5.36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_Toc239978566 \h </w:instrText>
            </w:r>
            <w:r>
              <w:rPr>
                <w:noProof/>
                <w:webHidden/>
              </w:rPr>
            </w:r>
            <w:r>
              <w:rPr>
                <w:noProof/>
                <w:webHidden/>
              </w:rPr>
              <w:fldChar w:fldCharType="separate"/>
            </w:r>
            <w:r>
              <w:rPr>
                <w:noProof/>
                <w:webHidden/>
              </w:rPr>
              <w:t>46</w:t>
            </w:r>
            <w:r>
              <w:rPr>
                <w:noProof/>
                <w:webHidden/>
              </w:rPr>
              <w:fldChar w:fldCharType="end"/>
            </w:r>
          </w:hyperlink>
        </w:p>
        <w:p w14:paraId="7FE165FB" w14:textId="4CC0F80C"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7" w:history="1">
            <w:r w:rsidRPr="00C074BE">
              <w:rPr>
                <w:rStyle w:val="Hyperlink"/>
                <w:noProof/>
              </w:rPr>
              <w:t>5.37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The combined test programme is complete, but open contrast/reflow findings and limited assistive-technology coverage prevent a full AA conformance claim.</w:t>
            </w:r>
            <w:r>
              <w:rPr>
                <w:noProof/>
                <w:webHidden/>
              </w:rPr>
              <w:tab/>
            </w:r>
            <w:r>
              <w:rPr>
                <w:noProof/>
                <w:webHidden/>
              </w:rPr>
              <w:fldChar w:fldCharType="begin"/>
            </w:r>
            <w:r>
              <w:rPr>
                <w:noProof/>
                <w:webHidden/>
              </w:rPr>
              <w:instrText xml:space="preserve"> PAGEREF _Toc239978567 \h </w:instrText>
            </w:r>
            <w:r>
              <w:rPr>
                <w:noProof/>
                <w:webHidden/>
              </w:rPr>
            </w:r>
            <w:r>
              <w:rPr>
                <w:noProof/>
                <w:webHidden/>
              </w:rPr>
              <w:fldChar w:fldCharType="separate"/>
            </w:r>
            <w:r>
              <w:rPr>
                <w:noProof/>
                <w:webHidden/>
              </w:rPr>
              <w:t>46</w:t>
            </w:r>
            <w:r>
              <w:rPr>
                <w:noProof/>
                <w:webHidden/>
              </w:rPr>
              <w:fldChar w:fldCharType="end"/>
            </w:r>
          </w:hyperlink>
        </w:p>
        <w:p w14:paraId="051257FB" w14:textId="5F7D1280"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8" w:history="1">
            <w:r w:rsidRPr="00C074BE">
              <w:rPr>
                <w:rStyle w:val="Hyperlink"/>
                <w:noProof/>
              </w:rPr>
              <w:t>5.38</w:t>
            </w:r>
            <w:r>
              <w:rPr>
                <w:noProof/>
                <w:webHidden/>
              </w:rPr>
              <w:tab/>
            </w:r>
            <w:r>
              <w:rPr>
                <w:noProof/>
                <w:webHidden/>
              </w:rPr>
              <w:fldChar w:fldCharType="begin"/>
            </w:r>
            <w:r>
              <w:rPr>
                <w:noProof/>
                <w:webHidden/>
              </w:rPr>
              <w:instrText xml:space="preserve"> PAGEREF _Toc239978568 \h </w:instrText>
            </w:r>
            <w:r>
              <w:rPr>
                <w:noProof/>
                <w:webHidden/>
              </w:rPr>
            </w:r>
            <w:r>
              <w:rPr>
                <w:noProof/>
                <w:webHidden/>
              </w:rPr>
              <w:fldChar w:fldCharType="separate"/>
            </w:r>
            <w:r>
              <w:rPr>
                <w:noProof/>
                <w:webHidden/>
              </w:rPr>
              <w:t>46</w:t>
            </w:r>
            <w:r>
              <w:rPr>
                <w:noProof/>
                <w:webHidden/>
              </w:rPr>
              <w:fldChar w:fldCharType="end"/>
            </w:r>
          </w:hyperlink>
        </w:p>
        <w:p w14:paraId="2BC5ED29" w14:textId="740549CD"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69" w:history="1">
            <w:r w:rsidRPr="00C074BE">
              <w:rPr>
                <w:rStyle w:val="Hyperlink"/>
                <w:noProof/>
              </w:rPr>
              <w:t>5.39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Solution modeling</w:t>
            </w:r>
            <w:r>
              <w:rPr>
                <w:noProof/>
                <w:webHidden/>
              </w:rPr>
              <w:tab/>
            </w:r>
            <w:r>
              <w:rPr>
                <w:noProof/>
                <w:webHidden/>
              </w:rPr>
              <w:fldChar w:fldCharType="begin"/>
            </w:r>
            <w:r>
              <w:rPr>
                <w:noProof/>
                <w:webHidden/>
              </w:rPr>
              <w:instrText xml:space="preserve"> PAGEREF _Toc239978569 \h </w:instrText>
            </w:r>
            <w:r>
              <w:rPr>
                <w:noProof/>
                <w:webHidden/>
              </w:rPr>
            </w:r>
            <w:r>
              <w:rPr>
                <w:noProof/>
                <w:webHidden/>
              </w:rPr>
              <w:fldChar w:fldCharType="separate"/>
            </w:r>
            <w:r>
              <w:rPr>
                <w:noProof/>
                <w:webHidden/>
              </w:rPr>
              <w:t>46</w:t>
            </w:r>
            <w:r>
              <w:rPr>
                <w:noProof/>
                <w:webHidden/>
              </w:rPr>
              <w:fldChar w:fldCharType="end"/>
            </w:r>
          </w:hyperlink>
        </w:p>
        <w:p w14:paraId="6328017A" w14:textId="6BF1185A"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0" w:history="1">
            <w:r w:rsidRPr="00C074BE">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Implementation and Evaluation</w:t>
            </w:r>
            <w:r>
              <w:rPr>
                <w:noProof/>
                <w:webHidden/>
              </w:rPr>
              <w:tab/>
            </w:r>
            <w:r>
              <w:rPr>
                <w:noProof/>
                <w:webHidden/>
              </w:rPr>
              <w:fldChar w:fldCharType="begin"/>
            </w:r>
            <w:r>
              <w:rPr>
                <w:noProof/>
                <w:webHidden/>
              </w:rPr>
              <w:instrText xml:space="preserve"> PAGEREF _Toc239978570 \h </w:instrText>
            </w:r>
            <w:r>
              <w:rPr>
                <w:noProof/>
                <w:webHidden/>
              </w:rPr>
            </w:r>
            <w:r>
              <w:rPr>
                <w:noProof/>
                <w:webHidden/>
              </w:rPr>
              <w:fldChar w:fldCharType="separate"/>
            </w:r>
            <w:r>
              <w:rPr>
                <w:noProof/>
                <w:webHidden/>
              </w:rPr>
              <w:t>48</w:t>
            </w:r>
            <w:r>
              <w:rPr>
                <w:noProof/>
                <w:webHidden/>
              </w:rPr>
              <w:fldChar w:fldCharType="end"/>
            </w:r>
          </w:hyperlink>
        </w:p>
        <w:p w14:paraId="10CD9F62" w14:textId="04AE01C2"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1" w:history="1">
            <w:r w:rsidRPr="00C074BE">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Implemented System</w:t>
            </w:r>
            <w:r>
              <w:rPr>
                <w:noProof/>
                <w:webHidden/>
              </w:rPr>
              <w:tab/>
            </w:r>
            <w:r>
              <w:rPr>
                <w:noProof/>
                <w:webHidden/>
              </w:rPr>
              <w:fldChar w:fldCharType="begin"/>
            </w:r>
            <w:r>
              <w:rPr>
                <w:noProof/>
                <w:webHidden/>
              </w:rPr>
              <w:instrText xml:space="preserve"> PAGEREF _Toc239978571 \h </w:instrText>
            </w:r>
            <w:r>
              <w:rPr>
                <w:noProof/>
                <w:webHidden/>
              </w:rPr>
            </w:r>
            <w:r>
              <w:rPr>
                <w:noProof/>
                <w:webHidden/>
              </w:rPr>
              <w:fldChar w:fldCharType="separate"/>
            </w:r>
            <w:r>
              <w:rPr>
                <w:noProof/>
                <w:webHidden/>
              </w:rPr>
              <w:t>49</w:t>
            </w:r>
            <w:r>
              <w:rPr>
                <w:noProof/>
                <w:webHidden/>
              </w:rPr>
              <w:fldChar w:fldCharType="end"/>
            </w:r>
          </w:hyperlink>
        </w:p>
        <w:p w14:paraId="3B6821F5" w14:textId="0E25E5C2"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2" w:history="1">
            <w:r w:rsidRPr="00C074BE">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Engineering Alternatives and Decision Rationale</w:t>
            </w:r>
            <w:r>
              <w:rPr>
                <w:noProof/>
                <w:webHidden/>
              </w:rPr>
              <w:tab/>
            </w:r>
            <w:r>
              <w:rPr>
                <w:noProof/>
                <w:webHidden/>
              </w:rPr>
              <w:fldChar w:fldCharType="begin"/>
            </w:r>
            <w:r>
              <w:rPr>
                <w:noProof/>
                <w:webHidden/>
              </w:rPr>
              <w:instrText xml:space="preserve"> PAGEREF _Toc239978572 \h </w:instrText>
            </w:r>
            <w:r>
              <w:rPr>
                <w:noProof/>
                <w:webHidden/>
              </w:rPr>
            </w:r>
            <w:r>
              <w:rPr>
                <w:noProof/>
                <w:webHidden/>
              </w:rPr>
              <w:fldChar w:fldCharType="separate"/>
            </w:r>
            <w:r>
              <w:rPr>
                <w:noProof/>
                <w:webHidden/>
              </w:rPr>
              <w:t>49</w:t>
            </w:r>
            <w:r>
              <w:rPr>
                <w:noProof/>
                <w:webHidden/>
              </w:rPr>
              <w:fldChar w:fldCharType="end"/>
            </w:r>
          </w:hyperlink>
        </w:p>
        <w:p w14:paraId="24EB860D" w14:textId="1C73AB9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3" w:history="1">
            <w:r w:rsidRPr="00C074BE">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AI-Assisted Profile-Building Workflow</w:t>
            </w:r>
            <w:r>
              <w:rPr>
                <w:noProof/>
                <w:webHidden/>
              </w:rPr>
              <w:tab/>
            </w:r>
            <w:r>
              <w:rPr>
                <w:noProof/>
                <w:webHidden/>
              </w:rPr>
              <w:fldChar w:fldCharType="begin"/>
            </w:r>
            <w:r>
              <w:rPr>
                <w:noProof/>
                <w:webHidden/>
              </w:rPr>
              <w:instrText xml:space="preserve"> PAGEREF _Toc239978573 \h </w:instrText>
            </w:r>
            <w:r>
              <w:rPr>
                <w:noProof/>
                <w:webHidden/>
              </w:rPr>
            </w:r>
            <w:r>
              <w:rPr>
                <w:noProof/>
                <w:webHidden/>
              </w:rPr>
              <w:fldChar w:fldCharType="separate"/>
            </w:r>
            <w:r>
              <w:rPr>
                <w:noProof/>
                <w:webHidden/>
              </w:rPr>
              <w:t>50</w:t>
            </w:r>
            <w:r>
              <w:rPr>
                <w:noProof/>
                <w:webHidden/>
              </w:rPr>
              <w:fldChar w:fldCharType="end"/>
            </w:r>
          </w:hyperlink>
        </w:p>
        <w:p w14:paraId="7A827696" w14:textId="65E46CB9"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4" w:history="1">
            <w:r w:rsidRPr="00C074BE">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Accessibility and Responsive Engineering</w:t>
            </w:r>
            <w:r>
              <w:rPr>
                <w:noProof/>
                <w:webHidden/>
              </w:rPr>
              <w:tab/>
            </w:r>
            <w:r>
              <w:rPr>
                <w:noProof/>
                <w:webHidden/>
              </w:rPr>
              <w:fldChar w:fldCharType="begin"/>
            </w:r>
            <w:r>
              <w:rPr>
                <w:noProof/>
                <w:webHidden/>
              </w:rPr>
              <w:instrText xml:space="preserve"> PAGEREF _Toc239978574 \h </w:instrText>
            </w:r>
            <w:r>
              <w:rPr>
                <w:noProof/>
                <w:webHidden/>
              </w:rPr>
            </w:r>
            <w:r>
              <w:rPr>
                <w:noProof/>
                <w:webHidden/>
              </w:rPr>
              <w:fldChar w:fldCharType="separate"/>
            </w:r>
            <w:r>
              <w:rPr>
                <w:noProof/>
                <w:webHidden/>
              </w:rPr>
              <w:t>51</w:t>
            </w:r>
            <w:r>
              <w:rPr>
                <w:noProof/>
                <w:webHidden/>
              </w:rPr>
              <w:fldChar w:fldCharType="end"/>
            </w:r>
          </w:hyperlink>
        </w:p>
        <w:p w14:paraId="7A0C5ED6" w14:textId="3A420809"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5" w:history="1">
            <w:r w:rsidRPr="00C074BE">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Security, Verification, and Privacy</w:t>
            </w:r>
            <w:r>
              <w:rPr>
                <w:noProof/>
                <w:webHidden/>
              </w:rPr>
              <w:tab/>
            </w:r>
            <w:r>
              <w:rPr>
                <w:noProof/>
                <w:webHidden/>
              </w:rPr>
              <w:fldChar w:fldCharType="begin"/>
            </w:r>
            <w:r>
              <w:rPr>
                <w:noProof/>
                <w:webHidden/>
              </w:rPr>
              <w:instrText xml:space="preserve"> PAGEREF _Toc239978575 \h </w:instrText>
            </w:r>
            <w:r>
              <w:rPr>
                <w:noProof/>
                <w:webHidden/>
              </w:rPr>
            </w:r>
            <w:r>
              <w:rPr>
                <w:noProof/>
                <w:webHidden/>
              </w:rPr>
              <w:fldChar w:fldCharType="separate"/>
            </w:r>
            <w:r>
              <w:rPr>
                <w:noProof/>
                <w:webHidden/>
              </w:rPr>
              <w:t>52</w:t>
            </w:r>
            <w:r>
              <w:rPr>
                <w:noProof/>
                <w:webHidden/>
              </w:rPr>
              <w:fldChar w:fldCharType="end"/>
            </w:r>
          </w:hyperlink>
        </w:p>
        <w:p w14:paraId="479F2BCE" w14:textId="002CF71E"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6" w:history="1">
            <w:r w:rsidRPr="00C074BE">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Catalogue and Scoring Policy</w:t>
            </w:r>
            <w:r>
              <w:rPr>
                <w:noProof/>
                <w:webHidden/>
              </w:rPr>
              <w:tab/>
            </w:r>
            <w:r>
              <w:rPr>
                <w:noProof/>
                <w:webHidden/>
              </w:rPr>
              <w:fldChar w:fldCharType="begin"/>
            </w:r>
            <w:r>
              <w:rPr>
                <w:noProof/>
                <w:webHidden/>
              </w:rPr>
              <w:instrText xml:space="preserve"> PAGEREF _Toc239978576 \h </w:instrText>
            </w:r>
            <w:r>
              <w:rPr>
                <w:noProof/>
                <w:webHidden/>
              </w:rPr>
            </w:r>
            <w:r>
              <w:rPr>
                <w:noProof/>
                <w:webHidden/>
              </w:rPr>
              <w:fldChar w:fldCharType="separate"/>
            </w:r>
            <w:r>
              <w:rPr>
                <w:noProof/>
                <w:webHidden/>
              </w:rPr>
              <w:t>53</w:t>
            </w:r>
            <w:r>
              <w:rPr>
                <w:noProof/>
                <w:webHidden/>
              </w:rPr>
              <w:fldChar w:fldCharType="end"/>
            </w:r>
          </w:hyperlink>
        </w:p>
        <w:p w14:paraId="4060659D" w14:textId="19C04C7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7" w:history="1">
            <w:r w:rsidRPr="00C074BE">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Integration, E2E, and Performance Evidence</w:t>
            </w:r>
            <w:r>
              <w:rPr>
                <w:noProof/>
                <w:webHidden/>
              </w:rPr>
              <w:tab/>
            </w:r>
            <w:r>
              <w:rPr>
                <w:noProof/>
                <w:webHidden/>
              </w:rPr>
              <w:fldChar w:fldCharType="begin"/>
            </w:r>
            <w:r>
              <w:rPr>
                <w:noProof/>
                <w:webHidden/>
              </w:rPr>
              <w:instrText xml:space="preserve"> PAGEREF _Toc239978577 \h </w:instrText>
            </w:r>
            <w:r>
              <w:rPr>
                <w:noProof/>
                <w:webHidden/>
              </w:rPr>
            </w:r>
            <w:r>
              <w:rPr>
                <w:noProof/>
                <w:webHidden/>
              </w:rPr>
              <w:fldChar w:fldCharType="separate"/>
            </w:r>
            <w:r>
              <w:rPr>
                <w:noProof/>
                <w:webHidden/>
              </w:rPr>
              <w:t>54</w:t>
            </w:r>
            <w:r>
              <w:rPr>
                <w:noProof/>
                <w:webHidden/>
              </w:rPr>
              <w:fldChar w:fldCharType="end"/>
            </w:r>
          </w:hyperlink>
        </w:p>
        <w:p w14:paraId="4D270177" w14:textId="5BFDE52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8" w:history="1">
            <w:r w:rsidRPr="00C074BE">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Evaluation Strategy</w:t>
            </w:r>
            <w:r>
              <w:rPr>
                <w:noProof/>
                <w:webHidden/>
              </w:rPr>
              <w:tab/>
            </w:r>
            <w:r>
              <w:rPr>
                <w:noProof/>
                <w:webHidden/>
              </w:rPr>
              <w:fldChar w:fldCharType="begin"/>
            </w:r>
            <w:r>
              <w:rPr>
                <w:noProof/>
                <w:webHidden/>
              </w:rPr>
              <w:instrText xml:space="preserve"> PAGEREF _Toc239978578 \h </w:instrText>
            </w:r>
            <w:r>
              <w:rPr>
                <w:noProof/>
                <w:webHidden/>
              </w:rPr>
            </w:r>
            <w:r>
              <w:rPr>
                <w:noProof/>
                <w:webHidden/>
              </w:rPr>
              <w:fldChar w:fldCharType="separate"/>
            </w:r>
            <w:r>
              <w:rPr>
                <w:noProof/>
                <w:webHidden/>
              </w:rPr>
              <w:t>56</w:t>
            </w:r>
            <w:r>
              <w:rPr>
                <w:noProof/>
                <w:webHidden/>
              </w:rPr>
              <w:fldChar w:fldCharType="end"/>
            </w:r>
          </w:hyperlink>
        </w:p>
        <w:p w14:paraId="6C700C5E" w14:textId="6C5DF2A2"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79" w:history="1">
            <w:r w:rsidRPr="00C074BE">
              <w:rPr>
                <w:rStyle w:val="Hyperlink"/>
                <w:noProof/>
              </w:rPr>
              <w:t>6.9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Cloud Staging Deployment and Operational Validation</w:t>
            </w:r>
            <w:r>
              <w:rPr>
                <w:noProof/>
                <w:webHidden/>
              </w:rPr>
              <w:tab/>
            </w:r>
            <w:r>
              <w:rPr>
                <w:noProof/>
                <w:webHidden/>
              </w:rPr>
              <w:fldChar w:fldCharType="begin"/>
            </w:r>
            <w:r>
              <w:rPr>
                <w:noProof/>
                <w:webHidden/>
              </w:rPr>
              <w:instrText xml:space="preserve"> PAGEREF _Toc239978579 \h </w:instrText>
            </w:r>
            <w:r>
              <w:rPr>
                <w:noProof/>
                <w:webHidden/>
              </w:rPr>
            </w:r>
            <w:r>
              <w:rPr>
                <w:noProof/>
                <w:webHidden/>
              </w:rPr>
              <w:fldChar w:fldCharType="separate"/>
            </w:r>
            <w:r>
              <w:rPr>
                <w:noProof/>
                <w:webHidden/>
              </w:rPr>
              <w:t>57</w:t>
            </w:r>
            <w:r>
              <w:rPr>
                <w:noProof/>
                <w:webHidden/>
              </w:rPr>
              <w:fldChar w:fldCharType="end"/>
            </w:r>
          </w:hyperlink>
        </w:p>
        <w:p w14:paraId="21975FB2" w14:textId="7DB94D0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0" w:history="1">
            <w:r w:rsidRPr="00C074BE">
              <w:rPr>
                <w:rStyle w:val="Hyperlink"/>
                <w:noProof/>
              </w:rPr>
              <w:t>6.10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Human-Centred Accessibility Evaluation</w:t>
            </w:r>
            <w:r>
              <w:rPr>
                <w:noProof/>
                <w:webHidden/>
              </w:rPr>
              <w:tab/>
            </w:r>
            <w:r>
              <w:rPr>
                <w:noProof/>
                <w:webHidden/>
              </w:rPr>
              <w:fldChar w:fldCharType="begin"/>
            </w:r>
            <w:r>
              <w:rPr>
                <w:noProof/>
                <w:webHidden/>
              </w:rPr>
              <w:instrText xml:space="preserve"> PAGEREF _Toc239978580 \h </w:instrText>
            </w:r>
            <w:r>
              <w:rPr>
                <w:noProof/>
                <w:webHidden/>
              </w:rPr>
            </w:r>
            <w:r>
              <w:rPr>
                <w:noProof/>
                <w:webHidden/>
              </w:rPr>
              <w:fldChar w:fldCharType="separate"/>
            </w:r>
            <w:r>
              <w:rPr>
                <w:noProof/>
                <w:webHidden/>
              </w:rPr>
              <w:t>58</w:t>
            </w:r>
            <w:r>
              <w:rPr>
                <w:noProof/>
                <w:webHidden/>
              </w:rPr>
              <w:fldChar w:fldCharType="end"/>
            </w:r>
          </w:hyperlink>
        </w:p>
        <w:p w14:paraId="473EF8B8" w14:textId="0C6B097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1" w:history="1">
            <w:r w:rsidRPr="00C074BE">
              <w:rPr>
                <w:rStyle w:val="Hyperlink"/>
                <w:noProof/>
              </w:rPr>
              <w:t>6.11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Requirements Traceability</w:t>
            </w:r>
            <w:r>
              <w:rPr>
                <w:noProof/>
                <w:webHidden/>
              </w:rPr>
              <w:tab/>
            </w:r>
            <w:r>
              <w:rPr>
                <w:noProof/>
                <w:webHidden/>
              </w:rPr>
              <w:fldChar w:fldCharType="begin"/>
            </w:r>
            <w:r>
              <w:rPr>
                <w:noProof/>
                <w:webHidden/>
              </w:rPr>
              <w:instrText xml:space="preserve"> PAGEREF _Toc239978581 \h </w:instrText>
            </w:r>
            <w:r>
              <w:rPr>
                <w:noProof/>
                <w:webHidden/>
              </w:rPr>
            </w:r>
            <w:r>
              <w:rPr>
                <w:noProof/>
                <w:webHidden/>
              </w:rPr>
              <w:fldChar w:fldCharType="separate"/>
            </w:r>
            <w:r>
              <w:rPr>
                <w:noProof/>
                <w:webHidden/>
              </w:rPr>
              <w:t>59</w:t>
            </w:r>
            <w:r>
              <w:rPr>
                <w:noProof/>
                <w:webHidden/>
              </w:rPr>
              <w:fldChar w:fldCharType="end"/>
            </w:r>
          </w:hyperlink>
        </w:p>
        <w:p w14:paraId="55D88881" w14:textId="730E5BC5"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2" w:history="1">
            <w:r w:rsidRPr="00C074BE">
              <w:rPr>
                <w:rStyle w:val="Hyperlink"/>
                <w:noProof/>
              </w:rPr>
              <w:t>6.12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Current Limitations</w:t>
            </w:r>
            <w:r>
              <w:rPr>
                <w:noProof/>
                <w:webHidden/>
              </w:rPr>
              <w:tab/>
            </w:r>
            <w:r>
              <w:rPr>
                <w:noProof/>
                <w:webHidden/>
              </w:rPr>
              <w:fldChar w:fldCharType="begin"/>
            </w:r>
            <w:r>
              <w:rPr>
                <w:noProof/>
                <w:webHidden/>
              </w:rPr>
              <w:instrText xml:space="preserve"> PAGEREF _Toc239978582 \h </w:instrText>
            </w:r>
            <w:r>
              <w:rPr>
                <w:noProof/>
                <w:webHidden/>
              </w:rPr>
            </w:r>
            <w:r>
              <w:rPr>
                <w:noProof/>
                <w:webHidden/>
              </w:rPr>
              <w:fldChar w:fldCharType="separate"/>
            </w:r>
            <w:r>
              <w:rPr>
                <w:noProof/>
                <w:webHidden/>
              </w:rPr>
              <w:t>61</w:t>
            </w:r>
            <w:r>
              <w:rPr>
                <w:noProof/>
                <w:webHidden/>
              </w:rPr>
              <w:fldChar w:fldCharType="end"/>
            </w:r>
          </w:hyperlink>
        </w:p>
        <w:p w14:paraId="6EF998A6" w14:textId="1B42A423"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3" w:history="1">
            <w:r w:rsidRPr="00C074BE">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Conclusion, Limitations, and Future Work</w:t>
            </w:r>
            <w:r>
              <w:rPr>
                <w:noProof/>
                <w:webHidden/>
              </w:rPr>
              <w:tab/>
            </w:r>
            <w:r>
              <w:rPr>
                <w:noProof/>
                <w:webHidden/>
              </w:rPr>
              <w:fldChar w:fldCharType="begin"/>
            </w:r>
            <w:r>
              <w:rPr>
                <w:noProof/>
                <w:webHidden/>
              </w:rPr>
              <w:instrText xml:space="preserve"> PAGEREF _Toc239978583 \h </w:instrText>
            </w:r>
            <w:r>
              <w:rPr>
                <w:noProof/>
                <w:webHidden/>
              </w:rPr>
            </w:r>
            <w:r>
              <w:rPr>
                <w:noProof/>
                <w:webHidden/>
              </w:rPr>
              <w:fldChar w:fldCharType="separate"/>
            </w:r>
            <w:r>
              <w:rPr>
                <w:noProof/>
                <w:webHidden/>
              </w:rPr>
              <w:t>62</w:t>
            </w:r>
            <w:r>
              <w:rPr>
                <w:noProof/>
                <w:webHidden/>
              </w:rPr>
              <w:fldChar w:fldCharType="end"/>
            </w:r>
          </w:hyperlink>
        </w:p>
        <w:p w14:paraId="786205B2" w14:textId="12E8A09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4" w:history="1">
            <w:r w:rsidRPr="00C074BE">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Remaining Validation and Future Work</w:t>
            </w:r>
            <w:r>
              <w:rPr>
                <w:noProof/>
                <w:webHidden/>
              </w:rPr>
              <w:tab/>
            </w:r>
            <w:r>
              <w:rPr>
                <w:noProof/>
                <w:webHidden/>
              </w:rPr>
              <w:fldChar w:fldCharType="begin"/>
            </w:r>
            <w:r>
              <w:rPr>
                <w:noProof/>
                <w:webHidden/>
              </w:rPr>
              <w:instrText xml:space="preserve"> PAGEREF _Toc239978584 \h </w:instrText>
            </w:r>
            <w:r>
              <w:rPr>
                <w:noProof/>
                <w:webHidden/>
              </w:rPr>
            </w:r>
            <w:r>
              <w:rPr>
                <w:noProof/>
                <w:webHidden/>
              </w:rPr>
              <w:fldChar w:fldCharType="separate"/>
            </w:r>
            <w:r>
              <w:rPr>
                <w:noProof/>
                <w:webHidden/>
              </w:rPr>
              <w:t>62</w:t>
            </w:r>
            <w:r>
              <w:rPr>
                <w:noProof/>
                <w:webHidden/>
              </w:rPr>
              <w:fldChar w:fldCharType="end"/>
            </w:r>
          </w:hyperlink>
        </w:p>
        <w:p w14:paraId="6381855B" w14:textId="2647967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5" w:history="1">
            <w:r w:rsidRPr="00C074BE">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Risk Management</w:t>
            </w:r>
            <w:r>
              <w:rPr>
                <w:noProof/>
                <w:webHidden/>
              </w:rPr>
              <w:tab/>
            </w:r>
            <w:r>
              <w:rPr>
                <w:noProof/>
                <w:webHidden/>
              </w:rPr>
              <w:fldChar w:fldCharType="begin"/>
            </w:r>
            <w:r>
              <w:rPr>
                <w:noProof/>
                <w:webHidden/>
              </w:rPr>
              <w:instrText xml:space="preserve"> PAGEREF _Toc239978585 \h </w:instrText>
            </w:r>
            <w:r>
              <w:rPr>
                <w:noProof/>
                <w:webHidden/>
              </w:rPr>
            </w:r>
            <w:r>
              <w:rPr>
                <w:noProof/>
                <w:webHidden/>
              </w:rPr>
              <w:fldChar w:fldCharType="separate"/>
            </w:r>
            <w:r>
              <w:rPr>
                <w:noProof/>
                <w:webHidden/>
              </w:rPr>
              <w:t>63</w:t>
            </w:r>
            <w:r>
              <w:rPr>
                <w:noProof/>
                <w:webHidden/>
              </w:rPr>
              <w:fldChar w:fldCharType="end"/>
            </w:r>
          </w:hyperlink>
        </w:p>
        <w:p w14:paraId="7AE5F276" w14:textId="3A997A4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6" w:history="1">
            <w:r w:rsidRPr="00C074BE">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Project Management</w:t>
            </w:r>
            <w:r>
              <w:rPr>
                <w:noProof/>
                <w:webHidden/>
              </w:rPr>
              <w:tab/>
            </w:r>
            <w:r>
              <w:rPr>
                <w:noProof/>
                <w:webHidden/>
              </w:rPr>
              <w:fldChar w:fldCharType="begin"/>
            </w:r>
            <w:r>
              <w:rPr>
                <w:noProof/>
                <w:webHidden/>
              </w:rPr>
              <w:instrText xml:space="preserve"> PAGEREF _Toc239978586 \h </w:instrText>
            </w:r>
            <w:r>
              <w:rPr>
                <w:noProof/>
                <w:webHidden/>
              </w:rPr>
            </w:r>
            <w:r>
              <w:rPr>
                <w:noProof/>
                <w:webHidden/>
              </w:rPr>
              <w:fldChar w:fldCharType="separate"/>
            </w:r>
            <w:r>
              <w:rPr>
                <w:noProof/>
                <w:webHidden/>
              </w:rPr>
              <w:t>64</w:t>
            </w:r>
            <w:r>
              <w:rPr>
                <w:noProof/>
                <w:webHidden/>
              </w:rPr>
              <w:fldChar w:fldCharType="end"/>
            </w:r>
          </w:hyperlink>
        </w:p>
        <w:p w14:paraId="6293831D" w14:textId="75FE5BFE"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7" w:history="1">
            <w:r w:rsidRPr="00C074BE">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References</w:t>
            </w:r>
            <w:r>
              <w:rPr>
                <w:noProof/>
                <w:webHidden/>
              </w:rPr>
              <w:tab/>
            </w:r>
            <w:r>
              <w:rPr>
                <w:noProof/>
                <w:webHidden/>
              </w:rPr>
              <w:fldChar w:fldCharType="begin"/>
            </w:r>
            <w:r>
              <w:rPr>
                <w:noProof/>
                <w:webHidden/>
              </w:rPr>
              <w:instrText xml:space="preserve"> PAGEREF _Toc239978587 \h </w:instrText>
            </w:r>
            <w:r>
              <w:rPr>
                <w:noProof/>
                <w:webHidden/>
              </w:rPr>
            </w:r>
            <w:r>
              <w:rPr>
                <w:noProof/>
                <w:webHidden/>
              </w:rPr>
              <w:fldChar w:fldCharType="separate"/>
            </w:r>
            <w:r>
              <w:rPr>
                <w:noProof/>
                <w:webHidden/>
              </w:rPr>
              <w:t>64</w:t>
            </w:r>
            <w:r>
              <w:rPr>
                <w:noProof/>
                <w:webHidden/>
              </w:rPr>
              <w:fldChar w:fldCharType="end"/>
            </w:r>
          </w:hyperlink>
        </w:p>
        <w:p w14:paraId="5019DF41" w14:textId="60D14105" w:rsidR="00CF4923" w:rsidRDefault="00CF492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8" w:history="1">
            <w:r w:rsidRPr="00C074BE">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_Toc239978588 \h </w:instrText>
            </w:r>
            <w:r>
              <w:rPr>
                <w:noProof/>
                <w:webHidden/>
              </w:rPr>
            </w:r>
            <w:r>
              <w:rPr>
                <w:noProof/>
                <w:webHidden/>
              </w:rPr>
              <w:fldChar w:fldCharType="separate"/>
            </w:r>
            <w:r>
              <w:rPr>
                <w:noProof/>
                <w:webHidden/>
              </w:rPr>
              <w:t>65</w:t>
            </w:r>
            <w:r>
              <w:rPr>
                <w:noProof/>
                <w:webHidden/>
              </w:rPr>
              <w:fldChar w:fldCharType="end"/>
            </w:r>
          </w:hyperlink>
        </w:p>
        <w:p w14:paraId="0B9693CA" w14:textId="74467A8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89" w:history="1">
            <w:r w:rsidRPr="00C074BE">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Implemented Runtime Architecture</w:t>
            </w:r>
            <w:r>
              <w:rPr>
                <w:noProof/>
                <w:webHidden/>
              </w:rPr>
              <w:tab/>
            </w:r>
            <w:r>
              <w:rPr>
                <w:noProof/>
                <w:webHidden/>
              </w:rPr>
              <w:fldChar w:fldCharType="begin"/>
            </w:r>
            <w:r>
              <w:rPr>
                <w:noProof/>
                <w:webHidden/>
              </w:rPr>
              <w:instrText xml:space="preserve"> PAGEREF _Toc239978589 \h </w:instrText>
            </w:r>
            <w:r>
              <w:rPr>
                <w:noProof/>
                <w:webHidden/>
              </w:rPr>
            </w:r>
            <w:r>
              <w:rPr>
                <w:noProof/>
                <w:webHidden/>
              </w:rPr>
              <w:fldChar w:fldCharType="separate"/>
            </w:r>
            <w:r>
              <w:rPr>
                <w:noProof/>
                <w:webHidden/>
              </w:rPr>
              <w:t>65</w:t>
            </w:r>
            <w:r>
              <w:rPr>
                <w:noProof/>
                <w:webHidden/>
              </w:rPr>
              <w:fldChar w:fldCharType="end"/>
            </w:r>
          </w:hyperlink>
        </w:p>
        <w:p w14:paraId="2AB05153" w14:textId="1702E07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0" w:history="1">
            <w:r w:rsidRPr="00C074BE">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Prerequisites and First-Time Setup</w:t>
            </w:r>
            <w:r>
              <w:rPr>
                <w:noProof/>
                <w:webHidden/>
              </w:rPr>
              <w:tab/>
            </w:r>
            <w:r>
              <w:rPr>
                <w:noProof/>
                <w:webHidden/>
              </w:rPr>
              <w:fldChar w:fldCharType="begin"/>
            </w:r>
            <w:r>
              <w:rPr>
                <w:noProof/>
                <w:webHidden/>
              </w:rPr>
              <w:instrText xml:space="preserve"> PAGEREF _Toc239978590 \h </w:instrText>
            </w:r>
            <w:r>
              <w:rPr>
                <w:noProof/>
                <w:webHidden/>
              </w:rPr>
            </w:r>
            <w:r>
              <w:rPr>
                <w:noProof/>
                <w:webHidden/>
              </w:rPr>
              <w:fldChar w:fldCharType="separate"/>
            </w:r>
            <w:r>
              <w:rPr>
                <w:noProof/>
                <w:webHidden/>
              </w:rPr>
              <w:t>66</w:t>
            </w:r>
            <w:r>
              <w:rPr>
                <w:noProof/>
                <w:webHidden/>
              </w:rPr>
              <w:fldChar w:fldCharType="end"/>
            </w:r>
          </w:hyperlink>
        </w:p>
        <w:p w14:paraId="492CA5AF" w14:textId="679133B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1" w:history="1">
            <w:r w:rsidRPr="00C074BE">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Daily Operation, Validation, and Troubleshooting</w:t>
            </w:r>
            <w:r>
              <w:rPr>
                <w:noProof/>
                <w:webHidden/>
              </w:rPr>
              <w:tab/>
            </w:r>
            <w:r>
              <w:rPr>
                <w:noProof/>
                <w:webHidden/>
              </w:rPr>
              <w:fldChar w:fldCharType="begin"/>
            </w:r>
            <w:r>
              <w:rPr>
                <w:noProof/>
                <w:webHidden/>
              </w:rPr>
              <w:instrText xml:space="preserve"> PAGEREF _Toc239978591 \h </w:instrText>
            </w:r>
            <w:r>
              <w:rPr>
                <w:noProof/>
                <w:webHidden/>
              </w:rPr>
            </w:r>
            <w:r>
              <w:rPr>
                <w:noProof/>
                <w:webHidden/>
              </w:rPr>
              <w:fldChar w:fldCharType="separate"/>
            </w:r>
            <w:r>
              <w:rPr>
                <w:noProof/>
                <w:webHidden/>
              </w:rPr>
              <w:t>66</w:t>
            </w:r>
            <w:r>
              <w:rPr>
                <w:noProof/>
                <w:webHidden/>
              </w:rPr>
              <w:fldChar w:fldCharType="end"/>
            </w:r>
          </w:hyperlink>
        </w:p>
        <w:p w14:paraId="50DCFDD2" w14:textId="1536AB9F"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2" w:history="1">
            <w:r w:rsidRPr="00C074BE">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_Toc239978592 \h </w:instrText>
            </w:r>
            <w:r>
              <w:rPr>
                <w:noProof/>
                <w:webHidden/>
              </w:rPr>
            </w:r>
            <w:r>
              <w:rPr>
                <w:noProof/>
                <w:webHidden/>
              </w:rPr>
              <w:fldChar w:fldCharType="separate"/>
            </w:r>
            <w:r>
              <w:rPr>
                <w:noProof/>
                <w:webHidden/>
              </w:rPr>
              <w:t>67</w:t>
            </w:r>
            <w:r>
              <w:rPr>
                <w:noProof/>
                <w:webHidden/>
              </w:rPr>
              <w:fldChar w:fldCharType="end"/>
            </w:r>
          </w:hyperlink>
        </w:p>
        <w:p w14:paraId="4902338F" w14:textId="7D7ED918"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3" w:history="1">
            <w:r w:rsidRPr="00C074BE">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Authentication and Authorization Model</w:t>
            </w:r>
            <w:r>
              <w:rPr>
                <w:noProof/>
                <w:webHidden/>
              </w:rPr>
              <w:tab/>
            </w:r>
            <w:r>
              <w:rPr>
                <w:noProof/>
                <w:webHidden/>
              </w:rPr>
              <w:fldChar w:fldCharType="begin"/>
            </w:r>
            <w:r>
              <w:rPr>
                <w:noProof/>
                <w:webHidden/>
              </w:rPr>
              <w:instrText xml:space="preserve"> PAGEREF _Toc239978593 \h </w:instrText>
            </w:r>
            <w:r>
              <w:rPr>
                <w:noProof/>
                <w:webHidden/>
              </w:rPr>
            </w:r>
            <w:r>
              <w:rPr>
                <w:noProof/>
                <w:webHidden/>
              </w:rPr>
              <w:fldChar w:fldCharType="separate"/>
            </w:r>
            <w:r>
              <w:rPr>
                <w:noProof/>
                <w:webHidden/>
              </w:rPr>
              <w:t>67</w:t>
            </w:r>
            <w:r>
              <w:rPr>
                <w:noProof/>
                <w:webHidden/>
              </w:rPr>
              <w:fldChar w:fldCharType="end"/>
            </w:r>
          </w:hyperlink>
        </w:p>
        <w:p w14:paraId="7480DFB8" w14:textId="7D02039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4" w:history="1">
            <w:r w:rsidRPr="00C074BE">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Candidate Eligibility Verification</w:t>
            </w:r>
            <w:r>
              <w:rPr>
                <w:noProof/>
                <w:webHidden/>
              </w:rPr>
              <w:tab/>
            </w:r>
            <w:r>
              <w:rPr>
                <w:noProof/>
                <w:webHidden/>
              </w:rPr>
              <w:fldChar w:fldCharType="begin"/>
            </w:r>
            <w:r>
              <w:rPr>
                <w:noProof/>
                <w:webHidden/>
              </w:rPr>
              <w:instrText xml:space="preserve"> PAGEREF _Toc239978594 \h </w:instrText>
            </w:r>
            <w:r>
              <w:rPr>
                <w:noProof/>
                <w:webHidden/>
              </w:rPr>
            </w:r>
            <w:r>
              <w:rPr>
                <w:noProof/>
                <w:webHidden/>
              </w:rPr>
              <w:fldChar w:fldCharType="separate"/>
            </w:r>
            <w:r>
              <w:rPr>
                <w:noProof/>
                <w:webHidden/>
              </w:rPr>
              <w:t>67</w:t>
            </w:r>
            <w:r>
              <w:rPr>
                <w:noProof/>
                <w:webHidden/>
              </w:rPr>
              <w:fldChar w:fldCharType="end"/>
            </w:r>
          </w:hyperlink>
        </w:p>
        <w:p w14:paraId="0F138FD5" w14:textId="78F512CD"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5" w:history="1">
            <w:r w:rsidRPr="00C074BE">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Private Storage, Consent, and Candidate Rights</w:t>
            </w:r>
            <w:r>
              <w:rPr>
                <w:noProof/>
                <w:webHidden/>
              </w:rPr>
              <w:tab/>
            </w:r>
            <w:r>
              <w:rPr>
                <w:noProof/>
                <w:webHidden/>
              </w:rPr>
              <w:fldChar w:fldCharType="begin"/>
            </w:r>
            <w:r>
              <w:rPr>
                <w:noProof/>
                <w:webHidden/>
              </w:rPr>
              <w:instrText xml:space="preserve"> PAGEREF _Toc239978595 \h </w:instrText>
            </w:r>
            <w:r>
              <w:rPr>
                <w:noProof/>
                <w:webHidden/>
              </w:rPr>
            </w:r>
            <w:r>
              <w:rPr>
                <w:noProof/>
                <w:webHidden/>
              </w:rPr>
              <w:fldChar w:fldCharType="separate"/>
            </w:r>
            <w:r>
              <w:rPr>
                <w:noProof/>
                <w:webHidden/>
              </w:rPr>
              <w:t>67</w:t>
            </w:r>
            <w:r>
              <w:rPr>
                <w:noProof/>
                <w:webHidden/>
              </w:rPr>
              <w:fldChar w:fldCharType="end"/>
            </w:r>
          </w:hyperlink>
        </w:p>
        <w:p w14:paraId="7C8186C3" w14:textId="4CF0CE74"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6" w:history="1">
            <w:r w:rsidRPr="00C074BE">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Security Verification and Deployment Duties</w:t>
            </w:r>
            <w:r>
              <w:rPr>
                <w:noProof/>
                <w:webHidden/>
              </w:rPr>
              <w:tab/>
            </w:r>
            <w:r>
              <w:rPr>
                <w:noProof/>
                <w:webHidden/>
              </w:rPr>
              <w:fldChar w:fldCharType="begin"/>
            </w:r>
            <w:r>
              <w:rPr>
                <w:noProof/>
                <w:webHidden/>
              </w:rPr>
              <w:instrText xml:space="preserve"> PAGEREF _Toc239978596 \h </w:instrText>
            </w:r>
            <w:r>
              <w:rPr>
                <w:noProof/>
                <w:webHidden/>
              </w:rPr>
            </w:r>
            <w:r>
              <w:rPr>
                <w:noProof/>
                <w:webHidden/>
              </w:rPr>
              <w:fldChar w:fldCharType="separate"/>
            </w:r>
            <w:r>
              <w:rPr>
                <w:noProof/>
                <w:webHidden/>
              </w:rPr>
              <w:t>69</w:t>
            </w:r>
            <w:r>
              <w:rPr>
                <w:noProof/>
                <w:webHidden/>
              </w:rPr>
              <w:fldChar w:fldCharType="end"/>
            </w:r>
          </w:hyperlink>
        </w:p>
        <w:p w14:paraId="101BE360" w14:textId="545424A6"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7" w:history="1">
            <w:r w:rsidRPr="00C074BE">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_Toc239978597 \h </w:instrText>
            </w:r>
            <w:r>
              <w:rPr>
                <w:noProof/>
                <w:webHidden/>
              </w:rPr>
            </w:r>
            <w:r>
              <w:rPr>
                <w:noProof/>
                <w:webHidden/>
              </w:rPr>
              <w:fldChar w:fldCharType="separate"/>
            </w:r>
            <w:r>
              <w:rPr>
                <w:noProof/>
                <w:webHidden/>
              </w:rPr>
              <w:t>69</w:t>
            </w:r>
            <w:r>
              <w:rPr>
                <w:noProof/>
                <w:webHidden/>
              </w:rPr>
              <w:fldChar w:fldCharType="end"/>
            </w:r>
          </w:hyperlink>
        </w:p>
        <w:p w14:paraId="18EE8928" w14:textId="43B65FB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8" w:history="1">
            <w:r w:rsidRPr="00C074BE">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Candidate Profile Assistant</w:t>
            </w:r>
            <w:r>
              <w:rPr>
                <w:noProof/>
                <w:webHidden/>
              </w:rPr>
              <w:tab/>
            </w:r>
            <w:r>
              <w:rPr>
                <w:noProof/>
                <w:webHidden/>
              </w:rPr>
              <w:fldChar w:fldCharType="begin"/>
            </w:r>
            <w:r>
              <w:rPr>
                <w:noProof/>
                <w:webHidden/>
              </w:rPr>
              <w:instrText xml:space="preserve"> PAGEREF _Toc239978598 \h </w:instrText>
            </w:r>
            <w:r>
              <w:rPr>
                <w:noProof/>
                <w:webHidden/>
              </w:rPr>
            </w:r>
            <w:r>
              <w:rPr>
                <w:noProof/>
                <w:webHidden/>
              </w:rPr>
              <w:fldChar w:fldCharType="separate"/>
            </w:r>
            <w:r>
              <w:rPr>
                <w:noProof/>
                <w:webHidden/>
              </w:rPr>
              <w:t>69</w:t>
            </w:r>
            <w:r>
              <w:rPr>
                <w:noProof/>
                <w:webHidden/>
              </w:rPr>
              <w:fldChar w:fldCharType="end"/>
            </w:r>
          </w:hyperlink>
        </w:p>
        <w:p w14:paraId="12108E9D" w14:textId="21BA28BD"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599" w:history="1">
            <w:r w:rsidRPr="00C074BE">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Voice-Navigation Safety Architecture</w:t>
            </w:r>
            <w:r>
              <w:rPr>
                <w:noProof/>
                <w:webHidden/>
              </w:rPr>
              <w:tab/>
            </w:r>
            <w:r>
              <w:rPr>
                <w:noProof/>
                <w:webHidden/>
              </w:rPr>
              <w:fldChar w:fldCharType="begin"/>
            </w:r>
            <w:r>
              <w:rPr>
                <w:noProof/>
                <w:webHidden/>
              </w:rPr>
              <w:instrText xml:space="preserve"> PAGEREF _Toc239978599 \h </w:instrText>
            </w:r>
            <w:r>
              <w:rPr>
                <w:noProof/>
                <w:webHidden/>
              </w:rPr>
            </w:r>
            <w:r>
              <w:rPr>
                <w:noProof/>
                <w:webHidden/>
              </w:rPr>
              <w:fldChar w:fldCharType="separate"/>
            </w:r>
            <w:r>
              <w:rPr>
                <w:noProof/>
                <w:webHidden/>
              </w:rPr>
              <w:t>69</w:t>
            </w:r>
            <w:r>
              <w:rPr>
                <w:noProof/>
                <w:webHidden/>
              </w:rPr>
              <w:fldChar w:fldCharType="end"/>
            </w:r>
          </w:hyperlink>
        </w:p>
        <w:p w14:paraId="203BD0AA" w14:textId="57852D39"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0" w:history="1">
            <w:r w:rsidRPr="00C074BE">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Language, Privacy, Configuration, and Limitations</w:t>
            </w:r>
            <w:r>
              <w:rPr>
                <w:noProof/>
                <w:webHidden/>
              </w:rPr>
              <w:tab/>
            </w:r>
            <w:r>
              <w:rPr>
                <w:noProof/>
                <w:webHidden/>
              </w:rPr>
              <w:fldChar w:fldCharType="begin"/>
            </w:r>
            <w:r>
              <w:rPr>
                <w:noProof/>
                <w:webHidden/>
              </w:rPr>
              <w:instrText xml:space="preserve"> PAGEREF _Toc239978600 \h </w:instrText>
            </w:r>
            <w:r>
              <w:rPr>
                <w:noProof/>
                <w:webHidden/>
              </w:rPr>
            </w:r>
            <w:r>
              <w:rPr>
                <w:noProof/>
                <w:webHidden/>
              </w:rPr>
              <w:fldChar w:fldCharType="separate"/>
            </w:r>
            <w:r>
              <w:rPr>
                <w:noProof/>
                <w:webHidden/>
              </w:rPr>
              <w:t>70</w:t>
            </w:r>
            <w:r>
              <w:rPr>
                <w:noProof/>
                <w:webHidden/>
              </w:rPr>
              <w:fldChar w:fldCharType="end"/>
            </w:r>
          </w:hyperlink>
        </w:p>
        <w:p w14:paraId="31C0C301" w14:textId="3E73D3E8"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1" w:history="1">
            <w:r w:rsidRPr="00C074BE">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_Toc239978601 \h </w:instrText>
            </w:r>
            <w:r>
              <w:rPr>
                <w:noProof/>
                <w:webHidden/>
              </w:rPr>
            </w:r>
            <w:r>
              <w:rPr>
                <w:noProof/>
                <w:webHidden/>
              </w:rPr>
              <w:fldChar w:fldCharType="separate"/>
            </w:r>
            <w:r>
              <w:rPr>
                <w:noProof/>
                <w:webHidden/>
              </w:rPr>
              <w:t>70</w:t>
            </w:r>
            <w:r>
              <w:rPr>
                <w:noProof/>
                <w:webHidden/>
              </w:rPr>
              <w:fldChar w:fldCharType="end"/>
            </w:r>
          </w:hyperlink>
        </w:p>
        <w:p w14:paraId="4B05CE83" w14:textId="05DFC40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2" w:history="1">
            <w:r w:rsidRPr="00C074BE">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Authoritative Data Flow</w:t>
            </w:r>
            <w:r>
              <w:rPr>
                <w:noProof/>
                <w:webHidden/>
              </w:rPr>
              <w:tab/>
            </w:r>
            <w:r>
              <w:rPr>
                <w:noProof/>
                <w:webHidden/>
              </w:rPr>
              <w:fldChar w:fldCharType="begin"/>
            </w:r>
            <w:r>
              <w:rPr>
                <w:noProof/>
                <w:webHidden/>
              </w:rPr>
              <w:instrText xml:space="preserve"> PAGEREF _Toc239978602 \h </w:instrText>
            </w:r>
            <w:r>
              <w:rPr>
                <w:noProof/>
                <w:webHidden/>
              </w:rPr>
            </w:r>
            <w:r>
              <w:rPr>
                <w:noProof/>
                <w:webHidden/>
              </w:rPr>
              <w:fldChar w:fldCharType="separate"/>
            </w:r>
            <w:r>
              <w:rPr>
                <w:noProof/>
                <w:webHidden/>
              </w:rPr>
              <w:t>70</w:t>
            </w:r>
            <w:r>
              <w:rPr>
                <w:noProof/>
                <w:webHidden/>
              </w:rPr>
              <w:fldChar w:fldCharType="end"/>
            </w:r>
          </w:hyperlink>
        </w:p>
        <w:p w14:paraId="38D04691" w14:textId="3296334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3" w:history="1">
            <w:r w:rsidRPr="00C074BE">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Mathematical Model</w:t>
            </w:r>
            <w:r>
              <w:rPr>
                <w:noProof/>
                <w:webHidden/>
              </w:rPr>
              <w:tab/>
            </w:r>
            <w:r>
              <w:rPr>
                <w:noProof/>
                <w:webHidden/>
              </w:rPr>
              <w:fldChar w:fldCharType="begin"/>
            </w:r>
            <w:r>
              <w:rPr>
                <w:noProof/>
                <w:webHidden/>
              </w:rPr>
              <w:instrText xml:space="preserve"> PAGEREF _Toc239978603 \h </w:instrText>
            </w:r>
            <w:r>
              <w:rPr>
                <w:noProof/>
                <w:webHidden/>
              </w:rPr>
            </w:r>
            <w:r>
              <w:rPr>
                <w:noProof/>
                <w:webHidden/>
              </w:rPr>
              <w:fldChar w:fldCharType="separate"/>
            </w:r>
            <w:r>
              <w:rPr>
                <w:noProof/>
                <w:webHidden/>
              </w:rPr>
              <w:t>71</w:t>
            </w:r>
            <w:r>
              <w:rPr>
                <w:noProof/>
                <w:webHidden/>
              </w:rPr>
              <w:fldChar w:fldCharType="end"/>
            </w:r>
          </w:hyperlink>
        </w:p>
        <w:p w14:paraId="292FED63" w14:textId="28634DA4"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4" w:history="1">
            <w:r w:rsidRPr="00C074BE">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Eligibility, Ranking, and Interpretation</w:t>
            </w:r>
            <w:r>
              <w:rPr>
                <w:noProof/>
                <w:webHidden/>
              </w:rPr>
              <w:tab/>
            </w:r>
            <w:r>
              <w:rPr>
                <w:noProof/>
                <w:webHidden/>
              </w:rPr>
              <w:fldChar w:fldCharType="begin"/>
            </w:r>
            <w:r>
              <w:rPr>
                <w:noProof/>
                <w:webHidden/>
              </w:rPr>
              <w:instrText xml:space="preserve"> PAGEREF _Toc239978604 \h </w:instrText>
            </w:r>
            <w:r>
              <w:rPr>
                <w:noProof/>
                <w:webHidden/>
              </w:rPr>
            </w:r>
            <w:r>
              <w:rPr>
                <w:noProof/>
                <w:webHidden/>
              </w:rPr>
              <w:fldChar w:fldCharType="separate"/>
            </w:r>
            <w:r>
              <w:rPr>
                <w:noProof/>
                <w:webHidden/>
              </w:rPr>
              <w:t>72</w:t>
            </w:r>
            <w:r>
              <w:rPr>
                <w:noProof/>
                <w:webHidden/>
              </w:rPr>
              <w:fldChar w:fldCharType="end"/>
            </w:r>
          </w:hyperlink>
        </w:p>
        <w:p w14:paraId="2EB2B819" w14:textId="7B724E0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5" w:history="1">
            <w:r w:rsidRPr="00C074BE">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Catalogue Baseline and Missing Assessments</w:t>
            </w:r>
            <w:r>
              <w:rPr>
                <w:noProof/>
                <w:webHidden/>
              </w:rPr>
              <w:tab/>
            </w:r>
            <w:r>
              <w:rPr>
                <w:noProof/>
                <w:webHidden/>
              </w:rPr>
              <w:fldChar w:fldCharType="begin"/>
            </w:r>
            <w:r>
              <w:rPr>
                <w:noProof/>
                <w:webHidden/>
              </w:rPr>
              <w:instrText xml:space="preserve"> PAGEREF _Toc239978605 \h </w:instrText>
            </w:r>
            <w:r>
              <w:rPr>
                <w:noProof/>
                <w:webHidden/>
              </w:rPr>
            </w:r>
            <w:r>
              <w:rPr>
                <w:noProof/>
                <w:webHidden/>
              </w:rPr>
              <w:fldChar w:fldCharType="separate"/>
            </w:r>
            <w:r>
              <w:rPr>
                <w:noProof/>
                <w:webHidden/>
              </w:rPr>
              <w:t>72</w:t>
            </w:r>
            <w:r>
              <w:rPr>
                <w:noProof/>
                <w:webHidden/>
              </w:rPr>
              <w:fldChar w:fldCharType="end"/>
            </w:r>
          </w:hyperlink>
        </w:p>
        <w:p w14:paraId="194D555A" w14:textId="1F2EF8F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6" w:history="1">
            <w:r w:rsidRPr="00C074BE">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Determinism, Testing, and Future Calibration</w:t>
            </w:r>
            <w:r>
              <w:rPr>
                <w:noProof/>
                <w:webHidden/>
              </w:rPr>
              <w:tab/>
            </w:r>
            <w:r>
              <w:rPr>
                <w:noProof/>
                <w:webHidden/>
              </w:rPr>
              <w:fldChar w:fldCharType="begin"/>
            </w:r>
            <w:r>
              <w:rPr>
                <w:noProof/>
                <w:webHidden/>
              </w:rPr>
              <w:instrText xml:space="preserve"> PAGEREF _Toc239978606 \h </w:instrText>
            </w:r>
            <w:r>
              <w:rPr>
                <w:noProof/>
                <w:webHidden/>
              </w:rPr>
            </w:r>
            <w:r>
              <w:rPr>
                <w:noProof/>
                <w:webHidden/>
              </w:rPr>
              <w:fldChar w:fldCharType="separate"/>
            </w:r>
            <w:r>
              <w:rPr>
                <w:noProof/>
                <w:webHidden/>
              </w:rPr>
              <w:t>72</w:t>
            </w:r>
            <w:r>
              <w:rPr>
                <w:noProof/>
                <w:webHidden/>
              </w:rPr>
              <w:fldChar w:fldCharType="end"/>
            </w:r>
          </w:hyperlink>
        </w:p>
        <w:p w14:paraId="46D00EFF" w14:textId="10CAD8F6"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7" w:history="1">
            <w:r w:rsidRPr="00C074BE">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_Toc239978607 \h </w:instrText>
            </w:r>
            <w:r>
              <w:rPr>
                <w:noProof/>
                <w:webHidden/>
              </w:rPr>
            </w:r>
            <w:r>
              <w:rPr>
                <w:noProof/>
                <w:webHidden/>
              </w:rPr>
              <w:fldChar w:fldCharType="separate"/>
            </w:r>
            <w:r>
              <w:rPr>
                <w:noProof/>
                <w:webHidden/>
              </w:rPr>
              <w:t>73</w:t>
            </w:r>
            <w:r>
              <w:rPr>
                <w:noProof/>
                <w:webHidden/>
              </w:rPr>
              <w:fldChar w:fldCharType="end"/>
            </w:r>
          </w:hyperlink>
        </w:p>
        <w:p w14:paraId="36DC3A68" w14:textId="6FDCDD0D"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8" w:history="1">
            <w:r w:rsidRPr="00C074BE">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Audit Scope and Implemented Corrections</w:t>
            </w:r>
            <w:r>
              <w:rPr>
                <w:noProof/>
                <w:webHidden/>
              </w:rPr>
              <w:tab/>
            </w:r>
            <w:r>
              <w:rPr>
                <w:noProof/>
                <w:webHidden/>
              </w:rPr>
              <w:fldChar w:fldCharType="begin"/>
            </w:r>
            <w:r>
              <w:rPr>
                <w:noProof/>
                <w:webHidden/>
              </w:rPr>
              <w:instrText xml:space="preserve"> PAGEREF _Toc239978608 \h </w:instrText>
            </w:r>
            <w:r>
              <w:rPr>
                <w:noProof/>
                <w:webHidden/>
              </w:rPr>
            </w:r>
            <w:r>
              <w:rPr>
                <w:noProof/>
                <w:webHidden/>
              </w:rPr>
              <w:fldChar w:fldCharType="separate"/>
            </w:r>
            <w:r>
              <w:rPr>
                <w:noProof/>
                <w:webHidden/>
              </w:rPr>
              <w:t>73</w:t>
            </w:r>
            <w:r>
              <w:rPr>
                <w:noProof/>
                <w:webHidden/>
              </w:rPr>
              <w:fldChar w:fldCharType="end"/>
            </w:r>
          </w:hyperlink>
        </w:p>
        <w:p w14:paraId="39B98598" w14:textId="6E844030"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09" w:history="1">
            <w:r w:rsidRPr="00C074BE">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r>
              <w:rPr>
                <w:noProof/>
                <w:webHidden/>
              </w:rPr>
              <w:tab/>
            </w:r>
            <w:r>
              <w:rPr>
                <w:noProof/>
                <w:webHidden/>
              </w:rPr>
              <w:fldChar w:fldCharType="begin"/>
            </w:r>
            <w:r>
              <w:rPr>
                <w:noProof/>
                <w:webHidden/>
              </w:rPr>
              <w:instrText xml:space="preserve"> PAGEREF _Toc239978609 \h </w:instrText>
            </w:r>
            <w:r>
              <w:rPr>
                <w:noProof/>
                <w:webHidden/>
              </w:rPr>
            </w:r>
            <w:r>
              <w:rPr>
                <w:noProof/>
                <w:webHidden/>
              </w:rPr>
              <w:fldChar w:fldCharType="separate"/>
            </w:r>
            <w:r>
              <w:rPr>
                <w:noProof/>
                <w:webHidden/>
              </w:rPr>
              <w:t>75</w:t>
            </w:r>
            <w:r>
              <w:rPr>
                <w:noProof/>
                <w:webHidden/>
              </w:rPr>
              <w:fldChar w:fldCharType="end"/>
            </w:r>
          </w:hyperlink>
        </w:p>
        <w:p w14:paraId="1D46DB95" w14:textId="15D54092"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0" w:history="1">
            <w:r w:rsidRPr="00C074BE">
              <w:rPr>
                <w:rStyle w:val="Hyperlink"/>
                <w:noProof/>
              </w:rPr>
              <w:t>13.3</w:t>
            </w:r>
            <w:r>
              <w:rPr>
                <w:noProof/>
                <w:webHidden/>
              </w:rPr>
              <w:tab/>
            </w:r>
            <w:r>
              <w:rPr>
                <w:noProof/>
                <w:webHidden/>
              </w:rPr>
              <w:fldChar w:fldCharType="begin"/>
            </w:r>
            <w:r>
              <w:rPr>
                <w:noProof/>
                <w:webHidden/>
              </w:rPr>
              <w:instrText xml:space="preserve"> PAGEREF _Toc239978610 \h </w:instrText>
            </w:r>
            <w:r>
              <w:rPr>
                <w:noProof/>
                <w:webHidden/>
              </w:rPr>
            </w:r>
            <w:r>
              <w:rPr>
                <w:noProof/>
                <w:webHidden/>
              </w:rPr>
              <w:fldChar w:fldCharType="separate"/>
            </w:r>
            <w:r>
              <w:rPr>
                <w:noProof/>
                <w:webHidden/>
              </w:rPr>
              <w:t>75</w:t>
            </w:r>
            <w:r>
              <w:rPr>
                <w:noProof/>
                <w:webHidden/>
              </w:rPr>
              <w:fldChar w:fldCharType="end"/>
            </w:r>
          </w:hyperlink>
        </w:p>
        <w:p w14:paraId="4262A1EB" w14:textId="715F8F32"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1" w:history="1">
            <w:r w:rsidRPr="00C074BE">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r>
              <w:rPr>
                <w:noProof/>
                <w:webHidden/>
              </w:rPr>
              <w:tab/>
            </w:r>
            <w:r>
              <w:rPr>
                <w:noProof/>
                <w:webHidden/>
              </w:rPr>
              <w:fldChar w:fldCharType="begin"/>
            </w:r>
            <w:r>
              <w:rPr>
                <w:noProof/>
                <w:webHidden/>
              </w:rPr>
              <w:instrText xml:space="preserve"> PAGEREF _Toc239978611 \h </w:instrText>
            </w:r>
            <w:r>
              <w:rPr>
                <w:noProof/>
                <w:webHidden/>
              </w:rPr>
            </w:r>
            <w:r>
              <w:rPr>
                <w:noProof/>
                <w:webHidden/>
              </w:rPr>
              <w:fldChar w:fldCharType="separate"/>
            </w:r>
            <w:r>
              <w:rPr>
                <w:noProof/>
                <w:webHidden/>
              </w:rPr>
              <w:t>75</w:t>
            </w:r>
            <w:r>
              <w:rPr>
                <w:noProof/>
                <w:webHidden/>
              </w:rPr>
              <w:fldChar w:fldCharType="end"/>
            </w:r>
          </w:hyperlink>
        </w:p>
        <w:p w14:paraId="5CEA9673" w14:textId="3A8AFAF9"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2" w:history="1">
            <w:r w:rsidRPr="00C074BE">
              <w:rPr>
                <w:rStyle w:val="Hyperlink"/>
                <w:noProof/>
              </w:rPr>
              <w:t>13.5</w:t>
            </w:r>
            <w:r>
              <w:rPr>
                <w:noProof/>
                <w:webHidden/>
              </w:rPr>
              <w:tab/>
            </w:r>
            <w:r>
              <w:rPr>
                <w:noProof/>
                <w:webHidden/>
              </w:rPr>
              <w:fldChar w:fldCharType="begin"/>
            </w:r>
            <w:r>
              <w:rPr>
                <w:noProof/>
                <w:webHidden/>
              </w:rPr>
              <w:instrText xml:space="preserve"> PAGEREF _Toc239978612 \h </w:instrText>
            </w:r>
            <w:r>
              <w:rPr>
                <w:noProof/>
                <w:webHidden/>
              </w:rPr>
            </w:r>
            <w:r>
              <w:rPr>
                <w:noProof/>
                <w:webHidden/>
              </w:rPr>
              <w:fldChar w:fldCharType="separate"/>
            </w:r>
            <w:r>
              <w:rPr>
                <w:noProof/>
                <w:webHidden/>
              </w:rPr>
              <w:t>75</w:t>
            </w:r>
            <w:r>
              <w:rPr>
                <w:noProof/>
                <w:webHidden/>
              </w:rPr>
              <w:fldChar w:fldCharType="end"/>
            </w:r>
          </w:hyperlink>
        </w:p>
        <w:p w14:paraId="2E9AB111" w14:textId="0466567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3" w:history="1">
            <w:r w:rsidRPr="00C074BE">
              <w:rPr>
                <w:rStyle w:val="Hyperlink"/>
                <w:noProof/>
              </w:rPr>
              <w:t>13.6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r>
              <w:rPr>
                <w:noProof/>
                <w:webHidden/>
              </w:rPr>
              <w:tab/>
            </w:r>
            <w:r>
              <w:rPr>
                <w:noProof/>
                <w:webHidden/>
              </w:rPr>
              <w:fldChar w:fldCharType="begin"/>
            </w:r>
            <w:r>
              <w:rPr>
                <w:noProof/>
                <w:webHidden/>
              </w:rPr>
              <w:instrText xml:space="preserve"> PAGEREF _Toc239978613 \h </w:instrText>
            </w:r>
            <w:r>
              <w:rPr>
                <w:noProof/>
                <w:webHidden/>
              </w:rPr>
            </w:r>
            <w:r>
              <w:rPr>
                <w:noProof/>
                <w:webHidden/>
              </w:rPr>
              <w:fldChar w:fldCharType="separate"/>
            </w:r>
            <w:r>
              <w:rPr>
                <w:noProof/>
                <w:webHidden/>
              </w:rPr>
              <w:t>75</w:t>
            </w:r>
            <w:r>
              <w:rPr>
                <w:noProof/>
                <w:webHidden/>
              </w:rPr>
              <w:fldChar w:fldCharType="end"/>
            </w:r>
          </w:hyperlink>
        </w:p>
        <w:p w14:paraId="7F87933E" w14:textId="55003354"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4" w:history="1">
            <w:r w:rsidRPr="00C074BE">
              <w:rPr>
                <w:rStyle w:val="Hyperlink"/>
                <w:noProof/>
              </w:rPr>
              <w:t>13.7</w:t>
            </w:r>
            <w:r>
              <w:rPr>
                <w:noProof/>
                <w:webHidden/>
              </w:rPr>
              <w:tab/>
            </w:r>
            <w:r>
              <w:rPr>
                <w:noProof/>
                <w:webHidden/>
              </w:rPr>
              <w:fldChar w:fldCharType="begin"/>
            </w:r>
            <w:r>
              <w:rPr>
                <w:noProof/>
                <w:webHidden/>
              </w:rPr>
              <w:instrText xml:space="preserve"> PAGEREF _Toc239978614 \h </w:instrText>
            </w:r>
            <w:r>
              <w:rPr>
                <w:noProof/>
                <w:webHidden/>
              </w:rPr>
            </w:r>
            <w:r>
              <w:rPr>
                <w:noProof/>
                <w:webHidden/>
              </w:rPr>
              <w:fldChar w:fldCharType="separate"/>
            </w:r>
            <w:r>
              <w:rPr>
                <w:noProof/>
                <w:webHidden/>
              </w:rPr>
              <w:t>75</w:t>
            </w:r>
            <w:r>
              <w:rPr>
                <w:noProof/>
                <w:webHidden/>
              </w:rPr>
              <w:fldChar w:fldCharType="end"/>
            </w:r>
          </w:hyperlink>
        </w:p>
        <w:p w14:paraId="0F28A8F6" w14:textId="29097845"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5" w:history="1">
            <w:r w:rsidRPr="00C074BE">
              <w:rPr>
                <w:rStyle w:val="Hyperlink"/>
                <w:noProof/>
              </w:rPr>
              <w:t>13.8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r>
              <w:rPr>
                <w:noProof/>
                <w:webHidden/>
              </w:rPr>
              <w:tab/>
            </w:r>
            <w:r>
              <w:rPr>
                <w:noProof/>
                <w:webHidden/>
              </w:rPr>
              <w:fldChar w:fldCharType="begin"/>
            </w:r>
            <w:r>
              <w:rPr>
                <w:noProof/>
                <w:webHidden/>
              </w:rPr>
              <w:instrText xml:space="preserve"> PAGEREF _Toc239978615 \h </w:instrText>
            </w:r>
            <w:r>
              <w:rPr>
                <w:noProof/>
                <w:webHidden/>
              </w:rPr>
            </w:r>
            <w:r>
              <w:rPr>
                <w:noProof/>
                <w:webHidden/>
              </w:rPr>
              <w:fldChar w:fldCharType="separate"/>
            </w:r>
            <w:r>
              <w:rPr>
                <w:noProof/>
                <w:webHidden/>
              </w:rPr>
              <w:t>75</w:t>
            </w:r>
            <w:r>
              <w:rPr>
                <w:noProof/>
                <w:webHidden/>
              </w:rPr>
              <w:fldChar w:fldCharType="end"/>
            </w:r>
          </w:hyperlink>
        </w:p>
        <w:p w14:paraId="25E6AD86" w14:textId="1C767AFF" w:rsidR="00CF4923" w:rsidRDefault="00CF492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6" w:history="1">
            <w:r w:rsidRPr="00C074BE">
              <w:rPr>
                <w:rStyle w:val="Hyperlink"/>
                <w:noProof/>
              </w:rPr>
              <w:t>13.9</w:t>
            </w:r>
            <w:r>
              <w:rPr>
                <w:noProof/>
                <w:webHidden/>
              </w:rPr>
              <w:tab/>
            </w:r>
            <w:r>
              <w:rPr>
                <w:noProof/>
                <w:webHidden/>
              </w:rPr>
              <w:fldChar w:fldCharType="begin"/>
            </w:r>
            <w:r>
              <w:rPr>
                <w:noProof/>
                <w:webHidden/>
              </w:rPr>
              <w:instrText xml:space="preserve"> PAGEREF _Toc239978616 \h </w:instrText>
            </w:r>
            <w:r>
              <w:rPr>
                <w:noProof/>
                <w:webHidden/>
              </w:rPr>
            </w:r>
            <w:r>
              <w:rPr>
                <w:noProof/>
                <w:webHidden/>
              </w:rPr>
              <w:fldChar w:fldCharType="separate"/>
            </w:r>
            <w:r>
              <w:rPr>
                <w:noProof/>
                <w:webHidden/>
              </w:rPr>
              <w:t>75</w:t>
            </w:r>
            <w:r>
              <w:rPr>
                <w:noProof/>
                <w:webHidden/>
              </w:rPr>
              <w:fldChar w:fldCharType="end"/>
            </w:r>
          </w:hyperlink>
        </w:p>
        <w:p w14:paraId="1D9BC473" w14:textId="6663482A" w:rsidR="00CF4923" w:rsidRDefault="00CF492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7" w:history="1">
            <w:r w:rsidRPr="00C074BE">
              <w:rPr>
                <w:rStyle w:val="Hyperlink"/>
                <w:noProof/>
              </w:rPr>
              <w:t>13.10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Evidence combines semantic source review, production build and lint, axe scans, responsive and text-spacing scenarios, keyboard checks, deployed screenshots, completed manual register cases, and the JAWS session. The deployed automated matrix recorded contrast findings in 16 scenarios and horizontal overflow in two high-zoom scenarios. Completion of the planned test register does not erase these findings, and the limited assistive-technology sample is not a formal conformance audit. The report therefore documents WCAG 2.1 Level AA coverage and progress without claiming full conformance.</w:t>
            </w:r>
            <w:r>
              <w:rPr>
                <w:noProof/>
                <w:webHidden/>
              </w:rPr>
              <w:tab/>
            </w:r>
            <w:r>
              <w:rPr>
                <w:noProof/>
                <w:webHidden/>
              </w:rPr>
              <w:fldChar w:fldCharType="begin"/>
            </w:r>
            <w:r>
              <w:rPr>
                <w:noProof/>
                <w:webHidden/>
              </w:rPr>
              <w:instrText xml:space="preserve"> PAGEREF _Toc239978617 \h </w:instrText>
            </w:r>
            <w:r>
              <w:rPr>
                <w:noProof/>
                <w:webHidden/>
              </w:rPr>
            </w:r>
            <w:r>
              <w:rPr>
                <w:noProof/>
                <w:webHidden/>
              </w:rPr>
              <w:fldChar w:fldCharType="separate"/>
            </w:r>
            <w:r>
              <w:rPr>
                <w:noProof/>
                <w:webHidden/>
              </w:rPr>
              <w:t>75</w:t>
            </w:r>
            <w:r>
              <w:rPr>
                <w:noProof/>
                <w:webHidden/>
              </w:rPr>
              <w:fldChar w:fldCharType="end"/>
            </w:r>
          </w:hyperlink>
        </w:p>
        <w:p w14:paraId="7BCC304A" w14:textId="34E8985A" w:rsidR="00CF4923" w:rsidRDefault="00CF492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8" w:history="1">
            <w:r w:rsidRPr="00C074BE">
              <w:rPr>
                <w:rStyle w:val="Hyperlink"/>
                <w:noProof/>
              </w:rPr>
              <w:t>13.11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Keyboard Acceptance Plan</w:t>
            </w:r>
            <w:r>
              <w:rPr>
                <w:noProof/>
                <w:webHidden/>
              </w:rPr>
              <w:tab/>
            </w:r>
            <w:r>
              <w:rPr>
                <w:noProof/>
                <w:webHidden/>
              </w:rPr>
              <w:fldChar w:fldCharType="begin"/>
            </w:r>
            <w:r>
              <w:rPr>
                <w:noProof/>
                <w:webHidden/>
              </w:rPr>
              <w:instrText xml:space="preserve"> PAGEREF _Toc239978618 \h </w:instrText>
            </w:r>
            <w:r>
              <w:rPr>
                <w:noProof/>
                <w:webHidden/>
              </w:rPr>
            </w:r>
            <w:r>
              <w:rPr>
                <w:noProof/>
                <w:webHidden/>
              </w:rPr>
              <w:fldChar w:fldCharType="separate"/>
            </w:r>
            <w:r>
              <w:rPr>
                <w:noProof/>
                <w:webHidden/>
              </w:rPr>
              <w:t>75</w:t>
            </w:r>
            <w:r>
              <w:rPr>
                <w:noProof/>
                <w:webHidden/>
              </w:rPr>
              <w:fldChar w:fldCharType="end"/>
            </w:r>
          </w:hyperlink>
        </w:p>
        <w:p w14:paraId="63656FC8" w14:textId="0708F28D" w:rsidR="00CF4923" w:rsidRDefault="00CF492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19" w:history="1">
            <w:r w:rsidRPr="00C074BE">
              <w:rPr>
                <w:rStyle w:val="Hyperlink"/>
                <w:noProof/>
              </w:rPr>
              <w:t>13.12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ISO 9241-110 Interaction Principles</w:t>
            </w:r>
            <w:r>
              <w:rPr>
                <w:noProof/>
                <w:webHidden/>
              </w:rPr>
              <w:tab/>
            </w:r>
            <w:r>
              <w:rPr>
                <w:noProof/>
                <w:webHidden/>
              </w:rPr>
              <w:fldChar w:fldCharType="begin"/>
            </w:r>
            <w:r>
              <w:rPr>
                <w:noProof/>
                <w:webHidden/>
              </w:rPr>
              <w:instrText xml:space="preserve"> PAGEREF _Toc239978619 \h </w:instrText>
            </w:r>
            <w:r>
              <w:rPr>
                <w:noProof/>
                <w:webHidden/>
              </w:rPr>
            </w:r>
            <w:r>
              <w:rPr>
                <w:noProof/>
                <w:webHidden/>
              </w:rPr>
              <w:fldChar w:fldCharType="separate"/>
            </w:r>
            <w:r>
              <w:rPr>
                <w:noProof/>
                <w:webHidden/>
              </w:rPr>
              <w:t>76</w:t>
            </w:r>
            <w:r>
              <w:rPr>
                <w:noProof/>
                <w:webHidden/>
              </w:rPr>
              <w:fldChar w:fldCharType="end"/>
            </w:r>
          </w:hyperlink>
        </w:p>
        <w:p w14:paraId="457E30E2" w14:textId="281B8769" w:rsidR="00CF4923" w:rsidRDefault="00CF492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0" w:history="1">
            <w:r w:rsidRPr="00C074BE">
              <w:rPr>
                <w:rStyle w:val="Hyperlink"/>
                <w:noProof/>
              </w:rPr>
              <w:t>13.13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Conformance Boundary</w:t>
            </w:r>
            <w:r>
              <w:rPr>
                <w:noProof/>
                <w:webHidden/>
              </w:rPr>
              <w:tab/>
            </w:r>
            <w:r>
              <w:rPr>
                <w:noProof/>
                <w:webHidden/>
              </w:rPr>
              <w:fldChar w:fldCharType="begin"/>
            </w:r>
            <w:r>
              <w:rPr>
                <w:noProof/>
                <w:webHidden/>
              </w:rPr>
              <w:instrText xml:space="preserve"> PAGEREF _Toc239978620 \h </w:instrText>
            </w:r>
            <w:r>
              <w:rPr>
                <w:noProof/>
                <w:webHidden/>
              </w:rPr>
            </w:r>
            <w:r>
              <w:rPr>
                <w:noProof/>
                <w:webHidden/>
              </w:rPr>
              <w:fldChar w:fldCharType="separate"/>
            </w:r>
            <w:r>
              <w:rPr>
                <w:noProof/>
                <w:webHidden/>
              </w:rPr>
              <w:t>76</w:t>
            </w:r>
            <w:r>
              <w:rPr>
                <w:noProof/>
                <w:webHidden/>
              </w:rPr>
              <w:fldChar w:fldCharType="end"/>
            </w:r>
          </w:hyperlink>
        </w:p>
        <w:p w14:paraId="15263727" w14:textId="3B094015"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1" w:history="1">
            <w:r w:rsidRPr="00C074BE">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_Toc239978621 \h </w:instrText>
            </w:r>
            <w:r>
              <w:rPr>
                <w:noProof/>
                <w:webHidden/>
              </w:rPr>
            </w:r>
            <w:r>
              <w:rPr>
                <w:noProof/>
                <w:webHidden/>
              </w:rPr>
              <w:fldChar w:fldCharType="separate"/>
            </w:r>
            <w:r>
              <w:rPr>
                <w:noProof/>
                <w:webHidden/>
              </w:rPr>
              <w:t>76</w:t>
            </w:r>
            <w:r>
              <w:rPr>
                <w:noProof/>
                <w:webHidden/>
              </w:rPr>
              <w:fldChar w:fldCharType="end"/>
            </w:r>
          </w:hyperlink>
        </w:p>
        <w:p w14:paraId="761E9FF7" w14:textId="3E5CEF7D"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2" w:history="1">
            <w:r w:rsidRPr="00C074BE">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Outcome and Notification Data</w:t>
            </w:r>
            <w:r>
              <w:rPr>
                <w:noProof/>
                <w:webHidden/>
              </w:rPr>
              <w:tab/>
            </w:r>
            <w:r>
              <w:rPr>
                <w:noProof/>
                <w:webHidden/>
              </w:rPr>
              <w:fldChar w:fldCharType="begin"/>
            </w:r>
            <w:r>
              <w:rPr>
                <w:noProof/>
                <w:webHidden/>
              </w:rPr>
              <w:instrText xml:space="preserve"> PAGEREF _Toc239978622 \h </w:instrText>
            </w:r>
            <w:r>
              <w:rPr>
                <w:noProof/>
                <w:webHidden/>
              </w:rPr>
            </w:r>
            <w:r>
              <w:rPr>
                <w:noProof/>
                <w:webHidden/>
              </w:rPr>
              <w:fldChar w:fldCharType="separate"/>
            </w:r>
            <w:r>
              <w:rPr>
                <w:noProof/>
                <w:webHidden/>
              </w:rPr>
              <w:t>76</w:t>
            </w:r>
            <w:r>
              <w:rPr>
                <w:noProof/>
                <w:webHidden/>
              </w:rPr>
              <w:fldChar w:fldCharType="end"/>
            </w:r>
          </w:hyperlink>
        </w:p>
        <w:p w14:paraId="0FEBCDE8" w14:textId="0C121A2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3" w:history="1">
            <w:r w:rsidRPr="00C074BE">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Recorded Automated Verification</w:t>
            </w:r>
            <w:r>
              <w:rPr>
                <w:noProof/>
                <w:webHidden/>
              </w:rPr>
              <w:tab/>
            </w:r>
            <w:r>
              <w:rPr>
                <w:noProof/>
                <w:webHidden/>
              </w:rPr>
              <w:fldChar w:fldCharType="begin"/>
            </w:r>
            <w:r>
              <w:rPr>
                <w:noProof/>
                <w:webHidden/>
              </w:rPr>
              <w:instrText xml:space="preserve"> PAGEREF _Toc239978623 \h </w:instrText>
            </w:r>
            <w:r>
              <w:rPr>
                <w:noProof/>
                <w:webHidden/>
              </w:rPr>
            </w:r>
            <w:r>
              <w:rPr>
                <w:noProof/>
                <w:webHidden/>
              </w:rPr>
              <w:fldChar w:fldCharType="separate"/>
            </w:r>
            <w:r>
              <w:rPr>
                <w:noProof/>
                <w:webHidden/>
              </w:rPr>
              <w:t>76</w:t>
            </w:r>
            <w:r>
              <w:rPr>
                <w:noProof/>
                <w:webHidden/>
              </w:rPr>
              <w:fldChar w:fldCharType="end"/>
            </w:r>
          </w:hyperlink>
        </w:p>
        <w:p w14:paraId="6446E478" w14:textId="00A4688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4" w:history="1">
            <w:r w:rsidRPr="00C074BE">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Performance Measurements</w:t>
            </w:r>
            <w:r>
              <w:rPr>
                <w:noProof/>
                <w:webHidden/>
              </w:rPr>
              <w:tab/>
            </w:r>
            <w:r>
              <w:rPr>
                <w:noProof/>
                <w:webHidden/>
              </w:rPr>
              <w:fldChar w:fldCharType="begin"/>
            </w:r>
            <w:r>
              <w:rPr>
                <w:noProof/>
                <w:webHidden/>
              </w:rPr>
              <w:instrText xml:space="preserve"> PAGEREF _Toc239978624 \h </w:instrText>
            </w:r>
            <w:r>
              <w:rPr>
                <w:noProof/>
                <w:webHidden/>
              </w:rPr>
            </w:r>
            <w:r>
              <w:rPr>
                <w:noProof/>
                <w:webHidden/>
              </w:rPr>
              <w:fldChar w:fldCharType="separate"/>
            </w:r>
            <w:r>
              <w:rPr>
                <w:noProof/>
                <w:webHidden/>
              </w:rPr>
              <w:t>77</w:t>
            </w:r>
            <w:r>
              <w:rPr>
                <w:noProof/>
                <w:webHidden/>
              </w:rPr>
              <w:fldChar w:fldCharType="end"/>
            </w:r>
          </w:hyperlink>
        </w:p>
        <w:p w14:paraId="0EB7A95C" w14:textId="674577C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5" w:history="1">
            <w:r w:rsidRPr="00C074BE">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Required Manual and Deployment Retests</w:t>
            </w:r>
            <w:r>
              <w:rPr>
                <w:noProof/>
                <w:webHidden/>
              </w:rPr>
              <w:tab/>
            </w:r>
            <w:r>
              <w:rPr>
                <w:noProof/>
                <w:webHidden/>
              </w:rPr>
              <w:fldChar w:fldCharType="begin"/>
            </w:r>
            <w:r>
              <w:rPr>
                <w:noProof/>
                <w:webHidden/>
              </w:rPr>
              <w:instrText xml:space="preserve"> PAGEREF _Toc239978625 \h </w:instrText>
            </w:r>
            <w:r>
              <w:rPr>
                <w:noProof/>
                <w:webHidden/>
              </w:rPr>
            </w:r>
            <w:r>
              <w:rPr>
                <w:noProof/>
                <w:webHidden/>
              </w:rPr>
              <w:fldChar w:fldCharType="separate"/>
            </w:r>
            <w:r>
              <w:rPr>
                <w:noProof/>
                <w:webHidden/>
              </w:rPr>
              <w:t>78</w:t>
            </w:r>
            <w:r>
              <w:rPr>
                <w:noProof/>
                <w:webHidden/>
              </w:rPr>
              <w:fldChar w:fldCharType="end"/>
            </w:r>
          </w:hyperlink>
        </w:p>
        <w:p w14:paraId="36E8F920" w14:textId="082F2957"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6" w:history="1">
            <w:r w:rsidRPr="00C074BE">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_Toc239978626 \h </w:instrText>
            </w:r>
            <w:r>
              <w:rPr>
                <w:noProof/>
                <w:webHidden/>
              </w:rPr>
            </w:r>
            <w:r>
              <w:rPr>
                <w:noProof/>
                <w:webHidden/>
              </w:rPr>
              <w:fldChar w:fldCharType="separate"/>
            </w:r>
            <w:r>
              <w:rPr>
                <w:noProof/>
                <w:webHidden/>
              </w:rPr>
              <w:t>78</w:t>
            </w:r>
            <w:r>
              <w:rPr>
                <w:noProof/>
                <w:webHidden/>
              </w:rPr>
              <w:fldChar w:fldCharType="end"/>
            </w:r>
          </w:hyperlink>
        </w:p>
        <w:p w14:paraId="22AA1E23" w14:textId="199E9E7F"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7" w:history="1">
            <w:r w:rsidRPr="00C074BE">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H — Cloud Staging Deployment Evidence</w:t>
            </w:r>
            <w:r>
              <w:rPr>
                <w:noProof/>
                <w:webHidden/>
              </w:rPr>
              <w:tab/>
            </w:r>
            <w:r>
              <w:rPr>
                <w:noProof/>
                <w:webHidden/>
              </w:rPr>
              <w:fldChar w:fldCharType="begin"/>
            </w:r>
            <w:r>
              <w:rPr>
                <w:noProof/>
                <w:webHidden/>
              </w:rPr>
              <w:instrText xml:space="preserve"> PAGEREF _Toc239978627 \h </w:instrText>
            </w:r>
            <w:r>
              <w:rPr>
                <w:noProof/>
                <w:webHidden/>
              </w:rPr>
            </w:r>
            <w:r>
              <w:rPr>
                <w:noProof/>
                <w:webHidden/>
              </w:rPr>
              <w:fldChar w:fldCharType="separate"/>
            </w:r>
            <w:r>
              <w:rPr>
                <w:noProof/>
                <w:webHidden/>
              </w:rPr>
              <w:t>81</w:t>
            </w:r>
            <w:r>
              <w:rPr>
                <w:noProof/>
                <w:webHidden/>
              </w:rPr>
              <w:fldChar w:fldCharType="end"/>
            </w:r>
          </w:hyperlink>
        </w:p>
        <w:p w14:paraId="7352F290" w14:textId="454CD954"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8" w:history="1">
            <w:r w:rsidRPr="00C074BE">
              <w:rPr>
                <w:rStyle w:val="Hyperlink"/>
                <w:noProof/>
              </w:rPr>
              <w:t>16.1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Deployment Topology and Boundaries</w:t>
            </w:r>
            <w:r>
              <w:rPr>
                <w:noProof/>
                <w:webHidden/>
              </w:rPr>
              <w:tab/>
            </w:r>
            <w:r>
              <w:rPr>
                <w:noProof/>
                <w:webHidden/>
              </w:rPr>
              <w:fldChar w:fldCharType="begin"/>
            </w:r>
            <w:r>
              <w:rPr>
                <w:noProof/>
                <w:webHidden/>
              </w:rPr>
              <w:instrText xml:space="preserve"> PAGEREF _Toc239978628 \h </w:instrText>
            </w:r>
            <w:r>
              <w:rPr>
                <w:noProof/>
                <w:webHidden/>
              </w:rPr>
            </w:r>
            <w:r>
              <w:rPr>
                <w:noProof/>
                <w:webHidden/>
              </w:rPr>
              <w:fldChar w:fldCharType="separate"/>
            </w:r>
            <w:r>
              <w:rPr>
                <w:noProof/>
                <w:webHidden/>
              </w:rPr>
              <w:t>81</w:t>
            </w:r>
            <w:r>
              <w:rPr>
                <w:noProof/>
                <w:webHidden/>
              </w:rPr>
              <w:fldChar w:fldCharType="end"/>
            </w:r>
          </w:hyperlink>
        </w:p>
        <w:p w14:paraId="503073F3" w14:textId="468385BB"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29" w:history="1">
            <w:r w:rsidRPr="00C074BE">
              <w:rPr>
                <w:rStyle w:val="Hyperlink"/>
                <w:noProof/>
              </w:rPr>
              <w:t>16.2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Security and Data Controls</w:t>
            </w:r>
            <w:r>
              <w:rPr>
                <w:noProof/>
                <w:webHidden/>
              </w:rPr>
              <w:tab/>
            </w:r>
            <w:r>
              <w:rPr>
                <w:noProof/>
                <w:webHidden/>
              </w:rPr>
              <w:fldChar w:fldCharType="begin"/>
            </w:r>
            <w:r>
              <w:rPr>
                <w:noProof/>
                <w:webHidden/>
              </w:rPr>
              <w:instrText xml:space="preserve"> PAGEREF _Toc239978629 \h </w:instrText>
            </w:r>
            <w:r>
              <w:rPr>
                <w:noProof/>
                <w:webHidden/>
              </w:rPr>
            </w:r>
            <w:r>
              <w:rPr>
                <w:noProof/>
                <w:webHidden/>
              </w:rPr>
              <w:fldChar w:fldCharType="separate"/>
            </w:r>
            <w:r>
              <w:rPr>
                <w:noProof/>
                <w:webHidden/>
              </w:rPr>
              <w:t>81</w:t>
            </w:r>
            <w:r>
              <w:rPr>
                <w:noProof/>
                <w:webHidden/>
              </w:rPr>
              <w:fldChar w:fldCharType="end"/>
            </w:r>
          </w:hyperlink>
        </w:p>
        <w:p w14:paraId="6DDD1202" w14:textId="3B80AE6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0" w:history="1">
            <w:r w:rsidRPr="00C074BE">
              <w:rPr>
                <w:rStyle w:val="Hyperlink"/>
                <w:noProof/>
              </w:rPr>
              <w:t>16.3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Data Migration and Verification</w:t>
            </w:r>
            <w:r>
              <w:rPr>
                <w:noProof/>
                <w:webHidden/>
              </w:rPr>
              <w:tab/>
            </w:r>
            <w:r>
              <w:rPr>
                <w:noProof/>
                <w:webHidden/>
              </w:rPr>
              <w:fldChar w:fldCharType="begin"/>
            </w:r>
            <w:r>
              <w:rPr>
                <w:noProof/>
                <w:webHidden/>
              </w:rPr>
              <w:instrText xml:space="preserve"> PAGEREF _Toc239978630 \h </w:instrText>
            </w:r>
            <w:r>
              <w:rPr>
                <w:noProof/>
                <w:webHidden/>
              </w:rPr>
            </w:r>
            <w:r>
              <w:rPr>
                <w:noProof/>
                <w:webHidden/>
              </w:rPr>
              <w:fldChar w:fldCharType="separate"/>
            </w:r>
            <w:r>
              <w:rPr>
                <w:noProof/>
                <w:webHidden/>
              </w:rPr>
              <w:t>81</w:t>
            </w:r>
            <w:r>
              <w:rPr>
                <w:noProof/>
                <w:webHidden/>
              </w:rPr>
              <w:fldChar w:fldCharType="end"/>
            </w:r>
          </w:hyperlink>
        </w:p>
        <w:p w14:paraId="5508C3AC" w14:textId="0D16FE4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1" w:history="1">
            <w:r w:rsidRPr="00C074BE">
              <w:rPr>
                <w:rStyle w:val="Hyperlink"/>
                <w:noProof/>
              </w:rPr>
              <w:t>16.4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Operational Lessons</w:t>
            </w:r>
            <w:r>
              <w:rPr>
                <w:noProof/>
                <w:webHidden/>
              </w:rPr>
              <w:tab/>
            </w:r>
            <w:r>
              <w:rPr>
                <w:noProof/>
                <w:webHidden/>
              </w:rPr>
              <w:fldChar w:fldCharType="begin"/>
            </w:r>
            <w:r>
              <w:rPr>
                <w:noProof/>
                <w:webHidden/>
              </w:rPr>
              <w:instrText xml:space="preserve"> PAGEREF _Toc239978631 \h </w:instrText>
            </w:r>
            <w:r>
              <w:rPr>
                <w:noProof/>
                <w:webHidden/>
              </w:rPr>
            </w:r>
            <w:r>
              <w:rPr>
                <w:noProof/>
                <w:webHidden/>
              </w:rPr>
              <w:fldChar w:fldCharType="separate"/>
            </w:r>
            <w:r>
              <w:rPr>
                <w:noProof/>
                <w:webHidden/>
              </w:rPr>
              <w:t>81</w:t>
            </w:r>
            <w:r>
              <w:rPr>
                <w:noProof/>
                <w:webHidden/>
              </w:rPr>
              <w:fldChar w:fldCharType="end"/>
            </w:r>
          </w:hyperlink>
        </w:p>
        <w:p w14:paraId="4C477B85" w14:textId="0A9EF2E0"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2" w:history="1">
            <w:r w:rsidRPr="00C074BE">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I — Human Evaluation and Statistical Workbook</w:t>
            </w:r>
            <w:r>
              <w:rPr>
                <w:noProof/>
                <w:webHidden/>
              </w:rPr>
              <w:tab/>
            </w:r>
            <w:r>
              <w:rPr>
                <w:noProof/>
                <w:webHidden/>
              </w:rPr>
              <w:fldChar w:fldCharType="begin"/>
            </w:r>
            <w:r>
              <w:rPr>
                <w:noProof/>
                <w:webHidden/>
              </w:rPr>
              <w:instrText xml:space="preserve"> PAGEREF _Toc239978632 \h </w:instrText>
            </w:r>
            <w:r>
              <w:rPr>
                <w:noProof/>
                <w:webHidden/>
              </w:rPr>
            </w:r>
            <w:r>
              <w:rPr>
                <w:noProof/>
                <w:webHidden/>
              </w:rPr>
              <w:fldChar w:fldCharType="separate"/>
            </w:r>
            <w:r>
              <w:rPr>
                <w:noProof/>
                <w:webHidden/>
              </w:rPr>
              <w:t>81</w:t>
            </w:r>
            <w:r>
              <w:rPr>
                <w:noProof/>
                <w:webHidden/>
              </w:rPr>
              <w:fldChar w:fldCharType="end"/>
            </w:r>
          </w:hyperlink>
        </w:p>
        <w:p w14:paraId="6D5A7594" w14:textId="15E93A1D"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3" w:history="1">
            <w:r w:rsidRPr="00C074BE">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J - Photographic Evidence from Human Evaluation</w:t>
            </w:r>
            <w:r>
              <w:rPr>
                <w:noProof/>
                <w:webHidden/>
              </w:rPr>
              <w:tab/>
            </w:r>
            <w:r>
              <w:rPr>
                <w:noProof/>
                <w:webHidden/>
              </w:rPr>
              <w:fldChar w:fldCharType="begin"/>
            </w:r>
            <w:r>
              <w:rPr>
                <w:noProof/>
                <w:webHidden/>
              </w:rPr>
              <w:instrText xml:space="preserve"> PAGEREF _Toc239978633 \h </w:instrText>
            </w:r>
            <w:r>
              <w:rPr>
                <w:noProof/>
                <w:webHidden/>
              </w:rPr>
            </w:r>
            <w:r>
              <w:rPr>
                <w:noProof/>
                <w:webHidden/>
              </w:rPr>
              <w:fldChar w:fldCharType="separate"/>
            </w:r>
            <w:r>
              <w:rPr>
                <w:noProof/>
                <w:webHidden/>
              </w:rPr>
              <w:t>83</w:t>
            </w:r>
            <w:r>
              <w:rPr>
                <w:noProof/>
                <w:webHidden/>
              </w:rPr>
              <w:fldChar w:fldCharType="end"/>
            </w:r>
          </w:hyperlink>
        </w:p>
        <w:p w14:paraId="425DADEB" w14:textId="21FCEA81"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4" w:history="1">
            <w:r w:rsidRPr="00C074BE">
              <w:rPr>
                <w:rStyle w:val="Hyperlink"/>
                <w:noProof/>
              </w:rPr>
              <w:t>18.1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Evidence index</w:t>
            </w:r>
            <w:r>
              <w:rPr>
                <w:noProof/>
                <w:webHidden/>
              </w:rPr>
              <w:tab/>
            </w:r>
            <w:r>
              <w:rPr>
                <w:noProof/>
                <w:webHidden/>
              </w:rPr>
              <w:fldChar w:fldCharType="begin"/>
            </w:r>
            <w:r>
              <w:rPr>
                <w:noProof/>
                <w:webHidden/>
              </w:rPr>
              <w:instrText xml:space="preserve"> PAGEREF _Toc239978634 \h </w:instrText>
            </w:r>
            <w:r>
              <w:rPr>
                <w:noProof/>
                <w:webHidden/>
              </w:rPr>
            </w:r>
            <w:r>
              <w:rPr>
                <w:noProof/>
                <w:webHidden/>
              </w:rPr>
              <w:fldChar w:fldCharType="separate"/>
            </w:r>
            <w:r>
              <w:rPr>
                <w:noProof/>
                <w:webHidden/>
              </w:rPr>
              <w:t>83</w:t>
            </w:r>
            <w:r>
              <w:rPr>
                <w:noProof/>
                <w:webHidden/>
              </w:rPr>
              <w:fldChar w:fldCharType="end"/>
            </w:r>
          </w:hyperlink>
        </w:p>
        <w:p w14:paraId="1EE5F3A7" w14:textId="39B4CA11"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5" w:history="1">
            <w:r w:rsidRPr="00C074BE">
              <w:rPr>
                <w:rStyle w:val="Hyperlink"/>
                <w:noProof/>
              </w:rPr>
              <w:t>19</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K - SYSTEM DESIGN PATTERNS AND CONSOLIDATED EVIDENCE</w:t>
            </w:r>
            <w:r>
              <w:rPr>
                <w:noProof/>
                <w:webHidden/>
              </w:rPr>
              <w:tab/>
            </w:r>
            <w:r>
              <w:rPr>
                <w:noProof/>
                <w:webHidden/>
              </w:rPr>
              <w:fldChar w:fldCharType="begin"/>
            </w:r>
            <w:r>
              <w:rPr>
                <w:noProof/>
                <w:webHidden/>
              </w:rPr>
              <w:instrText xml:space="preserve"> PAGEREF _Toc239978635 \h </w:instrText>
            </w:r>
            <w:r>
              <w:rPr>
                <w:noProof/>
                <w:webHidden/>
              </w:rPr>
            </w:r>
            <w:r>
              <w:rPr>
                <w:noProof/>
                <w:webHidden/>
              </w:rPr>
              <w:fldChar w:fldCharType="separate"/>
            </w:r>
            <w:r>
              <w:rPr>
                <w:noProof/>
                <w:webHidden/>
              </w:rPr>
              <w:t>88</w:t>
            </w:r>
            <w:r>
              <w:rPr>
                <w:noProof/>
                <w:webHidden/>
              </w:rPr>
              <w:fldChar w:fldCharType="end"/>
            </w:r>
          </w:hyperlink>
        </w:p>
        <w:p w14:paraId="76C11AFE" w14:textId="33B9375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6" w:history="1">
            <w:r w:rsidRPr="00C074BE">
              <w:rPr>
                <w:rStyle w:val="Hyperlink"/>
                <w:noProof/>
              </w:rPr>
              <w:t>19.1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K.1 Implemented system design patterns</w:t>
            </w:r>
            <w:r>
              <w:rPr>
                <w:noProof/>
                <w:webHidden/>
              </w:rPr>
              <w:tab/>
            </w:r>
            <w:r>
              <w:rPr>
                <w:noProof/>
                <w:webHidden/>
              </w:rPr>
              <w:fldChar w:fldCharType="begin"/>
            </w:r>
            <w:r>
              <w:rPr>
                <w:noProof/>
                <w:webHidden/>
              </w:rPr>
              <w:instrText xml:space="preserve"> PAGEREF _Toc239978636 \h </w:instrText>
            </w:r>
            <w:r>
              <w:rPr>
                <w:noProof/>
                <w:webHidden/>
              </w:rPr>
            </w:r>
            <w:r>
              <w:rPr>
                <w:noProof/>
                <w:webHidden/>
              </w:rPr>
              <w:fldChar w:fldCharType="separate"/>
            </w:r>
            <w:r>
              <w:rPr>
                <w:noProof/>
                <w:webHidden/>
              </w:rPr>
              <w:t>88</w:t>
            </w:r>
            <w:r>
              <w:rPr>
                <w:noProof/>
                <w:webHidden/>
              </w:rPr>
              <w:fldChar w:fldCharType="end"/>
            </w:r>
          </w:hyperlink>
        </w:p>
        <w:p w14:paraId="69356D7E" w14:textId="28E08AE8"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7" w:history="1">
            <w:r w:rsidRPr="00C074BE">
              <w:rPr>
                <w:rStyle w:val="Hyperlink"/>
                <w:noProof/>
              </w:rPr>
              <w:t>19.2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K.2 Final shared staging verification</w:t>
            </w:r>
            <w:r>
              <w:rPr>
                <w:noProof/>
                <w:webHidden/>
              </w:rPr>
              <w:tab/>
            </w:r>
            <w:r>
              <w:rPr>
                <w:noProof/>
                <w:webHidden/>
              </w:rPr>
              <w:fldChar w:fldCharType="begin"/>
            </w:r>
            <w:r>
              <w:rPr>
                <w:noProof/>
                <w:webHidden/>
              </w:rPr>
              <w:instrText xml:space="preserve"> PAGEREF _Toc239978637 \h </w:instrText>
            </w:r>
            <w:r>
              <w:rPr>
                <w:noProof/>
                <w:webHidden/>
              </w:rPr>
            </w:r>
            <w:r>
              <w:rPr>
                <w:noProof/>
                <w:webHidden/>
              </w:rPr>
              <w:fldChar w:fldCharType="separate"/>
            </w:r>
            <w:r>
              <w:rPr>
                <w:noProof/>
                <w:webHidden/>
              </w:rPr>
              <w:t>89</w:t>
            </w:r>
            <w:r>
              <w:rPr>
                <w:noProof/>
                <w:webHidden/>
              </w:rPr>
              <w:fldChar w:fldCharType="end"/>
            </w:r>
          </w:hyperlink>
        </w:p>
        <w:p w14:paraId="41B67847" w14:textId="5D2EE2E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8" w:history="1">
            <w:r w:rsidRPr="00C074BE">
              <w:rPr>
                <w:rStyle w:val="Hyperlink"/>
                <w:noProof/>
              </w:rPr>
              <w:t>19.3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K.3 Voice validation interpretation</w:t>
            </w:r>
            <w:r>
              <w:rPr>
                <w:noProof/>
                <w:webHidden/>
              </w:rPr>
              <w:tab/>
            </w:r>
            <w:r>
              <w:rPr>
                <w:noProof/>
                <w:webHidden/>
              </w:rPr>
              <w:fldChar w:fldCharType="begin"/>
            </w:r>
            <w:r>
              <w:rPr>
                <w:noProof/>
                <w:webHidden/>
              </w:rPr>
              <w:instrText xml:space="preserve"> PAGEREF _Toc239978638 \h </w:instrText>
            </w:r>
            <w:r>
              <w:rPr>
                <w:noProof/>
                <w:webHidden/>
              </w:rPr>
            </w:r>
            <w:r>
              <w:rPr>
                <w:noProof/>
                <w:webHidden/>
              </w:rPr>
              <w:fldChar w:fldCharType="separate"/>
            </w:r>
            <w:r>
              <w:rPr>
                <w:noProof/>
                <w:webHidden/>
              </w:rPr>
              <w:t>89</w:t>
            </w:r>
            <w:r>
              <w:rPr>
                <w:noProof/>
                <w:webHidden/>
              </w:rPr>
              <w:fldChar w:fldCharType="end"/>
            </w:r>
          </w:hyperlink>
        </w:p>
        <w:p w14:paraId="10311F27" w14:textId="6EACAF4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39" w:history="1">
            <w:r w:rsidRPr="00C074BE">
              <w:rPr>
                <w:rStyle w:val="Hyperlink"/>
                <w:noProof/>
              </w:rPr>
              <w:t>19.4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K.4 Human and deployment evidence</w:t>
            </w:r>
            <w:r>
              <w:rPr>
                <w:noProof/>
                <w:webHidden/>
              </w:rPr>
              <w:tab/>
            </w:r>
            <w:r>
              <w:rPr>
                <w:noProof/>
                <w:webHidden/>
              </w:rPr>
              <w:fldChar w:fldCharType="begin"/>
            </w:r>
            <w:r>
              <w:rPr>
                <w:noProof/>
                <w:webHidden/>
              </w:rPr>
              <w:instrText xml:space="preserve"> PAGEREF _Toc239978639 \h </w:instrText>
            </w:r>
            <w:r>
              <w:rPr>
                <w:noProof/>
                <w:webHidden/>
              </w:rPr>
            </w:r>
            <w:r>
              <w:rPr>
                <w:noProof/>
                <w:webHidden/>
              </w:rPr>
              <w:fldChar w:fldCharType="separate"/>
            </w:r>
            <w:r>
              <w:rPr>
                <w:noProof/>
                <w:webHidden/>
              </w:rPr>
              <w:t>90</w:t>
            </w:r>
            <w:r>
              <w:rPr>
                <w:noProof/>
                <w:webHidden/>
              </w:rPr>
              <w:fldChar w:fldCharType="end"/>
            </w:r>
          </w:hyperlink>
        </w:p>
        <w:p w14:paraId="4784C919" w14:textId="50DEB997"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40" w:history="1">
            <w:r w:rsidRPr="00C074BE">
              <w:rPr>
                <w:rStyle w:val="Hyperlink"/>
                <w:noProof/>
              </w:rPr>
              <w:t>19.5</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K.5 Multilingual AI profile evidence</w:t>
            </w:r>
            <w:r>
              <w:rPr>
                <w:noProof/>
                <w:webHidden/>
              </w:rPr>
              <w:tab/>
            </w:r>
            <w:r>
              <w:rPr>
                <w:noProof/>
                <w:webHidden/>
              </w:rPr>
              <w:fldChar w:fldCharType="begin"/>
            </w:r>
            <w:r>
              <w:rPr>
                <w:noProof/>
                <w:webHidden/>
              </w:rPr>
              <w:instrText xml:space="preserve"> PAGEREF _Toc239978640 \h </w:instrText>
            </w:r>
            <w:r>
              <w:rPr>
                <w:noProof/>
                <w:webHidden/>
              </w:rPr>
            </w:r>
            <w:r>
              <w:rPr>
                <w:noProof/>
                <w:webHidden/>
              </w:rPr>
              <w:fldChar w:fldCharType="separate"/>
            </w:r>
            <w:r>
              <w:rPr>
                <w:noProof/>
                <w:webHidden/>
              </w:rPr>
              <w:t>92</w:t>
            </w:r>
            <w:r>
              <w:rPr>
                <w:noProof/>
                <w:webHidden/>
              </w:rPr>
              <w:fldChar w:fldCharType="end"/>
            </w:r>
          </w:hyperlink>
        </w:p>
        <w:p w14:paraId="4C23AB2F" w14:textId="2E4220DB" w:rsidR="00CF4923" w:rsidRDefault="00CF492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41" w:history="1">
            <w:r w:rsidRPr="00C074BE">
              <w:rPr>
                <w:rStyle w:val="Hyperlink"/>
                <w:noProof/>
              </w:rPr>
              <w:t>20</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APPENDIX L - VERIFIED VOICE PATH AND TRACE EXAMPLES</w:t>
            </w:r>
            <w:r>
              <w:rPr>
                <w:noProof/>
                <w:webHidden/>
              </w:rPr>
              <w:tab/>
            </w:r>
            <w:r>
              <w:rPr>
                <w:noProof/>
                <w:webHidden/>
              </w:rPr>
              <w:fldChar w:fldCharType="begin"/>
            </w:r>
            <w:r>
              <w:rPr>
                <w:noProof/>
                <w:webHidden/>
              </w:rPr>
              <w:instrText xml:space="preserve"> PAGEREF _Toc239978641 \h </w:instrText>
            </w:r>
            <w:r>
              <w:rPr>
                <w:noProof/>
                <w:webHidden/>
              </w:rPr>
            </w:r>
            <w:r>
              <w:rPr>
                <w:noProof/>
                <w:webHidden/>
              </w:rPr>
              <w:fldChar w:fldCharType="separate"/>
            </w:r>
            <w:r>
              <w:rPr>
                <w:noProof/>
                <w:webHidden/>
              </w:rPr>
              <w:t>96</w:t>
            </w:r>
            <w:r>
              <w:rPr>
                <w:noProof/>
                <w:webHidden/>
              </w:rPr>
              <w:fldChar w:fldCharType="end"/>
            </w:r>
          </w:hyperlink>
        </w:p>
        <w:p w14:paraId="0F6B0185" w14:textId="44EE21BF"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42" w:history="1">
            <w:r w:rsidRPr="00C074BE">
              <w:rPr>
                <w:rStyle w:val="Hyperlink"/>
                <w:noProof/>
              </w:rPr>
              <w:t>20.1</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L.1 Verified implementation path</w:t>
            </w:r>
            <w:r>
              <w:rPr>
                <w:noProof/>
                <w:webHidden/>
              </w:rPr>
              <w:tab/>
            </w:r>
            <w:r>
              <w:rPr>
                <w:noProof/>
                <w:webHidden/>
              </w:rPr>
              <w:fldChar w:fldCharType="begin"/>
            </w:r>
            <w:r>
              <w:rPr>
                <w:noProof/>
                <w:webHidden/>
              </w:rPr>
              <w:instrText xml:space="preserve"> PAGEREF _Toc239978642 \h </w:instrText>
            </w:r>
            <w:r>
              <w:rPr>
                <w:noProof/>
                <w:webHidden/>
              </w:rPr>
            </w:r>
            <w:r>
              <w:rPr>
                <w:noProof/>
                <w:webHidden/>
              </w:rPr>
              <w:fldChar w:fldCharType="separate"/>
            </w:r>
            <w:r>
              <w:rPr>
                <w:noProof/>
                <w:webHidden/>
              </w:rPr>
              <w:t>96</w:t>
            </w:r>
            <w:r>
              <w:rPr>
                <w:noProof/>
                <w:webHidden/>
              </w:rPr>
              <w:fldChar w:fldCharType="end"/>
            </w:r>
          </w:hyperlink>
        </w:p>
        <w:p w14:paraId="1725FDD2" w14:textId="2B6BF806"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43" w:history="1">
            <w:r w:rsidRPr="00C074BE">
              <w:rPr>
                <w:rStyle w:val="Hyperlink"/>
                <w:noProof/>
              </w:rPr>
              <w:t>20.2</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L.2 Correct command examples</w:t>
            </w:r>
            <w:r>
              <w:rPr>
                <w:noProof/>
                <w:webHidden/>
              </w:rPr>
              <w:tab/>
            </w:r>
            <w:r>
              <w:rPr>
                <w:noProof/>
                <w:webHidden/>
              </w:rPr>
              <w:fldChar w:fldCharType="begin"/>
            </w:r>
            <w:r>
              <w:rPr>
                <w:noProof/>
                <w:webHidden/>
              </w:rPr>
              <w:instrText xml:space="preserve"> PAGEREF _Toc239978643 \h </w:instrText>
            </w:r>
            <w:r>
              <w:rPr>
                <w:noProof/>
                <w:webHidden/>
              </w:rPr>
            </w:r>
            <w:r>
              <w:rPr>
                <w:noProof/>
                <w:webHidden/>
              </w:rPr>
              <w:fldChar w:fldCharType="separate"/>
            </w:r>
            <w:r>
              <w:rPr>
                <w:noProof/>
                <w:webHidden/>
              </w:rPr>
              <w:t>96</w:t>
            </w:r>
            <w:r>
              <w:rPr>
                <w:noProof/>
                <w:webHidden/>
              </w:rPr>
              <w:fldChar w:fldCharType="end"/>
            </w:r>
          </w:hyperlink>
        </w:p>
        <w:p w14:paraId="2787251A" w14:textId="4B8D35FA"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44" w:history="1">
            <w:r w:rsidRPr="00C074BE">
              <w:rPr>
                <w:rStyle w:val="Hyperlink"/>
                <w:noProof/>
              </w:rPr>
              <w:t>20.3</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L.3 Browser inspect-console example</w:t>
            </w:r>
            <w:r>
              <w:rPr>
                <w:noProof/>
                <w:webHidden/>
              </w:rPr>
              <w:tab/>
            </w:r>
            <w:r>
              <w:rPr>
                <w:noProof/>
                <w:webHidden/>
              </w:rPr>
              <w:fldChar w:fldCharType="begin"/>
            </w:r>
            <w:r>
              <w:rPr>
                <w:noProof/>
                <w:webHidden/>
              </w:rPr>
              <w:instrText xml:space="preserve"> PAGEREF _Toc239978644 \h </w:instrText>
            </w:r>
            <w:r>
              <w:rPr>
                <w:noProof/>
                <w:webHidden/>
              </w:rPr>
            </w:r>
            <w:r>
              <w:rPr>
                <w:noProof/>
                <w:webHidden/>
              </w:rPr>
              <w:fldChar w:fldCharType="separate"/>
            </w:r>
            <w:r>
              <w:rPr>
                <w:noProof/>
                <w:webHidden/>
              </w:rPr>
              <w:t>96</w:t>
            </w:r>
            <w:r>
              <w:rPr>
                <w:noProof/>
                <w:webHidden/>
              </w:rPr>
              <w:fldChar w:fldCharType="end"/>
            </w:r>
          </w:hyperlink>
        </w:p>
        <w:p w14:paraId="06A718B0" w14:textId="10F695F3" w:rsidR="00CF4923" w:rsidRDefault="00CF492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8645" w:history="1">
            <w:r w:rsidRPr="00C074BE">
              <w:rPr>
                <w:rStyle w:val="Hyperlink"/>
                <w:noProof/>
              </w:rPr>
              <w:t>20.4</w:t>
            </w:r>
            <w:r>
              <w:rPr>
                <w:rFonts w:asciiTheme="minorHAnsi" w:eastAsiaTheme="minorEastAsia" w:hAnsiTheme="minorHAnsi" w:cstheme="minorBidi"/>
                <w:noProof/>
                <w:color w:val="auto"/>
                <w:kern w:val="2"/>
                <w:sz w:val="24"/>
                <w:szCs w:val="24"/>
                <w14:ligatures w14:val="standardContextual"/>
              </w:rPr>
              <w:tab/>
            </w:r>
            <w:r w:rsidRPr="00C074BE">
              <w:rPr>
                <w:rStyle w:val="Hyperlink"/>
                <w:noProof/>
              </w:rPr>
              <w:t>L.4 Final automated verification</w:t>
            </w:r>
            <w:r>
              <w:rPr>
                <w:noProof/>
                <w:webHidden/>
              </w:rPr>
              <w:tab/>
            </w:r>
            <w:r>
              <w:rPr>
                <w:noProof/>
                <w:webHidden/>
              </w:rPr>
              <w:fldChar w:fldCharType="begin"/>
            </w:r>
            <w:r>
              <w:rPr>
                <w:noProof/>
                <w:webHidden/>
              </w:rPr>
              <w:instrText xml:space="preserve"> PAGEREF _Toc239978645 \h </w:instrText>
            </w:r>
            <w:r>
              <w:rPr>
                <w:noProof/>
                <w:webHidden/>
              </w:rPr>
            </w:r>
            <w:r>
              <w:rPr>
                <w:noProof/>
                <w:webHidden/>
              </w:rPr>
              <w:fldChar w:fldCharType="separate"/>
            </w:r>
            <w:r>
              <w:rPr>
                <w:noProof/>
                <w:webHidden/>
              </w:rPr>
              <w:t>97</w:t>
            </w:r>
            <w:r>
              <w:rPr>
                <w:noProof/>
                <w:webHidden/>
              </w:rPr>
              <w:fldChar w:fldCharType="end"/>
            </w:r>
          </w:hyperlink>
        </w:p>
        <w:p w14:paraId="5B61B73E" w14:textId="536ABAEE" w:rsidR="002716FE" w:rsidRPr="003F08C9" w:rsidRDefault="005F2240">
          <w:r w:rsidRPr="003F08C9">
            <w:fldChar w:fldCharType="end"/>
          </w:r>
        </w:p>
      </w:sdtContent>
    </w:sdt>
    <w:p w14:paraId="4EBF9A1E" w14:textId="77777777" w:rsidR="00287C8C" w:rsidRPr="003F08C9" w:rsidRDefault="005F2240" w:rsidP="00287C8C">
      <w:pPr>
        <w:rPr>
          <w:lang w:bidi="ar-LB"/>
        </w:rPr>
      </w:pPr>
      <w:r w:rsidRPr="003F08C9">
        <w:t xml:space="preserve">  </w:t>
      </w:r>
    </w:p>
    <w:p w14:paraId="27884D83" w14:textId="77777777" w:rsidR="008B14D3" w:rsidRPr="003F08C9" w:rsidRDefault="008B14D3" w:rsidP="00287C8C">
      <w:pPr>
        <w:pStyle w:val="Heading1"/>
        <w:numPr>
          <w:ilvl w:val="0"/>
          <w:numId w:val="0"/>
        </w:numPr>
        <w:ind w:left="432"/>
        <w:jc w:val="center"/>
        <w:rPr>
          <w:lang w:bidi="ar-LB"/>
        </w:rPr>
      </w:pPr>
      <w:bookmarkStart w:id="1" w:name="_Toc130843094"/>
    </w:p>
    <w:p w14:paraId="3312618C" w14:textId="77777777" w:rsidR="008B14D3" w:rsidRDefault="008B14D3" w:rsidP="008118C8">
      <w:pPr>
        <w:pStyle w:val="Heading1"/>
        <w:numPr>
          <w:ilvl w:val="0"/>
          <w:numId w:val="0"/>
        </w:numPr>
        <w:rPr>
          <w:lang w:bidi="ar-LB"/>
        </w:rPr>
      </w:pPr>
    </w:p>
    <w:p w14:paraId="63351239" w14:textId="77777777" w:rsidR="008118C8" w:rsidRDefault="008118C8" w:rsidP="008118C8">
      <w:pPr>
        <w:rPr>
          <w:lang w:bidi="ar-LB"/>
        </w:rPr>
      </w:pPr>
    </w:p>
    <w:p w14:paraId="0608F0CC" w14:textId="77777777" w:rsidR="008118C8" w:rsidRDefault="008118C8" w:rsidP="008118C8">
      <w:pPr>
        <w:rPr>
          <w:lang w:bidi="ar-LB"/>
        </w:rPr>
      </w:pPr>
    </w:p>
    <w:p w14:paraId="200A7EA7" w14:textId="77777777" w:rsidR="008118C8" w:rsidRPr="008118C8" w:rsidRDefault="008118C8" w:rsidP="008118C8">
      <w:pPr>
        <w:rPr>
          <w:lang w:bidi="ar-LB"/>
        </w:rPr>
      </w:pPr>
    </w:p>
    <w:p w14:paraId="4DA99D84" w14:textId="77777777" w:rsidR="008B14D3" w:rsidRDefault="008B14D3" w:rsidP="00287C8C">
      <w:pPr>
        <w:pStyle w:val="Heading1"/>
        <w:numPr>
          <w:ilvl w:val="0"/>
          <w:numId w:val="0"/>
        </w:numPr>
        <w:ind w:left="432"/>
        <w:jc w:val="center"/>
        <w:rPr>
          <w:lang w:bidi="ar-LB"/>
        </w:rPr>
      </w:pPr>
    </w:p>
    <w:p w14:paraId="4AC92553" w14:textId="77777777" w:rsidR="00B464ED" w:rsidRDefault="00B464ED" w:rsidP="00B464ED">
      <w:pPr>
        <w:rPr>
          <w:lang w:bidi="ar-LB"/>
        </w:rPr>
      </w:pPr>
    </w:p>
    <w:p w14:paraId="08A26680" w14:textId="77777777" w:rsidR="00B464ED" w:rsidRDefault="00B464ED" w:rsidP="00B464ED">
      <w:pPr>
        <w:rPr>
          <w:lang w:bidi="ar-LB"/>
        </w:rPr>
      </w:pPr>
    </w:p>
    <w:p w14:paraId="6E333D5D" w14:textId="77777777" w:rsidR="00B464ED" w:rsidRDefault="00B464ED" w:rsidP="00B464ED">
      <w:pPr>
        <w:rPr>
          <w:lang w:bidi="ar-LB"/>
        </w:rPr>
      </w:pPr>
    </w:p>
    <w:p w14:paraId="44B9787F" w14:textId="77777777" w:rsidR="00B464ED" w:rsidRDefault="00B464ED" w:rsidP="00B464ED">
      <w:pPr>
        <w:rPr>
          <w:lang w:bidi="ar-LB"/>
        </w:rPr>
      </w:pPr>
    </w:p>
    <w:p w14:paraId="20DA12A3" w14:textId="77777777" w:rsidR="00B464ED" w:rsidRDefault="00B464ED" w:rsidP="00B464ED">
      <w:pPr>
        <w:rPr>
          <w:lang w:bidi="ar-LB"/>
        </w:rPr>
      </w:pPr>
    </w:p>
    <w:p w14:paraId="30EC8B27" w14:textId="77777777" w:rsidR="00B464ED" w:rsidRDefault="00B464ED" w:rsidP="00B464ED">
      <w:pPr>
        <w:rPr>
          <w:lang w:bidi="ar-LB"/>
        </w:rPr>
      </w:pPr>
    </w:p>
    <w:p w14:paraId="7B8AC8C4" w14:textId="77777777" w:rsidR="00B464ED" w:rsidRDefault="00B464ED" w:rsidP="00B464ED">
      <w:pPr>
        <w:rPr>
          <w:lang w:bidi="ar-LB"/>
        </w:rPr>
      </w:pPr>
    </w:p>
    <w:p w14:paraId="5E2512BA" w14:textId="77777777" w:rsidR="00B464ED" w:rsidRDefault="00B464ED" w:rsidP="00B464ED">
      <w:pPr>
        <w:rPr>
          <w:lang w:bidi="ar-LB"/>
        </w:rPr>
      </w:pPr>
    </w:p>
    <w:p w14:paraId="75E2FA8D" w14:textId="77777777" w:rsidR="00B464ED" w:rsidRDefault="00B464ED" w:rsidP="00B464ED">
      <w:pPr>
        <w:rPr>
          <w:lang w:bidi="ar-LB"/>
        </w:rPr>
      </w:pPr>
    </w:p>
    <w:p w14:paraId="755BFEA9" w14:textId="77777777" w:rsidR="00B464ED" w:rsidRDefault="00B464ED" w:rsidP="00B464ED">
      <w:pPr>
        <w:rPr>
          <w:lang w:bidi="ar-LB"/>
        </w:rPr>
      </w:pPr>
    </w:p>
    <w:p w14:paraId="1B1337B2" w14:textId="77777777" w:rsidR="00B464ED" w:rsidRDefault="00B464ED" w:rsidP="00B464ED">
      <w:pPr>
        <w:rPr>
          <w:lang w:bidi="ar-LB"/>
        </w:rPr>
      </w:pPr>
    </w:p>
    <w:p w14:paraId="0049AE40" w14:textId="77777777" w:rsidR="00B464ED" w:rsidRPr="00B464ED" w:rsidRDefault="00B464ED" w:rsidP="00B464ED">
      <w:pPr>
        <w:rPr>
          <w:lang w:bidi="ar-LB"/>
        </w:rPr>
      </w:pPr>
    </w:p>
    <w:p w14:paraId="7F0CAA6A" w14:textId="77777777" w:rsidR="00287C8C" w:rsidRPr="003F08C9" w:rsidRDefault="00287C8C" w:rsidP="00287C8C">
      <w:pPr>
        <w:pStyle w:val="Heading1"/>
        <w:numPr>
          <w:ilvl w:val="0"/>
          <w:numId w:val="0"/>
        </w:numPr>
        <w:ind w:left="432"/>
        <w:jc w:val="center"/>
        <w:rPr>
          <w:lang w:bidi="ar-LB"/>
        </w:rPr>
      </w:pPr>
      <w:bookmarkStart w:id="2" w:name="_Toc239978506"/>
      <w:r w:rsidRPr="003F08C9">
        <w:rPr>
          <w:lang w:bidi="ar-LB"/>
        </w:rPr>
        <w:t>List of figures</w:t>
      </w:r>
      <w:bookmarkEnd w:id="1"/>
      <w:bookmarkEnd w:id="2"/>
    </w:p>
    <w:bookmarkStart w:id="3" w:name="_Toc130843095"/>
    <w:p w14:paraId="23F2A011" w14:textId="3292B14C" w:rsidR="00DD5D78" w:rsidRDefault="00DD5D78" w:rsidP="00DD5D78">
      <w:pPr>
        <w:pStyle w:val="TableofFigures"/>
        <w:rPr>
          <w:lang w:bidi="ar-LB"/>
        </w:rPr>
      </w:pPr>
      <w:r>
        <w:rPr>
          <w:lang w:bidi="ar-LB"/>
        </w:rPr>
        <w:fldChar w:fldCharType="begin"/>
      </w:r>
      <w:r>
        <w:rPr>
          <w:lang w:bidi="ar-LB"/>
        </w:rPr>
        <w:instrText>HYPERLINK  \l "Figure_001"</w:instrText>
      </w:r>
      <w:r w:rsidR="00CF4923">
        <w:rPr>
          <w:lang w:bidi="ar-LB"/>
        </w:rPr>
      </w:r>
      <w:r>
        <w:rPr>
          <w:lang w:bidi="ar-LB"/>
        </w:rPr>
        <w:fldChar w:fldCharType="separate"/>
      </w:r>
      <w:r w:rsidRPr="00DD5D78">
        <w:rPr>
          <w:rStyle w:val="Hyperlink"/>
          <w:lang w:bidi="ar-LB"/>
        </w:rPr>
        <w:t>Figure 1: C4 notation legend</w:t>
      </w:r>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CF4923">
        <w:rPr>
          <w:noProof/>
          <w:lang w:bidi="ar-LB"/>
        </w:rPr>
        <w:t>30</w:t>
      </w:r>
      <w:r>
        <w:rPr>
          <w:lang w:bidi="ar-LB"/>
        </w:rPr>
        <w:fldChar w:fldCharType="end"/>
      </w:r>
    </w:p>
    <w:p w14:paraId="2DF373E2" w14:textId="19B51368" w:rsidR="00DD5D78" w:rsidRDefault="00DD5D78" w:rsidP="00DD5D78">
      <w:pPr>
        <w:pStyle w:val="TableofFigures"/>
        <w:rPr>
          <w:lang w:bidi="ar-LB"/>
        </w:rPr>
      </w:pPr>
      <w:hyperlink w:anchor="Figure_002" w:history="1">
        <w:r w:rsidRPr="00DD5D78">
          <w:rPr>
            <w:rStyle w:val="Hyperlink"/>
            <w:lang w:bidi="ar-LB"/>
          </w:rPr>
          <w:t>Figure 2: System context diagram (C4 Level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CF4923">
        <w:rPr>
          <w:noProof/>
          <w:lang w:bidi="ar-LB"/>
        </w:rPr>
        <w:t>31</w:t>
      </w:r>
      <w:r>
        <w:rPr>
          <w:lang w:bidi="ar-LB"/>
        </w:rPr>
        <w:fldChar w:fldCharType="end"/>
      </w:r>
    </w:p>
    <w:p w14:paraId="6FB1786B" w14:textId="318BAF7A" w:rsidR="00DD5D78" w:rsidRDefault="00DD5D78" w:rsidP="00DD5D78">
      <w:pPr>
        <w:pStyle w:val="TableofFigures"/>
        <w:rPr>
          <w:lang w:bidi="ar-LB"/>
        </w:rPr>
      </w:pPr>
      <w:hyperlink w:anchor="Figure_003" w:history="1">
        <w:r w:rsidRPr="00DD5D78">
          <w:rPr>
            <w:rStyle w:val="Hyperlink"/>
            <w:lang w:bidi="ar-LB"/>
          </w:rPr>
          <w:t>Figure 3: Container diagram (C4 Level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CF4923">
        <w:rPr>
          <w:noProof/>
          <w:lang w:bidi="ar-LB"/>
        </w:rPr>
        <w:t>32</w:t>
      </w:r>
      <w:r>
        <w:rPr>
          <w:lang w:bidi="ar-LB"/>
        </w:rPr>
        <w:fldChar w:fldCharType="end"/>
      </w:r>
    </w:p>
    <w:p w14:paraId="0665A07A" w14:textId="2D2DED7B" w:rsidR="00DD5D78" w:rsidRDefault="00DD5D78" w:rsidP="00DD5D78">
      <w:pPr>
        <w:pStyle w:val="TableofFigures"/>
        <w:rPr>
          <w:lang w:bidi="ar-LB"/>
        </w:rPr>
      </w:pPr>
      <w:hyperlink w:anchor="Figure_004" w:history="1">
        <w:r w:rsidRPr="00DD5D78">
          <w:rPr>
            <w:rStyle w:val="Hyperlink"/>
            <w:lang w:bidi="ar-LB"/>
          </w:rPr>
          <w:t>Figure 4: Conceptual class diagram</w:t>
        </w:r>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CF4923">
        <w:rPr>
          <w:noProof/>
          <w:lang w:bidi="ar-LB"/>
        </w:rPr>
        <w:t>34</w:t>
      </w:r>
      <w:r>
        <w:rPr>
          <w:lang w:bidi="ar-LB"/>
        </w:rPr>
        <w:fldChar w:fldCharType="end"/>
      </w:r>
    </w:p>
    <w:p w14:paraId="03CA28B0" w14:textId="4BF73D37" w:rsidR="00DD5D78" w:rsidRDefault="00DD5D78" w:rsidP="00DD5D78">
      <w:pPr>
        <w:pStyle w:val="TableofFigures"/>
        <w:rPr>
          <w:lang w:bidi="ar-LB"/>
        </w:rPr>
      </w:pPr>
      <w:hyperlink w:anchor="Figure_005" w:history="1">
        <w:r w:rsidRPr="00DD5D78">
          <w:rPr>
            <w:rStyle w:val="Hyperlink"/>
            <w:lang w:bidi="ar-LB"/>
          </w:rPr>
          <w:t>Figure 5: Matching-evaluation state diagram</w:t>
        </w:r>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CF4923">
        <w:rPr>
          <w:noProof/>
          <w:lang w:bidi="ar-LB"/>
        </w:rPr>
        <w:t>35</w:t>
      </w:r>
      <w:r>
        <w:rPr>
          <w:lang w:bidi="ar-LB"/>
        </w:rPr>
        <w:fldChar w:fldCharType="end"/>
      </w:r>
    </w:p>
    <w:p w14:paraId="7D879C89" w14:textId="461F2AAA" w:rsidR="00DD5D78" w:rsidRDefault="00DD5D78" w:rsidP="00DD5D78">
      <w:pPr>
        <w:pStyle w:val="TableofFigures"/>
        <w:rPr>
          <w:lang w:bidi="ar-LB"/>
        </w:rPr>
      </w:pPr>
      <w:hyperlink w:anchor="Figure_006" w:history="1">
        <w:r w:rsidRPr="00DD5D78">
          <w:rPr>
            <w:rStyle w:val="Hyperlink"/>
            <w:lang w:bidi="ar-LB"/>
          </w:rPr>
          <w:t>Figure 6: Layered modular runtime service boundaries and health evidence</w:t>
        </w:r>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CF4923">
        <w:rPr>
          <w:noProof/>
          <w:lang w:bidi="ar-LB"/>
        </w:rPr>
        <w:t>39</w:t>
      </w:r>
      <w:r>
        <w:rPr>
          <w:lang w:bidi="ar-LB"/>
        </w:rPr>
        <w:fldChar w:fldCharType="end"/>
      </w:r>
    </w:p>
    <w:p w14:paraId="568D213D" w14:textId="0ED060C6" w:rsidR="00DD5D78" w:rsidRDefault="00DD5D78" w:rsidP="00DD5D78">
      <w:pPr>
        <w:pStyle w:val="TableofFigures"/>
        <w:rPr>
          <w:lang w:bidi="ar-LB"/>
        </w:rPr>
      </w:pPr>
      <w:hyperlink w:anchor="Figure_007" w:history="1">
        <w:r w:rsidRPr="00DD5D78">
          <w:rPr>
            <w:rStyle w:val="Hyperlink"/>
            <w:lang w:bidi="ar-LB"/>
          </w:rPr>
          <w:t>Figure 7: Candidate disability-card requirement and verification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CF4923">
        <w:rPr>
          <w:noProof/>
          <w:lang w:bidi="ar-LB"/>
        </w:rPr>
        <w:t>40</w:t>
      </w:r>
      <w:r>
        <w:rPr>
          <w:lang w:bidi="ar-LB"/>
        </w:rPr>
        <w:fldChar w:fldCharType="end"/>
      </w:r>
    </w:p>
    <w:p w14:paraId="7F410988" w14:textId="5E7D6EC7" w:rsidR="00DD5D78" w:rsidRDefault="00DD5D78" w:rsidP="00DD5D78">
      <w:pPr>
        <w:pStyle w:val="TableofFigures"/>
        <w:rPr>
          <w:lang w:bidi="ar-LB"/>
        </w:rPr>
      </w:pPr>
      <w:hyperlink w:anchor="Figure_008" w:history="1">
        <w:r w:rsidRPr="00DD5D78">
          <w:rPr>
            <w:rStyle w:val="Hyperlink"/>
            <w:lang w:bidi="ar-LB"/>
          </w:rPr>
          <w:t>Figure 8: Employer task-importance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CF4923">
        <w:rPr>
          <w:noProof/>
          <w:lang w:bidi="ar-LB"/>
        </w:rPr>
        <w:t>42</w:t>
      </w:r>
      <w:r>
        <w:rPr>
          <w:lang w:bidi="ar-LB"/>
        </w:rPr>
        <w:fldChar w:fldCharType="end"/>
      </w:r>
    </w:p>
    <w:p w14:paraId="7D17A794" w14:textId="2BCBC406" w:rsidR="00DD5D78" w:rsidRDefault="00DD5D78" w:rsidP="00DD5D78">
      <w:pPr>
        <w:pStyle w:val="TableofFigures"/>
        <w:rPr>
          <w:lang w:bidi="ar-LB"/>
        </w:rPr>
      </w:pPr>
      <w:hyperlink w:anchor="Figure_009" w:history="1">
        <w:r w:rsidRPr="00DD5D78">
          <w:rPr>
            <w:rStyle w:val="Hyperlink"/>
            <w:lang w:bidi="ar-LB"/>
          </w:rPr>
          <w:t>Figure 9: Candidate data-access, consent, retention, and erasure controls</w:t>
        </w:r>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CF4923">
        <w:rPr>
          <w:noProof/>
          <w:lang w:bidi="ar-LB"/>
        </w:rPr>
        <w:t>43</w:t>
      </w:r>
      <w:r>
        <w:rPr>
          <w:lang w:bidi="ar-LB"/>
        </w:rPr>
        <w:fldChar w:fldCharType="end"/>
      </w:r>
    </w:p>
    <w:p w14:paraId="0F84DEAA" w14:textId="082BF645" w:rsidR="00DD5D78" w:rsidRDefault="00DD5D78" w:rsidP="00DD5D78">
      <w:pPr>
        <w:pStyle w:val="TableofFigures"/>
        <w:rPr>
          <w:lang w:bidi="ar-LB"/>
        </w:rPr>
      </w:pPr>
      <w:hyperlink w:anchor="Figure_010" w:history="1">
        <w:r w:rsidRPr="00DD5D78">
          <w:rPr>
            <w:rStyle w:val="Hyperlink"/>
            <w:lang w:bidi="ar-LB"/>
          </w:rPr>
          <w:t>Figure 10: Component diagram</w:t>
        </w:r>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CF4923">
        <w:rPr>
          <w:noProof/>
          <w:lang w:bidi="ar-LB"/>
        </w:rPr>
        <w:t>47</w:t>
      </w:r>
      <w:r>
        <w:rPr>
          <w:lang w:bidi="ar-LB"/>
        </w:rPr>
        <w:fldChar w:fldCharType="end"/>
      </w:r>
    </w:p>
    <w:p w14:paraId="775EEA02" w14:textId="4502067B" w:rsidR="00DD5D78" w:rsidRDefault="00DD5D78" w:rsidP="00DD5D78">
      <w:pPr>
        <w:pStyle w:val="TableofFigures"/>
        <w:rPr>
          <w:lang w:bidi="ar-LB"/>
        </w:rPr>
      </w:pPr>
      <w:hyperlink w:anchor="Figure_011" w:history="1">
        <w:r w:rsidRPr="00DD5D78">
          <w:rPr>
            <w:rStyle w:val="Hyperlink"/>
            <w:lang w:bidi="ar-LB"/>
          </w:rPr>
          <w:t>Figure 11: Candidate AI-assisted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CF4923">
        <w:rPr>
          <w:noProof/>
          <w:lang w:bidi="ar-LB"/>
        </w:rPr>
        <w:t>51</w:t>
      </w:r>
      <w:r>
        <w:rPr>
          <w:lang w:bidi="ar-LB"/>
        </w:rPr>
        <w:fldChar w:fldCharType="end"/>
      </w:r>
    </w:p>
    <w:p w14:paraId="0F444F28" w14:textId="4240F832" w:rsidR="00DD5D78" w:rsidRDefault="00DD5D78" w:rsidP="00DD5D78">
      <w:pPr>
        <w:pStyle w:val="TableofFigures"/>
        <w:rPr>
          <w:lang w:bidi="ar-LB"/>
        </w:rPr>
      </w:pPr>
      <w:hyperlink w:anchor="Figure_012" w:history="1">
        <w:r w:rsidRPr="00DD5D78">
          <w:rPr>
            <w:rStyle w:val="Hyperlink"/>
            <w:lang w:bidi="ar-LB"/>
          </w:rPr>
          <w:t>Figure 12: Keyboard/voice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CF4923">
        <w:rPr>
          <w:noProof/>
          <w:lang w:bidi="ar-LB"/>
        </w:rPr>
        <w:t>52</w:t>
      </w:r>
      <w:r>
        <w:rPr>
          <w:lang w:bidi="ar-LB"/>
        </w:rPr>
        <w:fldChar w:fldCharType="end"/>
      </w:r>
    </w:p>
    <w:p w14:paraId="4A9D71E5" w14:textId="79FAAF46" w:rsidR="00DD5D78" w:rsidRDefault="00DD5D78" w:rsidP="00DD5D78">
      <w:pPr>
        <w:pStyle w:val="TableofFigures"/>
        <w:rPr>
          <w:lang w:bidi="ar-LB"/>
        </w:rPr>
      </w:pPr>
      <w:hyperlink w:anchor="Figure_013" w:history="1">
        <w:r w:rsidRPr="00DD5D78">
          <w:rPr>
            <w:rStyle w:val="Hyperlink"/>
            <w:lang w:bidi="ar-LB"/>
          </w:rPr>
          <w:t>Figure 13: Authorized candidate-verification dashboard</w:t>
        </w:r>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CF4923">
        <w:rPr>
          <w:noProof/>
          <w:lang w:bidi="ar-LB"/>
        </w:rPr>
        <w:t>53</w:t>
      </w:r>
      <w:r>
        <w:rPr>
          <w:lang w:bidi="ar-LB"/>
        </w:rPr>
        <w:fldChar w:fldCharType="end"/>
      </w:r>
    </w:p>
    <w:p w14:paraId="15273928" w14:textId="5947A857" w:rsidR="00DD5D78" w:rsidRDefault="00DD5D78" w:rsidP="00DD5D78">
      <w:pPr>
        <w:pStyle w:val="TableofFigures"/>
        <w:rPr>
          <w:lang w:bidi="ar-LB"/>
        </w:rPr>
      </w:pPr>
      <w:hyperlink w:anchor="Figure_014" w:history="1">
        <w:r w:rsidRPr="00DD5D78">
          <w:rPr>
            <w:rStyle w:val="Hyperlink"/>
            <w:lang w:bidi="ar-LB"/>
          </w:rPr>
          <w:t>Figure 14: Responsive role dashboards</w:t>
        </w:r>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CF4923">
        <w:rPr>
          <w:noProof/>
          <w:lang w:bidi="ar-LB"/>
        </w:rPr>
        <w:t>55</w:t>
      </w:r>
      <w:r>
        <w:rPr>
          <w:lang w:bidi="ar-LB"/>
        </w:rPr>
        <w:fldChar w:fldCharType="end"/>
      </w:r>
    </w:p>
    <w:p w14:paraId="1CC87AA4" w14:textId="23402910" w:rsidR="00DD5D78" w:rsidRDefault="00DD5D78" w:rsidP="00DD5D78">
      <w:pPr>
        <w:pStyle w:val="TableofFigures"/>
        <w:rPr>
          <w:lang w:bidi="ar-LB"/>
        </w:rPr>
      </w:pPr>
      <w:hyperlink w:anchor="Figure_015" w:history="1">
        <w:r w:rsidRPr="00DD5D78">
          <w:rPr>
            <w:rStyle w:val="Hyperlink"/>
            <w:lang w:bidi="ar-LB"/>
          </w:rPr>
          <w:t>Figure 15: Integration, E2E, and performance evidence</w:t>
        </w:r>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CF4923">
        <w:rPr>
          <w:noProof/>
          <w:lang w:bidi="ar-LB"/>
        </w:rPr>
        <w:t>56</w:t>
      </w:r>
      <w:r>
        <w:rPr>
          <w:lang w:bidi="ar-LB"/>
        </w:rPr>
        <w:fldChar w:fldCharType="end"/>
      </w:r>
    </w:p>
    <w:p w14:paraId="5215A784" w14:textId="5292B02A" w:rsidR="00DD5D78" w:rsidRDefault="00DD5D78" w:rsidP="00DD5D78">
      <w:pPr>
        <w:pStyle w:val="TableofFigures"/>
        <w:rPr>
          <w:lang w:bidi="ar-LB"/>
        </w:rPr>
      </w:pPr>
      <w:hyperlink w:anchor="Figure_016" w:history="1">
        <w:r w:rsidRPr="00DD5D78">
          <w:rPr>
            <w:rStyle w:val="Hyperlink"/>
            <w:lang w:bidi="ar-LB"/>
          </w:rPr>
          <w:t>Figure 16: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CF4923">
        <w:rPr>
          <w:noProof/>
          <w:lang w:bidi="ar-LB"/>
        </w:rPr>
        <w:t>64</w:t>
      </w:r>
      <w:r>
        <w:rPr>
          <w:lang w:bidi="ar-LB"/>
        </w:rPr>
        <w:fldChar w:fldCharType="end"/>
      </w:r>
    </w:p>
    <w:p w14:paraId="23C846CD" w14:textId="77777777" w:rsidR="008118C8" w:rsidRDefault="008118C8" w:rsidP="00287C8C">
      <w:pPr>
        <w:pStyle w:val="Heading1"/>
        <w:numPr>
          <w:ilvl w:val="0"/>
          <w:numId w:val="0"/>
        </w:numPr>
        <w:ind w:left="432" w:hanging="432"/>
        <w:jc w:val="center"/>
        <w:rPr>
          <w:lang w:bidi="ar-LB"/>
        </w:rPr>
      </w:pPr>
    </w:p>
    <w:p w14:paraId="5550E3C3" w14:textId="77777777" w:rsidR="008118C8" w:rsidRDefault="008118C8" w:rsidP="00287C8C">
      <w:pPr>
        <w:pStyle w:val="Heading1"/>
        <w:numPr>
          <w:ilvl w:val="0"/>
          <w:numId w:val="0"/>
        </w:numPr>
        <w:ind w:left="432" w:hanging="432"/>
        <w:jc w:val="center"/>
        <w:rPr>
          <w:lang w:bidi="ar-LB"/>
        </w:rPr>
      </w:pPr>
    </w:p>
    <w:p w14:paraId="1B3EA003" w14:textId="77777777" w:rsidR="008118C8" w:rsidRDefault="008118C8" w:rsidP="00287C8C">
      <w:pPr>
        <w:pStyle w:val="Heading1"/>
        <w:numPr>
          <w:ilvl w:val="0"/>
          <w:numId w:val="0"/>
        </w:numPr>
        <w:ind w:left="432" w:hanging="432"/>
        <w:jc w:val="center"/>
        <w:rPr>
          <w:lang w:bidi="ar-LB"/>
        </w:rPr>
      </w:pPr>
    </w:p>
    <w:p w14:paraId="4C8D4358" w14:textId="77777777" w:rsidR="008118C8" w:rsidRDefault="008118C8" w:rsidP="00287C8C">
      <w:pPr>
        <w:pStyle w:val="Heading1"/>
        <w:numPr>
          <w:ilvl w:val="0"/>
          <w:numId w:val="0"/>
        </w:numPr>
        <w:ind w:left="432" w:hanging="432"/>
        <w:jc w:val="center"/>
        <w:rPr>
          <w:lang w:bidi="ar-LB"/>
        </w:rPr>
      </w:pPr>
    </w:p>
    <w:p w14:paraId="625D5FE8" w14:textId="77777777" w:rsidR="008118C8" w:rsidRDefault="008118C8" w:rsidP="00287C8C">
      <w:pPr>
        <w:pStyle w:val="Heading1"/>
        <w:numPr>
          <w:ilvl w:val="0"/>
          <w:numId w:val="0"/>
        </w:numPr>
        <w:ind w:left="432" w:hanging="432"/>
        <w:jc w:val="center"/>
        <w:rPr>
          <w:lang w:bidi="ar-LB"/>
        </w:rPr>
      </w:pPr>
    </w:p>
    <w:p w14:paraId="3335386D" w14:textId="77777777" w:rsidR="008118C8" w:rsidRDefault="008118C8" w:rsidP="00287C8C">
      <w:pPr>
        <w:pStyle w:val="Heading1"/>
        <w:numPr>
          <w:ilvl w:val="0"/>
          <w:numId w:val="0"/>
        </w:numPr>
        <w:ind w:left="432" w:hanging="432"/>
        <w:jc w:val="center"/>
        <w:rPr>
          <w:lang w:bidi="ar-LB"/>
        </w:rPr>
      </w:pPr>
    </w:p>
    <w:p w14:paraId="1BC26BB7" w14:textId="77777777" w:rsidR="008118C8" w:rsidRDefault="008118C8" w:rsidP="00287C8C">
      <w:pPr>
        <w:pStyle w:val="Heading1"/>
        <w:numPr>
          <w:ilvl w:val="0"/>
          <w:numId w:val="0"/>
        </w:numPr>
        <w:ind w:left="432" w:hanging="432"/>
        <w:jc w:val="center"/>
        <w:rPr>
          <w:lang w:bidi="ar-LB"/>
        </w:rPr>
      </w:pPr>
    </w:p>
    <w:p w14:paraId="0CAB1537" w14:textId="77777777" w:rsidR="008118C8" w:rsidRDefault="008118C8" w:rsidP="00287C8C">
      <w:pPr>
        <w:pStyle w:val="Heading1"/>
        <w:numPr>
          <w:ilvl w:val="0"/>
          <w:numId w:val="0"/>
        </w:numPr>
        <w:ind w:left="432" w:hanging="432"/>
        <w:jc w:val="center"/>
        <w:rPr>
          <w:lang w:bidi="ar-LB"/>
        </w:rPr>
      </w:pPr>
    </w:p>
    <w:p w14:paraId="1A598845" w14:textId="77777777" w:rsidR="008118C8" w:rsidRDefault="008118C8" w:rsidP="00287C8C">
      <w:pPr>
        <w:pStyle w:val="Heading1"/>
        <w:numPr>
          <w:ilvl w:val="0"/>
          <w:numId w:val="0"/>
        </w:numPr>
        <w:ind w:left="432" w:hanging="432"/>
        <w:jc w:val="center"/>
        <w:rPr>
          <w:lang w:bidi="ar-LB"/>
        </w:rPr>
      </w:pPr>
    </w:p>
    <w:p w14:paraId="77CD75C3" w14:textId="77777777" w:rsidR="008118C8" w:rsidRDefault="008118C8" w:rsidP="00287C8C">
      <w:pPr>
        <w:pStyle w:val="Heading1"/>
        <w:numPr>
          <w:ilvl w:val="0"/>
          <w:numId w:val="0"/>
        </w:numPr>
        <w:ind w:left="432" w:hanging="432"/>
        <w:jc w:val="center"/>
        <w:rPr>
          <w:lang w:bidi="ar-LB"/>
        </w:rPr>
      </w:pPr>
    </w:p>
    <w:p w14:paraId="202BAA9C" w14:textId="77777777" w:rsidR="008118C8" w:rsidRDefault="008118C8" w:rsidP="00287C8C">
      <w:pPr>
        <w:pStyle w:val="Heading1"/>
        <w:numPr>
          <w:ilvl w:val="0"/>
          <w:numId w:val="0"/>
        </w:numPr>
        <w:ind w:left="432" w:hanging="432"/>
        <w:jc w:val="center"/>
        <w:rPr>
          <w:lang w:bidi="ar-LB"/>
        </w:rPr>
      </w:pPr>
    </w:p>
    <w:p w14:paraId="463CE462" w14:textId="77777777" w:rsidR="008118C8" w:rsidRDefault="008118C8" w:rsidP="00287C8C">
      <w:pPr>
        <w:pStyle w:val="Heading1"/>
        <w:numPr>
          <w:ilvl w:val="0"/>
          <w:numId w:val="0"/>
        </w:numPr>
        <w:ind w:left="432" w:hanging="432"/>
        <w:jc w:val="center"/>
        <w:rPr>
          <w:lang w:bidi="ar-LB"/>
        </w:rPr>
      </w:pPr>
    </w:p>
    <w:p w14:paraId="291268E8" w14:textId="77777777" w:rsidR="008118C8" w:rsidRDefault="008118C8" w:rsidP="00287C8C">
      <w:pPr>
        <w:pStyle w:val="Heading1"/>
        <w:numPr>
          <w:ilvl w:val="0"/>
          <w:numId w:val="0"/>
        </w:numPr>
        <w:ind w:left="432" w:hanging="432"/>
        <w:jc w:val="center"/>
        <w:rPr>
          <w:lang w:bidi="ar-LB"/>
        </w:rPr>
      </w:pPr>
    </w:p>
    <w:p w14:paraId="424F55F0" w14:textId="77777777" w:rsidR="008118C8" w:rsidRDefault="008118C8" w:rsidP="00287C8C">
      <w:pPr>
        <w:pStyle w:val="Heading1"/>
        <w:numPr>
          <w:ilvl w:val="0"/>
          <w:numId w:val="0"/>
        </w:numPr>
        <w:ind w:left="432" w:hanging="432"/>
        <w:jc w:val="center"/>
        <w:rPr>
          <w:lang w:bidi="ar-LB"/>
        </w:rPr>
      </w:pPr>
    </w:p>
    <w:p w14:paraId="78A0A0DD" w14:textId="77777777" w:rsidR="008118C8" w:rsidRDefault="008118C8" w:rsidP="00287C8C">
      <w:pPr>
        <w:pStyle w:val="Heading1"/>
        <w:numPr>
          <w:ilvl w:val="0"/>
          <w:numId w:val="0"/>
        </w:numPr>
        <w:ind w:left="432" w:hanging="432"/>
        <w:jc w:val="center"/>
        <w:rPr>
          <w:lang w:bidi="ar-LB"/>
        </w:rPr>
      </w:pPr>
    </w:p>
    <w:p w14:paraId="454845D5" w14:textId="77777777" w:rsidR="008118C8" w:rsidRDefault="008118C8" w:rsidP="00287C8C">
      <w:pPr>
        <w:pStyle w:val="Heading1"/>
        <w:numPr>
          <w:ilvl w:val="0"/>
          <w:numId w:val="0"/>
        </w:numPr>
        <w:ind w:left="432" w:hanging="432"/>
        <w:jc w:val="center"/>
        <w:rPr>
          <w:lang w:bidi="ar-LB"/>
        </w:rPr>
      </w:pPr>
    </w:p>
    <w:p w14:paraId="00ABC67D" w14:textId="77777777" w:rsidR="008118C8" w:rsidRPr="008118C8" w:rsidRDefault="008118C8" w:rsidP="008118C8">
      <w:pPr>
        <w:rPr>
          <w:lang w:bidi="ar-LB"/>
        </w:rPr>
      </w:pPr>
    </w:p>
    <w:p w14:paraId="58EA4F2C" w14:textId="77777777" w:rsidR="008118C8" w:rsidRDefault="008118C8" w:rsidP="00287C8C">
      <w:pPr>
        <w:pStyle w:val="Heading1"/>
        <w:numPr>
          <w:ilvl w:val="0"/>
          <w:numId w:val="0"/>
        </w:numPr>
        <w:ind w:left="432" w:hanging="432"/>
        <w:jc w:val="center"/>
        <w:rPr>
          <w:lang w:bidi="ar-LB"/>
        </w:rPr>
      </w:pPr>
    </w:p>
    <w:p w14:paraId="2FEC39CE" w14:textId="77777777" w:rsidR="008118C8" w:rsidRDefault="008118C8" w:rsidP="00287C8C">
      <w:pPr>
        <w:pStyle w:val="Heading1"/>
        <w:numPr>
          <w:ilvl w:val="0"/>
          <w:numId w:val="0"/>
        </w:numPr>
        <w:ind w:left="432" w:hanging="432"/>
        <w:jc w:val="center"/>
        <w:rPr>
          <w:lang w:bidi="ar-LB"/>
        </w:rPr>
      </w:pPr>
    </w:p>
    <w:p w14:paraId="14726B94" w14:textId="77777777" w:rsidR="008118C8" w:rsidRDefault="008118C8" w:rsidP="00287C8C">
      <w:pPr>
        <w:pStyle w:val="Heading1"/>
        <w:numPr>
          <w:ilvl w:val="0"/>
          <w:numId w:val="0"/>
        </w:numPr>
        <w:ind w:left="432" w:hanging="432"/>
        <w:jc w:val="center"/>
        <w:rPr>
          <w:lang w:bidi="ar-LB"/>
        </w:rPr>
      </w:pPr>
    </w:p>
    <w:p w14:paraId="7956434F" w14:textId="77777777" w:rsidR="00B464ED" w:rsidRDefault="00B464ED" w:rsidP="00B464ED">
      <w:pPr>
        <w:rPr>
          <w:lang w:bidi="ar-LB"/>
        </w:rPr>
      </w:pPr>
    </w:p>
    <w:p w14:paraId="12255FF2" w14:textId="77777777" w:rsidR="00B464ED" w:rsidRPr="00B464ED" w:rsidRDefault="00B464ED" w:rsidP="00B464ED">
      <w:pPr>
        <w:rPr>
          <w:lang w:bidi="ar-LB"/>
        </w:rPr>
      </w:pPr>
    </w:p>
    <w:p w14:paraId="0495DB25" w14:textId="77777777" w:rsidR="008118C8" w:rsidRPr="008118C8" w:rsidRDefault="008118C8" w:rsidP="008118C8">
      <w:pPr>
        <w:rPr>
          <w:lang w:bidi="ar-LB"/>
        </w:rPr>
      </w:pPr>
    </w:p>
    <w:p w14:paraId="0404CDC5" w14:textId="77777777" w:rsidR="00287C8C" w:rsidRPr="003F08C9" w:rsidRDefault="00287C8C" w:rsidP="00287C8C">
      <w:pPr>
        <w:pStyle w:val="Heading1"/>
        <w:numPr>
          <w:ilvl w:val="0"/>
          <w:numId w:val="0"/>
        </w:numPr>
        <w:ind w:left="432" w:hanging="432"/>
        <w:jc w:val="center"/>
        <w:rPr>
          <w:lang w:bidi="ar-LB"/>
        </w:rPr>
      </w:pPr>
      <w:bookmarkStart w:id="4" w:name="_Toc239978507"/>
      <w:r w:rsidRPr="003F08C9">
        <w:rPr>
          <w:lang w:bidi="ar-LB"/>
        </w:rPr>
        <w:t>List of tables</w:t>
      </w:r>
      <w:bookmarkEnd w:id="3"/>
      <w:bookmarkEnd w:id="4"/>
    </w:p>
    <w:bookmarkStart w:id="5" w:name="_Toc197854802"/>
    <w:bookmarkStart w:id="6" w:name="_Toc130843096"/>
    <w:p w14:paraId="4756C24D" w14:textId="47E558F8" w:rsidR="00DD5D78" w:rsidRDefault="00DD5D78" w:rsidP="00DD5D78">
      <w:pPr>
        <w:pStyle w:val="TableofFigures"/>
      </w:pPr>
      <w:r>
        <w:fldChar w:fldCharType="begin"/>
      </w:r>
      <w:r>
        <w:instrText>HYPERLINK  \l "Table_001"</w:instrText>
      </w:r>
      <w:r>
        <w:fldChar w:fldCharType="separate"/>
      </w:r>
      <w:r w:rsidRPr="00DD5D78">
        <w:rPr>
          <w:rStyle w:val="Hyperlink"/>
        </w:rPr>
        <w:t>Table 1: High-level architecture alternatives comparison</w:t>
      </w:r>
      <w:r>
        <w:fldChar w:fldCharType="end"/>
      </w:r>
      <w:r>
        <w:tab/>
      </w:r>
      <w:r>
        <w:fldChar w:fldCharType="begin"/>
      </w:r>
      <w:r>
        <w:instrText xml:space="preserve"> PAGEREF Table_001 \h \* MERGEFORMAT </w:instrText>
      </w:r>
      <w:r>
        <w:fldChar w:fldCharType="separate"/>
      </w:r>
      <w:r w:rsidR="00CF4923">
        <w:rPr>
          <w:noProof/>
        </w:rPr>
        <w:t>37</w:t>
      </w:r>
      <w:r>
        <w:fldChar w:fldCharType="end"/>
      </w:r>
    </w:p>
    <w:p w14:paraId="6668E59A" w14:textId="55F49034" w:rsidR="00DD5D78" w:rsidRDefault="00DD5D78" w:rsidP="00DD5D78">
      <w:pPr>
        <w:pStyle w:val="TableofFigures"/>
      </w:pPr>
      <w:hyperlink w:anchor="Table_002" w:history="1">
        <w:r w:rsidRPr="00DD5D78">
          <w:rPr>
            <w:rStyle w:val="Hyperlink"/>
          </w:rPr>
          <w:t>Table 2: Low-level component alternatives and selected boundaries</w:t>
        </w:r>
      </w:hyperlink>
      <w:r>
        <w:tab/>
      </w:r>
      <w:r>
        <w:fldChar w:fldCharType="begin"/>
      </w:r>
      <w:r>
        <w:instrText xml:space="preserve"> PAGEREF Table_002 \h \* MERGEFORMAT </w:instrText>
      </w:r>
      <w:r>
        <w:fldChar w:fldCharType="separate"/>
      </w:r>
      <w:r w:rsidR="00CF4923">
        <w:rPr>
          <w:noProof/>
        </w:rPr>
        <w:t>44</w:t>
      </w:r>
      <w:r>
        <w:fldChar w:fldCharType="end"/>
      </w:r>
    </w:p>
    <w:p w14:paraId="613D38C8" w14:textId="7CD7014B" w:rsidR="00DD5D78" w:rsidRDefault="00DD5D78" w:rsidP="00DD5D78">
      <w:pPr>
        <w:pStyle w:val="TableofFigures"/>
      </w:pPr>
      <w:hyperlink w:anchor="Table_003" w:history="1">
        <w:r w:rsidRPr="00DD5D78">
          <w:rPr>
            <w:rStyle w:val="Hyperlink"/>
          </w:rPr>
          <w:t>Table 3: Engineering design-decision matrix</w:t>
        </w:r>
      </w:hyperlink>
      <w:r>
        <w:tab/>
      </w:r>
      <w:r>
        <w:fldChar w:fldCharType="begin"/>
      </w:r>
      <w:r>
        <w:instrText xml:space="preserve"> PAGEREF Table_003 \h \* MERGEFORMAT </w:instrText>
      </w:r>
      <w:r>
        <w:fldChar w:fldCharType="separate"/>
      </w:r>
      <w:r w:rsidR="00CF4923">
        <w:rPr>
          <w:noProof/>
        </w:rPr>
        <w:t>49</w:t>
      </w:r>
      <w:r>
        <w:fldChar w:fldCharType="end"/>
      </w:r>
    </w:p>
    <w:p w14:paraId="04B849D2" w14:textId="09E35269" w:rsidR="00DD5D78" w:rsidRDefault="00DD5D78" w:rsidP="00DD5D78">
      <w:pPr>
        <w:pStyle w:val="TableofFigures"/>
      </w:pPr>
      <w:hyperlink w:anchor="Table_004" w:history="1">
        <w:r w:rsidRPr="00DD5D78">
          <w:rPr>
            <w:rStyle w:val="Hyperlink"/>
          </w:rPr>
          <w:t>Table 4: Requirements progress and verification matrix</w:t>
        </w:r>
      </w:hyperlink>
      <w:r>
        <w:tab/>
      </w:r>
      <w:r>
        <w:fldChar w:fldCharType="begin"/>
      </w:r>
      <w:r>
        <w:instrText xml:space="preserve"> PAGEREF Table_004 \h \* MERGEFORMAT </w:instrText>
      </w:r>
      <w:r>
        <w:fldChar w:fldCharType="separate"/>
      </w:r>
      <w:r w:rsidR="00CF4923">
        <w:rPr>
          <w:noProof/>
        </w:rPr>
        <w:t>59</w:t>
      </w:r>
      <w:r>
        <w:fldChar w:fldCharType="end"/>
      </w:r>
    </w:p>
    <w:p w14:paraId="2CF4A5C0" w14:textId="7120C421" w:rsidR="00DD5D78" w:rsidRDefault="00DD5D78" w:rsidP="00DD5D78">
      <w:pPr>
        <w:pStyle w:val="TableofFigures"/>
      </w:pPr>
      <w:hyperlink w:anchor="Table_005" w:history="1">
        <w:r w:rsidRPr="00DD5D78">
          <w:rPr>
            <w:rStyle w:val="Hyperlink"/>
          </w:rPr>
          <w:t>Table 5: Runtime services and local endpoints</w:t>
        </w:r>
      </w:hyperlink>
      <w:r>
        <w:tab/>
      </w:r>
      <w:r>
        <w:fldChar w:fldCharType="begin"/>
      </w:r>
      <w:r>
        <w:instrText xml:space="preserve"> PAGEREF Table_005 \h \* MERGEFORMAT </w:instrText>
      </w:r>
      <w:r>
        <w:fldChar w:fldCharType="separate"/>
      </w:r>
      <w:r w:rsidR="00CF4923">
        <w:rPr>
          <w:noProof/>
        </w:rPr>
        <w:t>65</w:t>
      </w:r>
      <w:r>
        <w:fldChar w:fldCharType="end"/>
      </w:r>
    </w:p>
    <w:p w14:paraId="408793E3" w14:textId="5A37F471" w:rsidR="00DD5D78" w:rsidRDefault="00DD5D78" w:rsidP="00DD5D78">
      <w:pPr>
        <w:pStyle w:val="TableofFigures"/>
      </w:pPr>
      <w:hyperlink w:anchor="Table_006" w:history="1">
        <w:r w:rsidRPr="00DD5D78">
          <w:rPr>
            <w:rStyle w:val="Hyperlink"/>
          </w:rPr>
          <w:t>Table 6: Security and privacy control summary</w:t>
        </w:r>
      </w:hyperlink>
      <w:r>
        <w:tab/>
      </w:r>
      <w:r>
        <w:fldChar w:fldCharType="begin"/>
      </w:r>
      <w:r>
        <w:instrText xml:space="preserve"> PAGEREF Table_006 \h \* MERGEFORMAT </w:instrText>
      </w:r>
      <w:r>
        <w:fldChar w:fldCharType="separate"/>
      </w:r>
      <w:r w:rsidR="00CF4923">
        <w:rPr>
          <w:noProof/>
        </w:rPr>
        <w:t>68</w:t>
      </w:r>
      <w:r>
        <w:fldChar w:fldCharType="end"/>
      </w:r>
    </w:p>
    <w:p w14:paraId="2C413CD7" w14:textId="152A3151" w:rsidR="00DD5D78" w:rsidRDefault="00DD5D78" w:rsidP="00DD5D78">
      <w:pPr>
        <w:pStyle w:val="TableofFigures"/>
      </w:pPr>
      <w:hyperlink w:anchor="Table_007" w:history="1">
        <w:r w:rsidRPr="00DD5D78">
          <w:rPr>
            <w:rStyle w:val="Hyperlink"/>
          </w:rPr>
          <w:t>Table 7: Deterministic scoring policy</w:t>
        </w:r>
      </w:hyperlink>
      <w:r>
        <w:tab/>
      </w:r>
      <w:r>
        <w:fldChar w:fldCharType="begin"/>
      </w:r>
      <w:r>
        <w:instrText xml:space="preserve"> PAGEREF Table_007 \h \* MERGEFORMAT </w:instrText>
      </w:r>
      <w:r>
        <w:fldChar w:fldCharType="separate"/>
      </w:r>
      <w:r w:rsidR="00CF4923">
        <w:rPr>
          <w:noProof/>
        </w:rPr>
        <w:t>71</w:t>
      </w:r>
      <w:r>
        <w:fldChar w:fldCharType="end"/>
      </w:r>
    </w:p>
    <w:p w14:paraId="5DC7C19F" w14:textId="78CD697D" w:rsidR="00DD5D78" w:rsidRDefault="00DD5D78" w:rsidP="00DD5D78">
      <w:pPr>
        <w:pStyle w:val="TableofFigures"/>
      </w:pPr>
      <w:hyperlink w:anchor="Table_008" w:history="1">
        <w:r w:rsidRPr="00DD5D78">
          <w:rPr>
            <w:rStyle w:val="Hyperlink"/>
          </w:rPr>
          <w:t>Table 8: Accessibility verification coverage</w:t>
        </w:r>
      </w:hyperlink>
      <w:r>
        <w:tab/>
      </w:r>
      <w:r>
        <w:fldChar w:fldCharType="begin"/>
      </w:r>
      <w:r>
        <w:instrText xml:space="preserve"> PAGEREF Table_008 \h \* MERGEFORMAT </w:instrText>
      </w:r>
      <w:r>
        <w:fldChar w:fldCharType="separate"/>
      </w:r>
      <w:r w:rsidR="00CF4923">
        <w:rPr>
          <w:noProof/>
        </w:rPr>
        <w:t>73</w:t>
      </w:r>
      <w:r>
        <w:fldChar w:fldCharType="end"/>
      </w:r>
    </w:p>
    <w:p w14:paraId="535BCF78" w14:textId="012E64E3" w:rsidR="00DD5D78" w:rsidRDefault="00DD5D78" w:rsidP="00DD5D78">
      <w:pPr>
        <w:pStyle w:val="TableofFigures"/>
      </w:pPr>
      <w:hyperlink w:anchor="Table_009" w:history="1">
        <w:r w:rsidRPr="00DD5D78">
          <w:rPr>
            <w:rStyle w:val="Hyperlink"/>
          </w:rPr>
          <w:t>Table 9: Recorded automated verification results</w:t>
        </w:r>
      </w:hyperlink>
      <w:r>
        <w:tab/>
      </w:r>
      <w:r>
        <w:fldChar w:fldCharType="begin"/>
      </w:r>
      <w:r>
        <w:instrText xml:space="preserve"> PAGEREF Table_009 \h \* MERGEFORMAT </w:instrText>
      </w:r>
      <w:r>
        <w:fldChar w:fldCharType="separate"/>
      </w:r>
      <w:r w:rsidR="00CF4923">
        <w:rPr>
          <w:noProof/>
        </w:rPr>
        <w:t>76</w:t>
      </w:r>
      <w:r>
        <w:fldChar w:fldCharType="end"/>
      </w:r>
    </w:p>
    <w:p w14:paraId="04331F37" w14:textId="358DD777" w:rsidR="00DD5D78" w:rsidRDefault="00DD5D78" w:rsidP="00DD5D78">
      <w:pPr>
        <w:pStyle w:val="TableofFigures"/>
      </w:pPr>
      <w:hyperlink w:anchor="Table_010" w:history="1">
        <w:r w:rsidRPr="00DD5D78">
          <w:rPr>
            <w:rStyle w:val="Hyperlink"/>
          </w:rPr>
          <w:t>Table 10: Repository documentation incorporated into this report</w:t>
        </w:r>
      </w:hyperlink>
      <w:r>
        <w:tab/>
      </w:r>
      <w:r>
        <w:fldChar w:fldCharType="begin"/>
      </w:r>
      <w:r>
        <w:instrText xml:space="preserve"> PAGEREF Table_010 \h \* MERGEFORMAT </w:instrText>
      </w:r>
      <w:r>
        <w:fldChar w:fldCharType="separate"/>
      </w:r>
      <w:r w:rsidR="00CF4923">
        <w:rPr>
          <w:noProof/>
        </w:rPr>
        <w:t>78</w:t>
      </w:r>
      <w:r>
        <w:fldChar w:fldCharType="end"/>
      </w:r>
    </w:p>
    <w:p w14:paraId="384134AF" w14:textId="77777777" w:rsidR="008118C8" w:rsidRDefault="008118C8" w:rsidP="00287C8C">
      <w:pPr>
        <w:pStyle w:val="Heading1"/>
        <w:numPr>
          <w:ilvl w:val="0"/>
          <w:numId w:val="0"/>
        </w:numPr>
        <w:ind w:left="432" w:hanging="432"/>
        <w:jc w:val="center"/>
      </w:pPr>
    </w:p>
    <w:p w14:paraId="388EDDCA" w14:textId="77777777" w:rsidR="008118C8" w:rsidRDefault="008118C8" w:rsidP="00287C8C">
      <w:pPr>
        <w:pStyle w:val="Heading1"/>
        <w:numPr>
          <w:ilvl w:val="0"/>
          <w:numId w:val="0"/>
        </w:numPr>
        <w:ind w:left="432" w:hanging="432"/>
        <w:jc w:val="center"/>
      </w:pPr>
    </w:p>
    <w:p w14:paraId="5BDF5B68" w14:textId="77777777" w:rsidR="008118C8" w:rsidRDefault="008118C8" w:rsidP="00287C8C">
      <w:pPr>
        <w:pStyle w:val="Heading1"/>
        <w:numPr>
          <w:ilvl w:val="0"/>
          <w:numId w:val="0"/>
        </w:numPr>
        <w:ind w:left="432" w:hanging="432"/>
        <w:jc w:val="center"/>
      </w:pPr>
    </w:p>
    <w:p w14:paraId="22C29A7F" w14:textId="77777777" w:rsidR="008118C8" w:rsidRDefault="008118C8" w:rsidP="00287C8C">
      <w:pPr>
        <w:pStyle w:val="Heading1"/>
        <w:numPr>
          <w:ilvl w:val="0"/>
          <w:numId w:val="0"/>
        </w:numPr>
        <w:ind w:left="432" w:hanging="432"/>
        <w:jc w:val="center"/>
      </w:pPr>
    </w:p>
    <w:p w14:paraId="1EADBB54" w14:textId="77777777" w:rsidR="008118C8" w:rsidRDefault="008118C8" w:rsidP="00287C8C">
      <w:pPr>
        <w:pStyle w:val="Heading1"/>
        <w:numPr>
          <w:ilvl w:val="0"/>
          <w:numId w:val="0"/>
        </w:numPr>
        <w:ind w:left="432" w:hanging="432"/>
        <w:jc w:val="center"/>
      </w:pPr>
    </w:p>
    <w:p w14:paraId="09F83A0B" w14:textId="77777777" w:rsidR="008118C8" w:rsidRDefault="008118C8" w:rsidP="00287C8C">
      <w:pPr>
        <w:pStyle w:val="Heading1"/>
        <w:numPr>
          <w:ilvl w:val="0"/>
          <w:numId w:val="0"/>
        </w:numPr>
        <w:ind w:left="432" w:hanging="432"/>
        <w:jc w:val="center"/>
      </w:pPr>
    </w:p>
    <w:p w14:paraId="12D77823" w14:textId="77777777" w:rsidR="008118C8" w:rsidRDefault="008118C8" w:rsidP="00287C8C">
      <w:pPr>
        <w:pStyle w:val="Heading1"/>
        <w:numPr>
          <w:ilvl w:val="0"/>
          <w:numId w:val="0"/>
        </w:numPr>
        <w:ind w:left="432" w:hanging="432"/>
        <w:jc w:val="center"/>
      </w:pPr>
    </w:p>
    <w:p w14:paraId="6F289CC5" w14:textId="77777777" w:rsidR="008118C8" w:rsidRDefault="008118C8" w:rsidP="00287C8C">
      <w:pPr>
        <w:pStyle w:val="Heading1"/>
        <w:numPr>
          <w:ilvl w:val="0"/>
          <w:numId w:val="0"/>
        </w:numPr>
        <w:ind w:left="432" w:hanging="432"/>
        <w:jc w:val="center"/>
      </w:pPr>
    </w:p>
    <w:p w14:paraId="04132B67" w14:textId="77777777" w:rsidR="008118C8" w:rsidRDefault="008118C8" w:rsidP="00287C8C">
      <w:pPr>
        <w:pStyle w:val="Heading1"/>
        <w:numPr>
          <w:ilvl w:val="0"/>
          <w:numId w:val="0"/>
        </w:numPr>
        <w:ind w:left="432" w:hanging="432"/>
        <w:jc w:val="center"/>
      </w:pPr>
    </w:p>
    <w:p w14:paraId="6E74CF61" w14:textId="77777777" w:rsidR="008118C8" w:rsidRDefault="008118C8" w:rsidP="00287C8C">
      <w:pPr>
        <w:pStyle w:val="Heading1"/>
        <w:numPr>
          <w:ilvl w:val="0"/>
          <w:numId w:val="0"/>
        </w:numPr>
        <w:ind w:left="432" w:hanging="432"/>
        <w:jc w:val="center"/>
      </w:pPr>
    </w:p>
    <w:p w14:paraId="1244A896" w14:textId="77777777" w:rsidR="008118C8" w:rsidRDefault="008118C8" w:rsidP="00287C8C">
      <w:pPr>
        <w:pStyle w:val="Heading1"/>
        <w:numPr>
          <w:ilvl w:val="0"/>
          <w:numId w:val="0"/>
        </w:numPr>
        <w:ind w:left="432" w:hanging="432"/>
        <w:jc w:val="center"/>
      </w:pPr>
    </w:p>
    <w:p w14:paraId="6F044F24" w14:textId="77777777" w:rsidR="008118C8" w:rsidRDefault="008118C8" w:rsidP="00287C8C">
      <w:pPr>
        <w:pStyle w:val="Heading1"/>
        <w:numPr>
          <w:ilvl w:val="0"/>
          <w:numId w:val="0"/>
        </w:numPr>
        <w:ind w:left="432" w:hanging="432"/>
        <w:jc w:val="center"/>
      </w:pPr>
    </w:p>
    <w:p w14:paraId="135D1151" w14:textId="77777777" w:rsidR="008118C8" w:rsidRDefault="008118C8" w:rsidP="00287C8C">
      <w:pPr>
        <w:pStyle w:val="Heading1"/>
        <w:numPr>
          <w:ilvl w:val="0"/>
          <w:numId w:val="0"/>
        </w:numPr>
        <w:ind w:left="432" w:hanging="432"/>
        <w:jc w:val="center"/>
      </w:pPr>
    </w:p>
    <w:p w14:paraId="746E0001" w14:textId="77777777" w:rsidR="008118C8" w:rsidRDefault="008118C8" w:rsidP="00287C8C">
      <w:pPr>
        <w:pStyle w:val="Heading1"/>
        <w:numPr>
          <w:ilvl w:val="0"/>
          <w:numId w:val="0"/>
        </w:numPr>
        <w:ind w:left="432" w:hanging="432"/>
        <w:jc w:val="center"/>
      </w:pPr>
    </w:p>
    <w:p w14:paraId="3B030D51" w14:textId="77777777" w:rsidR="008118C8" w:rsidRDefault="008118C8" w:rsidP="00287C8C">
      <w:pPr>
        <w:pStyle w:val="Heading1"/>
        <w:numPr>
          <w:ilvl w:val="0"/>
          <w:numId w:val="0"/>
        </w:numPr>
        <w:ind w:left="432" w:hanging="432"/>
        <w:jc w:val="center"/>
      </w:pPr>
    </w:p>
    <w:p w14:paraId="7F22A614" w14:textId="77777777" w:rsidR="008118C8" w:rsidRDefault="008118C8" w:rsidP="00287C8C">
      <w:pPr>
        <w:pStyle w:val="Heading1"/>
        <w:numPr>
          <w:ilvl w:val="0"/>
          <w:numId w:val="0"/>
        </w:numPr>
        <w:ind w:left="432" w:hanging="432"/>
        <w:jc w:val="center"/>
      </w:pPr>
    </w:p>
    <w:p w14:paraId="6F4A3C4F" w14:textId="77777777" w:rsidR="008118C8" w:rsidRDefault="008118C8" w:rsidP="00287C8C">
      <w:pPr>
        <w:pStyle w:val="Heading1"/>
        <w:numPr>
          <w:ilvl w:val="0"/>
          <w:numId w:val="0"/>
        </w:numPr>
        <w:ind w:left="432" w:hanging="432"/>
        <w:jc w:val="center"/>
      </w:pPr>
    </w:p>
    <w:p w14:paraId="0DF88409" w14:textId="77777777" w:rsidR="008118C8" w:rsidRDefault="008118C8" w:rsidP="00287C8C">
      <w:pPr>
        <w:pStyle w:val="Heading1"/>
        <w:numPr>
          <w:ilvl w:val="0"/>
          <w:numId w:val="0"/>
        </w:numPr>
        <w:ind w:left="432" w:hanging="432"/>
        <w:jc w:val="center"/>
      </w:pPr>
    </w:p>
    <w:p w14:paraId="11EDFEF3" w14:textId="77777777" w:rsidR="008118C8" w:rsidRDefault="008118C8" w:rsidP="00287C8C">
      <w:pPr>
        <w:pStyle w:val="Heading1"/>
        <w:numPr>
          <w:ilvl w:val="0"/>
          <w:numId w:val="0"/>
        </w:numPr>
        <w:ind w:left="432" w:hanging="432"/>
        <w:jc w:val="center"/>
      </w:pPr>
    </w:p>
    <w:p w14:paraId="725A7429" w14:textId="77777777" w:rsidR="008118C8" w:rsidRDefault="008118C8" w:rsidP="00287C8C">
      <w:pPr>
        <w:pStyle w:val="Heading1"/>
        <w:numPr>
          <w:ilvl w:val="0"/>
          <w:numId w:val="0"/>
        </w:numPr>
        <w:ind w:left="432" w:hanging="432"/>
        <w:jc w:val="center"/>
      </w:pPr>
    </w:p>
    <w:p w14:paraId="13273877" w14:textId="77777777" w:rsidR="008118C8" w:rsidRDefault="008118C8" w:rsidP="00287C8C">
      <w:pPr>
        <w:pStyle w:val="Heading1"/>
        <w:numPr>
          <w:ilvl w:val="0"/>
          <w:numId w:val="0"/>
        </w:numPr>
        <w:ind w:left="432" w:hanging="432"/>
        <w:jc w:val="center"/>
      </w:pPr>
    </w:p>
    <w:p w14:paraId="62ADF28A" w14:textId="77777777" w:rsidR="008118C8" w:rsidRDefault="008118C8" w:rsidP="00287C8C">
      <w:pPr>
        <w:pStyle w:val="Heading1"/>
        <w:numPr>
          <w:ilvl w:val="0"/>
          <w:numId w:val="0"/>
        </w:numPr>
        <w:ind w:left="432" w:hanging="432"/>
        <w:jc w:val="center"/>
      </w:pPr>
    </w:p>
    <w:p w14:paraId="463E72A5" w14:textId="77777777" w:rsidR="008118C8" w:rsidRDefault="008118C8" w:rsidP="00287C8C">
      <w:pPr>
        <w:pStyle w:val="Heading1"/>
        <w:numPr>
          <w:ilvl w:val="0"/>
          <w:numId w:val="0"/>
        </w:numPr>
        <w:ind w:left="432" w:hanging="432"/>
        <w:jc w:val="center"/>
      </w:pPr>
    </w:p>
    <w:p w14:paraId="64C10DF7" w14:textId="77777777" w:rsidR="008118C8" w:rsidRDefault="008118C8" w:rsidP="008118C8"/>
    <w:p w14:paraId="5D419764" w14:textId="77777777" w:rsidR="008118C8" w:rsidRPr="008118C8" w:rsidRDefault="008118C8" w:rsidP="008118C8"/>
    <w:p w14:paraId="3859CF4A" w14:textId="77777777" w:rsidR="008118C8" w:rsidRDefault="008118C8" w:rsidP="00287C8C">
      <w:pPr>
        <w:pStyle w:val="Heading1"/>
        <w:numPr>
          <w:ilvl w:val="0"/>
          <w:numId w:val="0"/>
        </w:numPr>
        <w:ind w:left="432" w:hanging="432"/>
        <w:jc w:val="center"/>
      </w:pPr>
    </w:p>
    <w:p w14:paraId="68721C4D" w14:textId="77777777" w:rsidR="008118C8" w:rsidRDefault="008118C8" w:rsidP="00287C8C">
      <w:pPr>
        <w:pStyle w:val="Heading1"/>
        <w:numPr>
          <w:ilvl w:val="0"/>
          <w:numId w:val="0"/>
        </w:numPr>
        <w:ind w:left="432" w:hanging="432"/>
        <w:jc w:val="center"/>
      </w:pPr>
    </w:p>
    <w:p w14:paraId="7CB4AEAE" w14:textId="77777777" w:rsidR="00287C8C" w:rsidRPr="003F08C9" w:rsidRDefault="00287C8C" w:rsidP="00287C8C">
      <w:pPr>
        <w:pStyle w:val="Heading1"/>
        <w:numPr>
          <w:ilvl w:val="0"/>
          <w:numId w:val="0"/>
        </w:numPr>
        <w:ind w:left="432" w:hanging="432"/>
        <w:jc w:val="center"/>
      </w:pPr>
      <w:bookmarkStart w:id="7" w:name="_Toc239978508"/>
      <w:r w:rsidRPr="003F08C9">
        <w:t>Acronyms</w:t>
      </w:r>
      <w:bookmarkEnd w:id="5"/>
      <w:bookmarkEnd w:id="7"/>
      <w:r w:rsidRPr="003F08C9">
        <w:t xml:space="preserve"> </w:t>
      </w:r>
      <w:bookmarkEnd w:id="6"/>
    </w:p>
    <w:p w14:paraId="3A9E3AF4"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7F01D750" w14:textId="77777777" w:rsidTr="002F3AE9">
        <w:tc>
          <w:tcPr>
            <w:tcW w:w="0" w:type="auto"/>
            <w:noWrap/>
            <w:hideMark/>
          </w:tcPr>
          <w:p w14:paraId="6348724A" w14:textId="77777777" w:rsidR="002F3AE9" w:rsidRPr="003F08C9" w:rsidRDefault="002F3AE9" w:rsidP="002F3AE9">
            <w:pPr>
              <w:spacing w:before="100" w:beforeAutospacing="1" w:after="100" w:afterAutospacing="1"/>
            </w:pPr>
            <w:r w:rsidRPr="003F08C9">
              <w:t>AI</w:t>
            </w:r>
          </w:p>
        </w:tc>
        <w:tc>
          <w:tcPr>
            <w:tcW w:w="0" w:type="auto"/>
            <w:noWrap/>
            <w:hideMark/>
          </w:tcPr>
          <w:p w14:paraId="6D555DF1" w14:textId="77777777" w:rsidR="002F3AE9" w:rsidRPr="003F08C9" w:rsidRDefault="002F3AE9" w:rsidP="002F3AE9">
            <w:pPr>
              <w:spacing w:before="100" w:beforeAutospacing="1" w:after="100" w:afterAutospacing="1"/>
            </w:pPr>
            <w:r w:rsidRPr="003F08C9">
              <w:t>Artificial Intelligence</w:t>
            </w:r>
          </w:p>
        </w:tc>
      </w:tr>
      <w:tr w:rsidR="002F3AE9" w:rsidRPr="003F08C9" w14:paraId="5171455C" w14:textId="77777777" w:rsidTr="002F3AE9">
        <w:tc>
          <w:tcPr>
            <w:tcW w:w="0" w:type="auto"/>
            <w:noWrap/>
            <w:hideMark/>
          </w:tcPr>
          <w:p w14:paraId="04AE2681" w14:textId="77777777" w:rsidR="002F3AE9" w:rsidRPr="003F08C9" w:rsidRDefault="002F3AE9" w:rsidP="002F3AE9">
            <w:pPr>
              <w:spacing w:before="100" w:beforeAutospacing="1" w:after="100" w:afterAutospacing="1"/>
            </w:pPr>
            <w:r w:rsidRPr="003F08C9">
              <w:t>API</w:t>
            </w:r>
          </w:p>
        </w:tc>
        <w:tc>
          <w:tcPr>
            <w:tcW w:w="0" w:type="auto"/>
            <w:noWrap/>
            <w:hideMark/>
          </w:tcPr>
          <w:p w14:paraId="2807E1E1"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1118DB8E" w14:textId="77777777" w:rsidTr="002F3AE9">
        <w:tc>
          <w:tcPr>
            <w:tcW w:w="0" w:type="auto"/>
            <w:noWrap/>
            <w:hideMark/>
          </w:tcPr>
          <w:p w14:paraId="017EC559" w14:textId="77777777" w:rsidR="002F3AE9" w:rsidRPr="003F08C9" w:rsidRDefault="002F3AE9" w:rsidP="002F3AE9">
            <w:pPr>
              <w:spacing w:before="100" w:beforeAutospacing="1" w:after="100" w:afterAutospacing="1"/>
            </w:pPr>
            <w:r w:rsidRPr="003F08C9">
              <w:t>ASR</w:t>
            </w:r>
          </w:p>
        </w:tc>
        <w:tc>
          <w:tcPr>
            <w:tcW w:w="0" w:type="auto"/>
            <w:noWrap/>
            <w:hideMark/>
          </w:tcPr>
          <w:p w14:paraId="7765A286" w14:textId="77777777" w:rsidR="002F3AE9" w:rsidRPr="003F08C9" w:rsidRDefault="002F3AE9" w:rsidP="002F3AE9">
            <w:pPr>
              <w:spacing w:before="100" w:beforeAutospacing="1" w:after="100" w:afterAutospacing="1"/>
            </w:pPr>
            <w:r w:rsidRPr="003F08C9">
              <w:t>Automatic Speech Recognition</w:t>
            </w:r>
          </w:p>
        </w:tc>
      </w:tr>
      <w:tr w:rsidR="002F3AE9" w:rsidRPr="003F08C9" w14:paraId="1449BEC2" w14:textId="77777777" w:rsidTr="002F3AE9">
        <w:tc>
          <w:tcPr>
            <w:tcW w:w="0" w:type="auto"/>
            <w:noWrap/>
            <w:hideMark/>
          </w:tcPr>
          <w:p w14:paraId="01AB92C2" w14:textId="77777777" w:rsidR="002F3AE9" w:rsidRPr="003F08C9" w:rsidRDefault="002F3AE9" w:rsidP="002F3AE9">
            <w:pPr>
              <w:spacing w:before="100" w:beforeAutospacing="1" w:after="100" w:afterAutospacing="1"/>
            </w:pPr>
            <w:r w:rsidRPr="003F08C9">
              <w:t>C4</w:t>
            </w:r>
          </w:p>
        </w:tc>
        <w:tc>
          <w:tcPr>
            <w:tcW w:w="0" w:type="auto"/>
            <w:noWrap/>
            <w:hideMark/>
          </w:tcPr>
          <w:p w14:paraId="2E29CA7C"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5635D38C" w14:textId="77777777" w:rsidTr="002F3AE9">
        <w:tc>
          <w:tcPr>
            <w:tcW w:w="0" w:type="auto"/>
            <w:noWrap/>
            <w:hideMark/>
          </w:tcPr>
          <w:p w14:paraId="6C27DC6F" w14:textId="77777777" w:rsidR="002F3AE9" w:rsidRPr="003F08C9" w:rsidRDefault="002F3AE9" w:rsidP="002F3AE9">
            <w:pPr>
              <w:spacing w:before="100" w:beforeAutospacing="1" w:after="100" w:afterAutospacing="1"/>
            </w:pPr>
            <w:r w:rsidRPr="003F08C9">
              <w:t>CSS</w:t>
            </w:r>
          </w:p>
        </w:tc>
        <w:tc>
          <w:tcPr>
            <w:tcW w:w="0" w:type="auto"/>
            <w:noWrap/>
            <w:hideMark/>
          </w:tcPr>
          <w:p w14:paraId="504084DC" w14:textId="77777777" w:rsidR="002F3AE9" w:rsidRPr="003F08C9" w:rsidRDefault="002F3AE9" w:rsidP="002F3AE9">
            <w:pPr>
              <w:spacing w:before="100" w:beforeAutospacing="1" w:after="100" w:afterAutospacing="1"/>
            </w:pPr>
            <w:r w:rsidRPr="003F08C9">
              <w:t>Cascading Style Sheets</w:t>
            </w:r>
          </w:p>
        </w:tc>
      </w:tr>
      <w:tr w:rsidR="002F3AE9" w:rsidRPr="003F08C9" w14:paraId="0A4D15B9" w14:textId="77777777" w:rsidTr="002F3AE9">
        <w:tc>
          <w:tcPr>
            <w:tcW w:w="0" w:type="auto"/>
            <w:noWrap/>
            <w:hideMark/>
          </w:tcPr>
          <w:p w14:paraId="6A0183B7" w14:textId="77777777" w:rsidR="002F3AE9" w:rsidRPr="003F08C9" w:rsidRDefault="002F3AE9" w:rsidP="002F3AE9">
            <w:pPr>
              <w:spacing w:before="100" w:beforeAutospacing="1" w:after="100" w:afterAutospacing="1"/>
            </w:pPr>
            <w:r w:rsidRPr="003F08C9">
              <w:t>CV</w:t>
            </w:r>
          </w:p>
        </w:tc>
        <w:tc>
          <w:tcPr>
            <w:tcW w:w="0" w:type="auto"/>
            <w:noWrap/>
            <w:hideMark/>
          </w:tcPr>
          <w:p w14:paraId="5726E5DC" w14:textId="77777777" w:rsidR="002F3AE9" w:rsidRPr="003F08C9" w:rsidRDefault="002F3AE9" w:rsidP="002F3AE9">
            <w:pPr>
              <w:spacing w:before="100" w:beforeAutospacing="1" w:after="100" w:afterAutospacing="1"/>
            </w:pPr>
            <w:r w:rsidRPr="003F08C9">
              <w:t>Curriculum Vitae</w:t>
            </w:r>
          </w:p>
        </w:tc>
      </w:tr>
      <w:tr w:rsidR="002F3AE9" w:rsidRPr="003F08C9" w14:paraId="60FAE4B5" w14:textId="77777777" w:rsidTr="002F3AE9">
        <w:tc>
          <w:tcPr>
            <w:tcW w:w="0" w:type="auto"/>
            <w:noWrap/>
            <w:hideMark/>
          </w:tcPr>
          <w:p w14:paraId="4A4703CB" w14:textId="77777777" w:rsidR="002F3AE9" w:rsidRPr="003F08C9" w:rsidRDefault="002F3AE9" w:rsidP="002F3AE9">
            <w:pPr>
              <w:spacing w:before="100" w:beforeAutospacing="1" w:after="100" w:afterAutospacing="1"/>
            </w:pPr>
            <w:r w:rsidRPr="003F08C9">
              <w:t>DB</w:t>
            </w:r>
          </w:p>
        </w:tc>
        <w:tc>
          <w:tcPr>
            <w:tcW w:w="0" w:type="auto"/>
            <w:noWrap/>
            <w:hideMark/>
          </w:tcPr>
          <w:p w14:paraId="21695552" w14:textId="77777777" w:rsidR="002F3AE9" w:rsidRPr="003F08C9" w:rsidRDefault="002F3AE9" w:rsidP="002F3AE9">
            <w:pPr>
              <w:spacing w:before="100" w:beforeAutospacing="1" w:after="100" w:afterAutospacing="1"/>
            </w:pPr>
            <w:r w:rsidRPr="003F08C9">
              <w:t>Database</w:t>
            </w:r>
          </w:p>
        </w:tc>
      </w:tr>
      <w:tr w:rsidR="002F3AE9" w:rsidRPr="003F08C9" w14:paraId="3667A45E" w14:textId="77777777" w:rsidTr="002F3AE9">
        <w:tc>
          <w:tcPr>
            <w:tcW w:w="0" w:type="auto"/>
            <w:noWrap/>
            <w:hideMark/>
          </w:tcPr>
          <w:p w14:paraId="1424DD42" w14:textId="77777777" w:rsidR="002F3AE9" w:rsidRPr="003F08C9" w:rsidRDefault="002F3AE9" w:rsidP="002F3AE9">
            <w:pPr>
              <w:spacing w:before="100" w:beforeAutospacing="1" w:after="100" w:afterAutospacing="1"/>
            </w:pPr>
            <w:r w:rsidRPr="003F08C9">
              <w:t>ERD</w:t>
            </w:r>
          </w:p>
        </w:tc>
        <w:tc>
          <w:tcPr>
            <w:tcW w:w="0" w:type="auto"/>
            <w:noWrap/>
            <w:hideMark/>
          </w:tcPr>
          <w:p w14:paraId="6548D6DC" w14:textId="77777777" w:rsidR="002F3AE9" w:rsidRPr="003F08C9" w:rsidRDefault="002F3AE9" w:rsidP="002F3AE9">
            <w:pPr>
              <w:spacing w:before="100" w:beforeAutospacing="1" w:after="100" w:afterAutospacing="1"/>
            </w:pPr>
            <w:r w:rsidRPr="003F08C9">
              <w:t>Entity Relationship Diagram</w:t>
            </w:r>
          </w:p>
        </w:tc>
      </w:tr>
      <w:tr w:rsidR="002F3AE9" w:rsidRPr="003F08C9" w14:paraId="7B368A2B" w14:textId="77777777" w:rsidTr="002F3AE9">
        <w:tc>
          <w:tcPr>
            <w:tcW w:w="0" w:type="auto"/>
            <w:noWrap/>
            <w:hideMark/>
          </w:tcPr>
          <w:p w14:paraId="411979F3" w14:textId="77777777" w:rsidR="002F3AE9" w:rsidRPr="003F08C9" w:rsidRDefault="002F3AE9" w:rsidP="002F3AE9">
            <w:pPr>
              <w:spacing w:before="100" w:beforeAutospacing="1" w:after="100" w:afterAutospacing="1"/>
            </w:pPr>
            <w:r w:rsidRPr="003F08C9">
              <w:t>FYP</w:t>
            </w:r>
          </w:p>
        </w:tc>
        <w:tc>
          <w:tcPr>
            <w:tcW w:w="0" w:type="auto"/>
            <w:noWrap/>
            <w:hideMark/>
          </w:tcPr>
          <w:p w14:paraId="096823EA" w14:textId="77777777" w:rsidR="002F3AE9" w:rsidRPr="003F08C9" w:rsidRDefault="002F3AE9" w:rsidP="002F3AE9">
            <w:pPr>
              <w:spacing w:before="100" w:beforeAutospacing="1" w:after="100" w:afterAutospacing="1"/>
            </w:pPr>
            <w:r w:rsidRPr="003F08C9">
              <w:t>Final Year Project</w:t>
            </w:r>
          </w:p>
        </w:tc>
      </w:tr>
      <w:tr w:rsidR="002F3AE9" w:rsidRPr="003F08C9" w14:paraId="6C5DAC94" w14:textId="77777777" w:rsidTr="002F3AE9">
        <w:tc>
          <w:tcPr>
            <w:tcW w:w="0" w:type="auto"/>
            <w:noWrap/>
            <w:hideMark/>
          </w:tcPr>
          <w:p w14:paraId="765F7C5E" w14:textId="77777777" w:rsidR="002F3AE9" w:rsidRPr="003F08C9" w:rsidRDefault="002F3AE9" w:rsidP="002F3AE9">
            <w:pPr>
              <w:spacing w:before="100" w:beforeAutospacing="1" w:after="100" w:afterAutospacing="1"/>
            </w:pPr>
            <w:r w:rsidRPr="003F08C9">
              <w:lastRenderedPageBreak/>
              <w:t>GDPR</w:t>
            </w:r>
          </w:p>
        </w:tc>
        <w:tc>
          <w:tcPr>
            <w:tcW w:w="0" w:type="auto"/>
            <w:noWrap/>
            <w:hideMark/>
          </w:tcPr>
          <w:p w14:paraId="48331FF4"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3C5CB450" w14:textId="77777777" w:rsidTr="002F3AE9">
        <w:tc>
          <w:tcPr>
            <w:tcW w:w="0" w:type="auto"/>
            <w:noWrap/>
            <w:hideMark/>
          </w:tcPr>
          <w:p w14:paraId="60B29AE8" w14:textId="77777777" w:rsidR="002F3AE9" w:rsidRPr="003F08C9" w:rsidRDefault="002F3AE9" w:rsidP="002F3AE9">
            <w:pPr>
              <w:spacing w:before="100" w:beforeAutospacing="1" w:after="100" w:afterAutospacing="1"/>
            </w:pPr>
            <w:r w:rsidRPr="003F08C9">
              <w:t>GUI</w:t>
            </w:r>
          </w:p>
        </w:tc>
        <w:tc>
          <w:tcPr>
            <w:tcW w:w="0" w:type="auto"/>
            <w:noWrap/>
            <w:hideMark/>
          </w:tcPr>
          <w:p w14:paraId="3EED9AE9" w14:textId="77777777" w:rsidR="002F3AE9" w:rsidRPr="003F08C9" w:rsidRDefault="002F3AE9" w:rsidP="002F3AE9">
            <w:pPr>
              <w:spacing w:before="100" w:beforeAutospacing="1" w:after="100" w:afterAutospacing="1"/>
            </w:pPr>
            <w:r w:rsidRPr="003F08C9">
              <w:t>Graphical User Interface</w:t>
            </w:r>
          </w:p>
        </w:tc>
      </w:tr>
      <w:tr w:rsidR="002F3AE9" w:rsidRPr="003F08C9" w14:paraId="4B1C9624" w14:textId="77777777" w:rsidTr="002F3AE9">
        <w:tc>
          <w:tcPr>
            <w:tcW w:w="0" w:type="auto"/>
            <w:noWrap/>
            <w:hideMark/>
          </w:tcPr>
          <w:p w14:paraId="4B7E2878" w14:textId="77777777" w:rsidR="002F3AE9" w:rsidRPr="003F08C9" w:rsidRDefault="002F3AE9" w:rsidP="002F3AE9">
            <w:pPr>
              <w:spacing w:before="100" w:beforeAutospacing="1" w:after="100" w:afterAutospacing="1"/>
            </w:pPr>
            <w:r w:rsidRPr="003F08C9">
              <w:t>HoReCa</w:t>
            </w:r>
          </w:p>
        </w:tc>
        <w:tc>
          <w:tcPr>
            <w:tcW w:w="0" w:type="auto"/>
            <w:noWrap/>
            <w:hideMark/>
          </w:tcPr>
          <w:p w14:paraId="41E36167"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1237D5E1" w14:textId="77777777" w:rsidTr="002F3AE9">
        <w:tc>
          <w:tcPr>
            <w:tcW w:w="0" w:type="auto"/>
            <w:noWrap/>
            <w:hideMark/>
          </w:tcPr>
          <w:p w14:paraId="22B8C83C" w14:textId="77777777" w:rsidR="002F3AE9" w:rsidRPr="003F08C9" w:rsidRDefault="002F3AE9" w:rsidP="002F3AE9">
            <w:pPr>
              <w:spacing w:before="100" w:beforeAutospacing="1" w:after="100" w:afterAutospacing="1"/>
            </w:pPr>
            <w:r w:rsidRPr="003F08C9">
              <w:t>HTML</w:t>
            </w:r>
          </w:p>
        </w:tc>
        <w:tc>
          <w:tcPr>
            <w:tcW w:w="0" w:type="auto"/>
            <w:noWrap/>
            <w:hideMark/>
          </w:tcPr>
          <w:p w14:paraId="25E66184" w14:textId="77777777" w:rsidR="002F3AE9" w:rsidRPr="003F08C9" w:rsidRDefault="002F3AE9" w:rsidP="002F3AE9">
            <w:pPr>
              <w:spacing w:before="100" w:beforeAutospacing="1" w:after="100" w:afterAutospacing="1"/>
            </w:pPr>
            <w:r w:rsidRPr="003F08C9">
              <w:t>HyperText Markup Language</w:t>
            </w:r>
          </w:p>
        </w:tc>
      </w:tr>
      <w:tr w:rsidR="002F3AE9" w:rsidRPr="003F08C9" w14:paraId="742AE56F" w14:textId="77777777" w:rsidTr="002F3AE9">
        <w:tc>
          <w:tcPr>
            <w:tcW w:w="0" w:type="auto"/>
            <w:noWrap/>
            <w:hideMark/>
          </w:tcPr>
          <w:p w14:paraId="0314D2D0" w14:textId="77777777" w:rsidR="002F3AE9" w:rsidRPr="003F08C9" w:rsidRDefault="002F3AE9" w:rsidP="002F3AE9">
            <w:pPr>
              <w:spacing w:before="100" w:beforeAutospacing="1" w:after="100" w:afterAutospacing="1"/>
            </w:pPr>
            <w:r w:rsidRPr="003F08C9">
              <w:t>HTTP</w:t>
            </w:r>
          </w:p>
        </w:tc>
        <w:tc>
          <w:tcPr>
            <w:tcW w:w="0" w:type="auto"/>
            <w:noWrap/>
            <w:hideMark/>
          </w:tcPr>
          <w:p w14:paraId="50E82045" w14:textId="77777777" w:rsidR="002F3AE9" w:rsidRPr="003F08C9" w:rsidRDefault="002F3AE9" w:rsidP="002F3AE9">
            <w:pPr>
              <w:spacing w:before="100" w:beforeAutospacing="1" w:after="100" w:afterAutospacing="1"/>
            </w:pPr>
            <w:r w:rsidRPr="003F08C9">
              <w:t>HyperText Transfer Protocol</w:t>
            </w:r>
          </w:p>
        </w:tc>
      </w:tr>
      <w:tr w:rsidR="002F3AE9" w:rsidRPr="003F08C9" w14:paraId="639243FE" w14:textId="77777777" w:rsidTr="002F3AE9">
        <w:tc>
          <w:tcPr>
            <w:tcW w:w="0" w:type="auto"/>
            <w:noWrap/>
            <w:hideMark/>
          </w:tcPr>
          <w:p w14:paraId="2CB0D986" w14:textId="77777777" w:rsidR="002F3AE9" w:rsidRPr="003F08C9" w:rsidRDefault="002F3AE9" w:rsidP="002F3AE9">
            <w:pPr>
              <w:spacing w:before="100" w:beforeAutospacing="1" w:after="100" w:afterAutospacing="1"/>
            </w:pPr>
            <w:r w:rsidRPr="003F08C9">
              <w:t>HTTPS</w:t>
            </w:r>
          </w:p>
        </w:tc>
        <w:tc>
          <w:tcPr>
            <w:tcW w:w="0" w:type="auto"/>
            <w:noWrap/>
            <w:hideMark/>
          </w:tcPr>
          <w:p w14:paraId="1795A972" w14:textId="77777777" w:rsidR="002F3AE9" w:rsidRPr="003F08C9" w:rsidRDefault="002F3AE9" w:rsidP="002F3AE9">
            <w:pPr>
              <w:spacing w:before="100" w:beforeAutospacing="1" w:after="100" w:afterAutospacing="1"/>
            </w:pPr>
            <w:r w:rsidRPr="003F08C9">
              <w:t>HyperText Transfer Protocol Secure</w:t>
            </w:r>
          </w:p>
        </w:tc>
      </w:tr>
      <w:tr w:rsidR="002F3AE9" w:rsidRPr="003F08C9" w14:paraId="4BBEACDE" w14:textId="77777777" w:rsidTr="002F3AE9">
        <w:tc>
          <w:tcPr>
            <w:tcW w:w="0" w:type="auto"/>
            <w:noWrap/>
            <w:hideMark/>
          </w:tcPr>
          <w:p w14:paraId="7D474F58" w14:textId="77777777" w:rsidR="002F3AE9" w:rsidRPr="003F08C9" w:rsidRDefault="002F3AE9" w:rsidP="002F3AE9">
            <w:pPr>
              <w:spacing w:before="100" w:beforeAutospacing="1" w:after="100" w:afterAutospacing="1"/>
            </w:pPr>
            <w:r w:rsidRPr="003F08C9">
              <w:t>JSON</w:t>
            </w:r>
          </w:p>
        </w:tc>
        <w:tc>
          <w:tcPr>
            <w:tcW w:w="0" w:type="auto"/>
            <w:noWrap/>
            <w:hideMark/>
          </w:tcPr>
          <w:p w14:paraId="33BBEEA3" w14:textId="77777777" w:rsidR="002F3AE9" w:rsidRPr="003F08C9" w:rsidRDefault="002F3AE9" w:rsidP="002F3AE9">
            <w:pPr>
              <w:spacing w:before="100" w:beforeAutospacing="1" w:after="100" w:afterAutospacing="1"/>
            </w:pPr>
            <w:r w:rsidRPr="003F08C9">
              <w:t>JavaScript Object Notation</w:t>
            </w:r>
          </w:p>
        </w:tc>
      </w:tr>
      <w:tr w:rsidR="002F3AE9" w:rsidRPr="003F08C9" w14:paraId="06C03128" w14:textId="77777777" w:rsidTr="002F3AE9">
        <w:tc>
          <w:tcPr>
            <w:tcW w:w="0" w:type="auto"/>
            <w:noWrap/>
            <w:hideMark/>
          </w:tcPr>
          <w:p w14:paraId="6CFAAFB1" w14:textId="77777777" w:rsidR="002F3AE9" w:rsidRPr="003F08C9" w:rsidRDefault="002F3AE9" w:rsidP="002F3AE9">
            <w:pPr>
              <w:spacing w:before="100" w:beforeAutospacing="1" w:after="100" w:afterAutospacing="1"/>
            </w:pPr>
            <w:r w:rsidRPr="003F08C9">
              <w:t>JWT</w:t>
            </w:r>
          </w:p>
        </w:tc>
        <w:tc>
          <w:tcPr>
            <w:tcW w:w="0" w:type="auto"/>
            <w:noWrap/>
            <w:hideMark/>
          </w:tcPr>
          <w:p w14:paraId="6832FA7B" w14:textId="77777777" w:rsidR="002F3AE9" w:rsidRPr="003F08C9" w:rsidRDefault="002F3AE9" w:rsidP="002F3AE9">
            <w:pPr>
              <w:spacing w:before="100" w:beforeAutospacing="1" w:after="100" w:afterAutospacing="1"/>
            </w:pPr>
            <w:r w:rsidRPr="003F08C9">
              <w:t>JSON Web Token</w:t>
            </w:r>
          </w:p>
        </w:tc>
      </w:tr>
      <w:tr w:rsidR="002F3AE9" w:rsidRPr="003F08C9" w14:paraId="151F0D75" w14:textId="77777777" w:rsidTr="002F3AE9">
        <w:tc>
          <w:tcPr>
            <w:tcW w:w="0" w:type="auto"/>
            <w:noWrap/>
            <w:hideMark/>
          </w:tcPr>
          <w:p w14:paraId="162A714C" w14:textId="77777777" w:rsidR="002F3AE9" w:rsidRPr="003F08C9" w:rsidRDefault="002F3AE9" w:rsidP="002F3AE9">
            <w:pPr>
              <w:spacing w:before="100" w:beforeAutospacing="1" w:after="100" w:afterAutospacing="1"/>
            </w:pPr>
            <w:r w:rsidRPr="003F08C9">
              <w:t>LLM</w:t>
            </w:r>
          </w:p>
        </w:tc>
        <w:tc>
          <w:tcPr>
            <w:tcW w:w="0" w:type="auto"/>
            <w:noWrap/>
            <w:hideMark/>
          </w:tcPr>
          <w:p w14:paraId="75493910" w14:textId="77777777" w:rsidR="002F3AE9" w:rsidRPr="003F08C9" w:rsidRDefault="002F3AE9" w:rsidP="002F3AE9">
            <w:pPr>
              <w:spacing w:before="100" w:beforeAutospacing="1" w:after="100" w:afterAutospacing="1"/>
            </w:pPr>
            <w:r w:rsidRPr="003F08C9">
              <w:t>Large Language Model</w:t>
            </w:r>
          </w:p>
        </w:tc>
      </w:tr>
      <w:tr w:rsidR="002F3AE9" w:rsidRPr="003F08C9" w14:paraId="08C801C3" w14:textId="77777777" w:rsidTr="002F3AE9">
        <w:tc>
          <w:tcPr>
            <w:tcW w:w="0" w:type="auto"/>
            <w:noWrap/>
            <w:hideMark/>
          </w:tcPr>
          <w:p w14:paraId="6353F1AE" w14:textId="77777777" w:rsidR="002F3AE9" w:rsidRPr="003F08C9" w:rsidRDefault="002F3AE9" w:rsidP="002F3AE9">
            <w:pPr>
              <w:spacing w:before="100" w:beforeAutospacing="1" w:after="100" w:afterAutospacing="1"/>
            </w:pPr>
            <w:r w:rsidRPr="003F08C9">
              <w:t>ML</w:t>
            </w:r>
          </w:p>
        </w:tc>
        <w:tc>
          <w:tcPr>
            <w:tcW w:w="0" w:type="auto"/>
            <w:noWrap/>
            <w:hideMark/>
          </w:tcPr>
          <w:p w14:paraId="266B988C" w14:textId="77777777" w:rsidR="002F3AE9" w:rsidRPr="003F08C9" w:rsidRDefault="002F3AE9" w:rsidP="002F3AE9">
            <w:pPr>
              <w:spacing w:before="100" w:beforeAutospacing="1" w:after="100" w:afterAutospacing="1"/>
            </w:pPr>
            <w:r w:rsidRPr="003F08C9">
              <w:t>Machine Learning</w:t>
            </w:r>
          </w:p>
        </w:tc>
      </w:tr>
      <w:tr w:rsidR="002F3AE9" w:rsidRPr="003F08C9" w14:paraId="46049591" w14:textId="77777777" w:rsidTr="002F3AE9">
        <w:tc>
          <w:tcPr>
            <w:tcW w:w="0" w:type="auto"/>
            <w:noWrap/>
            <w:hideMark/>
          </w:tcPr>
          <w:p w14:paraId="7BF85394" w14:textId="77777777" w:rsidR="002F3AE9" w:rsidRPr="003F08C9" w:rsidRDefault="002F3AE9" w:rsidP="002F3AE9">
            <w:pPr>
              <w:spacing w:before="100" w:beforeAutospacing="1" w:after="100" w:afterAutospacing="1"/>
            </w:pPr>
            <w:r w:rsidRPr="003F08C9">
              <w:t>NLP</w:t>
            </w:r>
          </w:p>
        </w:tc>
        <w:tc>
          <w:tcPr>
            <w:tcW w:w="0" w:type="auto"/>
            <w:noWrap/>
            <w:hideMark/>
          </w:tcPr>
          <w:p w14:paraId="00AB4862" w14:textId="77777777" w:rsidR="002F3AE9" w:rsidRPr="003F08C9" w:rsidRDefault="002F3AE9" w:rsidP="002F3AE9">
            <w:pPr>
              <w:spacing w:before="100" w:beforeAutospacing="1" w:after="100" w:afterAutospacing="1"/>
            </w:pPr>
            <w:r w:rsidRPr="003F08C9">
              <w:t>Natural Language Processing</w:t>
            </w:r>
          </w:p>
        </w:tc>
      </w:tr>
      <w:tr w:rsidR="002F3AE9" w:rsidRPr="003F08C9" w14:paraId="21DB3B98" w14:textId="77777777" w:rsidTr="002F3AE9">
        <w:tc>
          <w:tcPr>
            <w:tcW w:w="0" w:type="auto"/>
            <w:noWrap/>
            <w:hideMark/>
          </w:tcPr>
          <w:p w14:paraId="38EABDD5" w14:textId="77777777" w:rsidR="002F3AE9" w:rsidRPr="003F08C9" w:rsidRDefault="002F3AE9" w:rsidP="002F3AE9">
            <w:pPr>
              <w:spacing w:before="100" w:beforeAutospacing="1" w:after="100" w:afterAutospacing="1"/>
            </w:pPr>
            <w:r w:rsidRPr="003F08C9">
              <w:t>NFR</w:t>
            </w:r>
          </w:p>
        </w:tc>
        <w:tc>
          <w:tcPr>
            <w:tcW w:w="0" w:type="auto"/>
            <w:noWrap/>
            <w:hideMark/>
          </w:tcPr>
          <w:p w14:paraId="208177BC" w14:textId="77777777" w:rsidR="002F3AE9" w:rsidRPr="003F08C9" w:rsidRDefault="002F3AE9" w:rsidP="002F3AE9">
            <w:pPr>
              <w:spacing w:before="100" w:beforeAutospacing="1" w:after="100" w:afterAutospacing="1"/>
            </w:pPr>
            <w:r w:rsidRPr="003F08C9">
              <w:t>Non-Functional Requirement</w:t>
            </w:r>
          </w:p>
        </w:tc>
      </w:tr>
      <w:tr w:rsidR="002F3AE9" w:rsidRPr="003F08C9" w14:paraId="2A22AA5B" w14:textId="77777777" w:rsidTr="002F3AE9">
        <w:tc>
          <w:tcPr>
            <w:tcW w:w="0" w:type="auto"/>
            <w:noWrap/>
            <w:hideMark/>
          </w:tcPr>
          <w:p w14:paraId="7289F6F4" w14:textId="77777777" w:rsidR="002F3AE9" w:rsidRPr="003F08C9" w:rsidRDefault="002F3AE9" w:rsidP="002F3AE9">
            <w:pPr>
              <w:spacing w:before="100" w:beforeAutospacing="1" w:after="100" w:afterAutospacing="1"/>
            </w:pPr>
            <w:r w:rsidRPr="003F08C9">
              <w:t>PwD</w:t>
            </w:r>
          </w:p>
        </w:tc>
        <w:tc>
          <w:tcPr>
            <w:tcW w:w="0" w:type="auto"/>
            <w:noWrap/>
            <w:hideMark/>
          </w:tcPr>
          <w:p w14:paraId="31D3EC72"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49A49970" w14:textId="77777777" w:rsidTr="002F3AE9">
        <w:tc>
          <w:tcPr>
            <w:tcW w:w="0" w:type="auto"/>
            <w:noWrap/>
            <w:hideMark/>
          </w:tcPr>
          <w:p w14:paraId="0EEE2FD7" w14:textId="77777777" w:rsidR="002F3AE9" w:rsidRPr="003F08C9" w:rsidRDefault="002F3AE9" w:rsidP="002F3AE9">
            <w:pPr>
              <w:spacing w:before="100" w:beforeAutospacing="1" w:after="100" w:afterAutospacing="1"/>
            </w:pPr>
            <w:r w:rsidRPr="003F08C9">
              <w:t>RBAC</w:t>
            </w:r>
          </w:p>
        </w:tc>
        <w:tc>
          <w:tcPr>
            <w:tcW w:w="0" w:type="auto"/>
            <w:noWrap/>
            <w:hideMark/>
          </w:tcPr>
          <w:p w14:paraId="62AE0938" w14:textId="77777777" w:rsidR="002F3AE9" w:rsidRPr="003F08C9" w:rsidRDefault="002F3AE9" w:rsidP="002F3AE9">
            <w:pPr>
              <w:spacing w:before="100" w:beforeAutospacing="1" w:after="100" w:afterAutospacing="1"/>
            </w:pPr>
            <w:r w:rsidRPr="003F08C9">
              <w:t>Role-Based Access Control</w:t>
            </w:r>
          </w:p>
        </w:tc>
      </w:tr>
      <w:tr w:rsidR="002F3AE9" w:rsidRPr="003F08C9" w14:paraId="74268FBD" w14:textId="77777777" w:rsidTr="002F3AE9">
        <w:tc>
          <w:tcPr>
            <w:tcW w:w="0" w:type="auto"/>
            <w:noWrap/>
            <w:hideMark/>
          </w:tcPr>
          <w:p w14:paraId="4A9F2D56" w14:textId="77777777" w:rsidR="002F3AE9" w:rsidRPr="003F08C9" w:rsidRDefault="002F3AE9" w:rsidP="002F3AE9">
            <w:pPr>
              <w:spacing w:before="100" w:beforeAutospacing="1" w:after="100" w:afterAutospacing="1"/>
            </w:pPr>
            <w:r w:rsidRPr="003F08C9">
              <w:t>REST</w:t>
            </w:r>
          </w:p>
        </w:tc>
        <w:tc>
          <w:tcPr>
            <w:tcW w:w="0" w:type="auto"/>
            <w:noWrap/>
            <w:hideMark/>
          </w:tcPr>
          <w:p w14:paraId="579B194D"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6DF7F5B5" w14:textId="77777777" w:rsidTr="002F3AE9">
        <w:tc>
          <w:tcPr>
            <w:tcW w:w="0" w:type="auto"/>
            <w:noWrap/>
            <w:hideMark/>
          </w:tcPr>
          <w:p w14:paraId="06652DAA" w14:textId="77777777" w:rsidR="002F3AE9" w:rsidRPr="003F08C9" w:rsidRDefault="002F3AE9" w:rsidP="002F3AE9">
            <w:pPr>
              <w:spacing w:before="100" w:beforeAutospacing="1" w:after="100" w:afterAutospacing="1"/>
            </w:pPr>
            <w:r w:rsidRPr="003F08C9">
              <w:t>SMTP</w:t>
            </w:r>
          </w:p>
        </w:tc>
        <w:tc>
          <w:tcPr>
            <w:tcW w:w="0" w:type="auto"/>
            <w:noWrap/>
            <w:hideMark/>
          </w:tcPr>
          <w:p w14:paraId="72958ABA"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452B3779" w14:textId="77777777" w:rsidTr="002F3AE9">
        <w:tc>
          <w:tcPr>
            <w:tcW w:w="0" w:type="auto"/>
            <w:noWrap/>
            <w:hideMark/>
          </w:tcPr>
          <w:p w14:paraId="5C9A0F92" w14:textId="77777777" w:rsidR="002F3AE9" w:rsidRPr="003F08C9" w:rsidRDefault="002F3AE9" w:rsidP="002F3AE9">
            <w:pPr>
              <w:spacing w:before="100" w:beforeAutospacing="1" w:after="100" w:afterAutospacing="1"/>
            </w:pPr>
            <w:r w:rsidRPr="003F08C9">
              <w:t>SQL</w:t>
            </w:r>
          </w:p>
        </w:tc>
        <w:tc>
          <w:tcPr>
            <w:tcW w:w="0" w:type="auto"/>
            <w:noWrap/>
            <w:hideMark/>
          </w:tcPr>
          <w:p w14:paraId="1D5446C2" w14:textId="77777777" w:rsidR="002F3AE9" w:rsidRPr="003F08C9" w:rsidRDefault="002F3AE9" w:rsidP="002F3AE9">
            <w:pPr>
              <w:spacing w:before="100" w:beforeAutospacing="1" w:after="100" w:afterAutospacing="1"/>
            </w:pPr>
            <w:r w:rsidRPr="003F08C9">
              <w:t>Structured Query Language</w:t>
            </w:r>
          </w:p>
        </w:tc>
      </w:tr>
      <w:tr w:rsidR="002F3AE9" w:rsidRPr="003F08C9" w14:paraId="4DBA98E5" w14:textId="77777777" w:rsidTr="002F3AE9">
        <w:tc>
          <w:tcPr>
            <w:tcW w:w="0" w:type="auto"/>
            <w:noWrap/>
            <w:hideMark/>
          </w:tcPr>
          <w:p w14:paraId="25FC033C" w14:textId="77777777" w:rsidR="002F3AE9" w:rsidRPr="003F08C9" w:rsidRDefault="002F3AE9" w:rsidP="002F3AE9">
            <w:pPr>
              <w:spacing w:before="100" w:beforeAutospacing="1" w:after="100" w:afterAutospacing="1"/>
            </w:pPr>
            <w:r w:rsidRPr="003F08C9">
              <w:t>UI</w:t>
            </w:r>
          </w:p>
        </w:tc>
        <w:tc>
          <w:tcPr>
            <w:tcW w:w="0" w:type="auto"/>
            <w:noWrap/>
            <w:hideMark/>
          </w:tcPr>
          <w:p w14:paraId="5014EC50" w14:textId="77777777" w:rsidR="002F3AE9" w:rsidRPr="003F08C9" w:rsidRDefault="002F3AE9" w:rsidP="002F3AE9">
            <w:pPr>
              <w:spacing w:before="100" w:beforeAutospacing="1" w:after="100" w:afterAutospacing="1"/>
            </w:pPr>
            <w:r w:rsidRPr="003F08C9">
              <w:t>User Interface</w:t>
            </w:r>
          </w:p>
        </w:tc>
      </w:tr>
      <w:tr w:rsidR="002F3AE9" w:rsidRPr="003F08C9" w14:paraId="0DD4A256" w14:textId="77777777" w:rsidTr="002F3AE9">
        <w:tc>
          <w:tcPr>
            <w:tcW w:w="0" w:type="auto"/>
            <w:noWrap/>
            <w:hideMark/>
          </w:tcPr>
          <w:p w14:paraId="0A886F3F" w14:textId="77777777" w:rsidR="002F3AE9" w:rsidRPr="003F08C9" w:rsidRDefault="002F3AE9" w:rsidP="002F3AE9">
            <w:pPr>
              <w:spacing w:before="100" w:beforeAutospacing="1" w:after="100" w:afterAutospacing="1"/>
            </w:pPr>
            <w:r w:rsidRPr="003F08C9">
              <w:t>UML</w:t>
            </w:r>
          </w:p>
        </w:tc>
        <w:tc>
          <w:tcPr>
            <w:tcW w:w="0" w:type="auto"/>
            <w:noWrap/>
            <w:hideMark/>
          </w:tcPr>
          <w:p w14:paraId="2F208680" w14:textId="77777777" w:rsidR="002F3AE9" w:rsidRPr="003F08C9" w:rsidRDefault="002F3AE9" w:rsidP="002F3AE9">
            <w:pPr>
              <w:spacing w:before="100" w:beforeAutospacing="1" w:after="100" w:afterAutospacing="1"/>
            </w:pPr>
            <w:r w:rsidRPr="003F08C9">
              <w:t>Unified Modeling Language</w:t>
            </w:r>
          </w:p>
        </w:tc>
      </w:tr>
      <w:tr w:rsidR="002F3AE9" w:rsidRPr="003F08C9" w14:paraId="36E61D29" w14:textId="77777777" w:rsidTr="002F3AE9">
        <w:tc>
          <w:tcPr>
            <w:tcW w:w="0" w:type="auto"/>
            <w:noWrap/>
            <w:hideMark/>
          </w:tcPr>
          <w:p w14:paraId="31647BCF" w14:textId="77777777" w:rsidR="002F3AE9" w:rsidRPr="003F08C9" w:rsidRDefault="002F3AE9" w:rsidP="002F3AE9">
            <w:pPr>
              <w:spacing w:before="100" w:beforeAutospacing="1" w:after="100" w:afterAutospacing="1"/>
            </w:pPr>
            <w:r w:rsidRPr="003F08C9">
              <w:t>WCAG</w:t>
            </w:r>
          </w:p>
        </w:tc>
        <w:tc>
          <w:tcPr>
            <w:tcW w:w="0" w:type="auto"/>
            <w:noWrap/>
            <w:hideMark/>
          </w:tcPr>
          <w:p w14:paraId="76EE815F" w14:textId="77777777" w:rsidR="002F3AE9" w:rsidRPr="003F08C9" w:rsidRDefault="002F3AE9" w:rsidP="002F3AE9">
            <w:pPr>
              <w:spacing w:before="100" w:beforeAutospacing="1" w:after="100" w:afterAutospacing="1"/>
            </w:pPr>
            <w:r w:rsidRPr="003F08C9">
              <w:t>Web Content Accessibility Guidelines</w:t>
            </w:r>
          </w:p>
        </w:tc>
      </w:tr>
    </w:tbl>
    <w:p w14:paraId="34F98D47" w14:textId="77777777" w:rsidR="00287C8C" w:rsidRPr="003F08C9" w:rsidRDefault="00287C8C" w:rsidP="00CF2DD6">
      <w:pPr>
        <w:rPr>
          <w:lang w:bidi="ar-LB"/>
        </w:rPr>
      </w:pPr>
      <w:r w:rsidRPr="003F08C9">
        <w:rPr>
          <w:lang w:bidi="ar-LB"/>
        </w:rPr>
        <w:br w:type="page"/>
      </w:r>
    </w:p>
    <w:p w14:paraId="64ADBF66" w14:textId="77777777" w:rsidR="002716FE" w:rsidRPr="003F08C9" w:rsidRDefault="002716FE" w:rsidP="00CF2DD6">
      <w:pPr>
        <w:rPr>
          <w:lang w:eastAsia="fr-FR" w:bidi="ar-LB"/>
        </w:rPr>
      </w:pPr>
    </w:p>
    <w:p w14:paraId="78948764" w14:textId="77777777" w:rsidR="002716FE" w:rsidRPr="003F08C9" w:rsidRDefault="005F2240">
      <w:pPr>
        <w:spacing w:line="259" w:lineRule="auto"/>
      </w:pPr>
      <w:r w:rsidRPr="003F08C9">
        <w:t xml:space="preserve"> </w:t>
      </w:r>
      <w:r w:rsidRPr="003F08C9">
        <w:tab/>
      </w:r>
      <w:r w:rsidRPr="003F08C9">
        <w:rPr>
          <w:b/>
          <w:sz w:val="28"/>
        </w:rPr>
        <w:t xml:space="preserve"> </w:t>
      </w:r>
    </w:p>
    <w:p w14:paraId="751AF146" w14:textId="77777777" w:rsidR="002716FE" w:rsidRPr="003F08C9" w:rsidRDefault="005F2240">
      <w:pPr>
        <w:pStyle w:val="Heading1"/>
        <w:ind w:left="417"/>
      </w:pPr>
      <w:bookmarkStart w:id="8" w:name="_Toc239978509"/>
      <w:r w:rsidRPr="003F08C9">
        <w:t>Introduction</w:t>
      </w:r>
      <w:bookmarkEnd w:id="8"/>
      <w:r w:rsidRPr="003F08C9">
        <w:t xml:space="preserve"> </w:t>
      </w:r>
    </w:p>
    <w:p w14:paraId="25A704A4" w14:textId="77777777" w:rsidR="002716FE" w:rsidRPr="003F08C9" w:rsidRDefault="005F2240">
      <w:pPr>
        <w:spacing w:after="216" w:line="259" w:lineRule="auto"/>
      </w:pPr>
      <w:r w:rsidRPr="003F08C9">
        <w:t xml:space="preserve"> </w:t>
      </w:r>
    </w:p>
    <w:p w14:paraId="1369C4F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Access to employment is not only an economic need, but also a major factor of dignity, autonomy, social participation, and personal identity. For persons with physical disabilities (PwD), however, access to the labor market remains difficult, especially when recruitment processes are still based on traditional profiles, subjective judgment, and a focus on limitations rather than abilities. In many cases, employers hesitate to hire PwD because disability is perceived as a source of complexity, cost, adaptation constraints, or uncertainty. On the other side, many PwD are not fully informed about their real professional potential, especially in fields such as hospitality and food service, where tasks are diverse and can often be adapted or reorganized.</w:t>
      </w:r>
    </w:p>
    <w:p w14:paraId="5BB548A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JoIn Hospitality initiative addresses this challenge by presenting inclusion not as an act of charity, but as a win-win opportunity for both the hospitality industry and persons with disabilities. Its objective is to break the ice between recruiters and PwD by transforming physical conditions into job-relevant remaining abilities, and by matching these abilities with real professional tasks in the HoReCa sector: hotels, restaurants, catering, and food service. The JoIn Hospitality pitch presents the software component as an “icebreaker” tool that facilitates the connection between recruiters and PwD, while the tailored framework matches professional tasks with remaining functional abilities in order to propose roles that genuinely fit each person’s capabilities.  </w:t>
      </w:r>
    </w:p>
    <w:p w14:paraId="54B25A6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59442DA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However, Phase I left accessibility as a major engineering challenge. Because the platform is intended for persons with disabilities, accessibility could not remain a secondary feature. Phase II addressed barriers related to motor access, vision, speech, fatigue, and literacy through keyboard support, responsive reflow, screen-reader-oriented semantics, clear feedback, multilingual content, optional voice navigation, and an editable voice/text profile workflow.</w:t>
      </w:r>
    </w:p>
    <w:p w14:paraId="2797B3D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transformed the existing prototype into an accessible and multimodal hospitality opportunity platform. Candidates can complete account creation, profile building, ability declaration, matching, and application workflows through accessible visual and keyboard interaction, with optional voice assistance. Cloud Whisper-1 transcribes selected English, French, or Arabic audio, and a schema-constrained profile service proposes structured values mapped to the platform's controlled vocabulary.</w:t>
      </w:r>
    </w:p>
    <w:p w14:paraId="01DAE8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key principle of the implemented system is that artificial intelligence assists the user without replacing the user's decision. Suggested abilities, skills, preferences, and disability-related values are presented for review, correction, selection, or rejection. Nothing is persisted as confirmed profile data until the candidate explicitly approves it, and the deterministic matching policy remains independent from unconfirmed AI output.</w:t>
      </w:r>
    </w:p>
    <w:p w14:paraId="461AC10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The interface was redesigned and evaluated against a WCAG 2.1 Level AA target. The implementation includes keyboard navigation, screen-reader-oriented structure, visible focus, responsive reflow, resizable content, error recovery, status announcements, and results that do not rely on color alone. The final evidence identifies unresolved contrast and high-zoom reflow defects, so this report does not claim complete conformance.</w:t>
      </w:r>
    </w:p>
    <w:p w14:paraId="0B6B016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PwD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2321CC8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substantial engineering exercise combining web architecture, accessibility engineering, human-computer interaction, applied AI, multilingual speech processing, explainable mathematics, security, privacy, deployment, and systematic verification. The delivered prototype integrates these concerns while preserving human responsibility for profile data and recruitment outcomes.</w:t>
      </w:r>
    </w:p>
    <w:p w14:paraId="62B0E19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36CA2ED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challenges were multilingual speech and extraction quality, protection of disability-related data, accessible interaction across different needs and devices, explainable matching, and reliable staging deployment. They were addressed through modular service boundaries, editable transcription, schema-constrained suggestions, explicit consent and confirmation, deterministic scoring, private storage, automated tests, real-user sessions, and transparent defect reporting.</w:t>
      </w:r>
    </w:p>
    <w:p w14:paraId="057322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work is carried out in continuity with the previous FYP team’s prototype and in cooperation with the project supervisors and JoIn Hospitality stakeholders. It also builds on the broader vision of JoIn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opportunities visible, but also makes the application process usable, understandable, and empowering for the people it is meant to serve.</w:t>
      </w:r>
    </w:p>
    <w:p w14:paraId="2CFF7E24" w14:textId="77777777" w:rsidR="002716FE" w:rsidRPr="003F08C9" w:rsidRDefault="002716FE">
      <w:pPr>
        <w:spacing w:after="373" w:line="259" w:lineRule="auto"/>
        <w:ind w:left="1440"/>
        <w:rPr>
          <w:rFonts w:ascii="Arial" w:hAnsi="Arial" w:cs="Arial"/>
          <w:sz w:val="20"/>
          <w:szCs w:val="20"/>
        </w:rPr>
      </w:pPr>
    </w:p>
    <w:p w14:paraId="6096E54C"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Final implementation update (10 September 2026): Phase II delivered the principal candidate, employer, verifier, and administrator workflows; English, French, and Arabic interfaces; candidate-controlled AI profile assistance; bounded voice navigation; deterministic explainable matching; work and hospitality-training preferences; translated position interests; controlled employer requirements; profile reset; private document storage; cloud staging; and repeatable engineering evidence. The complete 310-case staging register records 274 first-run passes, 15 partial noisy-transcription results, 21 failures, and 289 final passes after correction or repetition, complemented by Arc en Ciel </w:t>
      </w:r>
      <w:r>
        <w:rPr>
          <w:rFonts w:ascii="Arial" w:hAnsi="Arial" w:cs="Arial"/>
          <w:sz w:val="20"/>
          <w:szCs w:val="20"/>
        </w:rPr>
        <w:lastRenderedPageBreak/>
        <w:t>and JAWS evidence. Open findings and evidence limitations remain explicit rather than being hidden by the completion statistic.</w:t>
      </w:r>
    </w:p>
    <w:p w14:paraId="17E7739F" w14:textId="77777777" w:rsidR="002716FE" w:rsidRPr="003F08C9" w:rsidRDefault="005F2240">
      <w:pPr>
        <w:pStyle w:val="Heading1"/>
        <w:ind w:left="417"/>
        <w:rPr>
          <w:sz w:val="20"/>
          <w:szCs w:val="20"/>
        </w:rPr>
      </w:pPr>
      <w:bookmarkStart w:id="9" w:name="_Toc239978510"/>
      <w:r w:rsidRPr="003F08C9">
        <w:rPr>
          <w:sz w:val="20"/>
          <w:szCs w:val="20"/>
        </w:rPr>
        <w:t>Background Research and Related work</w:t>
      </w:r>
      <w:bookmarkEnd w:id="9"/>
      <w:r w:rsidRPr="003F08C9">
        <w:rPr>
          <w:sz w:val="20"/>
          <w:szCs w:val="20"/>
        </w:rPr>
        <w:t xml:space="preserve"> </w:t>
      </w:r>
    </w:p>
    <w:p w14:paraId="254B5A87"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56DCB69F" w14:textId="77777777" w:rsidR="007A01BF" w:rsidRPr="003F08C9" w:rsidRDefault="007A01BF" w:rsidP="007A01BF">
      <w:pPr>
        <w:pStyle w:val="Heading2"/>
        <w:rPr>
          <w:rFonts w:eastAsia="Times New Roman"/>
          <w:color w:val="auto"/>
          <w:sz w:val="20"/>
          <w:szCs w:val="20"/>
        </w:rPr>
      </w:pPr>
      <w:bookmarkStart w:id="10" w:name="_Toc239978511"/>
      <w:r w:rsidRPr="003F08C9">
        <w:rPr>
          <w:rStyle w:val="s1"/>
          <w:sz w:val="20"/>
          <w:szCs w:val="20"/>
        </w:rPr>
        <w:t>Historical and Conceptual Background</w:t>
      </w:r>
      <w:bookmarkEnd w:id="10"/>
    </w:p>
    <w:p w14:paraId="6C56D9D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5AEFCC0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JoIn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3C73B20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3D810C2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HoReCa,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JoIn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1ABB5589" w14:textId="77777777" w:rsidR="007A01BF" w:rsidRPr="003F08C9" w:rsidRDefault="007A01BF" w:rsidP="007A01BF">
      <w:pPr>
        <w:pStyle w:val="Heading2"/>
        <w:rPr>
          <w:sz w:val="20"/>
          <w:szCs w:val="20"/>
        </w:rPr>
      </w:pPr>
      <w:bookmarkStart w:id="11" w:name="_Toc239978512"/>
      <w:r w:rsidRPr="003F08C9">
        <w:rPr>
          <w:rStyle w:val="s1"/>
          <w:sz w:val="20"/>
          <w:szCs w:val="20"/>
        </w:rPr>
        <w:t>Inclusive Recruitment and Existing Platforms</w:t>
      </w:r>
      <w:bookmarkEnd w:id="11"/>
    </w:p>
    <w:p w14:paraId="1FCD32C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1E22A7A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3285BE6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 xml:space="preserve">In Lebanon, ProAbled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This shows that visibility alone is not enough. A candidate may be visible to employers, but still not properly understood if the platform does not explain what tasks the candidate can actually perform.</w:t>
      </w:r>
    </w:p>
    <w:p w14:paraId="4FE74DD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Arc-en-Ciel and JoIn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77A2F13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410C0A2B" w14:textId="77777777" w:rsidR="007A01BF" w:rsidRPr="003F08C9" w:rsidRDefault="007A01BF" w:rsidP="007A01BF">
      <w:pPr>
        <w:pStyle w:val="Heading2"/>
        <w:rPr>
          <w:szCs w:val="24"/>
        </w:rPr>
      </w:pPr>
      <w:bookmarkStart w:id="12" w:name="_Toc239978513"/>
      <w:r w:rsidRPr="003F08C9">
        <w:rPr>
          <w:rStyle w:val="s1"/>
          <w:szCs w:val="24"/>
        </w:rPr>
        <w:t>Phase I Limitations and Need for Dataset Expansion</w:t>
      </w:r>
      <w:bookmarkEnd w:id="12"/>
    </w:p>
    <w:p w14:paraId="05EEE8F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396C21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HoReCA job roles: Glacerie, Boulangerie-Pâtisserie, and Chocolaterie.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04464B1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reality, HoReCa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17BB42BE" w14:textId="77777777" w:rsidR="007A01BF" w:rsidRPr="003F08C9" w:rsidRDefault="003E40F9" w:rsidP="007A01BF">
      <w:pPr>
        <w:pStyle w:val="p2"/>
        <w:rPr>
          <w:rFonts w:ascii="Arial" w:hAnsi="Arial" w:cs="Arial"/>
          <w:sz w:val="20"/>
          <w:szCs w:val="20"/>
        </w:rPr>
      </w:pPr>
      <w:r>
        <w:rPr>
          <w:rFonts w:ascii="Arial" w:hAnsi="Arial" w:cs="Arial"/>
          <w:sz w:val="20"/>
          <w:szCs w:val="20"/>
        </w:rPr>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05FC2BE6" w14:textId="77777777" w:rsidR="007A01BF" w:rsidRPr="003F08C9" w:rsidRDefault="003E40F9" w:rsidP="007A01BF">
      <w:pPr>
        <w:pStyle w:val="p2"/>
        <w:rPr>
          <w:rFonts w:ascii="Arial" w:hAnsi="Arial" w:cs="Arial"/>
          <w:sz w:val="20"/>
          <w:szCs w:val="20"/>
        </w:rPr>
      </w:pPr>
      <w:r>
        <w:rPr>
          <w:rFonts w:ascii="Arial" w:hAnsi="Arial" w:cs="Arial"/>
          <w:sz w:val="20"/>
          <w:szCs w:val="20"/>
        </w:rPr>
        <w:t xml:space="preserve">Phase II did not retrain or deploy a machine-learning matching model. The project selected deterministic weighted rules because no sufficiently large, representative, consented outcome dataset was available for responsible supervised learning. Catalogue expansion therefore increases the opportunities evaluated by the same explainable policy; a learned model remains a </w:t>
      </w:r>
      <w:r>
        <w:rPr>
          <w:rFonts w:ascii="Arial" w:hAnsi="Arial" w:cs="Arial"/>
          <w:sz w:val="20"/>
          <w:szCs w:val="20"/>
        </w:rPr>
        <w:lastRenderedPageBreak/>
        <w:t>future research option only after outcome data, bias analysis, versioning, and stakeholder approval are available.</w:t>
      </w:r>
    </w:p>
    <w:p w14:paraId="362CC4DC" w14:textId="77777777" w:rsidR="007A01BF" w:rsidRPr="003F08C9" w:rsidRDefault="007A01BF" w:rsidP="007A01BF">
      <w:pPr>
        <w:pStyle w:val="Heading2"/>
        <w:rPr>
          <w:szCs w:val="24"/>
        </w:rPr>
      </w:pPr>
      <w:bookmarkStart w:id="13" w:name="_Toc239978514"/>
      <w:r w:rsidRPr="003F08C9">
        <w:rPr>
          <w:rStyle w:val="s1"/>
          <w:szCs w:val="24"/>
        </w:rPr>
        <w:t>Accessibility and Multimodal Digital Interfaces</w:t>
      </w:r>
      <w:bookmarkEnd w:id="13"/>
    </w:p>
    <w:p w14:paraId="6E890F8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1B248AB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Phase I platform promoted inclusive recruitment, but the interaction process still depended mainly on standard web navigation, reading, and typing. This creates a gap between the mission of the platform and the actual user experience. A platform designed for PwD must be accessible not only in its objective, but also in its interface and interaction methods.</w:t>
      </w:r>
    </w:p>
    <w:p w14:paraId="63E9CFC3"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1BD46AC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3F10D5DE" w14:textId="77777777" w:rsidR="007A01BF" w:rsidRPr="003F08C9" w:rsidRDefault="007A01BF" w:rsidP="007A01BF">
      <w:pPr>
        <w:pStyle w:val="Heading2"/>
        <w:rPr>
          <w:szCs w:val="24"/>
        </w:rPr>
      </w:pPr>
      <w:bookmarkStart w:id="14" w:name="_Toc239978515"/>
      <w:r w:rsidRPr="003F08C9">
        <w:rPr>
          <w:rStyle w:val="s1"/>
          <w:szCs w:val="24"/>
        </w:rPr>
        <w:t>Speech Recognition and NLP for Candidate Profile Creation</w:t>
      </w:r>
      <w:bookmarkEnd w:id="14"/>
    </w:p>
    <w:p w14:paraId="03E97860"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2EBB9C5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ASR introduces technical challenges. French and English are widely supported by many speech-to-text systems, but Lebanese Arabic is more difficult because it is a dialect with variations in pronunciation, vocabulary, and code-switching. Many Lebanese users naturally mix Arabic, French, and English in the same sentence. This makes transcription more complex and may reduce accuracy. Therefore, the transcript must not be treated as final. The candidate must be able to review, correct, and confirm the transcription before it is used.</w:t>
      </w:r>
    </w:p>
    <w:p w14:paraId="6E6AA36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were evaluated, including browser speech recognition, self-hosted Whisper, and a managed transcription API. Cloud Whisper-1 was selected for the current prototype because it provides a consistent multilingual API without requiring local model hosting. Its network, cost, latency, accent, noise, and mixed-language limitations are controlled through bounded recordings, editable transcripts, explicit language selection, and a complete manual-text fallback.</w:t>
      </w:r>
    </w:p>
    <w:p w14:paraId="0C0B9DC8"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lastRenderedPageBreak/>
        <w:t>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one hand with precision, understand instructions, or prefer seated tasks, the NLP layer can propose corresponding abilities and skills from the platform’s predefined vocabulary.</w:t>
      </w:r>
    </w:p>
    <w:p w14:paraId="34B0C2C5"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implemented NLP component does not rely mainly on a traditional keyword-only or rule-only pipeline. Such approaches are less flexible when candidates use informal, multilingual, dialectal, or imperfect language. A schema-constrained LLM-assisted service is therefore used for reviewable profile suggestions, while deterministic post-validation restricts outputs to allowed fields and active catalogues.</w:t>
      </w:r>
    </w:p>
    <w:p w14:paraId="7C2CD37C"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Phase II uses an LLM-assisted NLP approach through the OpenAI API to transform a candidate's typed narrative or editable transcript into structured profile suggestions. The response follows a supplied JSON schema and is revalidated by Symfony before selected values can be confirmed.</w:t>
      </w:r>
    </w:p>
    <w:p w14:paraId="5EBA26AB"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266A5A3F"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Extracted information is mapped to the platform's predefined vocabulary and returned as structured JSON. Suggestions may cover personal information, education, practical abilities, explicit disabilities, opportunity preference, position interests, assistance, and active task skills. Unknown or unsupported values remain visible for manual review rather than being silently stored.</w:t>
      </w:r>
    </w:p>
    <w:p w14:paraId="5914DA7B"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100E985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1AF744E2"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AI output is not considered final. Every proposed value is displayed to the candidate for review, correction, selection, or rejection before persistence, and the manual form remains available when the external service is unavailable or unsuitable.</w:t>
      </w:r>
    </w:p>
    <w:p w14:paraId="1B1A4E92"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5B4500EB" w14:textId="77777777" w:rsidR="007A01BF" w:rsidRPr="003F08C9" w:rsidRDefault="007A01BF" w:rsidP="007A01BF">
      <w:pPr>
        <w:pStyle w:val="Heading2"/>
        <w:rPr>
          <w:sz w:val="20"/>
          <w:szCs w:val="20"/>
        </w:rPr>
      </w:pPr>
      <w:bookmarkStart w:id="15" w:name="_Toc239978516"/>
      <w:r w:rsidRPr="003F08C9">
        <w:rPr>
          <w:rStyle w:val="s1"/>
          <w:sz w:val="20"/>
          <w:szCs w:val="20"/>
        </w:rPr>
        <w:lastRenderedPageBreak/>
        <w:t>Human-in-the-Loop AI and Ethical Considerations</w:t>
      </w:r>
      <w:bookmarkEnd w:id="15"/>
    </w:p>
    <w:p w14:paraId="014114F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decide that a candidate has a certain limitation, skill, disability attribute, or ability based only on an AI interpretation.</w:t>
      </w:r>
    </w:p>
    <w:p w14:paraId="38CDCFD3"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implemented Phase II system, the AI layer proposes a structured profile while the candidate remains responsible for confirming, editing, or rejecting each suggestion. This human-in-the-loop boundary reduces harmful errors and keeps sensitive profile information under candidate control.</w:t>
      </w:r>
    </w:p>
    <w:p w14:paraId="4AAA9CC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0E4E7743"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7341F272" w14:textId="77777777" w:rsidR="007A01BF" w:rsidRPr="003F08C9" w:rsidRDefault="007A01BF" w:rsidP="007A01BF">
      <w:pPr>
        <w:pStyle w:val="Heading2"/>
        <w:rPr>
          <w:sz w:val="20"/>
          <w:szCs w:val="20"/>
        </w:rPr>
      </w:pPr>
      <w:bookmarkStart w:id="16" w:name="_Toc239978517"/>
      <w:r w:rsidRPr="003F08C9">
        <w:rPr>
          <w:rStyle w:val="s1"/>
          <w:sz w:val="20"/>
          <w:szCs w:val="20"/>
        </w:rPr>
        <w:t>Critical Evaluation of Existing Approaches</w:t>
      </w:r>
      <w:bookmarkEnd w:id="16"/>
    </w:p>
    <w:p w14:paraId="43FEE69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24E10D5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Traditional recruitment platforms are scalable and familiar to employers, but they are not designed around disability inclusion. They usually focus on CVs, qualifications, and experience, which can disadvantage PwD if the recruitment process ignores remaining abilities or task adaptability.</w:t>
      </w:r>
    </w:p>
    <w:p w14:paraId="68C99E5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19CB6F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2C8EE3A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00C02EE6" w14:textId="77777777" w:rsidR="007A01BF" w:rsidRPr="003F08C9" w:rsidRDefault="003E40F9" w:rsidP="007A01BF">
      <w:pPr>
        <w:pStyle w:val="p2"/>
        <w:rPr>
          <w:rFonts w:ascii="Arial" w:hAnsi="Arial" w:cs="Arial"/>
          <w:sz w:val="20"/>
          <w:szCs w:val="20"/>
        </w:rPr>
      </w:pPr>
      <w:r>
        <w:rPr>
          <w:rFonts w:ascii="Arial" w:hAnsi="Arial" w:cs="Arial"/>
          <w:sz w:val="20"/>
          <w:szCs w:val="20"/>
        </w:rPr>
        <w:t xml:space="preserve">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w:t>
      </w:r>
      <w:r>
        <w:rPr>
          <w:rFonts w:ascii="Arial" w:hAnsi="Arial" w:cs="Arial"/>
          <w:sz w:val="20"/>
          <w:szCs w:val="20"/>
        </w:rPr>
        <w:lastRenderedPageBreak/>
        <w:t>multimodal interaction, uses AI only as an assistive profile-building layer, and requires human confirmation before suggested profile data is stored.</w:t>
      </w:r>
    </w:p>
    <w:p w14:paraId="67D3EDFE" w14:textId="77777777" w:rsidR="007A01BF" w:rsidRPr="003F08C9" w:rsidRDefault="007A01BF" w:rsidP="007A01BF">
      <w:pPr>
        <w:pStyle w:val="Heading2"/>
        <w:rPr>
          <w:sz w:val="20"/>
          <w:szCs w:val="20"/>
        </w:rPr>
      </w:pPr>
      <w:bookmarkStart w:id="17" w:name="_Toc239978518"/>
      <w:r w:rsidRPr="003F08C9">
        <w:rPr>
          <w:rStyle w:val="s1"/>
          <w:sz w:val="20"/>
          <w:szCs w:val="20"/>
        </w:rPr>
        <w:t>Contribution of the Proposed Work</w:t>
      </w:r>
      <w:bookmarkEnd w:id="17"/>
    </w:p>
    <w:p w14:paraId="485E0B3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5AE0BEB4" w14:textId="77777777" w:rsidR="007A01BF" w:rsidRPr="003F08C9" w:rsidRDefault="003E40F9" w:rsidP="007A01BF">
      <w:pPr>
        <w:pStyle w:val="p2"/>
        <w:rPr>
          <w:rFonts w:ascii="Arial" w:hAnsi="Arial" w:cs="Arial"/>
          <w:sz w:val="20"/>
          <w:szCs w:val="20"/>
        </w:rPr>
      </w:pPr>
      <w:r>
        <w:rPr>
          <w:rFonts w:ascii="Arial" w:hAnsi="Arial" w:cs="Arial"/>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7B00E00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6BA0125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an implemented multimodal candidate process. Candidates can use speech, text, or both to build their profile, and can continue manually at every stage. ASR, structured extraction, and explicit confirmation help candidates express their abilities without transferring final control to the AI service.</w:t>
      </w:r>
    </w:p>
    <w:p w14:paraId="76EC4F5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2ABF42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79C23D47"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2BB5C714"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77A30E86" w14:textId="77777777" w:rsidR="002716FE" w:rsidRPr="003F08C9" w:rsidRDefault="005F2240" w:rsidP="006A6AC8">
      <w:pPr>
        <w:pStyle w:val="Heading1"/>
        <w:ind w:left="-5"/>
        <w:rPr>
          <w:sz w:val="20"/>
          <w:szCs w:val="20"/>
        </w:rPr>
      </w:pPr>
      <w:bookmarkStart w:id="18" w:name="_Toc239978519"/>
      <w:r w:rsidRPr="003F08C9">
        <w:rPr>
          <w:sz w:val="20"/>
          <w:szCs w:val="20"/>
        </w:rPr>
        <w:t>Requirements</w:t>
      </w:r>
      <w:bookmarkEnd w:id="18"/>
    </w:p>
    <w:p w14:paraId="457116BA" w14:textId="77777777" w:rsidR="00EB6C40" w:rsidRPr="003F08C9" w:rsidRDefault="00EB6C40" w:rsidP="00EB6C40">
      <w:pPr>
        <w:pStyle w:val="pdq2pgselectionanchorcontainer"/>
        <w:rPr>
          <w:rFonts w:ascii="Arial" w:hAnsi="Arial" w:cs="Arial"/>
          <w:color w:val="000000"/>
          <w:sz w:val="20"/>
          <w:szCs w:val="20"/>
        </w:rPr>
      </w:pPr>
      <w:r>
        <w:rPr>
          <w:rFonts w:ascii="Arial" w:hAnsi="Arial" w:cs="Arial"/>
          <w:color w:val="000000"/>
          <w:sz w:val="20"/>
          <w:szCs w:val="20"/>
        </w:rPr>
        <w:t xml:space="preserve">The Phase II requirements extend the Phase I Inclusive Web Platform. The implemented scope covers role-based accounts, candidate eligibility verification, profiles, jobs and hospitality training programmes, applications, task-level ability matching, accessible notifications, outcome logging, private document handling, privacy controls, responsive access, keyboard and optional voice navigation, AI-assisted profile building, catalogue expansion, and cloud staging. Capacity </w:t>
      </w:r>
      <w:r>
        <w:rPr>
          <w:rFonts w:ascii="Arial" w:hAnsi="Arial" w:cs="Arial"/>
          <w:color w:val="000000"/>
          <w:sz w:val="20"/>
          <w:szCs w:val="20"/>
        </w:rPr>
        <w:lastRenderedPageBreak/>
        <w:t>measurements, representative-user evaluation, and rendered accessibility verification were completed within the prototype scope; their recorded failures and limitations remain follow-up work rather than unfinished test execution.</w:t>
      </w:r>
    </w:p>
    <w:p w14:paraId="1E81B4B7" w14:textId="77777777" w:rsidR="002716FE" w:rsidRPr="003F08C9" w:rsidRDefault="00EB6C40" w:rsidP="00EB6C40">
      <w:pPr>
        <w:pStyle w:val="NormalWeb"/>
        <w:rPr>
          <w:rFonts w:ascii="Arial" w:hAnsi="Arial" w:cs="Arial"/>
          <w:color w:val="000000"/>
          <w:sz w:val="20"/>
          <w:szCs w:val="20"/>
        </w:rPr>
      </w:pPr>
      <w:r>
        <w:rPr>
          <w:rFonts w:ascii="Arial" w:hAnsi="Arial" w:cs="Arial"/>
          <w:color w:val="000000"/>
          <w:sz w:val="20"/>
          <w:szCs w:val="20"/>
        </w:rPr>
        <w:t>The requirements in this section follow the requirements-engineering principles described in ISO/IEC/IEEE 29148:2018. Functional requirements define observable services and behaviours, while non-functional requirements define measurable quality attributes, technical constraints, and governance obligations. These requirements guided the platform's design, implementation, testing, and validation.</w:t>
      </w:r>
    </w:p>
    <w:p w14:paraId="70FE8D78" w14:textId="77777777" w:rsidR="002716FE" w:rsidRPr="003F08C9" w:rsidRDefault="005F2240">
      <w:pPr>
        <w:pStyle w:val="Heading2"/>
        <w:ind w:left="561" w:right="0"/>
        <w:rPr>
          <w:sz w:val="20"/>
          <w:szCs w:val="20"/>
        </w:rPr>
      </w:pPr>
      <w:bookmarkStart w:id="19" w:name="_Toc239978520"/>
      <w:r w:rsidRPr="003F08C9">
        <w:rPr>
          <w:sz w:val="20"/>
          <w:szCs w:val="20"/>
        </w:rPr>
        <w:t>Functional Requirements</w:t>
      </w:r>
      <w:bookmarkEnd w:id="19"/>
      <w:r w:rsidRPr="003F08C9">
        <w:rPr>
          <w:sz w:val="20"/>
          <w:szCs w:val="20"/>
        </w:rPr>
        <w:t xml:space="preserve"> </w:t>
      </w:r>
    </w:p>
    <w:p w14:paraId="70862F40"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66CF916D"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440AE115"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7069BE57"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shall allow candidates to create, view, edit, reset, and update their profiles. The implemented profile includes personal information, an optional biography, education level, reading/writing/numeracy abilities, work or training preference, position interests, explicitly selected disabilities, and candidate-confirmed catalogue task skills.</w:t>
      </w:r>
    </w:p>
    <w:p w14:paraId="23B7F609"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6366766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6CDA5EE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1076E6C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not calculate or validate the official disability percentage by itself. It shall only store confirmed information provided by the candidate or authorized stakeholders.</w:t>
      </w:r>
    </w:p>
    <w:p w14:paraId="3C80690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254A6B11" w14:textId="77777777"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32FA3B20"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44BB0D32"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56F6177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39EE59E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lastRenderedPageBreak/>
        <w:t>FR6 — Speech Capture and Transcription</w:t>
      </w:r>
    </w:p>
    <w:p w14:paraId="07FC364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71BA4A0E"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review, correct, and confirm the transcript before it is processed by the AI extraction layer.</w:t>
      </w:r>
    </w:p>
    <w:p w14:paraId="12B7F140"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35AEE8F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122BEE8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AI component shall propose schema-controlled profile fields, education level, practical abilities, work/training preference, position interests, explicitly stated active-catalogue disabilities, active-catalogue task skills, and unmapped statements for manual review. Suggestions shall remain unselected until the candidate confirms them.</w:t>
      </w:r>
    </w:p>
    <w:p w14:paraId="3A6962C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77FED0DE"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059FC26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CF260C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5976BCCE"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3B360BDE"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2372261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6D2CA73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 sensitive information shall be stored or used in matching before explicit user confirmation.</w:t>
      </w:r>
    </w:p>
    <w:p w14:paraId="65178E7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53C07E5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1ABC6C30" w14:textId="77777777"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F1BF8"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1230CB38" w14:textId="77777777" w:rsidR="00EB6C40" w:rsidRPr="003F08C9" w:rsidRDefault="003E40F9"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shall extend the existing job-description dataset from three HoReCa roles to fifteen roles by importing twelve additional structured descriptions through the controlled validation pipeline. Status: implemented technically; domain-stakeholder validation remains required.</w:t>
      </w:r>
    </w:p>
    <w:p w14:paraId="74F0D9D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Each new job description shall be decomposed into tasks and subtasks and mapped to the platform’s predefined ability vocabulary.</w:t>
      </w:r>
    </w:p>
    <w:p w14:paraId="56E102C9"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1134CD8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31BDC58E"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w:t>
      </w:r>
    </w:p>
    <w:p w14:paraId="5850A8AF"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29642215"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017C57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1A3C255F"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107276B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1241419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Task weights may be based on essentiality, frequency, safety impact, hygiene or quality impact, delegability, and possibility of adaptation.</w:t>
      </w:r>
    </w:p>
    <w:p w14:paraId="6C7DACF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2C612190"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551586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CB9E92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433310D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191978A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0137284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Python scoring service shall generate explainable compatibility scores across supported jobs and expose task-level feasibility, weights, mandatory-task effects, and assistance assumptions without using disability identity as an employment decision.</w:t>
      </w:r>
    </w:p>
    <w:p w14:paraId="3C117580"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04D5887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0EE02D4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493672B5"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48DB692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245D465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result page shall show the overall compatibility score, task-level feasibility, suggested adaptations where applicable, and explanations that are understandable to candidates and recruiters.</w:t>
      </w:r>
    </w:p>
    <w:p w14:paraId="295F932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visualization shall not rely on color alone.</w:t>
      </w:r>
    </w:p>
    <w:p w14:paraId="529C1C9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4A01071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candidates to browse job opportunities, view job details, view task requirements, see compatibility results, and submit applications.</w:t>
      </w:r>
    </w:p>
    <w:p w14:paraId="247A1FC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7C22CD8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5E333D2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6EBF143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337710D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79CCFA9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47B561F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147B4FA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Candidates shall be able to view the current status of their applications.</w:t>
      </w:r>
    </w:p>
    <w:p w14:paraId="59AC02ED"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36F9139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0C716B5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76308AA6"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FR22 — Accessible Output and Feedback</w:t>
      </w:r>
    </w:p>
    <w:p w14:paraId="3F44078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2FE19E6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7D85F55B"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722A98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27CDA7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178DD0B3" w14:textId="77777777" w:rsidR="00EB6C40" w:rsidRPr="003F08C9" w:rsidRDefault="00EB6C40" w:rsidP="00EB6C40">
      <w:pPr>
        <w:rPr>
          <w:rFonts w:asciiTheme="minorBidi" w:hAnsiTheme="minorBidi" w:cstheme="minorBidi"/>
          <w:sz w:val="20"/>
          <w:szCs w:val="20"/>
        </w:rPr>
      </w:pPr>
    </w:p>
    <w:p w14:paraId="368C20FE" w14:textId="77777777" w:rsidR="002716FE" w:rsidRPr="003F08C9" w:rsidRDefault="00512175" w:rsidP="00512175">
      <w:pPr>
        <w:pStyle w:val="Heading2"/>
        <w:rPr>
          <w:rFonts w:asciiTheme="minorBidi" w:hAnsiTheme="minorBidi" w:cstheme="minorBidi"/>
          <w:sz w:val="20"/>
          <w:szCs w:val="20"/>
        </w:rPr>
      </w:pPr>
      <w:bookmarkStart w:id="20" w:name="_Toc239978521"/>
      <w:r w:rsidRPr="003F08C9">
        <w:rPr>
          <w:rFonts w:asciiTheme="minorBidi" w:hAnsiTheme="minorBidi" w:cstheme="minorBidi"/>
          <w:sz w:val="20"/>
          <w:szCs w:val="20"/>
        </w:rPr>
        <w:t>Non-Functional Requirements: Encompassing measurable Quality Attributes, Constraints, Standards, and Regulations</w:t>
      </w:r>
      <w:bookmarkEnd w:id="20"/>
    </w:p>
    <w:p w14:paraId="38DA926E" w14:textId="77777777" w:rsidR="00B7051C" w:rsidRPr="003F08C9" w:rsidRDefault="00B7051C" w:rsidP="00512175">
      <w:pPr>
        <w:ind w:left="2"/>
        <w:rPr>
          <w:rFonts w:asciiTheme="minorBidi" w:hAnsiTheme="minorBidi" w:cstheme="minorBidi"/>
          <w:sz w:val="20"/>
          <w:szCs w:val="20"/>
        </w:rPr>
      </w:pPr>
    </w:p>
    <w:p w14:paraId="34305DDA"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3F08C9">
        <w:rPr>
          <w:rFonts w:asciiTheme="minorBidi" w:hAnsiTheme="minorBidi" w:cstheme="minorBidi"/>
          <w:b/>
          <w:bCs/>
          <w:color w:val="000000" w:themeColor="text1"/>
          <w:sz w:val="20"/>
          <w:szCs w:val="20"/>
        </w:rPr>
        <w:t>Quality attributes and technical constraints</w:t>
      </w:r>
      <w:bookmarkEnd w:id="21"/>
      <w:r w:rsidRPr="003F08C9">
        <w:rPr>
          <w:rFonts w:asciiTheme="minorBidi" w:hAnsiTheme="minorBidi" w:cstheme="minorBidi"/>
          <w:b/>
          <w:bCs/>
          <w:color w:val="000000" w:themeColor="text1"/>
          <w:sz w:val="20"/>
          <w:szCs w:val="20"/>
        </w:rPr>
        <w:t xml:space="preserve"> </w:t>
      </w:r>
      <w:bookmarkEnd w:id="22"/>
    </w:p>
    <w:p w14:paraId="3E8D508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Non-functional requirements define the measurable qualities and constraints that determine whether the system is usable, secure, accessible, reliable, and maintainable. Functional 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4E565CA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622E1D5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E28207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04726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33C86F40"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B60BC3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3921A59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5ADB0F6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20EB22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AI-assisted profile extraction shall return suggestions within approximately 3 to 5 seconds for short candidate narratives under normal load.</w:t>
      </w:r>
    </w:p>
    <w:p w14:paraId="77A150B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02A2F120"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40090E5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6784F3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4084BF0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3FA0A67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lastRenderedPageBreak/>
        <w:t>NFR4 — Security</w:t>
      </w:r>
    </w:p>
    <w:p w14:paraId="111FDF6E"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0ECB4685"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Access to uploaded official disability cards or recognition documents shall be restricted to authorized administrators or approved verification stakeholders only.</w:t>
      </w:r>
    </w:p>
    <w:p w14:paraId="275D21B4"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3AE2B1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25C0AE2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BE5030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4BB1F19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048F1EB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019AA7B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2521627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0CCB252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685E32A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00CA508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preserve confirmed user data in the event of unexpected failure.</w:t>
      </w:r>
    </w:p>
    <w:p w14:paraId="6C802601"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0B3EE1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aim for 99% availability during the prototype deployment period, excluding scheduled maintenance.</w:t>
      </w:r>
    </w:p>
    <w:p w14:paraId="066A9C4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2FAC303" w14:textId="77777777"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291814C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1BE28D4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project shall preserve the existing microservice-oriented pattern used in Phase I.</w:t>
      </w:r>
    </w:p>
    <w:p w14:paraId="5D51EAD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2AAA964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usable on recent versions of modern web browsers.</w:t>
      </w:r>
    </w:p>
    <w:p w14:paraId="6D54757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responsive and usable on desktop and mobile browsers.</w:t>
      </w:r>
    </w:p>
    <w:p w14:paraId="5C2B353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00A64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06A31F77" w14:textId="77777777"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Every imported job dataset shall follow the controlled catalogue schema.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3AFAD9F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4487E35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2C29C465"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5960223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580D9BC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1D1E0E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AI to assist profile creation and matching, not to make final employment decisions.</w:t>
      </w:r>
    </w:p>
    <w:p w14:paraId="2520978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Final recruitment decisions shall remain the responsibility of recruiters and stakeholders.</w:t>
      </w:r>
    </w:p>
    <w:p w14:paraId="6E61F6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avoid unsupported assumptions, discriminatory filtering, and hidden automated decisions.</w:t>
      </w:r>
    </w:p>
    <w:p w14:paraId="3F30D7C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4FD2E81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691EFC1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64BB0076"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750D887A" w14:textId="77777777"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architecture shall support future expansion beyond fifteen job roles without requiring a complete redesign.</w:t>
      </w:r>
    </w:p>
    <w:p w14:paraId="2339B9D1"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job, task, ability, and matching structures shall allow additional HoReCa roles and other sectors to be added later.</w:t>
      </w:r>
    </w:p>
    <w:p w14:paraId="7AF57E5F" w14:textId="77777777" w:rsidR="00B464ED" w:rsidRDefault="00B464ED" w:rsidP="006A6AC8">
      <w:pPr>
        <w:autoSpaceDE w:val="0"/>
        <w:autoSpaceDN w:val="0"/>
        <w:adjustRightInd w:val="0"/>
        <w:spacing w:after="298"/>
        <w:rPr>
          <w:rFonts w:ascii="Arial" w:eastAsiaTheme="minorEastAsia" w:hAnsi="Arial" w:cs="Arial"/>
          <w:b/>
          <w:bCs/>
          <w:sz w:val="20"/>
          <w:szCs w:val="20"/>
        </w:rPr>
      </w:pPr>
    </w:p>
    <w:p w14:paraId="4A113459" w14:textId="77777777" w:rsidR="00B464ED" w:rsidRDefault="00B464ED" w:rsidP="006A6AC8">
      <w:pPr>
        <w:autoSpaceDE w:val="0"/>
        <w:autoSpaceDN w:val="0"/>
        <w:adjustRightInd w:val="0"/>
        <w:spacing w:after="298"/>
        <w:rPr>
          <w:rFonts w:ascii="Arial" w:eastAsiaTheme="minorEastAsia" w:hAnsi="Arial" w:cs="Arial"/>
          <w:b/>
          <w:bCs/>
          <w:sz w:val="20"/>
          <w:szCs w:val="20"/>
        </w:rPr>
      </w:pPr>
    </w:p>
    <w:p w14:paraId="789A4663" w14:textId="36FE04F6"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518B3E6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user interface shall be simple, consistent, and understandable for candidates, employers, and administrators.</w:t>
      </w:r>
    </w:p>
    <w:p w14:paraId="65E5A16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356DB7C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4D30DC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Response Optimization</w:t>
      </w:r>
    </w:p>
    <w:p w14:paraId="668C1BC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The platform shall improve response time through measured database-query optimization, bounded payloads, paginated lists, reduced frontend assets, connection reuse, and direct handling of safe simple commands.</w:t>
      </w:r>
    </w:p>
    <w:p w14:paraId="281333C2" w14:textId="77777777" w:rsidR="006A6AC8" w:rsidRPr="003F08C9" w:rsidRDefault="006A6AC8" w:rsidP="006A6AC8"/>
    <w:p w14:paraId="03B55A5E"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3" w:name="_Toc160368157"/>
      <w:bookmarkStart w:id="24" w:name="_Toc112781219"/>
      <w:r w:rsidRPr="003F08C9">
        <w:rPr>
          <w:rFonts w:ascii="Arial" w:hAnsi="Arial" w:cs="Arial"/>
          <w:b/>
          <w:bCs/>
          <w:color w:val="000000" w:themeColor="text1"/>
          <w:sz w:val="20"/>
          <w:szCs w:val="20"/>
        </w:rPr>
        <w:t>Standards, laws and regulations</w:t>
      </w:r>
      <w:bookmarkEnd w:id="23"/>
      <w:r w:rsidRPr="003F08C9">
        <w:rPr>
          <w:rFonts w:ascii="Arial" w:hAnsi="Arial" w:cs="Arial"/>
          <w:b/>
          <w:bCs/>
          <w:color w:val="000000" w:themeColor="text1"/>
          <w:sz w:val="20"/>
          <w:szCs w:val="20"/>
        </w:rPr>
        <w:t xml:space="preserve"> </w:t>
      </w:r>
      <w:bookmarkEnd w:id="24"/>
    </w:p>
    <w:p w14:paraId="5F588729"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624626E1"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2484B2A9" w14:textId="77777777" w:rsidTr="002F3AE9">
        <w:trPr>
          <w:trHeight w:val="283"/>
        </w:trPr>
        <w:tc>
          <w:tcPr>
            <w:tcW w:w="2093" w:type="dxa"/>
            <w:tcMar>
              <w:top w:w="20" w:type="nil"/>
              <w:left w:w="20" w:type="nil"/>
              <w:bottom w:w="20" w:type="nil"/>
              <w:right w:w="20" w:type="nil"/>
            </w:tcMar>
            <w:vAlign w:val="center"/>
          </w:tcPr>
          <w:p w14:paraId="384E70A9"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3444E4F4"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52102B26"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515427B9"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Pr>
                <w:rFonts w:asciiTheme="minorBidi" w:eastAsiaTheme="minorEastAsia" w:hAnsiTheme="minorBidi" w:cstheme="minorBidi"/>
                <w:b/>
                <w:bCs/>
                <w:szCs w:val="20"/>
              </w:rPr>
              <w:t>How the solution addresses the standard or regulation</w:t>
            </w:r>
          </w:p>
        </w:tc>
      </w:tr>
      <w:tr w:rsidR="00FB3C49" w:rsidRPr="003F08C9" w14:paraId="6340FC68" w14:textId="77777777" w:rsidTr="002F3AE9">
        <w:trPr>
          <w:trHeight w:val="1145"/>
        </w:trPr>
        <w:tc>
          <w:tcPr>
            <w:tcW w:w="2093" w:type="dxa"/>
            <w:tcMar>
              <w:top w:w="20" w:type="nil"/>
              <w:left w:w="20" w:type="nil"/>
              <w:bottom w:w="20" w:type="nil"/>
              <w:right w:w="20" w:type="nil"/>
            </w:tcMar>
            <w:vAlign w:val="center"/>
          </w:tcPr>
          <w:p w14:paraId="11C6B7B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0F81C0E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FD2B30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512A6A6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44840BCE" w14:textId="77777777" w:rsidTr="002F3AE9">
        <w:trPr>
          <w:trHeight w:val="641"/>
        </w:trPr>
        <w:tc>
          <w:tcPr>
            <w:tcW w:w="2093" w:type="dxa"/>
            <w:tcMar>
              <w:top w:w="20" w:type="nil"/>
              <w:left w:w="20" w:type="nil"/>
              <w:bottom w:w="20" w:type="nil"/>
              <w:right w:w="20" w:type="nil"/>
            </w:tcMar>
            <w:vAlign w:val="center"/>
          </w:tcPr>
          <w:p w14:paraId="4F201FC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E7135F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783048E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6F69AFA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32F45D15" w14:textId="77777777" w:rsidTr="002F3AE9">
        <w:trPr>
          <w:trHeight w:val="283"/>
        </w:trPr>
        <w:tc>
          <w:tcPr>
            <w:tcW w:w="2093" w:type="dxa"/>
            <w:tcMar>
              <w:top w:w="20" w:type="nil"/>
              <w:left w:w="20" w:type="nil"/>
              <w:bottom w:w="20" w:type="nil"/>
              <w:right w:w="20" w:type="nil"/>
            </w:tcMar>
            <w:vAlign w:val="center"/>
          </w:tcPr>
          <w:p w14:paraId="18C5C6F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GDPR</w:t>
            </w:r>
          </w:p>
        </w:tc>
        <w:tc>
          <w:tcPr>
            <w:tcW w:w="1417" w:type="dxa"/>
            <w:tcMar>
              <w:top w:w="20" w:type="nil"/>
              <w:left w:w="20" w:type="nil"/>
              <w:bottom w:w="20" w:type="nil"/>
              <w:right w:w="20" w:type="nil"/>
            </w:tcMar>
            <w:vAlign w:val="center"/>
          </w:tcPr>
          <w:p w14:paraId="766E9F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0CDBDE6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69EFE3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65226D49" w14:textId="77777777" w:rsidTr="002F3AE9">
        <w:trPr>
          <w:trHeight w:val="283"/>
        </w:trPr>
        <w:tc>
          <w:tcPr>
            <w:tcW w:w="2093" w:type="dxa"/>
            <w:tcMar>
              <w:top w:w="20" w:type="nil"/>
              <w:left w:w="20" w:type="nil"/>
              <w:bottom w:w="20" w:type="nil"/>
              <w:right w:w="20" w:type="nil"/>
            </w:tcMar>
            <w:vAlign w:val="center"/>
          </w:tcPr>
          <w:p w14:paraId="63A3C6F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D14F7D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4875454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55EFA1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Disability and health-related information are treated as special-category data. AI-inferred information and uploaded official disability documents are not stored or used without explicit confirmation and consent.</w:t>
            </w:r>
          </w:p>
        </w:tc>
      </w:tr>
      <w:tr w:rsidR="00FB3C49" w:rsidRPr="003F08C9" w14:paraId="6460E7A6" w14:textId="77777777" w:rsidTr="002F3AE9">
        <w:trPr>
          <w:trHeight w:val="283"/>
        </w:trPr>
        <w:tc>
          <w:tcPr>
            <w:tcW w:w="2093" w:type="dxa"/>
            <w:tcMar>
              <w:top w:w="20" w:type="nil"/>
              <w:left w:w="20" w:type="nil"/>
              <w:bottom w:w="20" w:type="nil"/>
              <w:right w:w="20" w:type="nil"/>
            </w:tcMar>
            <w:vAlign w:val="center"/>
          </w:tcPr>
          <w:p w14:paraId="74C771F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226C18E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80324D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BAA03C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662F501D" w14:textId="77777777" w:rsidTr="002F3AE9">
        <w:trPr>
          <w:trHeight w:val="283"/>
        </w:trPr>
        <w:tc>
          <w:tcPr>
            <w:tcW w:w="2093" w:type="dxa"/>
            <w:tcMar>
              <w:top w:w="20" w:type="nil"/>
              <w:left w:w="20" w:type="nil"/>
              <w:bottom w:w="20" w:type="nil"/>
              <w:right w:w="20" w:type="nil"/>
            </w:tcMar>
            <w:vAlign w:val="center"/>
          </w:tcPr>
          <w:p w14:paraId="74A3C8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4A41B1B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554BB2F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41C8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32709EAF" w14:textId="77777777" w:rsidTr="002F3AE9">
        <w:trPr>
          <w:trHeight w:val="283"/>
        </w:trPr>
        <w:tc>
          <w:tcPr>
            <w:tcW w:w="2093" w:type="dxa"/>
            <w:tcMar>
              <w:top w:w="20" w:type="nil"/>
              <w:left w:w="20" w:type="nil"/>
              <w:bottom w:w="20" w:type="nil"/>
              <w:right w:w="20" w:type="nil"/>
            </w:tcMar>
            <w:vAlign w:val="center"/>
          </w:tcPr>
          <w:p w14:paraId="402161C5"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ISO/IEC/IEEE 29148:2018</w:t>
            </w:r>
          </w:p>
        </w:tc>
        <w:tc>
          <w:tcPr>
            <w:tcW w:w="1417" w:type="dxa"/>
            <w:tcMar>
              <w:top w:w="20" w:type="nil"/>
              <w:left w:w="20" w:type="nil"/>
              <w:bottom w:w="20" w:type="nil"/>
              <w:right w:w="20" w:type="nil"/>
            </w:tcMar>
            <w:vAlign w:val="center"/>
          </w:tcPr>
          <w:p w14:paraId="5BB0985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Requirements engineering processes and products</w:t>
            </w:r>
          </w:p>
        </w:tc>
        <w:tc>
          <w:tcPr>
            <w:tcW w:w="2127" w:type="dxa"/>
            <w:tcMar>
              <w:top w:w="20" w:type="nil"/>
              <w:left w:w="20" w:type="nil"/>
              <w:bottom w:w="20" w:type="nil"/>
              <w:right w:w="20" w:type="nil"/>
            </w:tcMar>
            <w:vAlign w:val="center"/>
          </w:tcPr>
          <w:p w14:paraId="20D1DA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Systems and software engineering — Life cycle processes — Requirements engineering</w:t>
            </w:r>
          </w:p>
        </w:tc>
        <w:tc>
          <w:tcPr>
            <w:tcW w:w="4394" w:type="dxa"/>
            <w:tcMar>
              <w:top w:w="20" w:type="nil"/>
              <w:left w:w="20" w:type="nil"/>
              <w:bottom w:w="20" w:type="nil"/>
              <w:right w:w="20" w:type="nil"/>
            </w:tcMar>
            <w:vAlign w:val="center"/>
          </w:tcPr>
          <w:p w14:paraId="2DB5CC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separates functional and non-functional requirements, phrases them as observable system behaviors and measurable constraints, and uses them as a basis for design, implementation, testing, and validation.</w:t>
            </w:r>
          </w:p>
        </w:tc>
      </w:tr>
      <w:tr w:rsidR="00FB3C49" w:rsidRPr="003F08C9" w14:paraId="70A468BF" w14:textId="77777777" w:rsidTr="002F3AE9">
        <w:trPr>
          <w:trHeight w:val="283"/>
        </w:trPr>
        <w:tc>
          <w:tcPr>
            <w:tcW w:w="2093" w:type="dxa"/>
            <w:tcMar>
              <w:top w:w="20" w:type="nil"/>
              <w:left w:w="20" w:type="nil"/>
              <w:bottom w:w="20" w:type="nil"/>
              <w:right w:w="20" w:type="nil"/>
            </w:tcMar>
            <w:vAlign w:val="center"/>
          </w:tcPr>
          <w:p w14:paraId="258469AE"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ISO/IEC 27001:2022</w:t>
            </w:r>
          </w:p>
        </w:tc>
        <w:tc>
          <w:tcPr>
            <w:tcW w:w="1417" w:type="dxa"/>
            <w:tcMar>
              <w:top w:w="20" w:type="nil"/>
              <w:left w:w="20" w:type="nil"/>
              <w:bottom w:w="20" w:type="nil"/>
              <w:right w:w="20" w:type="nil"/>
            </w:tcMar>
            <w:vAlign w:val="center"/>
          </w:tcPr>
          <w:p w14:paraId="63D70456"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Annex A 5.15</w:t>
            </w:r>
          </w:p>
        </w:tc>
        <w:tc>
          <w:tcPr>
            <w:tcW w:w="2127" w:type="dxa"/>
            <w:tcMar>
              <w:top w:w="20" w:type="nil"/>
              <w:left w:w="20" w:type="nil"/>
              <w:bottom w:w="20" w:type="nil"/>
              <w:right w:w="20" w:type="nil"/>
            </w:tcMar>
            <w:vAlign w:val="center"/>
          </w:tcPr>
          <w:p w14:paraId="4ACE4610"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Access control</w:t>
            </w:r>
          </w:p>
        </w:tc>
        <w:tc>
          <w:tcPr>
            <w:tcW w:w="4394" w:type="dxa"/>
            <w:tcMar>
              <w:top w:w="20" w:type="nil"/>
              <w:left w:w="20" w:type="nil"/>
              <w:bottom w:w="20" w:type="nil"/>
              <w:right w:w="20" w:type="nil"/>
            </w:tcMar>
            <w:vAlign w:val="center"/>
          </w:tcPr>
          <w:p w14:paraId="6662A01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0CEB3BA4" w14:textId="77777777" w:rsidTr="002F3AE9">
        <w:trPr>
          <w:trHeight w:val="283"/>
        </w:trPr>
        <w:tc>
          <w:tcPr>
            <w:tcW w:w="2093" w:type="dxa"/>
            <w:tcMar>
              <w:top w:w="20" w:type="nil"/>
              <w:left w:w="20" w:type="nil"/>
              <w:bottom w:w="20" w:type="nil"/>
              <w:right w:w="20" w:type="nil"/>
            </w:tcMar>
            <w:vAlign w:val="center"/>
          </w:tcPr>
          <w:p w14:paraId="6E5351C8"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ISO/IEC 27001:2022</w:t>
            </w:r>
          </w:p>
        </w:tc>
        <w:tc>
          <w:tcPr>
            <w:tcW w:w="1417" w:type="dxa"/>
            <w:tcMar>
              <w:top w:w="20" w:type="nil"/>
              <w:left w:w="20" w:type="nil"/>
              <w:bottom w:w="20" w:type="nil"/>
              <w:right w:w="20" w:type="nil"/>
            </w:tcMar>
            <w:vAlign w:val="center"/>
          </w:tcPr>
          <w:p w14:paraId="0D75632A"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Annex A 8.15</w:t>
            </w:r>
          </w:p>
        </w:tc>
        <w:tc>
          <w:tcPr>
            <w:tcW w:w="2127" w:type="dxa"/>
            <w:tcMar>
              <w:top w:w="20" w:type="nil"/>
              <w:left w:w="20" w:type="nil"/>
              <w:bottom w:w="20" w:type="nil"/>
              <w:right w:w="20" w:type="nil"/>
            </w:tcMar>
            <w:vAlign w:val="center"/>
          </w:tcPr>
          <w:p w14:paraId="6B69FF52"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Logging</w:t>
            </w:r>
          </w:p>
        </w:tc>
        <w:tc>
          <w:tcPr>
            <w:tcW w:w="4394" w:type="dxa"/>
            <w:tcMar>
              <w:top w:w="20" w:type="nil"/>
              <w:left w:w="20" w:type="nil"/>
              <w:bottom w:w="20" w:type="nil"/>
              <w:right w:w="20" w:type="nil"/>
            </w:tcMar>
            <w:vAlign w:val="center"/>
          </w:tcPr>
          <w:p w14:paraId="5C74EE6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6F1955CC" w14:textId="77777777" w:rsidTr="002F3AE9">
        <w:trPr>
          <w:trHeight w:val="283"/>
        </w:trPr>
        <w:tc>
          <w:tcPr>
            <w:tcW w:w="2093" w:type="dxa"/>
            <w:tcMar>
              <w:top w:w="20" w:type="nil"/>
              <w:left w:w="20" w:type="nil"/>
              <w:bottom w:w="20" w:type="nil"/>
              <w:right w:w="20" w:type="nil"/>
            </w:tcMar>
            <w:vAlign w:val="center"/>
          </w:tcPr>
          <w:p w14:paraId="375BC1F8"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ISO/IEC/IEEE 12207:2017</w:t>
            </w:r>
          </w:p>
        </w:tc>
        <w:tc>
          <w:tcPr>
            <w:tcW w:w="1417" w:type="dxa"/>
            <w:tcMar>
              <w:top w:w="20" w:type="nil"/>
              <w:left w:w="20" w:type="nil"/>
              <w:bottom w:w="20" w:type="nil"/>
              <w:right w:w="20" w:type="nil"/>
            </w:tcMar>
            <w:vAlign w:val="center"/>
          </w:tcPr>
          <w:p w14:paraId="562D1432"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Software life-cycle processes</w:t>
            </w:r>
          </w:p>
        </w:tc>
        <w:tc>
          <w:tcPr>
            <w:tcW w:w="2127" w:type="dxa"/>
            <w:tcMar>
              <w:top w:w="20" w:type="nil"/>
              <w:left w:w="20" w:type="nil"/>
              <w:bottom w:w="20" w:type="nil"/>
              <w:right w:w="20" w:type="nil"/>
            </w:tcMar>
            <w:vAlign w:val="center"/>
          </w:tcPr>
          <w:p w14:paraId="1A6C987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53228A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The project includes validation through functional tests, accessibility tests, </w:t>
            </w:r>
            <w:r w:rsidRPr="003F08C9">
              <w:rPr>
                <w:rFonts w:asciiTheme="minorBidi" w:eastAsiaTheme="minorEastAsia" w:hAnsiTheme="minorBidi" w:cstheme="minorBidi"/>
                <w:szCs w:val="20"/>
              </w:rPr>
              <w:lastRenderedPageBreak/>
              <w:t>ASR/NLP tests, matching evaluation, and user feedback where feasible.</w:t>
            </w:r>
          </w:p>
        </w:tc>
      </w:tr>
      <w:tr w:rsidR="00FB3C49" w:rsidRPr="003F08C9" w14:paraId="6DE8D94D" w14:textId="77777777" w:rsidTr="002F3AE9">
        <w:trPr>
          <w:trHeight w:val="283"/>
        </w:trPr>
        <w:tc>
          <w:tcPr>
            <w:tcW w:w="2093" w:type="dxa"/>
            <w:tcMar>
              <w:top w:w="20" w:type="nil"/>
              <w:left w:w="20" w:type="nil"/>
              <w:bottom w:w="20" w:type="nil"/>
              <w:right w:w="20" w:type="nil"/>
            </w:tcMar>
            <w:vAlign w:val="center"/>
          </w:tcPr>
          <w:p w14:paraId="39FD5617"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lastRenderedPageBreak/>
              <w:t>ISO/IEC/IEEE 12207:2017</w:t>
            </w:r>
          </w:p>
        </w:tc>
        <w:tc>
          <w:tcPr>
            <w:tcW w:w="1417" w:type="dxa"/>
            <w:tcMar>
              <w:top w:w="20" w:type="nil"/>
              <w:left w:w="20" w:type="nil"/>
              <w:bottom w:w="20" w:type="nil"/>
              <w:right w:w="20" w:type="nil"/>
            </w:tcMar>
            <w:vAlign w:val="center"/>
          </w:tcPr>
          <w:p w14:paraId="46DC883F"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Software life-cycle processes</w:t>
            </w:r>
          </w:p>
        </w:tc>
        <w:tc>
          <w:tcPr>
            <w:tcW w:w="2127" w:type="dxa"/>
            <w:tcMar>
              <w:top w:w="20" w:type="nil"/>
              <w:left w:w="20" w:type="nil"/>
              <w:bottom w:w="20" w:type="nil"/>
              <w:right w:w="20" w:type="nil"/>
            </w:tcMar>
            <w:vAlign w:val="center"/>
          </w:tcPr>
          <w:p w14:paraId="1563B53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2D2B36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3696D768" w14:textId="77777777" w:rsidTr="002F3AE9">
        <w:trPr>
          <w:trHeight w:val="283"/>
        </w:trPr>
        <w:tc>
          <w:tcPr>
            <w:tcW w:w="2093" w:type="dxa"/>
            <w:tcMar>
              <w:top w:w="20" w:type="nil"/>
              <w:left w:w="20" w:type="nil"/>
              <w:bottom w:w="20" w:type="nil"/>
              <w:right w:w="20" w:type="nil"/>
            </w:tcMar>
            <w:vAlign w:val="center"/>
          </w:tcPr>
          <w:p w14:paraId="18E55FED"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ISO 9241-110:2020</w:t>
            </w:r>
          </w:p>
        </w:tc>
        <w:tc>
          <w:tcPr>
            <w:tcW w:w="1417" w:type="dxa"/>
            <w:tcMar>
              <w:top w:w="20" w:type="nil"/>
              <w:left w:w="20" w:type="nil"/>
              <w:bottom w:w="20" w:type="nil"/>
              <w:right w:w="20" w:type="nil"/>
            </w:tcMar>
            <w:vAlign w:val="center"/>
          </w:tcPr>
          <w:p w14:paraId="329DD1C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6B8682F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225BCB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4BA8AB1B" w14:textId="77777777" w:rsidTr="002F3AE9">
        <w:trPr>
          <w:trHeight w:val="283"/>
        </w:trPr>
        <w:tc>
          <w:tcPr>
            <w:tcW w:w="2093" w:type="dxa"/>
            <w:tcMar>
              <w:top w:w="20" w:type="nil"/>
              <w:left w:w="20" w:type="nil"/>
              <w:bottom w:w="20" w:type="nil"/>
              <w:right w:w="20" w:type="nil"/>
            </w:tcMar>
            <w:vAlign w:val="center"/>
          </w:tcPr>
          <w:p w14:paraId="53D271F8"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ISO/IEC 25010:2023</w:t>
            </w:r>
          </w:p>
        </w:tc>
        <w:tc>
          <w:tcPr>
            <w:tcW w:w="1417" w:type="dxa"/>
            <w:tcMar>
              <w:top w:w="20" w:type="nil"/>
              <w:left w:w="20" w:type="nil"/>
              <w:bottom w:w="20" w:type="nil"/>
              <w:right w:w="20" w:type="nil"/>
            </w:tcMar>
            <w:vAlign w:val="center"/>
          </w:tcPr>
          <w:p w14:paraId="4B6B11F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659DB0A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6D9015F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691A3282" w14:textId="77777777" w:rsidTr="002F3AE9">
        <w:trPr>
          <w:trHeight w:val="283"/>
        </w:trPr>
        <w:tc>
          <w:tcPr>
            <w:tcW w:w="2093" w:type="dxa"/>
            <w:tcMar>
              <w:top w:w="20" w:type="nil"/>
              <w:left w:w="20" w:type="nil"/>
              <w:bottom w:w="20" w:type="nil"/>
              <w:right w:w="20" w:type="nil"/>
            </w:tcMar>
            <w:vAlign w:val="center"/>
          </w:tcPr>
          <w:p w14:paraId="20B91223" w14:textId="77777777" w:rsidR="00FB3C49" w:rsidRPr="003F08C9" w:rsidRDefault="00FB3C49">
            <w:pPr>
              <w:autoSpaceDE w:val="0"/>
              <w:autoSpaceDN w:val="0"/>
              <w:adjustRightInd w:val="0"/>
              <w:rPr>
                <w:rFonts w:asciiTheme="minorBidi" w:eastAsiaTheme="minorEastAsia" w:hAnsiTheme="minorBidi" w:cstheme="minorBidi"/>
                <w:szCs w:val="20"/>
              </w:rPr>
            </w:pPr>
            <w:r>
              <w:rPr>
                <w:rFonts w:asciiTheme="minorBidi" w:eastAsiaTheme="minorEastAsia" w:hAnsiTheme="minorBidi" w:cstheme="minorBidi"/>
                <w:szCs w:val="20"/>
              </w:rPr>
              <w:t>UML 2.5.1</w:t>
            </w:r>
          </w:p>
        </w:tc>
        <w:tc>
          <w:tcPr>
            <w:tcW w:w="1417" w:type="dxa"/>
            <w:tcMar>
              <w:top w:w="20" w:type="nil"/>
              <w:left w:w="20" w:type="nil"/>
              <w:bottom w:w="20" w:type="nil"/>
              <w:right w:w="20" w:type="nil"/>
            </w:tcMar>
            <w:vAlign w:val="center"/>
          </w:tcPr>
          <w:p w14:paraId="76F98E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5EE43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73E6676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5A7D8F54" w14:textId="77777777" w:rsidTr="002F3AE9">
        <w:trPr>
          <w:trHeight w:val="283"/>
        </w:trPr>
        <w:tc>
          <w:tcPr>
            <w:tcW w:w="2093" w:type="dxa"/>
            <w:tcMar>
              <w:top w:w="20" w:type="nil"/>
              <w:left w:w="20" w:type="nil"/>
              <w:bottom w:w="20" w:type="nil"/>
              <w:right w:w="20" w:type="nil"/>
            </w:tcMar>
            <w:vAlign w:val="center"/>
          </w:tcPr>
          <w:p w14:paraId="2D109FB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71CCC8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833368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3FC0976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1386776A" w14:textId="77777777" w:rsidTr="002F3AE9">
        <w:trPr>
          <w:trHeight w:val="283"/>
        </w:trPr>
        <w:tc>
          <w:tcPr>
            <w:tcW w:w="2093" w:type="dxa"/>
            <w:tcMar>
              <w:top w:w="20" w:type="nil"/>
              <w:left w:w="20" w:type="nil"/>
              <w:bottom w:w="20" w:type="nil"/>
              <w:right w:w="20" w:type="nil"/>
            </w:tcMar>
            <w:vAlign w:val="center"/>
          </w:tcPr>
          <w:p w14:paraId="1DF070D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Local disability recognition and employment inclusion regulations</w:t>
            </w:r>
          </w:p>
        </w:tc>
        <w:tc>
          <w:tcPr>
            <w:tcW w:w="1417" w:type="dxa"/>
            <w:tcMar>
              <w:top w:w="20" w:type="nil"/>
              <w:left w:w="20" w:type="nil"/>
              <w:bottom w:w="20" w:type="nil"/>
              <w:right w:w="20" w:type="nil"/>
            </w:tcMar>
            <w:vAlign w:val="center"/>
          </w:tcPr>
          <w:p w14:paraId="2C25D4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Country-specific</w:t>
            </w:r>
          </w:p>
        </w:tc>
        <w:tc>
          <w:tcPr>
            <w:tcW w:w="2127" w:type="dxa"/>
            <w:tcMar>
              <w:top w:w="20" w:type="nil"/>
              <w:left w:w="20" w:type="nil"/>
              <w:bottom w:w="20" w:type="nil"/>
              <w:right w:w="20" w:type="nil"/>
            </w:tcMar>
            <w:vAlign w:val="center"/>
          </w:tcPr>
          <w:p w14:paraId="425432A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3327A8E0"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may store official disability recognition information when voluntarily provided and confirmed by the candidate. The system does not calculate official disability percentage and does not replace legal or medical recognition processes.</w:t>
            </w:r>
          </w:p>
        </w:tc>
      </w:tr>
    </w:tbl>
    <w:p w14:paraId="289FCF69" w14:textId="77777777" w:rsidR="00F70B5F" w:rsidRPr="003F08C9" w:rsidRDefault="00F70B5F" w:rsidP="00512175"/>
    <w:p w14:paraId="15E4C7F0" w14:textId="77777777" w:rsidR="00C02104" w:rsidRPr="003F08C9" w:rsidRDefault="005F2240" w:rsidP="00C02104">
      <w:pPr>
        <w:pStyle w:val="Heading2"/>
        <w:ind w:left="561" w:right="0"/>
        <w:rPr>
          <w:sz w:val="20"/>
          <w:szCs w:val="20"/>
        </w:rPr>
      </w:pPr>
      <w:bookmarkStart w:id="25" w:name="_Toc239978522"/>
      <w:r w:rsidRPr="003F08C9">
        <w:rPr>
          <w:sz w:val="20"/>
          <w:szCs w:val="20"/>
        </w:rPr>
        <w:t>Conceptual model</w:t>
      </w:r>
      <w:bookmarkEnd w:id="25"/>
      <w:r w:rsidRPr="003F08C9">
        <w:rPr>
          <w:sz w:val="20"/>
          <w:szCs w:val="20"/>
        </w:rPr>
        <w:t xml:space="preserve"> </w:t>
      </w:r>
    </w:p>
    <w:p w14:paraId="04D6FF09"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7029C44" w14:textId="77777777" w:rsidR="00C02104" w:rsidRPr="003F08C9" w:rsidRDefault="00C02104" w:rsidP="00C02104"/>
    <w:p w14:paraId="4A31A5AF"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6DAE0144" w14:textId="77777777" w:rsidR="00C02104" w:rsidRPr="003F08C9" w:rsidRDefault="00C02104" w:rsidP="00C02104">
      <w:pPr>
        <w:rPr>
          <w:szCs w:val="20"/>
        </w:rPr>
      </w:pPr>
    </w:p>
    <w:p w14:paraId="47736D9C" w14:textId="77777777" w:rsidR="00C02104" w:rsidRPr="003F08C9" w:rsidRDefault="00C02104" w:rsidP="00C02104">
      <w:pPr>
        <w:pStyle w:val="ListParagraph"/>
        <w:ind w:left="360"/>
        <w:rPr>
          <w:szCs w:val="20"/>
          <w:lang w:val="en-US"/>
        </w:rPr>
      </w:pPr>
      <w:r w:rsidRPr="003F08C9">
        <w:rPr>
          <w:szCs w:val="20"/>
          <w:lang w:val="en-US"/>
        </w:rPr>
        <w:t xml:space="preserve">Before presenting the system context diagram, a short legend is provided to clarify the notation used in the C4 model. The person symbol represents an external actor who interacts with the </w:t>
      </w:r>
      <w:r w:rsidRPr="003F08C9">
        <w:rPr>
          <w:szCs w:val="20"/>
          <w:lang w:val="en-US"/>
        </w:rPr>
        <w:lastRenderedPageBreak/>
        <w:t>platform, such as a candidate, employer, or administrator. The blue rectangle represents the software system under study, while the dashed arrow represents a relationship or interaction between an actor and the system.</w:t>
      </w:r>
    </w:p>
    <w:p w14:paraId="3240E6B2" w14:textId="77777777" w:rsidR="002716FE" w:rsidRPr="003F08C9" w:rsidRDefault="00C57E62">
      <w:pPr>
        <w:spacing w:after="370" w:line="259" w:lineRule="auto"/>
      </w:pPr>
      <w:r w:rsidRPr="003F08C9">
        <w:rPr>
          <w:noProof/>
        </w:rPr>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7EDEF927" w14:textId="77777777" w:rsidR="002716FE" w:rsidRPr="003F08C9" w:rsidRDefault="001D3C70" w:rsidP="004304E5">
      <w:pPr>
        <w:pStyle w:val="Caption"/>
        <w:jc w:val="left"/>
        <w:rPr>
          <w:color w:val="000000" w:themeColor="text1"/>
        </w:rPr>
      </w:pPr>
      <w:bookmarkStart w:id="26" w:name="Figure_001"/>
      <w:r>
        <w:rPr>
          <w:color w:val="000000" w:themeColor="text1"/>
        </w:rPr>
        <w:t>Figure 1: C4 notation legend</w:t>
      </w:r>
      <w:bookmarkEnd w:id="26"/>
    </w:p>
    <w:p w14:paraId="4B0939BD"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3BF8E924" w14:textId="77777777" w:rsidR="00E11020" w:rsidRPr="003F08C9" w:rsidRDefault="00E11020" w:rsidP="00E11020">
      <w:pPr>
        <w:rPr>
          <w:szCs w:val="20"/>
        </w:rPr>
      </w:pPr>
      <w:r w:rsidRPr="003F08C9">
        <w:rPr>
          <w:noProof/>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14EFFB" w14:textId="77777777" w:rsidR="002716FE" w:rsidRPr="003F08C9" w:rsidRDefault="001D3C70" w:rsidP="004304E5">
      <w:pPr>
        <w:pStyle w:val="Caption"/>
        <w:jc w:val="left"/>
        <w:rPr>
          <w:color w:val="000000" w:themeColor="text1"/>
        </w:rPr>
      </w:pPr>
      <w:bookmarkStart w:id="27" w:name="Figure_002"/>
      <w:r>
        <w:rPr>
          <w:color w:val="000000" w:themeColor="text1"/>
        </w:rPr>
        <w:t>Figure 2: System context diagram (C4 Level 1)</w:t>
      </w:r>
      <w:bookmarkEnd w:id="27"/>
    </w:p>
    <w:p w14:paraId="59474B38" w14:textId="77777777" w:rsidR="00C02104" w:rsidRPr="003F08C9" w:rsidRDefault="00C02104" w:rsidP="00C02104">
      <w:pPr>
        <w:pStyle w:val="Heading1"/>
        <w:numPr>
          <w:ilvl w:val="0"/>
          <w:numId w:val="0"/>
        </w:numPr>
        <w:ind w:left="432" w:hanging="432"/>
      </w:pPr>
    </w:p>
    <w:p w14:paraId="1F1D97C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4D54B7D6" w14:textId="77777777" w:rsidR="00C02104" w:rsidRPr="003F08C9" w:rsidRDefault="00C02104" w:rsidP="00C02104"/>
    <w:p w14:paraId="461D60F6"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701D9D7F" w14:textId="77777777" w:rsidR="000C49EE" w:rsidRPr="003F08C9" w:rsidRDefault="000C49EE" w:rsidP="000C49EE">
      <w:pPr>
        <w:pStyle w:val="ListParagraph"/>
        <w:ind w:left="0"/>
        <w:rPr>
          <w:rFonts w:eastAsia="Times New Roman"/>
          <w:b/>
          <w:bCs/>
          <w:szCs w:val="20"/>
          <w:lang w:val="en-US"/>
        </w:rPr>
      </w:pPr>
    </w:p>
    <w:p w14:paraId="3B301310" w14:textId="77777777" w:rsidR="000C49EE" w:rsidRPr="003F08C9" w:rsidRDefault="001D3C70" w:rsidP="000C49EE">
      <w:pPr>
        <w:pStyle w:val="ListParagraph"/>
        <w:ind w:left="0"/>
        <w:rPr>
          <w:b/>
          <w:bCs/>
          <w:szCs w:val="20"/>
          <w:lang w:val="en-US"/>
        </w:rPr>
      </w:pPr>
      <w:r>
        <w:rPr>
          <w:color w:val="000000"/>
          <w:szCs w:val="20"/>
          <w:lang w:val="en-US"/>
        </w:rPr>
        <w:t>The container diagram shows the implemented technical blocks and communication boundaries: the accessible React interface, authoritative Symfony API, PostgreSQL, deterministic Python scoring service, AI/voice service, private file storage, and notification delivery.</w:t>
      </w:r>
    </w:p>
    <w:p w14:paraId="3E582574" w14:textId="77777777" w:rsidR="00C02104" w:rsidRPr="003F08C9" w:rsidRDefault="000C49EE" w:rsidP="003627E9">
      <w:r w:rsidRPr="003F08C9">
        <w:rPr>
          <w:noProof/>
        </w:rPr>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6A1A868" w14:textId="77777777" w:rsidR="002716FE" w:rsidRPr="003F08C9" w:rsidRDefault="001D3C70" w:rsidP="004304E5">
      <w:pPr>
        <w:pStyle w:val="Caption"/>
        <w:jc w:val="left"/>
        <w:rPr>
          <w:color w:val="000000" w:themeColor="text1"/>
        </w:rPr>
      </w:pPr>
      <w:bookmarkStart w:id="28" w:name="Figure_003"/>
      <w:r>
        <w:rPr>
          <w:color w:val="000000" w:themeColor="text1"/>
        </w:rPr>
        <w:t>Figure 3: Container diagram (C4 Level 2)</w:t>
      </w:r>
      <w:bookmarkEnd w:id="28"/>
    </w:p>
    <w:p w14:paraId="12C692BF"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PwD candidates, employers, administrators, and authorized verifiers. It communicates with the backend API through HTTPS/JSON requests. The </w:t>
      </w:r>
      <w:r w:rsidRPr="003F08C9">
        <w:rPr>
          <w:rFonts w:ascii="Arial" w:hAnsi="Arial" w:cs="Arial"/>
          <w:color w:val="000000"/>
          <w:sz w:val="20"/>
          <w:szCs w:val="20"/>
        </w:rPr>
        <w:lastRenderedPageBreak/>
        <w:t>backend API manages authentication, role-based access, profiles, jobs, applications, AI orchestration, matching requests, and verification workflows.</w:t>
      </w:r>
    </w:p>
    <w:p w14:paraId="66F8719E" w14:textId="77777777"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w:t>
      </w:r>
    </w:p>
    <w:p w14:paraId="642B9822" w14:textId="77777777" w:rsidR="00C02104" w:rsidRPr="003F08C9" w:rsidRDefault="000C49EE" w:rsidP="003627E9">
      <w:pPr>
        <w:pStyle w:val="NormalWeb"/>
        <w:rPr>
          <w:rFonts w:ascii="Arial" w:hAnsi="Arial" w:cs="Arial"/>
          <w:color w:val="000000"/>
          <w:sz w:val="20"/>
          <w:szCs w:val="20"/>
        </w:rPr>
      </w:pPr>
      <w:r>
        <w:rPr>
          <w:rFonts w:ascii="Arial" w:hAnsi="Arial" w:cs="Arial"/>
          <w:color w:val="000000"/>
          <w:sz w:val="20"/>
          <w:szCs w:val="20"/>
        </w:rPr>
        <w:t>External services support the platform with bounded functions. The notification service delivers email and in-app alerts, the ASR service transcribes activated voice input into editable text, and the LLM/OpenAI API extracts structured profile suggestions using the candidate narrative, current confirmed profile values, and allowlisted catalogue context. Separately, page-question voice requests may receive bounded readable content from the current page. No AI suggestion is stored as final profile data before candidate review and confirmation.</w:t>
      </w:r>
    </w:p>
    <w:p w14:paraId="7778331B"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594D7C15"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0C9E136A"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r w:rsidRPr="003F08C9">
        <w:rPr>
          <w:rFonts w:ascii="Courier New" w:eastAsiaTheme="minorEastAsia" w:hAnsi="Courier New" w:cs="Courier New"/>
          <w:szCs w:val="20"/>
        </w:rPr>
        <w:t>PwD_Candidates</w:t>
      </w:r>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entities store profile information for the two main public user types. PwD candidates can declare their abilities through</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Candidate_Abilities</w:t>
      </w:r>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xml:space="preserve">, and receive a matching percentage for each application. Employers create job roles, and each job role is </w:t>
      </w:r>
      <w:r w:rsidRPr="003F08C9">
        <w:rPr>
          <w:rFonts w:asciiTheme="minorBidi" w:eastAsiaTheme="minorEastAsia" w:hAnsiTheme="minorBidi" w:cstheme="minorBidi"/>
          <w:szCs w:val="20"/>
        </w:rPr>
        <w:lastRenderedPageBreak/>
        <w:t>divided into tasks. Each task is connected to the abilities required to perform it through</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Task_Requirements</w:t>
      </w:r>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275B7E8F" w14:textId="77777777" w:rsidR="001D3C70" w:rsidRDefault="001D3C70" w:rsidP="001D3C70">
      <w:pPr>
        <w:pStyle w:val="Caption"/>
      </w:pPr>
      <w:bookmarkStart w:id="29" w:name="Figure_004"/>
      <w:r>
        <w:t>Figure 4: Conceptual class diagram</w:t>
      </w:r>
      <w:bookmarkEnd w:id="29"/>
    </w:p>
    <w:p w14:paraId="7C12FE80" w14:textId="77777777" w:rsidR="00C02104" w:rsidRPr="003F08C9" w:rsidRDefault="00C02104" w:rsidP="00C02104"/>
    <w:p w14:paraId="7FBA6A6F"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2D9220EE" w14:textId="77777777" w:rsidR="00F067E1" w:rsidRPr="003F08C9" w:rsidRDefault="002F3AE9" w:rsidP="00F067E1">
      <w:pPr>
        <w:rPr>
          <w:b/>
          <w:bCs/>
          <w:szCs w:val="20"/>
        </w:rPr>
      </w:pPr>
      <w:r w:rsidRPr="003F08C9">
        <w:rPr>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0626FF" w14:textId="77777777" w:rsidR="002716FE" w:rsidRPr="003F08C9" w:rsidRDefault="001D3C70" w:rsidP="004304E5">
      <w:pPr>
        <w:pStyle w:val="Caption"/>
        <w:jc w:val="left"/>
        <w:rPr>
          <w:color w:val="000000" w:themeColor="text1"/>
        </w:rPr>
      </w:pPr>
      <w:bookmarkStart w:id="30" w:name="Figure_005"/>
      <w:r>
        <w:rPr>
          <w:color w:val="000000" w:themeColor="text1"/>
        </w:rPr>
        <w:lastRenderedPageBreak/>
        <w:t>Figure 5: Matching-evaluation state diagram</w:t>
      </w:r>
      <w:bookmarkEnd w:id="30"/>
    </w:p>
    <w:p w14:paraId="3912EAFD" w14:textId="77777777" w:rsidR="00C02104" w:rsidRPr="003F08C9" w:rsidRDefault="00F067E1" w:rsidP="00635393">
      <w:pPr>
        <w:rPr>
          <w:b/>
          <w:bCs/>
          <w:szCs w:val="20"/>
        </w:rPr>
      </w:pPr>
      <w:r w:rsidRPr="003F08C9">
        <w:rPr>
          <w:szCs w:val="20"/>
        </w:rPr>
        <w:t>The state diagram shows the lifecycle of the job matching evaluation process. After the PwD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submit an application or decide not to apply.</w:t>
      </w:r>
    </w:p>
    <w:p w14:paraId="25CDCA66" w14:textId="77777777" w:rsidR="00C02104" w:rsidRPr="003F08C9" w:rsidRDefault="00C02104" w:rsidP="00C02104"/>
    <w:p w14:paraId="62DA6067" w14:textId="77777777" w:rsidR="002716FE" w:rsidRPr="003F08C9" w:rsidRDefault="005F2240" w:rsidP="00635393">
      <w:pPr>
        <w:pStyle w:val="Heading1"/>
        <w:ind w:left="417"/>
      </w:pPr>
      <w:bookmarkStart w:id="31" w:name="_Toc239978523"/>
      <w:r w:rsidRPr="003F08C9">
        <w:t>Solution Design</w:t>
      </w:r>
      <w:bookmarkEnd w:id="31"/>
      <w:r w:rsidRPr="003F08C9">
        <w:t xml:space="preserve">  </w:t>
      </w:r>
    </w:p>
    <w:p w14:paraId="6EB135D8"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the functional and non-functional requirements, conceptual model, and behavioral diagrams. This section explains how the implemented Phase II platform satisfies these requirements through concrete architecture decisions, technologies, security boundaries, and processing workflows.</w:t>
      </w:r>
    </w:p>
    <w:p w14:paraId="1F6B84ED"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solution is designed as an accessible, ability-based recruitment platform for PwD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7AD72979"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2B5EFBB2"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2" w:name="_Toc112781223"/>
      <w:bookmarkStart w:id="33" w:name="_Toc239978524"/>
      <w:r w:rsidRPr="003F08C9">
        <w:t>Propose multiple solutions: Design alternatives and comparison</w:t>
      </w:r>
      <w:bookmarkEnd w:id="33"/>
      <w:r w:rsidRPr="003F08C9">
        <w:t xml:space="preserve"> </w:t>
      </w:r>
      <w:bookmarkEnd w:id="32"/>
    </w:p>
    <w:p w14:paraId="75EAB580" w14:textId="77777777" w:rsidR="00DD7BA1" w:rsidRPr="003F08C9" w:rsidRDefault="00DD7BA1" w:rsidP="00DD7BA1">
      <w:pPr>
        <w:spacing w:before="100" w:beforeAutospacing="1" w:after="100" w:afterAutospacing="1"/>
        <w:rPr>
          <w:szCs w:val="20"/>
        </w:rPr>
      </w:pPr>
      <w:bookmarkStart w:id="34" w:name="_Toc112781224"/>
      <w:r w:rsidRPr="003F08C9">
        <w:rPr>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4841E789" w14:textId="77777777" w:rsidR="00DD7BA1" w:rsidRPr="003F08C9" w:rsidRDefault="00DD7BA1" w:rsidP="00DD7BA1">
      <w:pPr>
        <w:spacing w:before="100" w:beforeAutospacing="1" w:after="100" w:afterAutospacing="1"/>
        <w:rPr>
          <w:szCs w:val="20"/>
        </w:rPr>
      </w:pPr>
      <w:r w:rsidRPr="003F08C9">
        <w:rPr>
          <w:szCs w:val="20"/>
        </w:rPr>
        <w:t>The platform must support several important features: user registration, role-based access, PwD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235C4C50"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deterministic Python scoring service, private file storage, separate AI/voice processing, and notification boundaries.</w:t>
      </w:r>
    </w:p>
    <w:p w14:paraId="26E84EDD"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lastRenderedPageBreak/>
        <w:t>important components, such as the matching engine, ASR service, LLM-assisted extraction, and notification service, remain separated enough to be tested, replaced, or improved later.</w:t>
      </w:r>
    </w:p>
    <w:p w14:paraId="392637CC" w14:textId="77777777" w:rsidR="00DD7BA1" w:rsidRPr="003F08C9" w:rsidRDefault="001D3C70" w:rsidP="00DD7BA1">
      <w:pPr>
        <w:spacing w:before="100" w:beforeAutospacing="1" w:after="100" w:afterAutospacing="1"/>
        <w:rPr>
          <w:szCs w:val="20"/>
        </w:rPr>
      </w:pPr>
      <w:r>
        <w:rPr>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0A3759D7"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087E4096" w14:textId="77777777"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6E8065CC" w14:textId="77777777" w:rsidR="00DD7BA1" w:rsidRPr="003F08C9" w:rsidRDefault="00DD7BA1" w:rsidP="00DD7BA1">
      <w:pPr>
        <w:spacing w:before="100" w:beforeAutospacing="1" w:after="100" w:afterAutospacing="1"/>
        <w:rPr>
          <w:szCs w:val="20"/>
        </w:rPr>
      </w:pPr>
      <w:r w:rsidRPr="003F08C9">
        <w:rPr>
          <w:szCs w:val="20"/>
        </w:rPr>
        <w:t>The service is designed to be simple and free for PwD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4ECE42DD"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4"/>
    </w:p>
    <w:p w14:paraId="59E7E695" w14:textId="77777777" w:rsidR="004D7EB0" w:rsidRPr="003F08C9" w:rsidRDefault="004D7EB0" w:rsidP="004D7EB0">
      <w:pPr>
        <w:pStyle w:val="p1"/>
        <w:rPr>
          <w:sz w:val="20"/>
          <w:szCs w:val="20"/>
        </w:rPr>
      </w:pPr>
      <w:bookmarkStart w:id="35" w:name="_Toc112781225"/>
    </w:p>
    <w:p w14:paraId="3085DB37"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1A3794D7" w14:textId="77777777" w:rsidR="004D7EB0" w:rsidRPr="003F08C9" w:rsidRDefault="004D7EB0" w:rsidP="004D7EB0">
      <w:pPr>
        <w:pStyle w:val="p1"/>
        <w:rPr>
          <w:color w:val="auto"/>
          <w:sz w:val="20"/>
          <w:szCs w:val="20"/>
        </w:rPr>
      </w:pPr>
    </w:p>
    <w:p w14:paraId="6155B6FF" w14:textId="77777777" w:rsidR="004D7EB0" w:rsidRPr="003F08C9" w:rsidRDefault="004D7EB0" w:rsidP="004D7EB0">
      <w:pPr>
        <w:pStyle w:val="Heading2"/>
        <w:numPr>
          <w:ilvl w:val="0"/>
          <w:numId w:val="0"/>
        </w:numPr>
        <w:ind w:left="576" w:hanging="576"/>
        <w:rPr>
          <w:rStyle w:val="s1"/>
          <w:sz w:val="20"/>
          <w:szCs w:val="20"/>
          <w:u w:val="single"/>
        </w:rPr>
      </w:pPr>
      <w:bookmarkStart w:id="36" w:name="_Toc239978525"/>
      <w:r w:rsidRPr="003F08C9">
        <w:rPr>
          <w:rStyle w:val="s1"/>
          <w:sz w:val="20"/>
          <w:szCs w:val="20"/>
          <w:u w:val="single"/>
        </w:rPr>
        <w:t>Alternative 1: Fully Monolithic Web Application</w:t>
      </w:r>
      <w:bookmarkEnd w:id="36"/>
    </w:p>
    <w:p w14:paraId="305A4C00" w14:textId="77777777" w:rsidR="004D7EB0" w:rsidRPr="003F08C9" w:rsidRDefault="004D7EB0" w:rsidP="004D7EB0"/>
    <w:p w14:paraId="13225D0A"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28581596"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5640E3DF" w14:textId="77777777"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272CDB0"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lastRenderedPageBreak/>
        <w:t>Therefore, a fully monolithic approach was not selected.</w:t>
      </w:r>
    </w:p>
    <w:p w14:paraId="59498D16" w14:textId="77777777" w:rsidR="004D7EB0" w:rsidRPr="003F08C9" w:rsidRDefault="004D7EB0" w:rsidP="004D7EB0">
      <w:pPr>
        <w:pStyle w:val="Heading2"/>
        <w:numPr>
          <w:ilvl w:val="0"/>
          <w:numId w:val="0"/>
        </w:numPr>
        <w:ind w:left="576" w:hanging="576"/>
        <w:rPr>
          <w:rStyle w:val="s1"/>
          <w:sz w:val="20"/>
          <w:szCs w:val="20"/>
          <w:u w:val="single"/>
        </w:rPr>
      </w:pPr>
      <w:bookmarkStart w:id="37" w:name="_Toc239978526"/>
      <w:r w:rsidRPr="003F08C9">
        <w:rPr>
          <w:rStyle w:val="s1"/>
          <w:sz w:val="20"/>
          <w:szCs w:val="20"/>
          <w:u w:val="single"/>
        </w:rPr>
        <w:t>Alternative 2: Full Microservices Architecture</w:t>
      </w:r>
      <w:bookmarkEnd w:id="37"/>
    </w:p>
    <w:p w14:paraId="75B66F03" w14:textId="77777777" w:rsidR="004D7EB0" w:rsidRPr="003F08C9" w:rsidRDefault="004D7EB0" w:rsidP="004D7EB0"/>
    <w:p w14:paraId="72CDC71D"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5B5C9BA5"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0ACBE961"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BC4D8F2"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59C3AA48" w14:textId="77777777" w:rsidR="004D7EB0" w:rsidRPr="003F08C9" w:rsidRDefault="004D7EB0" w:rsidP="004D7EB0">
      <w:pPr>
        <w:pStyle w:val="p1"/>
        <w:rPr>
          <w:sz w:val="20"/>
          <w:szCs w:val="20"/>
        </w:rPr>
      </w:pPr>
    </w:p>
    <w:p w14:paraId="42687B5A" w14:textId="77777777" w:rsidR="004D7EB0" w:rsidRPr="003F08C9" w:rsidRDefault="004D7EB0" w:rsidP="004D7EB0">
      <w:pPr>
        <w:pStyle w:val="Heading2"/>
        <w:numPr>
          <w:ilvl w:val="0"/>
          <w:numId w:val="0"/>
        </w:numPr>
        <w:ind w:left="576" w:hanging="576"/>
        <w:rPr>
          <w:sz w:val="20"/>
          <w:szCs w:val="20"/>
          <w:u w:val="single"/>
        </w:rPr>
      </w:pPr>
      <w:bookmarkStart w:id="38" w:name="_Toc239978527"/>
      <w:r w:rsidRPr="003F08C9">
        <w:rPr>
          <w:rStyle w:val="s1"/>
          <w:sz w:val="20"/>
          <w:szCs w:val="20"/>
          <w:u w:val="single"/>
        </w:rPr>
        <w:t>Alternative 3: Layered Modular Architecture with External Service   Integration— Chosen Approach</w:t>
      </w:r>
      <w:bookmarkEnd w:id="38"/>
    </w:p>
    <w:p w14:paraId="3D50F474"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65BEC7ED"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6308BB5E"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6108F10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2F14226A"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32791A2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Notifications</w:t>
      </w:r>
    </w:p>
    <w:p w14:paraId="6AEDBF68"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3DD4E62D" w14:textId="77777777" w:rsidR="004D7EB0" w:rsidRPr="003F08C9" w:rsidRDefault="004D7EB0" w:rsidP="004D7EB0">
      <w:pPr>
        <w:spacing w:before="100" w:beforeAutospacing="1" w:after="100" w:afterAutospacing="1"/>
        <w:rPr>
          <w:szCs w:val="20"/>
        </w:rPr>
      </w:pPr>
      <w:r w:rsidRPr="003F08C9">
        <w:rPr>
          <w:szCs w:val="20"/>
        </w:rPr>
        <w:t>The React frontend provides an accessible interface for PwD candidates, employers, administrators, and authorized verifiers. The Symfony backend API manages registration, authentication, role authorization, profiles, jobs, applications, verification, AI orchestration, and service integration. PostgreSQL stores confirmed persistent data, the Python scoring service calculates deterministic compatibility results, and protected files use private storage.</w:t>
      </w:r>
    </w:p>
    <w:p w14:paraId="2B8F2DAE"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2ED8442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9BC55A1" w14:textId="77777777" w:rsidR="002716FE" w:rsidRPr="003F08C9" w:rsidRDefault="001D3C70" w:rsidP="004304E5">
      <w:pPr>
        <w:pStyle w:val="Caption"/>
        <w:jc w:val="left"/>
        <w:rPr>
          <w:color w:val="000000" w:themeColor="text1"/>
        </w:rPr>
      </w:pPr>
      <w:bookmarkStart w:id="39" w:name="Table_001"/>
      <w:r>
        <w:rPr>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3396ABA8"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DCED1" w14:textId="77777777" w:rsidR="004D7EB0" w:rsidRPr="003F08C9" w:rsidRDefault="004D7EB0" w:rsidP="004D7EB0">
            <w:pPr>
              <w:spacing w:before="100" w:beforeAutospacing="1" w:after="100" w:afterAutospacing="1"/>
              <w:jc w:val="center"/>
              <w:rPr>
                <w:b/>
                <w:bCs/>
                <w:szCs w:val="20"/>
              </w:rPr>
            </w:pPr>
            <w:r w:rsidRPr="003F08C9">
              <w:rPr>
                <w:b/>
                <w:bCs/>
                <w:szCs w:val="20"/>
              </w:rPr>
              <w:lastRenderedPageBreak/>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3ECC9"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FB216"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DFD260"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1EF8C92C"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40C65"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C59A7"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84923"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AAC1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2DDF691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4A5628"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806B6"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64736"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66CD51"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3E46CC5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EF722"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BCF83"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48751"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80724"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6AFD49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909E8" w14:textId="77777777"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9DD1E4"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9CBAE"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7A05E"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54CD7BA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7AB524"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83F73A"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03B0C"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60012"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4C97DEA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E33BF"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4246B"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5E44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3559B"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3A55D32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9462B45" w14:textId="77777777"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3F6FE84" w14:textId="77777777"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58EB897" w14:textId="7777777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F4C39E5" w14:textId="77777777"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181D488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991FAD3" w14:textId="77777777"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05035F6" w14:textId="77777777"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032F8E1" w14:textId="77777777"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82B9C4" w14:textId="77777777"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33C4049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734E76" w14:textId="77777777"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095D74B" w14:textId="77777777"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F71043B" w14:textId="77777777"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DBC16CF" w14:textId="77777777"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22E987C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1EFE634" w14:textId="77777777"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5EFCDB" w14:textId="77777777"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173E98" w14:textId="7777777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4C92051" w14:textId="77777777"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9404E98"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40A107D" w14:textId="77777777"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12784A5" w14:textId="77777777"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41883E3" w14:textId="77777777"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B885C0D" w14:textId="77777777" w:rsidR="001D3C70" w:rsidRDefault="001D3C70" w:rsidP="004D7EB0">
            <w:pPr>
              <w:spacing w:before="100" w:beforeAutospacing="1" w:after="100" w:afterAutospacing="1"/>
              <w:rPr>
                <w:szCs w:val="20"/>
              </w:rPr>
            </w:pPr>
            <w:r>
              <w:rPr>
                <w:szCs w:val="20"/>
              </w:rPr>
              <w:t>High: implemented incrementally with clear future paths</w:t>
            </w:r>
          </w:p>
        </w:tc>
      </w:tr>
    </w:tbl>
    <w:p w14:paraId="5313D7F6"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B50E1CB" w14:textId="77777777" w:rsidR="001D3C70" w:rsidRDefault="001D3C70" w:rsidP="001D3C70">
      <w:pPr>
        <w:pStyle w:val="Heading3"/>
      </w:pPr>
      <w:r>
        <w:t>Applied architecture example</w:t>
      </w:r>
    </w:p>
    <w:p w14:paraId="28F2F207" w14:textId="6AF85A47" w:rsidR="001D3C70" w:rsidRDefault="001D3C70" w:rsidP="001D3C70">
      <w:r>
        <w:t xml:space="preserve">For example, replacing the speech-transcription provider affects the AI/voice adapter and configuration, while the Symfony authorization rules, PostgreSQL schema, and </w:t>
      </w:r>
      <w:r>
        <w:lastRenderedPageBreak/>
        <w:t xml:space="preserve">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0B3BC2C0" w14:textId="77777777" w:rsidR="001D3C70" w:rsidRDefault="001D3C70" w:rsidP="001D3C70">
      <w:pPr>
        <w:jc w:val="center"/>
      </w:pPr>
      <w:r>
        <w:rPr>
          <w:noProof/>
        </w:rPr>
        <w:drawing>
          <wp:inline distT="0" distB="0" distL="0" distR="0" wp14:anchorId="1B2CD19D" wp14:editId="58011013">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0EAAE8D0" w14:textId="77777777" w:rsidR="001D3C70" w:rsidRDefault="001D3C70" w:rsidP="001D3C70">
      <w:pPr>
        <w:pStyle w:val="Caption"/>
      </w:pPr>
      <w:bookmarkStart w:id="40" w:name="Figure_006"/>
      <w:r>
        <w:t>Figure 6: Layered modular runtime service boundaries and health evidence</w:t>
      </w:r>
      <w:bookmarkEnd w:id="40"/>
    </w:p>
    <w:p w14:paraId="4DB23BB8" w14:textId="77777777" w:rsidR="004D7EB0" w:rsidRPr="003F08C9" w:rsidRDefault="004D7EB0" w:rsidP="001D3C70">
      <w:pPr>
        <w:jc w:val="center"/>
      </w:pPr>
    </w:p>
    <w:p w14:paraId="49A9D89C"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5"/>
    </w:p>
    <w:p w14:paraId="13E7BF8D" w14:textId="77777777" w:rsidR="00DA0545" w:rsidRPr="003F08C9" w:rsidRDefault="00DA0545" w:rsidP="00DA0545"/>
    <w:p w14:paraId="3CAC46C2" w14:textId="77777777" w:rsidR="00DA0545" w:rsidRPr="003F08C9" w:rsidRDefault="00DA0545" w:rsidP="00DA0545">
      <w:pPr>
        <w:pStyle w:val="p1"/>
        <w:rPr>
          <w:sz w:val="20"/>
          <w:szCs w:val="20"/>
        </w:rPr>
      </w:pPr>
      <w:bookmarkStart w:id="41" w:name="_Toc112781226"/>
      <w:r w:rsidRPr="003F08C9">
        <w:rPr>
          <w:sz w:val="20"/>
          <w:szCs w:val="20"/>
        </w:rPr>
        <w:t>At the component level, the evaluated choices concern authentication, PwD candidate verification, multimodal input, AI-assisted NLP, deterministic matching, temporary storage, notification delivery, and performance optimization.</w:t>
      </w:r>
    </w:p>
    <w:p w14:paraId="382365B5" w14:textId="77777777" w:rsidR="00DA0545" w:rsidRPr="003F08C9" w:rsidRDefault="00DA0545" w:rsidP="00DA0545">
      <w:pPr>
        <w:pStyle w:val="p1"/>
        <w:rPr>
          <w:color w:val="auto"/>
          <w:sz w:val="20"/>
          <w:szCs w:val="20"/>
        </w:rPr>
      </w:pPr>
    </w:p>
    <w:p w14:paraId="41019371" w14:textId="77777777" w:rsidR="00DA0545" w:rsidRPr="003F08C9" w:rsidRDefault="00DA0545" w:rsidP="00DA0545">
      <w:pPr>
        <w:pStyle w:val="Heading2"/>
        <w:numPr>
          <w:ilvl w:val="0"/>
          <w:numId w:val="0"/>
        </w:numPr>
        <w:ind w:left="576" w:hanging="576"/>
        <w:rPr>
          <w:sz w:val="20"/>
          <w:szCs w:val="20"/>
        </w:rPr>
      </w:pPr>
      <w:bookmarkStart w:id="42" w:name="_Toc239978528"/>
      <w:r w:rsidRPr="003F08C9">
        <w:rPr>
          <w:rStyle w:val="s1"/>
          <w:sz w:val="20"/>
          <w:szCs w:val="20"/>
        </w:rPr>
        <w:t xml:space="preserve">A. </w:t>
      </w:r>
      <w:r w:rsidRPr="003F08C9">
        <w:rPr>
          <w:rStyle w:val="s1"/>
          <w:sz w:val="20"/>
          <w:szCs w:val="20"/>
          <w:u w:val="single"/>
        </w:rPr>
        <w:t>Authentication and Role Management</w:t>
      </w:r>
      <w:bookmarkEnd w:id="42"/>
    </w:p>
    <w:p w14:paraId="748222D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The selected authentication approach is based on email and password authentication managed by the Symfony backend. Each user account is assigned a unique internal identifier, and the role field defines the type of account, such as PwD candidate, employer, administrator, or authorized verifier.</w:t>
      </w:r>
    </w:p>
    <w:p w14:paraId="3F7FE60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Public registration is limited to two roles: PwD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28A781E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Role-based access control is applied by the backend to protect platform features and data. For example, PwD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3D2FC7C6" w14:textId="77777777" w:rsidR="00DA0545" w:rsidRPr="003F08C9" w:rsidRDefault="00DA0545" w:rsidP="00DA0545">
      <w:pPr>
        <w:rPr>
          <w:szCs w:val="20"/>
        </w:rPr>
      </w:pPr>
    </w:p>
    <w:p w14:paraId="6D0FC1A1" w14:textId="77777777" w:rsidR="00DA0545" w:rsidRPr="003F08C9" w:rsidRDefault="00DA0545" w:rsidP="00DA0545">
      <w:pPr>
        <w:pStyle w:val="Heading2"/>
        <w:numPr>
          <w:ilvl w:val="0"/>
          <w:numId w:val="0"/>
        </w:numPr>
        <w:ind w:left="576" w:hanging="576"/>
        <w:rPr>
          <w:sz w:val="20"/>
          <w:szCs w:val="20"/>
          <w:u w:val="single"/>
        </w:rPr>
      </w:pPr>
      <w:bookmarkStart w:id="43" w:name="_Toc239978529"/>
      <w:r w:rsidRPr="003F08C9">
        <w:rPr>
          <w:rStyle w:val="s1"/>
          <w:sz w:val="20"/>
          <w:szCs w:val="20"/>
          <w:u w:val="single"/>
        </w:rPr>
        <w:t>B. PwD Candidate Verification</w:t>
      </w:r>
      <w:bookmarkEnd w:id="43"/>
    </w:p>
    <w:p w14:paraId="1084415E" w14:textId="77777777" w:rsidR="00DA0545" w:rsidRPr="003F08C9" w:rsidRDefault="00DA0545" w:rsidP="00DA0545">
      <w:pPr>
        <w:pStyle w:val="p1"/>
        <w:rPr>
          <w:sz w:val="20"/>
          <w:szCs w:val="20"/>
        </w:rPr>
      </w:pPr>
      <w:r w:rsidRPr="003F08C9">
        <w:rPr>
          <w:sz w:val="20"/>
          <w:szCs w:val="20"/>
        </w:rPr>
        <w:t>Two alternatives were considered for verifying PwD candidates.</w:t>
      </w:r>
    </w:p>
    <w:p w14:paraId="3CCC5AA3"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6BDEE7E" w14:textId="77777777"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3F7311FE"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3C861C48" w14:textId="71917336"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7FF7DC48"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62CAA619" w14:textId="77777777" w:rsidR="001D3C70" w:rsidRDefault="001D3C70" w:rsidP="001D3C70">
      <w:pPr>
        <w:pStyle w:val="Caption"/>
        <w:rPr>
          <w:rStyle w:val="s1"/>
          <w:sz w:val="20"/>
          <w:szCs w:val="20"/>
        </w:rPr>
      </w:pPr>
      <w:bookmarkStart w:id="44" w:name="Figure_007"/>
      <w:r>
        <w:rPr>
          <w:rStyle w:val="s1"/>
          <w:sz w:val="20"/>
          <w:szCs w:val="20"/>
        </w:rPr>
        <w:t>Figure 7: Candidate disability-card requirement and verification consent</w:t>
      </w:r>
      <w:bookmarkEnd w:id="44"/>
    </w:p>
    <w:p w14:paraId="1352F54F" w14:textId="7777777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7099A493" w14:textId="77777777" w:rsidR="00DA0545" w:rsidRPr="003F08C9" w:rsidRDefault="00DA0545" w:rsidP="00DA0545">
      <w:pPr>
        <w:pStyle w:val="p1"/>
      </w:pPr>
      <w:r w:rsidRPr="003F08C9">
        <w:t>Three alternatives were considered for profile completion and job application forms.</w:t>
      </w:r>
    </w:p>
    <w:p w14:paraId="514B832D" w14:textId="77777777" w:rsidR="00DA0545" w:rsidRPr="003F08C9" w:rsidRDefault="00DA0545" w:rsidP="00DA0545">
      <w:pPr>
        <w:pStyle w:val="p1"/>
      </w:pPr>
      <w:r w:rsidRPr="003F08C9">
        <w:t>The first option was manual form completion only. This is easy to implement but may create barriers for PwD candidates who have difficulty typing, navigating long forms, or using standard digital interfaces.</w:t>
      </w:r>
    </w:p>
    <w:p w14:paraId="58F44537"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2E103017" w14:textId="77777777" w:rsidR="00DA0545" w:rsidRPr="003F08C9" w:rsidRDefault="001D3C70" w:rsidP="00DA0545">
      <w:pPr>
        <w:pStyle w:val="p1"/>
      </w:pPr>
      <w:r>
        <w:t>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analysed until the candidate grants the required AI consent.</w:t>
      </w:r>
    </w:p>
    <w:p w14:paraId="3E11A56B" w14:textId="77777777" w:rsidR="00DA0545" w:rsidRPr="003F08C9" w:rsidRDefault="00DA0545" w:rsidP="00DA0545">
      <w:pPr>
        <w:pStyle w:val="p3"/>
      </w:pPr>
      <w:r w:rsidRPr="003F08C9">
        <w:t>This approach supports accessibility while keeping the user in control.</w:t>
      </w:r>
    </w:p>
    <w:p w14:paraId="4603C327" w14:textId="77777777" w:rsidR="00DA0545" w:rsidRPr="003F08C9" w:rsidRDefault="00DA0545" w:rsidP="00DA0545">
      <w:pPr>
        <w:rPr>
          <w:sz w:val="15"/>
          <w:szCs w:val="18"/>
          <w:u w:val="single"/>
        </w:rPr>
      </w:pPr>
    </w:p>
    <w:p w14:paraId="19627B5F" w14:textId="77777777" w:rsidR="00DA0545" w:rsidRPr="003F08C9" w:rsidRDefault="00DA0545" w:rsidP="00DA0545">
      <w:pPr>
        <w:pStyle w:val="Heading2"/>
        <w:numPr>
          <w:ilvl w:val="0"/>
          <w:numId w:val="0"/>
        </w:numPr>
        <w:ind w:left="576" w:hanging="576"/>
        <w:rPr>
          <w:sz w:val="20"/>
          <w:szCs w:val="18"/>
          <w:u w:val="single"/>
        </w:rPr>
      </w:pPr>
      <w:bookmarkStart w:id="45" w:name="_Toc239978530"/>
      <w:r w:rsidRPr="003F08C9">
        <w:rPr>
          <w:rStyle w:val="s1"/>
          <w:sz w:val="20"/>
          <w:szCs w:val="18"/>
          <w:u w:val="single"/>
        </w:rPr>
        <w:t>D. AI-Assisted NLP Workflow</w:t>
      </w:r>
      <w:bookmarkEnd w:id="45"/>
    </w:p>
    <w:p w14:paraId="7223BAEF"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5FC75158" w14:textId="77777777" w:rsidR="00DA0545" w:rsidRPr="003F08C9" w:rsidRDefault="00DA0545" w:rsidP="00DA0545">
      <w:pPr>
        <w:pStyle w:val="p1"/>
        <w:rPr>
          <w:sz w:val="20"/>
          <w:szCs w:val="20"/>
        </w:rPr>
      </w:pPr>
      <w:r w:rsidRPr="003F08C9">
        <w:rPr>
          <w:sz w:val="20"/>
          <w:szCs w:val="20"/>
        </w:rPr>
        <w:lastRenderedPageBreak/>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7C8873CF" w14:textId="77777777" w:rsidR="00DA0545" w:rsidRPr="003F08C9" w:rsidRDefault="00DA0545" w:rsidP="00DA0545">
      <w:pPr>
        <w:pStyle w:val="p1"/>
        <w:rPr>
          <w:sz w:val="20"/>
          <w:szCs w:val="20"/>
        </w:rPr>
      </w:pPr>
      <w:r>
        <w:rPr>
          <w:sz w:val="20"/>
          <w:szCs w:val="20"/>
        </w:rPr>
        <w:t>The selected option is LLM-assisted NLP within the candidate profile workflow. The candidate types a narrative or records speech in English, French, or Arabic. The transcript remains editable and is analysed only after explicit consent. An authenticated Symfony endpoint supplies bounded narrative and allowlisted catalogue context to the protected internal profile service. The service returns schema-constrained suggestions; Symfony then filters and validates them before they are displayed. The AI does not populate registration or application fields automatically.</w:t>
      </w:r>
    </w:p>
    <w:p w14:paraId="19CFBA0C" w14:textId="77777777" w:rsidR="00DA0545" w:rsidRPr="003F08C9" w:rsidRDefault="00DA0545" w:rsidP="00DA0545">
      <w:pPr>
        <w:pStyle w:val="p4"/>
        <w:rPr>
          <w:rFonts w:ascii="Arial" w:hAnsi="Arial" w:cs="Arial"/>
          <w:sz w:val="20"/>
          <w:szCs w:val="20"/>
        </w:rPr>
      </w:pPr>
      <w:r>
        <w:rPr>
          <w:rFonts w:ascii="Arial" w:hAnsi="Arial" w:cs="Arial"/>
          <w:sz w:val="20"/>
          <w:szCs w:val="20"/>
        </w:rPr>
        <w:t>The internal profile service returns structured JSON that follows the implemented extraction contract, for example:</w:t>
      </w:r>
    </w:p>
    <w:p w14:paraId="51211CEC" w14:textId="77777777" w:rsidR="00DA0545" w:rsidRPr="003F08C9" w:rsidRDefault="00DA0545" w:rsidP="00DA0545">
      <w:pPr>
        <w:pStyle w:val="p4"/>
        <w:rPr>
          <w:sz w:val="15"/>
          <w:szCs w:val="15"/>
        </w:rPr>
      </w:pPr>
      <w:r>
        <w:rPr>
          <w:sz w:val="15"/>
          <w:szCs w:val="15"/>
        </w:rPr>
        <w:t>{ "language": "en", "profile_fields": [{ "field": "location", "value": "Beirut", "confidence": 0.98, "evidence": "I live in Beirut." }], "education_level": null, "practical_abilities": [], "opportunity_preference": null, "position_interests": [], "disabilities": [], "task_skills": [], "unmapped_statements": [] }</w:t>
      </w:r>
    </w:p>
    <w:p w14:paraId="7E5F7D45" w14:textId="77777777" w:rsidR="00DA0545" w:rsidRPr="003F08C9" w:rsidRDefault="001D3C70" w:rsidP="00DA0545">
      <w:pPr>
        <w:spacing w:before="100" w:beforeAutospacing="1" w:after="100" w:afterAutospacing="1"/>
        <w:rPr>
          <w:szCs w:val="20"/>
        </w:rPr>
      </w:pPr>
      <w:r>
        <w:rPr>
          <w:szCs w:val="20"/>
        </w:rPr>
        <w:t>The normalized suggestions are displayed for review rather than applied automatically. Every suggestion starts unselected. The candidate may edit supported text values and chooses which items to confirm. Symfony revalidates confirmed field lengths, enumerated values, explicit disability declarations, and active catalogue identifiers before persistence. This keeps the AI advisory and prevents unconfirmed or unsupported sensitive information from becoming profile fact.</w:t>
      </w:r>
    </w:p>
    <w:p w14:paraId="3055C3B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6" w:name="_Toc239978531"/>
      <w:r w:rsidRPr="003F08C9">
        <w:rPr>
          <w:rStyle w:val="s1"/>
          <w:sz w:val="20"/>
          <w:szCs w:val="20"/>
        </w:rPr>
        <w:t xml:space="preserve">E. </w:t>
      </w:r>
      <w:r w:rsidRPr="003F08C9">
        <w:rPr>
          <w:rStyle w:val="s1"/>
          <w:sz w:val="20"/>
          <w:szCs w:val="20"/>
          <w:u w:val="single"/>
        </w:rPr>
        <w:t>Matching Approach</w:t>
      </w:r>
      <w:bookmarkEnd w:id="46"/>
    </w:p>
    <w:p w14:paraId="654222D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35405AE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00EBB82B"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6E050D3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52D87DF3" w14:textId="77777777"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5664B49C" w14:textId="6985BC35"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avoid. Explicit avoid remains zero and a mandatory avoid excludes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70719CA3" w14:textId="77777777" w:rsidR="001D3C70" w:rsidRDefault="001D3C70" w:rsidP="001D3C70">
      <w:pPr>
        <w:jc w:val="center"/>
        <w:rPr>
          <w:rStyle w:val="s1"/>
          <w:sz w:val="20"/>
          <w:szCs w:val="20"/>
        </w:rPr>
      </w:pPr>
      <w:r>
        <w:rPr>
          <w:noProof/>
        </w:rPr>
        <w:lastRenderedPageBreak/>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5192FC7E" w14:textId="77777777" w:rsidR="001D3C70" w:rsidRDefault="001D3C70" w:rsidP="001D3C70">
      <w:pPr>
        <w:pStyle w:val="Caption"/>
        <w:rPr>
          <w:rStyle w:val="s1"/>
          <w:sz w:val="20"/>
          <w:szCs w:val="20"/>
        </w:rPr>
      </w:pPr>
      <w:bookmarkStart w:id="47" w:name="Figure_008"/>
      <w:r>
        <w:rPr>
          <w:rStyle w:val="s1"/>
          <w:sz w:val="20"/>
          <w:szCs w:val="20"/>
        </w:rPr>
        <w:t>Figure 8: Employer task-importance and assistance configuration</w:t>
      </w:r>
      <w:bookmarkEnd w:id="47"/>
    </w:p>
    <w:p w14:paraId="0EED618A" w14:textId="77777777"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43C3B6F6"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464ECE50"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584DAFD3" w14:textId="77777777"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75F068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538AFAFB" w14:textId="67358435"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15CB4C06" w14:textId="77777777" w:rsidR="001D3C70" w:rsidRDefault="001D3C70" w:rsidP="001D3C70">
      <w:pPr>
        <w:jc w:val="center"/>
        <w:rPr>
          <w:rStyle w:val="s1"/>
          <w:sz w:val="20"/>
          <w:szCs w:val="20"/>
          <w:u w:val="single"/>
        </w:rPr>
      </w:pPr>
      <w:r>
        <w:rPr>
          <w:noProof/>
        </w:rPr>
        <w:lastRenderedPageBreak/>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333037AE" w14:textId="77777777" w:rsidR="001D3C70" w:rsidRDefault="001D3C70" w:rsidP="001D3C70">
      <w:pPr>
        <w:pStyle w:val="Caption"/>
        <w:rPr>
          <w:rStyle w:val="s1"/>
          <w:sz w:val="20"/>
          <w:szCs w:val="20"/>
          <w:u w:val="single"/>
        </w:rPr>
      </w:pPr>
      <w:bookmarkStart w:id="48" w:name="Figure_009"/>
      <w:r>
        <w:rPr>
          <w:rStyle w:val="s1"/>
          <w:sz w:val="20"/>
          <w:szCs w:val="20"/>
          <w:u w:val="single"/>
        </w:rPr>
        <w:t>Figure 9: Candidate data-access, consent, retention, and erasure controls</w:t>
      </w:r>
      <w:bookmarkEnd w:id="48"/>
    </w:p>
    <w:p w14:paraId="5BD4DC36" w14:textId="77777777" w:rsidR="00DA0545" w:rsidRPr="003F08C9" w:rsidRDefault="00DA0545" w:rsidP="001D3C70">
      <w:pPr>
        <w:jc w:val="center"/>
      </w:pPr>
      <w:r w:rsidRPr="003F08C9">
        <w:rPr>
          <w:rStyle w:val="s1"/>
          <w:sz w:val="20"/>
          <w:szCs w:val="20"/>
          <w:u w:val="single"/>
        </w:rPr>
        <w:t>G. Performance Optimization</w:t>
      </w:r>
    </w:p>
    <w:p w14:paraId="1010E0D5" w14:textId="77777777" w:rsidR="003327E4" w:rsidRDefault="003327E4" w:rsidP="003327E4">
      <w:r>
        <w:t>Performance work compared immediate infrastructure expansion with measurement-led optimization of the existing database, API, AI, and frontend paths. The implemented prototype uses query optimization, pagination, reduced frontend assets, bounded AI requests, connection reuse, and direct handling of safe simple commands.</w:t>
      </w:r>
    </w:p>
    <w:p w14:paraId="728DFD5A" w14:textId="77777777" w:rsidR="003327E4" w:rsidRDefault="003327E4" w:rsidP="003327E4"/>
    <w:p w14:paraId="4C3D6BD1" w14:textId="77777777" w:rsidR="003327E4" w:rsidRDefault="003327E4" w:rsidP="003327E4">
      <w:r>
        <w:t>Why caching was not implemented in the current version. The completed staging measurements identified free-tier cold starts and latency in sign-in, listing, and write operations, but they did not establish that repeated non-sensitive reads were the principal bottleneck. A cache would not correct slow writes, external AI latency, cold service startup, or database-connection delays, and premature adoption would introduce invalidation errors, stale accessibility content, authorization risk, privacy exposure, and another operational failure mode. The submitted version therefore prioritizes correctness, deterministic scoring, secure role checks, database integrity, and measured evidence.</w:t>
      </w:r>
    </w:p>
    <w:p w14:paraId="6B5E1028" w14:textId="77777777" w:rsidR="003327E4" w:rsidRDefault="003327E4" w:rsidP="003327E4"/>
    <w:p w14:paraId="129EC991" w14:textId="77777777" w:rsidR="003327E4" w:rsidRDefault="003327E4" w:rsidP="003327E4">
      <w:r>
        <w:t xml:space="preserve">Post-testing cache plan. Future profiling may justify a shared Redis-compatible cache for repeated public or non-sensitive, versioned data such as published opportunity summaries, job definitions, catalogue tasks, translations, and bounded public counts. JWT decisions, roles, private profiles, disability evidence, application documents, raw audio, transcripts, </w:t>
      </w:r>
      <w:r>
        <w:lastRenderedPageBreak/>
        <w:t>unconfirmed AI suggestions, and rapidly changing records will remain excluded. Any cache must use versioned keys, short expiration, explicit invalidation after catalogue or opportunity changes, authorization before access, PostgreSQL fallback, monitoring, and failure-isolation tests.</w:t>
      </w:r>
    </w:p>
    <w:p w14:paraId="70A77D0A" w14:textId="77777777" w:rsidR="003327E4" w:rsidRDefault="003327E4" w:rsidP="003327E4"/>
    <w:p w14:paraId="6474DFC4" w14:textId="77777777" w:rsidR="003327E4" w:rsidRDefault="003327E4" w:rsidP="003327E4">
      <w:r>
        <w:t>Scalability remains broader than caching. Database indexes and query plans, connection pooling, paginated APIs, asynchronous processing for slow non-interactive work, object storage, CDN delivery, rate limits, health monitoring, autoscaling, and accessible timeout/retry feedback will be evaluated together. Performance is treated as an accessibility requirement because slow or unstable pages disproportionately affect users who rely on assistive technology, voice input, or additional interaction time.</w:t>
      </w:r>
    </w:p>
    <w:p w14:paraId="72B95B36" w14:textId="77777777" w:rsidR="001D3C70" w:rsidRDefault="001D3C70" w:rsidP="001D3C70">
      <w:pPr>
        <w:pStyle w:val="Heading3"/>
      </w:pPr>
      <w:r>
        <w:t>Low-level decision summary</w:t>
      </w:r>
    </w:p>
    <w:p w14:paraId="4BED0DDE" w14:textId="14185544"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6039E32D" w14:textId="77777777" w:rsidR="001D3C70" w:rsidRDefault="001D3C70" w:rsidP="001D3C70">
      <w:pPr>
        <w:pStyle w:val="Caption"/>
      </w:pPr>
      <w:bookmarkStart w:id="49" w:name="Table_002"/>
      <w: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14:paraId="3F6F1099" w14:textId="77777777" w:rsidTr="001D3C70">
        <w:trPr>
          <w:tblHeader/>
        </w:trPr>
        <w:tc>
          <w:tcPr>
            <w:tcW w:w="1250" w:type="pct"/>
          </w:tcPr>
          <w:p w14:paraId="27CD13E9"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9978532"/>
            <w:r w:rsidRPr="001D3C70">
              <w:rPr>
                <w:sz w:val="20"/>
                <w:szCs w:val="20"/>
              </w:rPr>
              <w:lastRenderedPageBreak/>
              <w:t>Decision</w:t>
            </w:r>
            <w:bookmarkEnd w:id="50"/>
          </w:p>
        </w:tc>
        <w:tc>
          <w:tcPr>
            <w:tcW w:w="1250" w:type="pct"/>
          </w:tcPr>
          <w:p w14:paraId="01818DF7"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9978533"/>
            <w:r w:rsidRPr="001D3C70">
              <w:rPr>
                <w:sz w:val="20"/>
                <w:szCs w:val="20"/>
              </w:rPr>
              <w:t>Alternatives evaluated</w:t>
            </w:r>
            <w:bookmarkEnd w:id="51"/>
          </w:p>
        </w:tc>
        <w:tc>
          <w:tcPr>
            <w:tcW w:w="1250" w:type="pct"/>
          </w:tcPr>
          <w:p w14:paraId="622FF8AC"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9978534"/>
            <w:r w:rsidRPr="001D3C70">
              <w:rPr>
                <w:sz w:val="20"/>
                <w:szCs w:val="20"/>
              </w:rPr>
              <w:t>Selected boundary</w:t>
            </w:r>
            <w:bookmarkEnd w:id="52"/>
          </w:p>
        </w:tc>
        <w:tc>
          <w:tcPr>
            <w:tcW w:w="1250" w:type="pct"/>
          </w:tcPr>
          <w:p w14:paraId="6563C450"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9978535"/>
            <w:r w:rsidRPr="001D3C70">
              <w:rPr>
                <w:sz w:val="20"/>
                <w:szCs w:val="20"/>
              </w:rPr>
              <w:t>Reason and remaining trade-off</w:t>
            </w:r>
            <w:bookmarkEnd w:id="53"/>
          </w:p>
        </w:tc>
      </w:tr>
      <w:tr w:rsidR="001D3C70" w14:paraId="31889941" w14:textId="77777777" w:rsidTr="001D3C70">
        <w:tc>
          <w:tcPr>
            <w:tcW w:w="1250" w:type="pct"/>
          </w:tcPr>
          <w:p w14:paraId="22DC87C3"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9978536"/>
            <w:r>
              <w:rPr>
                <w:sz w:val="20"/>
                <w:szCs w:val="20"/>
              </w:rPr>
              <w:t>Authentication</w:t>
            </w:r>
            <w:bookmarkEnd w:id="54"/>
          </w:p>
        </w:tc>
        <w:tc>
          <w:tcPr>
            <w:tcW w:w="1250" w:type="pct"/>
          </w:tcPr>
          <w:p w14:paraId="015116F1"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9978537"/>
            <w:r>
              <w:rPr>
                <w:sz w:val="20"/>
                <w:szCs w:val="20"/>
              </w:rPr>
              <w:t>Server session; JWT API token; external identity provider</w:t>
            </w:r>
            <w:bookmarkEnd w:id="55"/>
          </w:p>
        </w:tc>
        <w:tc>
          <w:tcPr>
            <w:tcW w:w="1250" w:type="pct"/>
          </w:tcPr>
          <w:p w14:paraId="1EE9B986"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9978538"/>
            <w:r>
              <w:rPr>
                <w:sz w:val="20"/>
                <w:szCs w:val="20"/>
              </w:rPr>
              <w:t>Symfony JWT plus server-confirmed role session</w:t>
            </w:r>
            <w:bookmarkEnd w:id="56"/>
          </w:p>
        </w:tc>
        <w:tc>
          <w:tcPr>
            <w:tcW w:w="1250" w:type="pct"/>
          </w:tcPr>
          <w:p w14:paraId="077F1656"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9978539"/>
            <w:r>
              <w:rPr>
                <w:sz w:val="20"/>
                <w:szCs w:val="20"/>
              </w:rPr>
              <w:t>Fits the SPA/API baseline and explicit RBAC; staging now uses HTTPS and secret-managed JWT keys, while expiry/revocation governance and production monitoring remain required.</w:t>
            </w:r>
            <w:bookmarkEnd w:id="57"/>
          </w:p>
        </w:tc>
      </w:tr>
      <w:tr w:rsidR="001D3C70" w14:paraId="381C5E3E" w14:textId="77777777" w:rsidTr="001D3C70">
        <w:tc>
          <w:tcPr>
            <w:tcW w:w="1250" w:type="pct"/>
          </w:tcPr>
          <w:p w14:paraId="606C10B1"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9978540"/>
            <w:r>
              <w:rPr>
                <w:sz w:val="20"/>
                <w:szCs w:val="20"/>
              </w:rPr>
              <w:t>Candidate verification</w:t>
            </w:r>
            <w:bookmarkEnd w:id="58"/>
          </w:p>
        </w:tc>
        <w:tc>
          <w:tcPr>
            <w:tcW w:w="1250" w:type="pct"/>
          </w:tcPr>
          <w:p w14:paraId="2CC92FBB"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9978541"/>
            <w:r>
              <w:rPr>
                <w:sz w:val="20"/>
                <w:szCs w:val="20"/>
              </w:rPr>
              <w:t>Self-declaration; automated OCR/registry; authorized human review</w:t>
            </w:r>
            <w:bookmarkEnd w:id="59"/>
          </w:p>
        </w:tc>
        <w:tc>
          <w:tcPr>
            <w:tcW w:w="1250" w:type="pct"/>
          </w:tcPr>
          <w:p w14:paraId="3D38D76D"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9978542"/>
            <w:r>
              <w:rPr>
                <w:sz w:val="20"/>
                <w:szCs w:val="20"/>
              </w:rPr>
              <w:t>Human review with private temporary evidence</w:t>
            </w:r>
            <w:bookmarkEnd w:id="60"/>
          </w:p>
        </w:tc>
        <w:tc>
          <w:tcPr>
            <w:tcW w:w="1250" w:type="pct"/>
          </w:tcPr>
          <w:p w14:paraId="48AD36C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9978543"/>
            <w:r>
              <w:rPr>
                <w:sz w:val="20"/>
                <w:szCs w:val="20"/>
              </w:rPr>
              <w:t>Avoids unsupported automated eligibility decisions; creates reviewer workload and governance duties.</w:t>
            </w:r>
            <w:bookmarkEnd w:id="61"/>
          </w:p>
        </w:tc>
      </w:tr>
      <w:tr w:rsidR="001D3C70" w14:paraId="062DA4B8" w14:textId="77777777" w:rsidTr="001D3C70">
        <w:tc>
          <w:tcPr>
            <w:tcW w:w="1250" w:type="pct"/>
          </w:tcPr>
          <w:p w14:paraId="33584F75"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9978544"/>
            <w:r>
              <w:rPr>
                <w:sz w:val="20"/>
                <w:szCs w:val="20"/>
              </w:rPr>
              <w:t>Candidate input</w:t>
            </w:r>
            <w:bookmarkEnd w:id="62"/>
          </w:p>
        </w:tc>
        <w:tc>
          <w:tcPr>
            <w:tcW w:w="1250" w:type="pct"/>
          </w:tcPr>
          <w:p w14:paraId="5DED1AA9"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9978545"/>
            <w:r>
              <w:rPr>
                <w:sz w:val="20"/>
                <w:szCs w:val="20"/>
              </w:rPr>
              <w:t>Manual only; voice only; multimodal</w:t>
            </w:r>
            <w:bookmarkEnd w:id="63"/>
          </w:p>
        </w:tc>
        <w:tc>
          <w:tcPr>
            <w:tcW w:w="1250" w:type="pct"/>
          </w:tcPr>
          <w:p w14:paraId="6C24B975"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9978546"/>
            <w:r>
              <w:rPr>
                <w:sz w:val="20"/>
                <w:szCs w:val="20"/>
              </w:rPr>
              <w:t>Manual form plus optional editable text/voice profile assistant</w:t>
            </w:r>
            <w:bookmarkEnd w:id="64"/>
          </w:p>
        </w:tc>
        <w:tc>
          <w:tcPr>
            <w:tcW w:w="1250" w:type="pct"/>
          </w:tcPr>
          <w:p w14:paraId="57EBA534"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9978547"/>
            <w:r>
              <w:rPr>
                <w:sz w:val="20"/>
                <w:szCs w:val="20"/>
              </w:rPr>
              <w:t>Maximizes access and graceful degradation; multilingual accuracy requires formal evaluation.</w:t>
            </w:r>
            <w:bookmarkEnd w:id="65"/>
          </w:p>
        </w:tc>
      </w:tr>
      <w:tr w:rsidR="001D3C70" w14:paraId="5F832C6A" w14:textId="77777777" w:rsidTr="001D3C70">
        <w:tc>
          <w:tcPr>
            <w:tcW w:w="1250" w:type="pct"/>
          </w:tcPr>
          <w:p w14:paraId="2014DEB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9978548"/>
            <w:r>
              <w:rPr>
                <w:sz w:val="20"/>
                <w:szCs w:val="20"/>
              </w:rPr>
              <w:t>AI extraction</w:t>
            </w:r>
            <w:bookmarkEnd w:id="66"/>
          </w:p>
        </w:tc>
        <w:tc>
          <w:tcPr>
            <w:tcW w:w="1250" w:type="pct"/>
          </w:tcPr>
          <w:p w14:paraId="5BB1E5D4"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9978549"/>
            <w:r>
              <w:rPr>
                <w:sz w:val="20"/>
                <w:szCs w:val="20"/>
              </w:rPr>
              <w:t>Rules; automatic LLM persistence; reviewable LLM suggestions</w:t>
            </w:r>
            <w:bookmarkEnd w:id="67"/>
          </w:p>
        </w:tc>
        <w:tc>
          <w:tcPr>
            <w:tcW w:w="1250" w:type="pct"/>
          </w:tcPr>
          <w:p w14:paraId="52CAE8C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9978550"/>
            <w:r>
              <w:rPr>
                <w:sz w:val="20"/>
                <w:szCs w:val="20"/>
              </w:rPr>
              <w:t>Consent-gated suggestions with human confirmation</w:t>
            </w:r>
            <w:bookmarkEnd w:id="68"/>
          </w:p>
        </w:tc>
        <w:tc>
          <w:tcPr>
            <w:tcW w:w="1250" w:type="pct"/>
          </w:tcPr>
          <w:p w14:paraId="4D520B2A"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9978551"/>
            <w:r>
              <w:rPr>
                <w:sz w:val="20"/>
                <w:szCs w:val="20"/>
              </w:rPr>
              <w:t>Handles natural language while preventing unreviewed sensitive data from becoming fact.</w:t>
            </w:r>
            <w:bookmarkEnd w:id="69"/>
          </w:p>
        </w:tc>
      </w:tr>
      <w:tr w:rsidR="001D3C70" w14:paraId="5E9BBEC4" w14:textId="77777777" w:rsidTr="001D3C70">
        <w:tc>
          <w:tcPr>
            <w:tcW w:w="1250" w:type="pct"/>
          </w:tcPr>
          <w:p w14:paraId="464BB666"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9978552"/>
            <w:r>
              <w:rPr>
                <w:sz w:val="20"/>
                <w:szCs w:val="20"/>
              </w:rPr>
              <w:t>Matching</w:t>
            </w:r>
            <w:bookmarkEnd w:id="70"/>
          </w:p>
        </w:tc>
        <w:tc>
          <w:tcPr>
            <w:tcW w:w="1250" w:type="pct"/>
          </w:tcPr>
          <w:p w14:paraId="61A1435D"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9978553"/>
            <w:r>
              <w:rPr>
                <w:sz w:val="20"/>
                <w:szCs w:val="20"/>
              </w:rPr>
              <w:t>Keywords; opaque learned decision; deterministic task scoring</w:t>
            </w:r>
            <w:bookmarkEnd w:id="71"/>
          </w:p>
        </w:tc>
        <w:tc>
          <w:tcPr>
            <w:tcW w:w="1250" w:type="pct"/>
          </w:tcPr>
          <w:p w14:paraId="02A23E99"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9978554"/>
            <w:r>
              <w:rPr>
                <w:sz w:val="20"/>
                <w:szCs w:val="20"/>
              </w:rPr>
              <w:t>Versioned deterministic weighted task policy</w:t>
            </w:r>
            <w:bookmarkEnd w:id="72"/>
          </w:p>
        </w:tc>
        <w:tc>
          <w:tcPr>
            <w:tcW w:w="1250" w:type="pct"/>
          </w:tcPr>
          <w:p w14:paraId="2548381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9978555"/>
            <w:r>
              <w:rPr>
                <w:sz w:val="20"/>
                <w:szCs w:val="20"/>
              </w:rPr>
              <w:t>Explainable and testable; future calibration needs expert-reviewed examples rather than cosmetic score changes.</w:t>
            </w:r>
            <w:bookmarkEnd w:id="73"/>
          </w:p>
        </w:tc>
      </w:tr>
      <w:tr w:rsidR="001D3C70" w14:paraId="44AEB20E" w14:textId="77777777" w:rsidTr="001D3C70">
        <w:tc>
          <w:tcPr>
            <w:tcW w:w="1250" w:type="pct"/>
          </w:tcPr>
          <w:p w14:paraId="17F246D6"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9978556"/>
            <w:r>
              <w:rPr>
                <w:sz w:val="20"/>
                <w:szCs w:val="20"/>
              </w:rPr>
              <w:lastRenderedPageBreak/>
              <w:t>Private files</w:t>
            </w:r>
            <w:bookmarkEnd w:id="74"/>
          </w:p>
        </w:tc>
        <w:tc>
          <w:tcPr>
            <w:tcW w:w="1250" w:type="pct"/>
          </w:tcPr>
          <w:p w14:paraId="44944D38"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9978557"/>
            <w:r>
              <w:rPr>
                <w:sz w:val="20"/>
                <w:szCs w:val="20"/>
              </w:rPr>
              <w:t>Public upload; database blob; private filesystem/object store</w:t>
            </w:r>
            <w:bookmarkEnd w:id="75"/>
          </w:p>
        </w:tc>
        <w:tc>
          <w:tcPr>
            <w:tcW w:w="1250" w:type="pct"/>
          </w:tcPr>
          <w:p w14:paraId="08633025"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9978558"/>
            <w:r>
              <w:rPr>
                <w:sz w:val="20"/>
                <w:szCs w:val="20"/>
              </w:rPr>
              <w:t>Private Symfony storage locally and Supabase object storage in staging</w:t>
            </w:r>
            <w:bookmarkEnd w:id="76"/>
          </w:p>
        </w:tc>
        <w:tc>
          <w:tcPr>
            <w:tcW w:w="1250" w:type="pct"/>
          </w:tcPr>
          <w:p w14:paraId="603AA3E7"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9978559"/>
            <w:r>
              <w:rPr>
                <w:sz w:val="20"/>
                <w:szCs w:val="20"/>
              </w:rPr>
              <w:t>Enforces authenticated access and deletion; staging uses purpose-specific Supabase buckets, while production encryption, backup, and erasure governance remain required.</w:t>
            </w:r>
            <w:bookmarkEnd w:id="77"/>
          </w:p>
        </w:tc>
      </w:tr>
      <w:tr w:rsidR="001D3C70" w14:paraId="25202062" w14:textId="77777777" w:rsidTr="001D3C70">
        <w:tc>
          <w:tcPr>
            <w:tcW w:w="1250" w:type="pct"/>
          </w:tcPr>
          <w:p w14:paraId="7CF19474"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9978560"/>
            <w:r>
              <w:rPr>
                <w:sz w:val="20"/>
                <w:szCs w:val="20"/>
              </w:rPr>
              <w:t>Notifications</w:t>
            </w:r>
            <w:bookmarkEnd w:id="78"/>
          </w:p>
        </w:tc>
        <w:tc>
          <w:tcPr>
            <w:tcW w:w="1250" w:type="pct"/>
          </w:tcPr>
          <w:p w14:paraId="5AD9306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9978561"/>
            <w:r>
              <w:rPr>
                <w:sz w:val="20"/>
                <w:szCs w:val="20"/>
              </w:rPr>
              <w:t>Email only; in-app only; both plus outcome log</w:t>
            </w:r>
            <w:bookmarkEnd w:id="79"/>
          </w:p>
        </w:tc>
        <w:tc>
          <w:tcPr>
            <w:tcW w:w="1250" w:type="pct"/>
          </w:tcPr>
          <w:p w14:paraId="5921FE6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9978562"/>
            <w:r>
              <w:rPr>
                <w:sz w:val="20"/>
                <w:szCs w:val="20"/>
              </w:rPr>
              <w:t>Plain-text email and accessible in-app notice with minimized event log</w:t>
            </w:r>
            <w:bookmarkEnd w:id="80"/>
          </w:p>
        </w:tc>
        <w:tc>
          <w:tcPr>
            <w:tcW w:w="1250" w:type="pct"/>
          </w:tcPr>
          <w:p w14:paraId="0828ED31"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9978563"/>
            <w:r>
              <w:rPr>
                <w:sz w:val="20"/>
                <w:szCs w:val="20"/>
              </w:rPr>
              <w:t>Business decisions survive mail failure; production deliverability monitoring remains required.</w:t>
            </w:r>
            <w:bookmarkEnd w:id="81"/>
          </w:p>
        </w:tc>
      </w:tr>
      <w:tr w:rsidR="001D3C70" w14:paraId="513E1799" w14:textId="77777777" w:rsidTr="001D3C70">
        <w:tc>
          <w:tcPr>
            <w:tcW w:w="1250" w:type="pct"/>
          </w:tcPr>
          <w:p w14:paraId="5C871030"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9978564"/>
            <w:r>
              <w:rPr>
                <w:sz w:val="20"/>
                <w:szCs w:val="20"/>
              </w:rPr>
              <w:t>Accessibility verification</w:t>
            </w:r>
            <w:bookmarkEnd w:id="82"/>
          </w:p>
        </w:tc>
        <w:tc>
          <w:tcPr>
            <w:tcW w:w="1250" w:type="pct"/>
          </w:tcPr>
          <w:p w14:paraId="4484F14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9978565"/>
            <w:r>
              <w:rPr>
                <w:sz w:val="20"/>
                <w:szCs w:val="20"/>
              </w:rPr>
              <w:t>Automated only; manual only; combined evidence</w:t>
            </w:r>
            <w:bookmarkEnd w:id="83"/>
          </w:p>
        </w:tc>
        <w:tc>
          <w:tcPr>
            <w:tcW w:w="1250" w:type="pct"/>
          </w:tcPr>
          <w:p w14:paraId="3B2A1E7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9978566"/>
            <w:r>
              <w:rPr>
                <w:sz w:val="20"/>
                <w:szCs w:val="20"/>
              </w:rPr>
              <w:t>Automated scans/tests plus keyboard, zoom, reflow, and screen-reader plan</w:t>
            </w:r>
            <w:bookmarkEnd w:id="84"/>
          </w:p>
        </w:tc>
        <w:tc>
          <w:tcPr>
            <w:tcW w:w="1250" w:type="pct"/>
          </w:tcPr>
          <w:p w14:paraId="59DEBE79"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9978567"/>
            <w:r>
              <w:rPr>
                <w:sz w:val="20"/>
                <w:szCs w:val="20"/>
              </w:rPr>
              <w:t>The combined test programme is complete, but open contrast/reflow findings and limited assistive-technology coverage prevent a full AA conformance claim.</w:t>
            </w:r>
            <w:bookmarkEnd w:id="85"/>
          </w:p>
        </w:tc>
      </w:tr>
    </w:tbl>
    <w:p w14:paraId="561C3B25"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6" w:name="_Toc239978568"/>
      <w:bookmarkEnd w:id="86"/>
    </w:p>
    <w:p w14:paraId="1415F03B"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7" w:name="_Toc239978569"/>
      <w:r w:rsidRPr="003F08C9">
        <w:rPr>
          <w:sz w:val="20"/>
          <w:szCs w:val="20"/>
        </w:rPr>
        <w:t>Solution modeling</w:t>
      </w:r>
      <w:bookmarkEnd w:id="41"/>
      <w:bookmarkEnd w:id="87"/>
      <w:r w:rsidRPr="003F08C9">
        <w:rPr>
          <w:sz w:val="20"/>
          <w:szCs w:val="20"/>
        </w:rPr>
        <w:t xml:space="preserve"> </w:t>
      </w:r>
    </w:p>
    <w:p w14:paraId="28ADCF97" w14:textId="77777777" w:rsidR="005A7E75" w:rsidRPr="003F08C9" w:rsidRDefault="005A7E75" w:rsidP="005A7E75">
      <w:pPr>
        <w:spacing w:before="100" w:beforeAutospacing="1" w:after="100" w:afterAutospacing="1"/>
        <w:rPr>
          <w:rFonts w:ascii="Arial" w:hAnsi="Arial" w:cs="Arial"/>
          <w:sz w:val="20"/>
          <w:szCs w:val="20"/>
        </w:rPr>
      </w:pPr>
      <w:bookmarkStart w:id="88" w:name="_Toc112781227"/>
      <w:r w:rsidRPr="003F08C9">
        <w:rPr>
          <w:rFonts w:ascii="Arial" w:hAnsi="Arial" w:cs="Arial"/>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2F01AAA0"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solution model reflects the implemented modular structure: accessible React interface, Symfony API and data-access layer, PostgreSQL, Python scoring service, AI/voice service, email-notification boundary, and private file storage.</w:t>
      </w:r>
    </w:p>
    <w:p w14:paraId="6DFB7CA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accessible web interface supports keyboard navigation throughout public, candidate, employer, verifier, and administrator workflows. It includes a skip link, visible focus, logical focus movement, </w:t>
      </w:r>
      <w:r w:rsidRPr="003F08C9">
        <w:rPr>
          <w:rFonts w:ascii="Arial" w:hAnsi="Arial" w:cs="Arial"/>
          <w:sz w:val="20"/>
          <w:szCs w:val="20"/>
        </w:rPr>
        <w:lastRenderedPageBreak/>
        <w:t>responsive controls, accessible form labels, dialog focus trapping and restoration, Left/Right arrow navigation where safe, and screen-reader-compatible outcome messages.</w:t>
      </w:r>
    </w:p>
    <w:p w14:paraId="63E9621D"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implementation remains iterative: accessibility retests, representative-user feedback, deployment measurements, and new validated datasets may require controlled refinements. Current limitations and pending evidence are explicitly recorded instead of being presented as completed compliance.</w:t>
      </w:r>
    </w:p>
    <w:bookmarkEnd w:id="88"/>
    <w:p w14:paraId="0B65D7C4"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5D133CE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4613C3A1"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7F44D84B"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w:t>
      </w:r>
    </w:p>
    <w:p w14:paraId="0F2AA92A"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72A863BB" w14:textId="77777777" w:rsidR="002716FE" w:rsidRPr="003F08C9" w:rsidRDefault="001D3C70" w:rsidP="004304E5">
      <w:pPr>
        <w:pStyle w:val="Caption"/>
        <w:jc w:val="left"/>
        <w:rPr>
          <w:color w:val="000000" w:themeColor="text1"/>
        </w:rPr>
      </w:pPr>
      <w:bookmarkStart w:id="89" w:name="Figure_010"/>
      <w:r>
        <w:rPr>
          <w:color w:val="000000" w:themeColor="text1"/>
        </w:rPr>
        <w:t>Figure 10: Component diagram</w:t>
      </w:r>
      <w:bookmarkEnd w:id="89"/>
    </w:p>
    <w:p w14:paraId="4106F4F8"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lastRenderedPageBreak/>
        <w:t xml:space="preserve">Required resources </w:t>
      </w:r>
    </w:p>
    <w:p w14:paraId="42F0A7A2" w14:textId="77777777" w:rsidR="00655A72" w:rsidRPr="003F08C9" w:rsidRDefault="00655A72" w:rsidP="00655A72">
      <w:pPr>
        <w:rPr>
          <w:rFonts w:ascii="Arial" w:hAnsi="Arial" w:cs="Arial"/>
          <w:sz w:val="20"/>
          <w:szCs w:val="20"/>
        </w:rPr>
      </w:pPr>
    </w:p>
    <w:p w14:paraId="255BCE04"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t>Software Resources</w:t>
      </w:r>
    </w:p>
    <w:p w14:paraId="4DFB32F7"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implemented solution uses a React frontend, Symfony/PHP API, PostgreSQL database, deterministic Python scoring service, and separate Python AI/voice service. The frontend communicates with Symfony through HTTPS/JSON, while protected document and bounded audio requests use validated multipart transport where required.</w:t>
      </w:r>
    </w:p>
    <w:p w14:paraId="38DEFA75"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backend exposes REST API endpoints and manages authentication, server-enforced role access, profiles, jobs and training programs, tasks, applications, notifications, AI orchestration, persistence, private documents, and communication with the scoring service. JWT authentication and server-confirmed roles separate candidate, employer, administrator, and verifier access.</w:t>
      </w:r>
    </w:p>
    <w:p w14:paraId="5D3B3457"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frontend is responsible for the accessible user interface. It supports responsive pages, client-side validation, keyboard navigation, visible focus indicators, accessible forms, and role-based routing. It also supports multimodal input by allowing PwD candidates to complete certain forms using text or voice.</w:t>
      </w:r>
    </w:p>
    <w:p w14:paraId="4353E5A4"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For AI-assisted input, cloud Whisper-1 converts voice recordings into editable text, and a schema-constrained OpenAI request produces structured JSON suggestions. Suggestions are persisted only after explicit candidate selection and confirmation.</w:t>
      </w:r>
    </w:p>
    <w:p w14:paraId="049D9DF9"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platform provides accessible in-app status messages. Symfony Mailer records notification outcomes, while real verification-email delivery remains pending deployment of the configured SendGrid API transport and verified sender credentials.</w:t>
      </w:r>
    </w:p>
    <w:p w14:paraId="2DC20152"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06B9728C"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136C0A7A"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32DAA4D7"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Docker and Docker Compose provide the local development environment. The staging deployment uses a React static site, Symfony API, PostgreSQL, deterministic scoring service, AI/voice service, notification boundary, and private object storage.</w:t>
      </w:r>
    </w:p>
    <w:p w14:paraId="08F2A0A1" w14:textId="77777777" w:rsidR="002716FE" w:rsidRPr="003F08C9" w:rsidRDefault="003E40F9" w:rsidP="005F354C">
      <w:pPr>
        <w:pStyle w:val="Heading1"/>
      </w:pPr>
      <w:bookmarkStart w:id="90" w:name="_Toc239978570"/>
      <w:r>
        <w:t>Implementation and Evaluation</w:t>
      </w:r>
      <w:bookmarkEnd w:id="90"/>
    </w:p>
    <w:p w14:paraId="5F08EFC4" w14:textId="77777777" w:rsidR="004F75F2" w:rsidRDefault="004F75F2" w:rsidP="004F75F2">
      <w:r>
        <w:t>This final report records the implemented Phase II platform and the verified evidence available as of 10 September 2026. The work progressed from a local prototype to an integrated and publicly reachable staging system. Quantitative claims are linked to executable tests, machine-readable results, deployed endpoints, recorded human-evaluation observations, or explicitly identified Development Team confirmation. All planned register cases were completed; recorded failures and differences in evidence strength are reported explicitly rather than inferred or hidden.</w:t>
      </w:r>
    </w:p>
    <w:p w14:paraId="74E323A4" w14:textId="77777777" w:rsidR="002716FE" w:rsidRPr="003F08C9" w:rsidRDefault="003E40F9">
      <w:pPr>
        <w:pStyle w:val="Heading2"/>
        <w:ind w:left="561" w:right="0"/>
        <w:rPr>
          <w:sz w:val="20"/>
          <w:szCs w:val="20"/>
        </w:rPr>
      </w:pPr>
      <w:bookmarkStart w:id="91" w:name="_Toc239978571"/>
      <w:r>
        <w:rPr>
          <w:sz w:val="20"/>
          <w:szCs w:val="20"/>
        </w:rPr>
        <w:lastRenderedPageBreak/>
        <w:t>Implemented System</w:t>
      </w:r>
      <w:bookmarkEnd w:id="91"/>
    </w:p>
    <w:p w14:paraId="48DB4AEE"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platform uses a React/Vite frontend, a Symfony API, PostgreSQL persistence, a deterministic Python scoring service, and a separate AI/voice service. Docker Compose provides the reproducible local environment, while the staging deployment separates the static frontend, API, voice service, scoring service, managed database, and object storage. Dedicated candidate, employer, verifier, and administrator experiences are protected by server-validated role authorization.</w:t>
      </w:r>
    </w:p>
    <w:p w14:paraId="1FD66C26" w14:textId="77777777" w:rsidR="004F75F2" w:rsidRDefault="004F75F2" w:rsidP="004F75F2">
      <w:r>
        <w:t>Candidate registration has two independent eligibility gates: email ownership verification and authorized review of a mandatory disability card. Candidates can build, edit, save, and deliberately reset their profile; choose work, hospitality training, or both; select translated position interests; calculate explainable matches; and submit applications. The active interface language also initializes the voice-command and AI-profile languages, while retaining an explicit language selector. Employers can publish work or training opportunities, load controlled catalogue tasks, configure education and practical abilities, highlight important tasks, and record available assistance. Verifiers and administrators retain separate review and management boundaries.</w:t>
      </w:r>
    </w:p>
    <w:p w14:paraId="7FFF9F8E" w14:textId="77777777" w:rsidR="002716FE" w:rsidRPr="003F08C9" w:rsidRDefault="005F2240">
      <w:pPr>
        <w:pStyle w:val="Heading2"/>
        <w:ind w:left="561" w:right="0"/>
        <w:rPr>
          <w:sz w:val="20"/>
          <w:szCs w:val="20"/>
        </w:rPr>
      </w:pPr>
      <w:bookmarkStart w:id="92" w:name="_Toc239978572"/>
      <w:r w:rsidRPr="003F08C9">
        <w:rPr>
          <w:sz w:val="20"/>
          <w:szCs w:val="20"/>
        </w:rPr>
        <w:t>Engineering Alternatives and Decision Rationale</w:t>
      </w:r>
      <w:bookmarkEnd w:id="92"/>
    </w:p>
    <w:p w14:paraId="0C98FBC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6400D2FE" w14:textId="77777777" w:rsidR="00586036" w:rsidRDefault="00586036" w:rsidP="004304E5">
      <w:pPr>
        <w:pStyle w:val="Caption"/>
        <w:jc w:val="left"/>
        <w:rPr>
          <w:color w:val="000000" w:themeColor="text1"/>
        </w:rPr>
      </w:pPr>
    </w:p>
    <w:p w14:paraId="0EAB4D37" w14:textId="77777777" w:rsidR="00586036" w:rsidRDefault="00586036" w:rsidP="004304E5">
      <w:pPr>
        <w:pStyle w:val="Caption"/>
        <w:jc w:val="left"/>
        <w:rPr>
          <w:color w:val="000000" w:themeColor="text1"/>
        </w:rPr>
      </w:pPr>
    </w:p>
    <w:p w14:paraId="5CBE02E2" w14:textId="77777777" w:rsidR="002716FE" w:rsidRPr="003F08C9" w:rsidRDefault="001D3C70" w:rsidP="004304E5">
      <w:pPr>
        <w:pStyle w:val="Caption"/>
        <w:jc w:val="left"/>
        <w:rPr>
          <w:color w:val="000000" w:themeColor="text1"/>
        </w:rPr>
      </w:pPr>
      <w:bookmarkStart w:id="93" w:name="Table_003"/>
      <w:r>
        <w:rPr>
          <w:color w:val="000000" w:themeColor="text1"/>
        </w:rPr>
        <w:t>Table 3: Engineering design-decision matrix</w:t>
      </w:r>
      <w:bookmarkEnd w:id="93"/>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75D44800" w14:textId="77777777" w:rsidTr="004F75F2">
        <w:tc>
          <w:tcPr>
            <w:tcW w:w="1685" w:type="dxa"/>
          </w:tcPr>
          <w:p w14:paraId="00817205" w14:textId="77777777" w:rsidR="00EE5BDE" w:rsidRPr="003F08C9" w:rsidRDefault="00997951">
            <w:r w:rsidRPr="003F08C9">
              <w:rPr>
                <w:b/>
              </w:rPr>
              <w:t>Decision</w:t>
            </w:r>
          </w:p>
        </w:tc>
        <w:tc>
          <w:tcPr>
            <w:tcW w:w="1616" w:type="dxa"/>
          </w:tcPr>
          <w:p w14:paraId="00FFDC19" w14:textId="77777777" w:rsidR="00EE5BDE" w:rsidRPr="003F08C9" w:rsidRDefault="00997951">
            <w:r w:rsidRPr="003F08C9">
              <w:rPr>
                <w:b/>
              </w:rPr>
              <w:t>Alternatives compared</w:t>
            </w:r>
          </w:p>
        </w:tc>
        <w:tc>
          <w:tcPr>
            <w:tcW w:w="2455" w:type="dxa"/>
          </w:tcPr>
          <w:p w14:paraId="72AB59FC" w14:textId="77777777" w:rsidR="00EE5BDE" w:rsidRPr="003F08C9" w:rsidRDefault="00997951">
            <w:r w:rsidRPr="003F08C9">
              <w:rPr>
                <w:b/>
              </w:rPr>
              <w:t>Selected solution and rationale</w:t>
            </w:r>
          </w:p>
        </w:tc>
        <w:tc>
          <w:tcPr>
            <w:tcW w:w="3054" w:type="dxa"/>
          </w:tcPr>
          <w:p w14:paraId="32A81903" w14:textId="77777777" w:rsidR="00EE5BDE" w:rsidRPr="003F08C9" w:rsidRDefault="00997951">
            <w:r w:rsidRPr="003F08C9">
              <w:rPr>
                <w:b/>
              </w:rPr>
              <w:t>Trade-off / follow-up</w:t>
            </w:r>
          </w:p>
        </w:tc>
      </w:tr>
      <w:tr w:rsidR="00EE5BDE" w:rsidRPr="003F08C9" w14:paraId="6F0E52FD" w14:textId="77777777" w:rsidTr="004F75F2">
        <w:tc>
          <w:tcPr>
            <w:tcW w:w="1685" w:type="dxa"/>
          </w:tcPr>
          <w:p w14:paraId="6BDB25E1" w14:textId="77777777" w:rsidR="00EE5BDE" w:rsidRPr="003F08C9" w:rsidRDefault="00997951">
            <w:r w:rsidRPr="003F08C9">
              <w:t>System architecture</w:t>
            </w:r>
          </w:p>
        </w:tc>
        <w:tc>
          <w:tcPr>
            <w:tcW w:w="1616" w:type="dxa"/>
          </w:tcPr>
          <w:p w14:paraId="51490892" w14:textId="77777777" w:rsidR="00EE5BDE" w:rsidRPr="003F08C9" w:rsidRDefault="00997951">
            <w:r w:rsidRPr="003F08C9">
              <w:t>Single monolith; full microservices; layered modular system</w:t>
            </w:r>
          </w:p>
        </w:tc>
        <w:tc>
          <w:tcPr>
            <w:tcW w:w="2455" w:type="dxa"/>
          </w:tcPr>
          <w:p w14:paraId="79DAAF2A" w14:textId="77777777" w:rsidR="00EE5BDE" w:rsidRDefault="00997951">
            <w:r w:rsidRPr="003F08C9">
              <w:t>Layered modular system: simpler to deliver than full microservices while keeping scoring and AI/voice replaceable and independently testable.</w:t>
            </w:r>
          </w:p>
          <w:p w14:paraId="557ECE33" w14:textId="77777777" w:rsidR="003F08C9" w:rsidRPr="003F08C9" w:rsidRDefault="003F08C9"/>
        </w:tc>
        <w:tc>
          <w:tcPr>
            <w:tcW w:w="3054" w:type="dxa"/>
          </w:tcPr>
          <w:p w14:paraId="7CB962C0" w14:textId="77777777" w:rsidR="00EE5BDE" w:rsidRPr="003F08C9" w:rsidRDefault="00997951">
            <w:r w:rsidRPr="003F08C9">
              <w:t>Some services still share deployment; add operational separation only when scale justifies it.</w:t>
            </w:r>
          </w:p>
        </w:tc>
      </w:tr>
      <w:tr w:rsidR="00EE5BDE" w:rsidRPr="003F08C9" w14:paraId="42E8FD51" w14:textId="77777777" w:rsidTr="004F75F2">
        <w:tc>
          <w:tcPr>
            <w:tcW w:w="1685" w:type="dxa"/>
          </w:tcPr>
          <w:p w14:paraId="13929BD7" w14:textId="77777777" w:rsidR="00EE5BDE" w:rsidRPr="003F08C9" w:rsidRDefault="00997951">
            <w:r w:rsidRPr="003F08C9">
              <w:t>Matching method</w:t>
            </w:r>
          </w:p>
        </w:tc>
        <w:tc>
          <w:tcPr>
            <w:tcW w:w="1616" w:type="dxa"/>
          </w:tcPr>
          <w:p w14:paraId="7A71382E" w14:textId="77777777" w:rsidR="00EE5BDE" w:rsidRPr="003F08C9" w:rsidRDefault="00997951">
            <w:r w:rsidRPr="003F08C9">
              <w:t xml:space="preserve">Keyword matching; opaque ML decision; deterministic </w:t>
            </w:r>
            <w:r w:rsidRPr="003F08C9">
              <w:lastRenderedPageBreak/>
              <w:t>task-level scoring</w:t>
            </w:r>
          </w:p>
        </w:tc>
        <w:tc>
          <w:tcPr>
            <w:tcW w:w="2455" w:type="dxa"/>
          </w:tcPr>
          <w:p w14:paraId="64853BF0" w14:textId="77777777" w:rsidR="00EE5BDE" w:rsidRDefault="00997951">
            <w:r w:rsidRPr="003F08C9">
              <w:lastRenderedPageBreak/>
              <w:t xml:space="preserve">Deterministic task-level scoring: preserves the approved mathematics, exposes feasibility and weights, </w:t>
            </w:r>
            <w:r w:rsidRPr="003F08C9">
              <w:lastRenderedPageBreak/>
              <w:t>and is easier to audit ethically.</w:t>
            </w:r>
          </w:p>
          <w:p w14:paraId="66595082" w14:textId="77777777" w:rsidR="003F08C9" w:rsidRPr="003F08C9" w:rsidRDefault="003F08C9"/>
        </w:tc>
        <w:tc>
          <w:tcPr>
            <w:tcW w:w="3054" w:type="dxa"/>
          </w:tcPr>
          <w:p w14:paraId="0B7281C4" w14:textId="77777777" w:rsidR="00EE5BDE" w:rsidRPr="003F08C9" w:rsidRDefault="00997951">
            <w:r w:rsidRPr="003F08C9">
              <w:lastRenderedPageBreak/>
              <w:t>Future learned models require consented outcome data, versioning, evaluation, and stakeholder approval.</w:t>
            </w:r>
          </w:p>
        </w:tc>
      </w:tr>
      <w:tr w:rsidR="00EE5BDE" w:rsidRPr="003F08C9" w14:paraId="17092672" w14:textId="77777777" w:rsidTr="004F75F2">
        <w:tc>
          <w:tcPr>
            <w:tcW w:w="1685" w:type="dxa"/>
          </w:tcPr>
          <w:p w14:paraId="7F4AE058" w14:textId="77777777" w:rsidR="00EE5BDE" w:rsidRPr="003F08C9" w:rsidRDefault="00997951">
            <w:r w:rsidRPr="003F08C9">
              <w:t>Candidate input</w:t>
            </w:r>
          </w:p>
        </w:tc>
        <w:tc>
          <w:tcPr>
            <w:tcW w:w="1616" w:type="dxa"/>
          </w:tcPr>
          <w:p w14:paraId="768D7A97" w14:textId="77777777" w:rsidR="00EE5BDE" w:rsidRPr="003F08C9" w:rsidRDefault="00997951">
            <w:r w:rsidRPr="003F08C9">
              <w:t>Manual only; voice only; multimodal</w:t>
            </w:r>
          </w:p>
        </w:tc>
        <w:tc>
          <w:tcPr>
            <w:tcW w:w="2455" w:type="dxa"/>
          </w:tcPr>
          <w:p w14:paraId="2CA4DEFA" w14:textId="77777777" w:rsidR="00EE5BDE" w:rsidRDefault="00997951">
            <w:r w:rsidRPr="003F08C9">
              <w:t>Manual form plus editable English, Arabic, or French typed/voice transcript: expands access without excluding users or making AI mandatory.</w:t>
            </w:r>
          </w:p>
          <w:p w14:paraId="4C0AFADB" w14:textId="77777777" w:rsidR="003F08C9" w:rsidRPr="003F08C9" w:rsidRDefault="003F08C9"/>
        </w:tc>
        <w:tc>
          <w:tcPr>
            <w:tcW w:w="3054" w:type="dxa"/>
          </w:tcPr>
          <w:p w14:paraId="5C467BD3" w14:textId="77777777" w:rsidR="00EE5BDE" w:rsidRPr="003F08C9" w:rsidRDefault="00997951">
            <w:r w:rsidRPr="003F08C9">
              <w:t>Formally evaluate Lebanese Arabic, code-switching, and assistive-technology interaction.</w:t>
            </w:r>
          </w:p>
        </w:tc>
      </w:tr>
      <w:tr w:rsidR="00EE5BDE" w:rsidRPr="003F08C9" w14:paraId="0D21C164" w14:textId="77777777" w:rsidTr="004F75F2">
        <w:tc>
          <w:tcPr>
            <w:tcW w:w="1685" w:type="dxa"/>
          </w:tcPr>
          <w:p w14:paraId="5514A041" w14:textId="77777777" w:rsidR="00EE5BDE" w:rsidRPr="003F08C9" w:rsidRDefault="00997951">
            <w:r w:rsidRPr="003F08C9">
              <w:t>AI control</w:t>
            </w:r>
          </w:p>
        </w:tc>
        <w:tc>
          <w:tcPr>
            <w:tcW w:w="1616" w:type="dxa"/>
          </w:tcPr>
          <w:p w14:paraId="1354CA56" w14:textId="77777777" w:rsidR="00EE5BDE" w:rsidRPr="003F08C9" w:rsidRDefault="00997951">
            <w:r w:rsidRPr="003F08C9">
              <w:t>Automatic persistence; rule-based extraction; LLM suggestions with review</w:t>
            </w:r>
          </w:p>
        </w:tc>
        <w:tc>
          <w:tcPr>
            <w:tcW w:w="2455" w:type="dxa"/>
          </w:tcPr>
          <w:p w14:paraId="36E30E39" w14:textId="77777777" w:rsidR="00EE5BDE" w:rsidRDefault="00997951">
            <w:r w:rsidRPr="003F08C9">
              <w:t>Consent-gated LLM suggestions with human confirmation: handles natural language while preventing unreviewed sensitive data from becoming fact.</w:t>
            </w:r>
          </w:p>
          <w:p w14:paraId="3FA57766" w14:textId="77777777" w:rsidR="003F08C9" w:rsidRPr="003F08C9" w:rsidRDefault="003F08C9"/>
        </w:tc>
        <w:tc>
          <w:tcPr>
            <w:tcW w:w="3054" w:type="dxa"/>
          </w:tcPr>
          <w:p w14:paraId="49E263F6" w14:textId="77777777" w:rsidR="00EE5BDE" w:rsidRPr="003F08C9" w:rsidRDefault="00997951">
            <w:r w:rsidRPr="003F08C9">
              <w:t>External-service cost, latency, and extraction accuracy remain measurable risks; manual entry is the fallback.</w:t>
            </w:r>
          </w:p>
        </w:tc>
      </w:tr>
      <w:tr w:rsidR="00EE5BDE" w:rsidRPr="003F08C9" w14:paraId="23F142F7" w14:textId="77777777" w:rsidTr="004F75F2">
        <w:tc>
          <w:tcPr>
            <w:tcW w:w="1685" w:type="dxa"/>
          </w:tcPr>
          <w:p w14:paraId="6304D7D1" w14:textId="77777777" w:rsidR="00EE5BDE" w:rsidRPr="003F08C9" w:rsidRDefault="00997951">
            <w:r w:rsidRPr="003F08C9">
              <w:t>Sensitive documents</w:t>
            </w:r>
          </w:p>
        </w:tc>
        <w:tc>
          <w:tcPr>
            <w:tcW w:w="1616" w:type="dxa"/>
          </w:tcPr>
          <w:p w14:paraId="4BD8597F" w14:textId="77777777" w:rsidR="00EE5BDE" w:rsidRPr="003F08C9" w:rsidRDefault="00997951">
            <w:r w:rsidRPr="003F08C9">
              <w:t>Public uploads; database blobs; authenticated private storage</w:t>
            </w:r>
          </w:p>
        </w:tc>
        <w:tc>
          <w:tcPr>
            <w:tcW w:w="2455" w:type="dxa"/>
          </w:tcPr>
          <w:p w14:paraId="45EE3E8B" w14:textId="77777777" w:rsidR="003F08C9" w:rsidRDefault="00997951">
            <w:r w:rsidRPr="003F08C9">
              <w:t xml:space="preserve">Private storage outside </w:t>
            </w:r>
          </w:p>
          <w:p w14:paraId="5FE2396E" w14:textId="77777777" w:rsidR="00EE5BDE" w:rsidRPr="003F08C9" w:rsidRDefault="00997951">
            <w:r w:rsidRPr="003F08C9">
              <w:t>the web root with MIME/size checks, random names, auditing, no-store responses, and retention deletion.</w:t>
            </w:r>
          </w:p>
        </w:tc>
        <w:tc>
          <w:tcPr>
            <w:tcW w:w="3054" w:type="dxa"/>
          </w:tcPr>
          <w:p w14:paraId="04C21020" w14:textId="77777777" w:rsidR="00EE5BDE" w:rsidRPr="003F08C9" w:rsidRDefault="00997951">
            <w:r w:rsidRPr="003F08C9">
              <w:t>Production backups, encryption/key management, legal retention, and incident response require operational policy.</w:t>
            </w:r>
          </w:p>
        </w:tc>
      </w:tr>
      <w:tr w:rsidR="00EE5BDE" w:rsidRPr="003F08C9" w14:paraId="1D9C02DC" w14:textId="77777777" w:rsidTr="004F75F2">
        <w:tc>
          <w:tcPr>
            <w:tcW w:w="1685" w:type="dxa"/>
          </w:tcPr>
          <w:p w14:paraId="79A2BF11" w14:textId="77777777" w:rsidR="00EE5BDE" w:rsidRPr="003F08C9" w:rsidRDefault="00997951">
            <w:r w:rsidRPr="003F08C9">
              <w:t>Accessibility verification</w:t>
            </w:r>
          </w:p>
        </w:tc>
        <w:tc>
          <w:tcPr>
            <w:tcW w:w="1616" w:type="dxa"/>
          </w:tcPr>
          <w:p w14:paraId="7388D7FF" w14:textId="77777777" w:rsidR="00EE5BDE" w:rsidRPr="003F08C9" w:rsidRDefault="00997951">
            <w:r w:rsidRPr="003F08C9">
              <w:t>Informal UI review; automated-only scan; automated plus manual evidence</w:t>
            </w:r>
          </w:p>
        </w:tc>
        <w:tc>
          <w:tcPr>
            <w:tcW w:w="2455" w:type="dxa"/>
          </w:tcPr>
          <w:p w14:paraId="63D35655" w14:textId="77777777" w:rsidR="00EE5BDE" w:rsidRDefault="00997951">
            <w:r w:rsidRPr="003F08C9">
              <w:t>WCAG 2.1 AA-targeted engineering with automated scans, keyboard/reflow tests, and a required manual screen-reader/zoom retest.</w:t>
            </w:r>
          </w:p>
          <w:p w14:paraId="3DA3EF18" w14:textId="77777777" w:rsidR="003F08C9" w:rsidRPr="003F08C9" w:rsidRDefault="003F08C9"/>
        </w:tc>
        <w:tc>
          <w:tcPr>
            <w:tcW w:w="3054" w:type="dxa"/>
          </w:tcPr>
          <w:p w14:paraId="55183AFE" w14:textId="77777777" w:rsidR="00EE5BDE" w:rsidRPr="003F08C9" w:rsidRDefault="00997951">
            <w:r>
              <w:t>The combined test programme is complete, but open contrast/reflow findings and limited assistive-technology coverage prevent a full AA conformance claim.</w:t>
            </w:r>
          </w:p>
        </w:tc>
      </w:tr>
    </w:tbl>
    <w:p w14:paraId="05266A92" w14:textId="77777777" w:rsidR="00586036" w:rsidRDefault="00586036" w:rsidP="00586036">
      <w:pPr>
        <w:pStyle w:val="Heading2"/>
        <w:numPr>
          <w:ilvl w:val="0"/>
          <w:numId w:val="0"/>
        </w:numPr>
        <w:ind w:left="561" w:right="0"/>
        <w:rPr>
          <w:sz w:val="20"/>
          <w:szCs w:val="20"/>
        </w:rPr>
      </w:pPr>
    </w:p>
    <w:p w14:paraId="2DD322CE" w14:textId="77777777" w:rsidR="002716FE" w:rsidRPr="003F08C9" w:rsidRDefault="005F2240">
      <w:pPr>
        <w:pStyle w:val="Heading2"/>
        <w:ind w:left="561" w:right="0"/>
        <w:rPr>
          <w:sz w:val="20"/>
          <w:szCs w:val="20"/>
        </w:rPr>
      </w:pPr>
      <w:bookmarkStart w:id="94" w:name="_Toc239978573"/>
      <w:r w:rsidRPr="003F08C9">
        <w:rPr>
          <w:sz w:val="20"/>
          <w:szCs w:val="20"/>
        </w:rPr>
        <w:t>AI-Assisted Profile-Building Workflow</w:t>
      </w:r>
      <w:bookmarkEnd w:id="94"/>
    </w:p>
    <w:p w14:paraId="17EB02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2DC8849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assistant returns structured suggestions with evidence and confidence. Every suggestion starts unselected and remains editable. Only explicitly selected values are sent to a confirmation </w:t>
      </w:r>
      <w:r w:rsidRPr="003F08C9">
        <w:rPr>
          <w:rFonts w:ascii="Arial" w:hAnsi="Arial" w:cs="Arial"/>
          <w:sz w:val="20"/>
          <w:szCs w:val="20"/>
        </w:rPr>
        <w:lastRenderedPageBreak/>
        <w:t>endpoint, revalidated against active database catalogues, and persisted. This human-in-the-loop boundary prevents automatic diagnosis and preserves the approved scoring input contract.</w:t>
      </w:r>
    </w:p>
    <w:p w14:paraId="00932D70" w14:textId="77777777"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29AD1DF0" wp14:editId="38FCDEEE">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2942C4FB" w14:textId="77777777" w:rsidR="002716FE" w:rsidRPr="003F08C9" w:rsidRDefault="001D3C70" w:rsidP="004304E5">
      <w:pPr>
        <w:pStyle w:val="Caption"/>
        <w:jc w:val="left"/>
        <w:rPr>
          <w:color w:val="000000" w:themeColor="text1"/>
        </w:rPr>
      </w:pPr>
      <w:bookmarkStart w:id="95" w:name="Figure_011"/>
      <w:r>
        <w:rPr>
          <w:color w:val="000000" w:themeColor="text1"/>
        </w:rPr>
        <w:t>Figure 11: Candidate AI-assisted profile-building workflow</w:t>
      </w:r>
      <w:bookmarkEnd w:id="95"/>
    </w:p>
    <w:p w14:paraId="018B99DF" w14:textId="0334AF13"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639A9FF7" w14:textId="77777777" w:rsidR="002716FE" w:rsidRPr="003F08C9" w:rsidRDefault="005F2240">
      <w:pPr>
        <w:pStyle w:val="Heading2"/>
        <w:ind w:left="561" w:right="0"/>
        <w:rPr>
          <w:sz w:val="20"/>
          <w:szCs w:val="20"/>
        </w:rPr>
      </w:pPr>
      <w:bookmarkStart w:id="96" w:name="_Toc239978574"/>
      <w:r w:rsidRPr="003F08C9">
        <w:rPr>
          <w:sz w:val="20"/>
          <w:szCs w:val="20"/>
        </w:rPr>
        <w:t>Accessibility and Responsive Engineering</w:t>
      </w:r>
      <w:bookmarkEnd w:id="96"/>
    </w:p>
    <w:p w14:paraId="3DF7C5C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Shift+Tab remain standard controls.</w:t>
      </w:r>
    </w:p>
    <w:p w14:paraId="656B0E00" w14:textId="77777777" w:rsidR="004F75F2" w:rsidRDefault="004F75F2" w:rsidP="004F75F2">
      <w:r>
        <w:t>The remediation is substantial, but the latest deployed audit also identified unresolved evidence. Across 104 route-scenario checks, 16 scenarios contained axe findings associated with candidate-profile color contrast and two automated 200% zoom scenarios exposed horizontal overflow in the profile header. These findings are recorded as high-severity defects and prevent a complete WCAG 2.1 Level AA claim. Manual keyboard, native browser zoom, mobile, landscape, and assistive-technology retests remain part of final acceptance work.</w:t>
      </w:r>
    </w:p>
    <w:p w14:paraId="5705045E"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763D301" wp14:editId="2ED4E90A">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76857957" w14:textId="77777777" w:rsidR="002716FE" w:rsidRPr="003F08C9" w:rsidRDefault="001D3C70" w:rsidP="004304E5">
      <w:pPr>
        <w:pStyle w:val="Caption"/>
        <w:jc w:val="left"/>
        <w:rPr>
          <w:color w:val="000000" w:themeColor="text1"/>
        </w:rPr>
      </w:pPr>
      <w:bookmarkStart w:id="97" w:name="Figure_012"/>
      <w:r>
        <w:rPr>
          <w:color w:val="000000" w:themeColor="text1"/>
        </w:rPr>
        <w:t>Figure 12: Keyboard/voice navigation and accessible notifications</w:t>
      </w:r>
      <w:bookmarkEnd w:id="97"/>
    </w:p>
    <w:p w14:paraId="798CEDB9" w14:textId="37E8EB9F"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2E88BA6F" w14:textId="77777777" w:rsidR="002716FE" w:rsidRPr="003F08C9" w:rsidRDefault="005F2240">
      <w:pPr>
        <w:pStyle w:val="Heading2"/>
        <w:ind w:left="561" w:right="0"/>
        <w:rPr>
          <w:sz w:val="20"/>
          <w:szCs w:val="20"/>
        </w:rPr>
      </w:pPr>
      <w:bookmarkStart w:id="98" w:name="_Toc239978575"/>
      <w:r w:rsidRPr="003F08C9">
        <w:rPr>
          <w:sz w:val="20"/>
          <w:szCs w:val="20"/>
        </w:rPr>
        <w:t>Security, Verification, and Privacy</w:t>
      </w:r>
      <w:bookmarkEnd w:id="98"/>
    </w:p>
    <w:p w14:paraId="4E65014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13EEC92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4AA888A8"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4C87C388" wp14:editId="2D4AEF8E">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3E8F6F8C" w14:textId="77777777" w:rsidR="002716FE" w:rsidRPr="003F08C9" w:rsidRDefault="001D3C70" w:rsidP="004304E5">
      <w:pPr>
        <w:pStyle w:val="Caption"/>
        <w:jc w:val="left"/>
        <w:rPr>
          <w:color w:val="000000" w:themeColor="text1"/>
        </w:rPr>
      </w:pPr>
      <w:bookmarkStart w:id="99" w:name="Figure_013"/>
      <w:r>
        <w:rPr>
          <w:color w:val="000000" w:themeColor="text1"/>
        </w:rPr>
        <w:t>Figure 13: Authorized candidate-verification dashboard</w:t>
      </w:r>
      <w:bookmarkEnd w:id="99"/>
    </w:p>
    <w:p w14:paraId="1FB71186" w14:textId="195EE34D"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4D27F5FB" w14:textId="644A97D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11146FC9" w14:textId="2843A1FF"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8111E14" w14:textId="77777777" w:rsidR="002716FE" w:rsidRPr="003F08C9" w:rsidRDefault="005F2240">
      <w:pPr>
        <w:pStyle w:val="Heading2"/>
        <w:ind w:left="561" w:right="0"/>
        <w:rPr>
          <w:sz w:val="20"/>
          <w:szCs w:val="20"/>
        </w:rPr>
      </w:pPr>
      <w:bookmarkStart w:id="100" w:name="_Toc239978576"/>
      <w:r w:rsidRPr="003F08C9">
        <w:rPr>
          <w:sz w:val="20"/>
          <w:szCs w:val="20"/>
        </w:rPr>
        <w:t>Catalogue and Scoring Policy</w:t>
      </w:r>
      <w:bookmarkEnd w:id="100"/>
    </w:p>
    <w:p w14:paraId="23BBB79D"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737FCD69"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offered assistance. AI suggestions remain advisory and cannot silently modify the official scoring contract.</w:t>
      </w:r>
    </w:p>
    <w:p w14:paraId="08F82B03" w14:textId="77777777" w:rsidR="002716FE" w:rsidRPr="003F08C9" w:rsidRDefault="005F2240">
      <w:pPr>
        <w:pStyle w:val="Heading2"/>
        <w:ind w:left="561" w:right="0"/>
        <w:rPr>
          <w:sz w:val="20"/>
          <w:szCs w:val="20"/>
        </w:rPr>
      </w:pPr>
      <w:bookmarkStart w:id="101" w:name="_Toc239978577"/>
      <w:r w:rsidRPr="003F08C9">
        <w:rPr>
          <w:sz w:val="20"/>
          <w:szCs w:val="20"/>
        </w:rPr>
        <w:lastRenderedPageBreak/>
        <w:t>Integration, E2E, and Performance Evidence</w:t>
      </w:r>
      <w:bookmarkEnd w:id="101"/>
    </w:p>
    <w:p w14:paraId="3396BAED" w14:textId="77777777" w:rsidR="004F75F2" w:rsidRDefault="004F75F2" w:rsidP="004F75F2">
      <w:r>
        <w:t>The stable local regression baseline passed 25/25 API integration checks, 26/26 browser end-to-end checks, 17/17 deterministic-scoring tests, and 57/57 voice/action-safety tests. The production frontend build and the three-locale internationalization contract also passed. The completed 310-case staging register records: AI profile suggestions 53/60; voice transcription 15 direct passes plus 15 partial noisy-condition results that passed after correction; voice navigation 60/60; matching 45/45; complete workflows 20/20; security/privacy 19/20; accessibility 18/18; multilingual/RTL 18/18; browser/device 12/12; and performance/reliability 14/27. The final result is 289 passes and 21 failures. Failures remain visible because evaluation is intended to reveal limitations rather than manufacture a perfect result.</w:t>
      </w:r>
    </w:p>
    <w:p w14:paraId="388DEFB6"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4 September 2026 local production-build performance run passed every configured budget with zero violations. Recorded p95 API latency was 358.5 ms for public jobs, 144.0 ms for job definitions, 217.8 ms for the candidate session, and 132.3 ms for the candidate profile. Recorded page load/FCP p95 values were 56.5/168 ms for Welcome, 67.9/104 ms for Sign In, and 48.3/84 ms for Candidate. The largest recorded JavaScript and CSS assets were 150,516 and 6,050 gzip bytes. These values are regression evidence from the development computer, not a production-capacity claim.</w:t>
      </w:r>
    </w:p>
    <w:p w14:paraId="3831FC40"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70A6E2A3" w14:textId="77777777" w:rsidR="002716FE" w:rsidRPr="003F08C9" w:rsidRDefault="001D3C70" w:rsidP="004304E5">
      <w:pPr>
        <w:pStyle w:val="Caption"/>
        <w:jc w:val="left"/>
        <w:rPr>
          <w:color w:val="000000" w:themeColor="text1"/>
        </w:rPr>
      </w:pPr>
      <w:bookmarkStart w:id="102" w:name="Figure_014"/>
      <w:r>
        <w:rPr>
          <w:color w:val="000000" w:themeColor="text1"/>
        </w:rPr>
        <w:t>Figure 14: Responsive role dashboards</w:t>
      </w:r>
      <w:bookmarkEnd w:id="102"/>
    </w:p>
    <w:p w14:paraId="4D517AAE"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34B56E5E" wp14:editId="6DCB5A0F">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49DC3B9A" w14:textId="77777777" w:rsidR="002716FE" w:rsidRPr="003F08C9" w:rsidRDefault="001D3C70" w:rsidP="004304E5">
      <w:pPr>
        <w:pStyle w:val="Caption"/>
        <w:jc w:val="left"/>
        <w:rPr>
          <w:color w:val="000000" w:themeColor="text1"/>
        </w:rPr>
      </w:pPr>
      <w:bookmarkStart w:id="103" w:name="Figure_015"/>
      <w:r>
        <w:rPr>
          <w:color w:val="000000" w:themeColor="text1"/>
        </w:rPr>
        <w:t>Figure 15: Integration, E2E, and performance evidence</w:t>
      </w:r>
      <w:bookmarkEnd w:id="103"/>
    </w:p>
    <w:p w14:paraId="20E76D59" w14:textId="37E336F2"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95AA01C" w14:textId="2FB8369D"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54BD3587" w14:textId="77777777" w:rsidR="003E40F9" w:rsidRDefault="003E40F9" w:rsidP="003E40F9">
      <w:pPr>
        <w:pStyle w:val="Heading2"/>
      </w:pPr>
      <w:bookmarkStart w:id="104" w:name="_Toc239978578"/>
      <w:r>
        <w:t>Evaluation Strategy</w:t>
      </w:r>
      <w:bookmarkEnd w:id="104"/>
    </w:p>
    <w:p w14:paraId="79BB5056" w14:textId="77777777" w:rsidR="004F75F2" w:rsidRDefault="004F75F2" w:rsidP="004F75F2">
      <w: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accessibility checks combine axe, reflow, console, request, keyboard, and assistive-technology evidence; performance measurements enforce explicit budgets; staging checks verify configuration and service boundaries; and representative-user sessions reveal usability barriers that automation cannot detect.</w:t>
      </w:r>
    </w:p>
    <w:p w14:paraId="2205DA58" w14:textId="77777777" w:rsidR="004F75F2" w:rsidRDefault="004F75F2" w:rsidP="004F75F2"/>
    <w:p w14:paraId="55963969" w14:textId="77777777" w:rsidR="004F75F2" w:rsidRDefault="004F75F2" w:rsidP="004F75F2">
      <w:r>
        <w:t xml:space="preserve">The controlled final-test register contains 310 planned cases, and all 310 were completed by 10 September 2026. First-run results were 274 passes, 21 failures, and 15 partial transcription cases under noisy or unstable capture. After repetition or manual correction, those 15 cases passed, producing 289 final passes and a 93.2% final pass rate. The 129 cases that were previously unresolved were entered from the Development Team's final completion confirmation. Machine-generated evidence remains linked where available; some manual voice, assistive-technology, and device cases do not have an individual </w:t>
      </w:r>
      <w:r>
        <w:lastRenderedPageBreak/>
        <w:t>recording, timing log, or screenshot. Completion therefore covers the whole register, while evidence strength varies by method.</w:t>
      </w:r>
    </w:p>
    <w:p w14:paraId="7F254A02" w14:textId="77777777" w:rsidR="004F75F2" w:rsidRDefault="004F75F2" w:rsidP="004F75F2"/>
    <w:p w14:paraId="549518E6" w14:textId="77777777" w:rsidR="004F75F2" w:rsidRDefault="004F75F2" w:rsidP="004F75F2"/>
    <w:p w14:paraId="76E9183A" w14:textId="77777777" w:rsidR="003E40F9" w:rsidRDefault="003E40F9" w:rsidP="003E40F9">
      <w:pPr>
        <w:pStyle w:val="Heading3"/>
      </w:pPr>
      <w:r>
        <w:t>Automated Accessibility Result</w:t>
      </w:r>
    </w:p>
    <w:p w14:paraId="67535FC1" w14:textId="77777777" w:rsidR="004F75F2" w:rsidRDefault="004F75F2" w:rsidP="004F75F2">
      <w:r>
        <w:t>The current WCAG evidence matrix covers 104 route-scenario combinations across public and authenticated states. The harness completed without scan-execution errors, but it recorded axe findings in 16 scenarios and horizontal overflow in two automated 200% zoom scenarios. The principal issues are four candidate-profile text elements with contrast ratios between 4.16:1 and 4.45:1, below the 4.5:1 AA target for normal text, and a non-wrapping candidate-profile header at high zoom. Automated evidence remains valuable regression data, but it cannot judge reading quality, announcement clarity, cognitive effort, or successful real-world use with assistive technology.</w:t>
      </w:r>
    </w:p>
    <w:p w14:paraId="048D6488" w14:textId="77777777" w:rsidR="003E40F9" w:rsidRDefault="003E40F9" w:rsidP="003E40F9">
      <w:pPr>
        <w:pStyle w:val="Heading2"/>
      </w:pPr>
      <w:bookmarkStart w:id="105" w:name="_Toc239978579"/>
      <w:r>
        <w:t>Cloud Staging Deployment and Operational Validation</w:t>
      </w:r>
      <w:bookmarkEnd w:id="105"/>
    </w:p>
    <w:p w14:paraId="3F565AB9" w14:textId="77777777" w:rsidR="003E40F9" w:rsidRDefault="003E40F9" w:rsidP="003E40F9">
      <w:r>
        <w:t>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render.yaml Blueprint defines one static frontend and three Docker web services: Symfony API, deterministic scoring, and voice/profile assistance. Dynamic services run in Frankfurt, the frontend is distributed through Render global static hosting, and Supabase in Frankfurt provides PostgreSQL persistence and object storage.</w:t>
      </w:r>
    </w:p>
    <w:p w14:paraId="6EE33037" w14:textId="77777777" w:rsidR="003E40F9" w:rsidRDefault="003E40F9" w:rsidP="003E40F9">
      <w:pPr>
        <w:pStyle w:val="Heading3"/>
      </w:pPr>
      <w:r>
        <w:t>Deployment Phases</w:t>
      </w:r>
    </w:p>
    <w:p w14:paraId="1CBD92FC" w14:textId="77777777" w:rsidR="003E40F9" w:rsidRDefault="003E40F9" w:rsidP="003E40F9">
      <w:r>
        <w:t>1. Environment isolation and infrastructure definition. A staging-specific Git branch and declarative Blueprint were created. Service paths, Dockerfiles, health endpoints, regions, free plans, frontend rewrites, CORS rules, and security headers are version controlled.</w:t>
      </w:r>
    </w:p>
    <w:p w14:paraId="2FBCA1B1" w14:textId="77777777" w:rsidR="003E40F9" w:rsidRDefault="003E40F9" w:rsidP="003E40F9">
      <w:r>
        <w:t>2. Managed data services. A Supabase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7293DC76" w14:textId="77777777" w:rsidR="003E40F9" w:rsidRDefault="003E40F9" w:rsidP="003E40F9">
      <w:r>
        <w:t>3. Secret and identity configuration. Database credentials, OpenAI access, Supabase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2D7DA0EA" w14:textId="77777777" w:rsidR="003E40F9" w:rsidRDefault="003E40F9" w:rsidP="003E40F9">
      <w: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47930933" w14:textId="77777777" w:rsidR="003E40F9" w:rsidRDefault="003E40F9" w:rsidP="003E40F9">
      <w:r>
        <w:t>5. Data migration. The local PostgreSQL schema and demonstration records were exported, restored into Supabase,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D4BB59" w14:textId="77777777" w:rsidR="003E40F9" w:rsidRDefault="003E40F9" w:rsidP="003E40F9">
      <w:r>
        <w:lastRenderedPageBreak/>
        <w:t>6. Functional validation. Health endpoints for the API, scoring, and voice services were checked; candidate, employer, verifier, and administrator demonstration accounts authenticated successfully; public catalogues loaded; candidate matches returned successfully after service warm-up; and the frontend communicated with all backend services through HTTPS.</w:t>
      </w:r>
    </w:p>
    <w:p w14:paraId="72242CA8" w14:textId="77777777" w:rsidR="003E40F9" w:rsidRDefault="003E40F9" w:rsidP="003E40F9">
      <w:pPr>
        <w:pStyle w:val="Heading3"/>
      </w:pPr>
      <w:r>
        <w:t>Observed Deployment Failures and Corrections</w:t>
      </w:r>
    </w:p>
    <w:p w14:paraId="70D21573" w14:textId="77777777" w:rsidR="003E40F9" w:rsidRDefault="003E40F9" w:rsidP="003E40F9">
      <w:r>
        <w:t>The initial API deployment failed because the Supabase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entrypoint was corrected to assign the key to the web-server group and apply mode 640 to the private key. These failures and corrections are retained as deployment evidence because they demonstrate diagnosis at the database, container, and operating-system permission boundaries.</w:t>
      </w:r>
    </w:p>
    <w:p w14:paraId="468DD6B0" w14:textId="77777777" w:rsidR="003E40F9" w:rsidRDefault="003E40F9" w:rsidP="003E40F9">
      <w:pPr>
        <w:pStyle w:val="Heading3"/>
      </w:pPr>
      <w:r>
        <w:t>Operational Result and Limitation</w:t>
      </w:r>
    </w:p>
    <w:p w14:paraId="4A71E5CB" w14:textId="77777777" w:rsidR="004F75F2" w:rsidRDefault="004F75F2" w:rsidP="004F75F2">
      <w:r>
        <w:t>All four Render resources were deployed successfully and the Supabase-backed application became publicly reachable over HTTPS. The environment is suitable for demonstration and cross-device evaluation, but it is not production infrastructure. Free Render services may sleep after inactivity; an observed first matching request returned HTTP 503 while the scoring service was waking, whereas the same authenticated request succeeded after health warm-up. The demonstration procedure therefore checks health endpoints before testing. Account-verification email delivery was unavailable at the time of writing because no production mail provider was configured. A resend-verification workflow and SendGrid API transport were implemented and locally verified, but deployment still requires valid provider credentials and sender configuration. Free-tier quotas apply, and no availability or concurrency service level is claimed.</w:t>
      </w:r>
    </w:p>
    <w:p w14:paraId="0E897E02" w14:textId="77777777" w:rsidR="003E40F9" w:rsidRDefault="003E40F9" w:rsidP="003E40F9">
      <w:pPr>
        <w:pStyle w:val="Heading2"/>
      </w:pPr>
      <w:bookmarkStart w:id="106" w:name="_Toc239978580"/>
      <w:r>
        <w:t>Human-Centred Accessibility Evaluation</w:t>
      </w:r>
      <w:bookmarkEnd w:id="106"/>
    </w:p>
    <w:p w14:paraId="4BB3BD5C" w14:textId="77777777" w:rsidR="004F75F2" w:rsidRDefault="004F75F2" w:rsidP="004F75F2">
      <w:r>
        <w:t xml:space="preserve">The finalization phase included two complementary forms of real-user validation: a group session at Arc en Ciel and a focused screen-reader session with </w:t>
      </w:r>
      <w:r w:rsidR="003327E4">
        <w:t>Noelle Marie Gabrielle</w:t>
      </w:r>
      <w:r>
        <w:t>. These sessions were formative usability evaluations. They complement automated checks but do not establish universal accessibility or regulatory conformance.</w:t>
      </w:r>
    </w:p>
    <w:p w14:paraId="497459D3" w14:textId="77777777" w:rsidR="004F75F2" w:rsidRDefault="004F75F2" w:rsidP="004F75F2"/>
    <w:p w14:paraId="0FA6C09B" w14:textId="77777777" w:rsidR="003327E4" w:rsidRDefault="003327E4" w:rsidP="003327E4">
      <w:r>
        <w:t>Arc en Ciel group session. Twenty persons with disabilities interacted directly with the platform in a live setting representative of its target audience. Participants explored the main website features and accessibility support. All 20 were observed to interact with the platform, including users with different access needs. One participant who could not read or write was still able to participate, illustrating the value of simple steps, clear interface structure, and voice-based assistance. Feedback was strongly positive: participants expressed satisfaction and interest, and several asked when the platform would be available for real use. This provides meaningful evidence of relevance and comprehensibility, but it is not reported as a 100% independent task-completion rate because per-task assistance, timing, and error data were not yet recorded uniformly. Photographic evidence is indexed in Appendix J using anonymized participant codes P01, P02, and P03 and evidence references EV-HUM-001 to EV-HUM-004.</w:t>
      </w:r>
    </w:p>
    <w:p w14:paraId="0B37C2B1" w14:textId="77777777" w:rsidR="004F75F2" w:rsidRDefault="004F75F2" w:rsidP="004F75F2"/>
    <w:p w14:paraId="7534C59B" w14:textId="77777777" w:rsidR="003327E4" w:rsidRDefault="003327E4" w:rsidP="003327E4">
      <w:r>
        <w:t>JAWS screen-reader session. The platform was evaluated with Noelle Marie Gabrielle, a visually impaired user who works at the Ministry of Finance. Initial interaction on the project team's device was difficult because that device was not fully adapted to her accessibility configuration. On her own device, using JAWS, the experience was substantially smoother. She navigated the platform, understood the presented content, interacted with forms, registered an account, and completed a job application workflow. Her positive feedback provides one concrete end-to-end assistive-technology result. The contrast between the two devices also produced an important engineering lesson: accessibility depends on standards support and compatibility with the user's configured environment, not only on a successful demonstration on the development machine. This named evidence and any identifiable photograph should be distributed only under the permission agreed with the participant.</w:t>
      </w:r>
    </w:p>
    <w:p w14:paraId="048DCC30" w14:textId="77777777" w:rsidR="004F75F2" w:rsidRDefault="004F75F2" w:rsidP="004F75F2"/>
    <w:p w14:paraId="4EDF1119" w14:textId="77777777" w:rsidR="004F75F2" w:rsidRDefault="004F75F2" w:rsidP="004F75F2">
      <w:r>
        <w:t>Interpretation and follow-up. The group session validates perceived usefulness and observed interaction for the tested participants, while the JAWS session provides a concrete end-to-end assistive-technology case. The available field notes do not yet contain a uniform task script, independent-versus-assisted status, completion times, error counts, JAWS version, or post-correction retest for every participant. These results are therefore reported descriptively and separately from the automated pass rate. Future sessions will use the project test workbook so that task completion, assistance, errors, recovery, time, and satisfaction can be summarized reproducibly.</w:t>
      </w:r>
    </w:p>
    <w:p w14:paraId="5E9FC6BE" w14:textId="77777777" w:rsidR="002716FE" w:rsidRPr="003F08C9" w:rsidRDefault="005F2240">
      <w:pPr>
        <w:pStyle w:val="Heading2"/>
        <w:ind w:left="561" w:right="0"/>
        <w:rPr>
          <w:sz w:val="20"/>
          <w:szCs w:val="20"/>
        </w:rPr>
      </w:pPr>
      <w:bookmarkStart w:id="107" w:name="_Toc239978581"/>
      <w:r w:rsidRPr="003F08C9">
        <w:rPr>
          <w:sz w:val="20"/>
          <w:szCs w:val="20"/>
        </w:rPr>
        <w:t>Requirements Traceability</w:t>
      </w:r>
      <w:bookmarkEnd w:id="107"/>
    </w:p>
    <w:p w14:paraId="32985EFC" w14:textId="77777777" w:rsidR="00586036" w:rsidRDefault="00586036" w:rsidP="004304E5">
      <w:pPr>
        <w:pStyle w:val="Caption"/>
        <w:jc w:val="left"/>
        <w:rPr>
          <w:color w:val="000000" w:themeColor="text1"/>
        </w:rPr>
      </w:pPr>
    </w:p>
    <w:p w14:paraId="1A80BBF8" w14:textId="77777777" w:rsidR="002716FE" w:rsidRPr="003F08C9" w:rsidRDefault="001D3C70" w:rsidP="004304E5">
      <w:pPr>
        <w:pStyle w:val="Caption"/>
        <w:jc w:val="left"/>
        <w:rPr>
          <w:color w:val="000000" w:themeColor="text1"/>
        </w:rPr>
      </w:pPr>
      <w:bookmarkStart w:id="108" w:name="Table_004"/>
      <w:r>
        <w:rPr>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697"/>
        <w:gridCol w:w="1549"/>
        <w:gridCol w:w="2495"/>
        <w:gridCol w:w="3069"/>
      </w:tblGrid>
      <w:tr w:rsidR="00EE5BDE" w:rsidRPr="003F08C9" w14:paraId="66CBABEB" w14:textId="77777777" w:rsidTr="004F75F2">
        <w:tc>
          <w:tcPr>
            <w:tcW w:w="1699" w:type="dxa"/>
          </w:tcPr>
          <w:p w14:paraId="57B7EB70" w14:textId="77777777" w:rsidR="00EE5BDE" w:rsidRPr="003F08C9" w:rsidRDefault="00997951">
            <w:r w:rsidRPr="003F08C9">
              <w:rPr>
                <w:b/>
              </w:rPr>
              <w:t>Requirement area</w:t>
            </w:r>
          </w:p>
        </w:tc>
        <w:tc>
          <w:tcPr>
            <w:tcW w:w="1496" w:type="dxa"/>
          </w:tcPr>
          <w:p w14:paraId="45D0196E" w14:textId="77777777" w:rsidR="00EE5BDE" w:rsidRPr="003F08C9" w:rsidRDefault="00997951">
            <w:r w:rsidRPr="003F08C9">
              <w:rPr>
                <w:b/>
              </w:rPr>
              <w:t>Status</w:t>
            </w:r>
          </w:p>
        </w:tc>
        <w:tc>
          <w:tcPr>
            <w:tcW w:w="2497" w:type="dxa"/>
          </w:tcPr>
          <w:p w14:paraId="5B6C6075" w14:textId="77777777" w:rsidR="00EE5BDE" w:rsidRPr="003F08C9" w:rsidRDefault="00997951">
            <w:r w:rsidRPr="003F08C9">
              <w:rPr>
                <w:b/>
              </w:rPr>
              <w:t>Implemented evidence</w:t>
            </w:r>
          </w:p>
        </w:tc>
        <w:tc>
          <w:tcPr>
            <w:tcW w:w="3118" w:type="dxa"/>
          </w:tcPr>
          <w:p w14:paraId="67BD5DFD" w14:textId="77777777" w:rsidR="00EE5BDE" w:rsidRPr="003F08C9" w:rsidRDefault="00997951">
            <w:r w:rsidRPr="003F08C9">
              <w:rPr>
                <w:b/>
              </w:rPr>
              <w:t>Remaining work</w:t>
            </w:r>
          </w:p>
        </w:tc>
      </w:tr>
      <w:tr w:rsidR="00EE5BDE" w:rsidRPr="003F08C9" w14:paraId="39880740" w14:textId="77777777" w:rsidTr="004F75F2">
        <w:tc>
          <w:tcPr>
            <w:tcW w:w="1699" w:type="dxa"/>
          </w:tcPr>
          <w:p w14:paraId="2E8F3DA0" w14:textId="77777777" w:rsidR="00EE5BDE" w:rsidRPr="003F08C9" w:rsidRDefault="00997951">
            <w:r w:rsidRPr="003F08C9">
              <w:t>Authentication and RBAC</w:t>
            </w:r>
          </w:p>
        </w:tc>
        <w:tc>
          <w:tcPr>
            <w:tcW w:w="1496" w:type="dxa"/>
          </w:tcPr>
          <w:p w14:paraId="483BE224" w14:textId="77777777" w:rsidR="00EE5BDE" w:rsidRPr="003F08C9" w:rsidRDefault="00997951">
            <w:r w:rsidRPr="003F08C9">
              <w:t>Implemented</w:t>
            </w:r>
          </w:p>
        </w:tc>
        <w:tc>
          <w:tcPr>
            <w:tcW w:w="2497" w:type="dxa"/>
          </w:tcPr>
          <w:p w14:paraId="3C5F4FB4" w14:textId="77777777" w:rsidR="00EE5BDE" w:rsidRDefault="00997951">
            <w:r w:rsidRPr="003F08C9">
              <w:t>Server-validated JWT sessions; explicit candidate, employer, verifier, and administrator route boundaries; anonymous, forged-token, and wrong-role checks.</w:t>
            </w:r>
          </w:p>
          <w:p w14:paraId="2F8170F4" w14:textId="77777777" w:rsidR="003F08C9" w:rsidRPr="003F08C9" w:rsidRDefault="003F08C9"/>
        </w:tc>
        <w:tc>
          <w:tcPr>
            <w:tcW w:w="3118" w:type="dxa"/>
          </w:tcPr>
          <w:p w14:paraId="13D6FBD6" w14:textId="77777777" w:rsidR="00EE5BDE" w:rsidRPr="003F08C9" w:rsidRDefault="00997951">
            <w:r w:rsidRPr="003F08C9">
              <w:t>Repeat security audit in the production deployment.</w:t>
            </w:r>
          </w:p>
        </w:tc>
      </w:tr>
      <w:tr w:rsidR="00EE5BDE" w:rsidRPr="003F08C9" w14:paraId="603608F2" w14:textId="77777777" w:rsidTr="004F75F2">
        <w:tc>
          <w:tcPr>
            <w:tcW w:w="1699" w:type="dxa"/>
          </w:tcPr>
          <w:p w14:paraId="328AF92B" w14:textId="77777777" w:rsidR="00EE5BDE" w:rsidRPr="003F08C9" w:rsidRDefault="00997951">
            <w:r w:rsidRPr="003F08C9">
              <w:t>Candidate eligibility verification</w:t>
            </w:r>
          </w:p>
        </w:tc>
        <w:tc>
          <w:tcPr>
            <w:tcW w:w="1496" w:type="dxa"/>
          </w:tcPr>
          <w:p w14:paraId="1885B513" w14:textId="77777777" w:rsidR="00EE5BDE" w:rsidRPr="003F08C9" w:rsidRDefault="00997951">
            <w:r w:rsidRPr="003F08C9">
              <w:t>Implemented</w:t>
            </w:r>
          </w:p>
        </w:tc>
        <w:tc>
          <w:tcPr>
            <w:tcW w:w="2497" w:type="dxa"/>
          </w:tcPr>
          <w:p w14:paraId="5C805432" w14:textId="77777777" w:rsidR="00EE5BDE" w:rsidRDefault="00997951">
            <w:r w:rsidRPr="003F08C9">
              <w:t xml:space="preserve">Mandatory disability-card upload and consent; email verification; authorized review; protected document access; </w:t>
            </w:r>
            <w:r w:rsidRPr="003F08C9">
              <w:lastRenderedPageBreak/>
              <w:t>approval/rejection audit.</w:t>
            </w:r>
          </w:p>
          <w:p w14:paraId="422AE824" w14:textId="77777777" w:rsidR="003F08C9" w:rsidRPr="003F08C9" w:rsidRDefault="003F08C9"/>
        </w:tc>
        <w:tc>
          <w:tcPr>
            <w:tcW w:w="3118" w:type="dxa"/>
          </w:tcPr>
          <w:p w14:paraId="03188F17" w14:textId="77777777" w:rsidR="00EE5BDE" w:rsidRPr="003F08C9" w:rsidRDefault="00997951">
            <w:r w:rsidRPr="003F08C9">
              <w:lastRenderedPageBreak/>
              <w:t>Confirm institutional verifier policy and production retention schedule.</w:t>
            </w:r>
          </w:p>
        </w:tc>
      </w:tr>
      <w:tr w:rsidR="00EE5BDE" w:rsidRPr="003F08C9" w14:paraId="2DA4AA96" w14:textId="77777777" w:rsidTr="004F75F2">
        <w:tc>
          <w:tcPr>
            <w:tcW w:w="1699" w:type="dxa"/>
          </w:tcPr>
          <w:p w14:paraId="14021079" w14:textId="77777777" w:rsidR="00EE5BDE" w:rsidRPr="003F08C9" w:rsidRDefault="00997951">
            <w:r w:rsidRPr="003F08C9">
              <w:t>Candidate profile and AI assistance</w:t>
            </w:r>
          </w:p>
        </w:tc>
        <w:tc>
          <w:tcPr>
            <w:tcW w:w="1496" w:type="dxa"/>
          </w:tcPr>
          <w:p w14:paraId="2E3EB34C" w14:textId="77777777" w:rsidR="00EE5BDE" w:rsidRPr="003F08C9" w:rsidRDefault="00997951">
            <w:r w:rsidRPr="003F08C9">
              <w:t>Implemented</w:t>
            </w:r>
          </w:p>
        </w:tc>
        <w:tc>
          <w:tcPr>
            <w:tcW w:w="2497" w:type="dxa"/>
          </w:tcPr>
          <w:p w14:paraId="36712D12" w14:textId="77777777" w:rsidR="00EE5BDE" w:rsidRDefault="00997951">
            <w:r w:rsidRPr="003F08C9">
              <w:t>Manual form plus editable English/French/Arabic transcript; consent; reviewable unsaved suggestions; controlled-catalogue validation.</w:t>
            </w:r>
          </w:p>
          <w:p w14:paraId="2EDAE9CD" w14:textId="77777777" w:rsidR="003F08C9" w:rsidRPr="003F08C9" w:rsidRDefault="003F08C9"/>
        </w:tc>
        <w:tc>
          <w:tcPr>
            <w:tcW w:w="3118" w:type="dxa"/>
          </w:tcPr>
          <w:p w14:paraId="1F482448" w14:textId="77777777" w:rsidR="00EE5BDE" w:rsidRPr="003F08C9" w:rsidRDefault="00997951">
            <w:r w:rsidRPr="003F08C9">
              <w:t>Evaluate Lebanese Arabic, mixed-language, and representative-user accuracy.</w:t>
            </w:r>
          </w:p>
        </w:tc>
      </w:tr>
      <w:tr w:rsidR="00EE5BDE" w:rsidRPr="003F08C9" w14:paraId="20A73E65" w14:textId="77777777" w:rsidTr="004F75F2">
        <w:tc>
          <w:tcPr>
            <w:tcW w:w="1699" w:type="dxa"/>
          </w:tcPr>
          <w:p w14:paraId="2130FA76" w14:textId="77777777" w:rsidR="00EE5BDE" w:rsidRPr="003F08C9" w:rsidRDefault="00997951">
            <w:r w:rsidRPr="003F08C9">
              <w:t>Task-level matching</w:t>
            </w:r>
          </w:p>
        </w:tc>
        <w:tc>
          <w:tcPr>
            <w:tcW w:w="1496" w:type="dxa"/>
          </w:tcPr>
          <w:p w14:paraId="6F053CA8" w14:textId="77777777" w:rsidR="00EE5BDE" w:rsidRPr="003F08C9" w:rsidRDefault="00997951">
            <w:r w:rsidRPr="003F08C9">
              <w:t>Implemented</w:t>
            </w:r>
          </w:p>
        </w:tc>
        <w:tc>
          <w:tcPr>
            <w:tcW w:w="2497" w:type="dxa"/>
          </w:tcPr>
          <w:p w14:paraId="36F4F749" w14:textId="77777777" w:rsidR="00EE5BDE" w:rsidRDefault="00997951">
            <w:r w:rsidRPr="003F08C9">
              <w:t>Approved deterministic scoring policy preserved; task weights, feasibility, mandatory status, assistance, and education remain explicit.</w:t>
            </w:r>
          </w:p>
          <w:p w14:paraId="6EBF87E7" w14:textId="77777777" w:rsidR="003F08C9" w:rsidRPr="003F08C9" w:rsidRDefault="003F08C9"/>
        </w:tc>
        <w:tc>
          <w:tcPr>
            <w:tcW w:w="3118" w:type="dxa"/>
          </w:tcPr>
          <w:p w14:paraId="44CDA7B2" w14:textId="77777777" w:rsidR="00EE5BDE" w:rsidRPr="003F08C9" w:rsidRDefault="00997951">
            <w:r w:rsidRPr="003F08C9">
              <w:t>Validate future catalogue additions before import.</w:t>
            </w:r>
          </w:p>
        </w:tc>
      </w:tr>
      <w:tr w:rsidR="00EE5BDE" w:rsidRPr="003F08C9" w14:paraId="6A55C868" w14:textId="77777777" w:rsidTr="004F75F2">
        <w:tc>
          <w:tcPr>
            <w:tcW w:w="1699" w:type="dxa"/>
          </w:tcPr>
          <w:p w14:paraId="4B115D4A" w14:textId="77777777" w:rsidR="00EE5BDE" w:rsidRPr="003F08C9" w:rsidRDefault="00997951">
            <w:r w:rsidRPr="003F08C9">
              <w:t>Jobs, applications and outcomes</w:t>
            </w:r>
          </w:p>
        </w:tc>
        <w:tc>
          <w:tcPr>
            <w:tcW w:w="1496" w:type="dxa"/>
          </w:tcPr>
          <w:p w14:paraId="7434CD5A" w14:textId="77777777" w:rsidR="00EE5BDE" w:rsidRPr="003F08C9" w:rsidRDefault="00997951">
            <w:r w:rsidRPr="003F08C9">
              <w:t>Implemented</w:t>
            </w:r>
          </w:p>
        </w:tc>
        <w:tc>
          <w:tcPr>
            <w:tcW w:w="2497" w:type="dxa"/>
          </w:tcPr>
          <w:p w14:paraId="28B6DDFF" w14:textId="77777777" w:rsidR="00EE5BDE" w:rsidRDefault="00997951">
            <w:r w:rsidRPr="003F08C9">
              <w:t>Candidate, employer, and administrator workflows; optional application documents; accessible statuses; consent-aware outcome logging.</w:t>
            </w:r>
          </w:p>
          <w:p w14:paraId="0A6F537C" w14:textId="77777777" w:rsidR="003F08C9" w:rsidRPr="003F08C9" w:rsidRDefault="003F08C9"/>
        </w:tc>
        <w:tc>
          <w:tcPr>
            <w:tcW w:w="3118" w:type="dxa"/>
          </w:tcPr>
          <w:p w14:paraId="6BE27956" w14:textId="77777777" w:rsidR="00EE5BDE" w:rsidRPr="003F08C9" w:rsidRDefault="00997951">
            <w:r w:rsidRPr="003F08C9">
              <w:t>Collect sufficient real-world outcome data before any predictive-model study.</w:t>
            </w:r>
          </w:p>
        </w:tc>
      </w:tr>
      <w:tr w:rsidR="00EE5BDE" w:rsidRPr="003F08C9" w14:paraId="6A69F7EF" w14:textId="77777777" w:rsidTr="004F75F2">
        <w:tc>
          <w:tcPr>
            <w:tcW w:w="1699" w:type="dxa"/>
          </w:tcPr>
          <w:p w14:paraId="77F63AD5" w14:textId="77777777" w:rsidR="00EE5BDE" w:rsidRPr="003F08C9" w:rsidRDefault="003E40F9">
            <w:r>
              <w:t>Accessibility and responsive design</w:t>
            </w:r>
          </w:p>
        </w:tc>
        <w:tc>
          <w:tcPr>
            <w:tcW w:w="1496" w:type="dxa"/>
          </w:tcPr>
          <w:p w14:paraId="3C3C03A7" w14:textId="77777777" w:rsidR="00EE5BDE" w:rsidRPr="003F08C9" w:rsidRDefault="003E40F9">
            <w:r>
              <w:t>Final matrix completed; open findings remain</w:t>
            </w:r>
          </w:p>
        </w:tc>
        <w:tc>
          <w:tcPr>
            <w:tcW w:w="2497" w:type="dxa"/>
          </w:tcPr>
          <w:p w14:paraId="6564E453" w14:textId="77777777" w:rsidR="003F08C9" w:rsidRPr="003F08C9" w:rsidRDefault="003E40F9">
            <w:r>
              <w:t>The 18 planned accessibility workflow cases were completed; Arc en Ciel and JAWS evaluations were conducted. A separate 104-scenario automated audit recorded axe findings in 16 scenarios and overflow in two high-zoom scenarios.</w:t>
            </w:r>
          </w:p>
        </w:tc>
        <w:tc>
          <w:tcPr>
            <w:tcW w:w="3118" w:type="dxa"/>
          </w:tcPr>
          <w:p w14:paraId="6A982901" w14:textId="77777777" w:rsidR="00EE5BDE" w:rsidRPr="003F08C9" w:rsidRDefault="003E40F9">
            <w:r>
              <w:t>Correct the recorded findings and repeat an independent WCAG conformance audit before making an AA claim.</w:t>
            </w:r>
          </w:p>
        </w:tc>
      </w:tr>
      <w:tr w:rsidR="00EE5BDE" w:rsidRPr="003F08C9" w14:paraId="53F8A124" w14:textId="77777777" w:rsidTr="004F75F2">
        <w:tc>
          <w:tcPr>
            <w:tcW w:w="1699" w:type="dxa"/>
          </w:tcPr>
          <w:p w14:paraId="7E596D3A" w14:textId="77777777" w:rsidR="00EE5BDE" w:rsidRPr="003F08C9" w:rsidRDefault="00997951">
            <w:r w:rsidRPr="003F08C9">
              <w:t>Privacy and private storage</w:t>
            </w:r>
          </w:p>
        </w:tc>
        <w:tc>
          <w:tcPr>
            <w:tcW w:w="1496" w:type="dxa"/>
          </w:tcPr>
          <w:p w14:paraId="47C04F5E" w14:textId="77777777" w:rsidR="00EE5BDE" w:rsidRPr="003F08C9" w:rsidRDefault="00997951">
            <w:r w:rsidRPr="003F08C9">
              <w:t>Implemented</w:t>
            </w:r>
          </w:p>
        </w:tc>
        <w:tc>
          <w:tcPr>
            <w:tcW w:w="2497" w:type="dxa"/>
          </w:tcPr>
          <w:p w14:paraId="37B1A862" w14:textId="77777777" w:rsidR="00EE5BDE" w:rsidRDefault="00997951">
            <w:r w:rsidRPr="003F08C9">
              <w:t xml:space="preserve">Purpose-specific consent, MIME/size validation, private no-store downloads, audit </w:t>
            </w:r>
            <w:r w:rsidRPr="003F08C9">
              <w:lastRenderedPageBreak/>
              <w:t>events, export, consent withdrawal, deletion, and retention purge.</w:t>
            </w:r>
          </w:p>
          <w:p w14:paraId="35958C46" w14:textId="77777777" w:rsidR="003F08C9" w:rsidRPr="003F08C9" w:rsidRDefault="003F08C9"/>
        </w:tc>
        <w:tc>
          <w:tcPr>
            <w:tcW w:w="3118" w:type="dxa"/>
          </w:tcPr>
          <w:p w14:paraId="453316A5" w14:textId="77777777" w:rsidR="00EE5BDE" w:rsidRPr="003F08C9" w:rsidRDefault="00997951">
            <w:r w:rsidRPr="003F08C9">
              <w:lastRenderedPageBreak/>
              <w:t>Complete jurisdiction-specific legal review, backup erasure, and incident-response procedures.</w:t>
            </w:r>
          </w:p>
        </w:tc>
      </w:tr>
      <w:tr w:rsidR="00EE5BDE" w:rsidRPr="003F08C9" w14:paraId="7D5D5EFA" w14:textId="77777777" w:rsidTr="004F75F2">
        <w:tc>
          <w:tcPr>
            <w:tcW w:w="1699" w:type="dxa"/>
          </w:tcPr>
          <w:p w14:paraId="044ABCD2" w14:textId="77777777" w:rsidR="00EE5BDE" w:rsidRPr="003F08C9" w:rsidRDefault="003E40F9">
            <w:r>
              <w:t>Integration and E2E testing</w:t>
            </w:r>
          </w:p>
        </w:tc>
        <w:tc>
          <w:tcPr>
            <w:tcW w:w="1496" w:type="dxa"/>
          </w:tcPr>
          <w:p w14:paraId="423A767E" w14:textId="77777777" w:rsidR="00EE5BDE" w:rsidRPr="003F08C9" w:rsidRDefault="003E40F9">
            <w:r>
              <w:t>Implemented; local and staging verification completed</w:t>
            </w:r>
          </w:p>
        </w:tc>
        <w:tc>
          <w:tcPr>
            <w:tcW w:w="2497" w:type="dxa"/>
          </w:tcPr>
          <w:p w14:paraId="57E08E13" w14:textId="77777777" w:rsidR="003F08C9" w:rsidRPr="003F08C9" w:rsidRDefault="003E40F9">
            <w:r>
              <w:t>API integration 25/25; browser E2E 26/26; voice/action safety 57/57; deterministic scoring 17/17; production build and i18n contract passed; final staging register completed.</w:t>
            </w:r>
          </w:p>
        </w:tc>
        <w:tc>
          <w:tcPr>
            <w:tcW w:w="3118" w:type="dxa"/>
          </w:tcPr>
          <w:p w14:paraId="5CB7419F" w14:textId="77777777" w:rsidR="00EE5BDE" w:rsidRPr="003F08C9" w:rsidRDefault="003E40F9">
            <w:r>
              <w:t>Automate the full cross-service suite in CI and repeat after material changes.</w:t>
            </w:r>
          </w:p>
        </w:tc>
      </w:tr>
      <w:tr w:rsidR="00EE5BDE" w:rsidRPr="003F08C9" w14:paraId="34E42CB3" w14:textId="77777777" w:rsidTr="004F75F2">
        <w:tc>
          <w:tcPr>
            <w:tcW w:w="1699" w:type="dxa"/>
          </w:tcPr>
          <w:p w14:paraId="0211A472" w14:textId="77777777" w:rsidR="00EE5BDE" w:rsidRPr="003F08C9" w:rsidRDefault="003E40F9">
            <w:r>
              <w:t>Performance baseline</w:t>
            </w:r>
          </w:p>
        </w:tc>
        <w:tc>
          <w:tcPr>
            <w:tcW w:w="1496" w:type="dxa"/>
          </w:tcPr>
          <w:p w14:paraId="79DE5432" w14:textId="77777777" w:rsidR="00EE5BDE" w:rsidRPr="003F08C9" w:rsidRDefault="003E40F9">
            <w:r>
              <w:t>Local baseline passed; staging programme completed with retained failures</w:t>
            </w:r>
          </w:p>
        </w:tc>
        <w:tc>
          <w:tcPr>
            <w:tcW w:w="2497" w:type="dxa"/>
          </w:tcPr>
          <w:p w14:paraId="6150F781" w14:textId="77777777" w:rsidR="003F08C9" w:rsidRPr="003F08C9" w:rsidRDefault="003E40F9">
            <w:r>
              <w:t>Local budgets passed. The final staging register records 14/27 performance/reliability passes and 13 failures; a 144-request shared-load rerun returned no 5xx responses but exceeded six of nine latency targets.</w:t>
            </w:r>
          </w:p>
        </w:tc>
        <w:tc>
          <w:tcPr>
            <w:tcW w:w="3118" w:type="dxa"/>
          </w:tcPr>
          <w:p w14:paraId="7A33EBA6" w14:textId="77777777" w:rsidR="00EE5BDE" w:rsidRPr="003F08C9" w:rsidRDefault="003E40F9">
            <w:r>
              <w:t>Profile cold starts, database and external-service latency before selecting caching or scaling measures.</w:t>
            </w:r>
          </w:p>
        </w:tc>
      </w:tr>
      <w:tr w:rsidR="00EE5BDE" w:rsidRPr="003F08C9" w14:paraId="23669ED7" w14:textId="77777777" w:rsidTr="004F75F2">
        <w:tc>
          <w:tcPr>
            <w:tcW w:w="1699" w:type="dxa"/>
          </w:tcPr>
          <w:p w14:paraId="3093B05C" w14:textId="77777777" w:rsidR="00EE5BDE" w:rsidRPr="003F08C9" w:rsidRDefault="003E40F9">
            <w:r>
              <w:t>Dataset expansion to 15 roles</w:t>
            </w:r>
          </w:p>
        </w:tc>
        <w:tc>
          <w:tcPr>
            <w:tcW w:w="1496" w:type="dxa"/>
          </w:tcPr>
          <w:p w14:paraId="2CE19164" w14:textId="77777777" w:rsidR="00EE5BDE" w:rsidRPr="003F08C9" w:rsidRDefault="003E40F9">
            <w:r>
              <w:t>Implemented technically</w:t>
            </w:r>
          </w:p>
        </w:tc>
        <w:tc>
          <w:tcPr>
            <w:tcW w:w="2497" w:type="dxa"/>
          </w:tcPr>
          <w:p w14:paraId="6493663E" w14:textId="77777777" w:rsidR="003F08C9" w:rsidRPr="003F08C9" w:rsidRDefault="003E40F9">
            <w:r>
              <w:t>15 active descriptions, 923 tasks, 16 disability categories, and 14,453 assessments are deployed in staging.</w:t>
            </w:r>
          </w:p>
        </w:tc>
        <w:tc>
          <w:tcPr>
            <w:tcW w:w="3118" w:type="dxa"/>
          </w:tcPr>
          <w:p w14:paraId="05C64C37" w14:textId="77777777" w:rsidR="00EE5BDE" w:rsidRPr="003F08C9" w:rsidRDefault="003E40F9">
            <w:r>
              <w:t>Complete domain-stakeholder validation, translation review, and regression retesting after approved dataset corrections.</w:t>
            </w:r>
          </w:p>
        </w:tc>
      </w:tr>
    </w:tbl>
    <w:p w14:paraId="32E8752C" w14:textId="77777777" w:rsidR="00586036" w:rsidRDefault="00586036" w:rsidP="00586036">
      <w:pPr>
        <w:pStyle w:val="Heading2"/>
        <w:numPr>
          <w:ilvl w:val="0"/>
          <w:numId w:val="0"/>
        </w:numPr>
        <w:ind w:left="561" w:right="0"/>
        <w:rPr>
          <w:sz w:val="20"/>
          <w:szCs w:val="20"/>
        </w:rPr>
      </w:pPr>
    </w:p>
    <w:p w14:paraId="1AE3F560" w14:textId="77777777" w:rsidR="002716FE" w:rsidRPr="003F08C9" w:rsidRDefault="005F2240">
      <w:pPr>
        <w:pStyle w:val="Heading2"/>
        <w:ind w:left="561" w:right="0"/>
        <w:rPr>
          <w:sz w:val="20"/>
          <w:szCs w:val="20"/>
        </w:rPr>
      </w:pPr>
      <w:bookmarkStart w:id="109" w:name="_Toc239978582"/>
      <w:r w:rsidRPr="003F08C9">
        <w:rPr>
          <w:sz w:val="20"/>
          <w:szCs w:val="20"/>
        </w:rPr>
        <w:t>Current Limitations</w:t>
      </w:r>
      <w:bookmarkEnd w:id="109"/>
    </w:p>
    <w:p w14:paraId="364915EE" w14:textId="77777777" w:rsidR="003327E4" w:rsidRDefault="003327E4" w:rsidP="003327E4">
      <w:r>
        <w:t>The final system remains a staging prototype. Although all 310 planned cases were executed, 21 failures and the separate automated accessibility findings remain open or require retesting. Material findings include AI extraction errors, candidate-profile contrast, high-zoom header overflow, oversized multipart handling, and latency above selected staging thresholds. Transactional email and resend workflows are implemented, but reliable operational delivery still depends on correctly configured and monitored provider credentials. Free-service cold starts can also delay dependent requests.</w:t>
      </w:r>
    </w:p>
    <w:p w14:paraId="2CDB0BD3" w14:textId="77777777" w:rsidR="003327E4" w:rsidRDefault="003327E4" w:rsidP="003327E4"/>
    <w:p w14:paraId="6A61789D" w14:textId="77777777" w:rsidR="003327E4" w:rsidRDefault="003327E4" w:rsidP="003327E4">
      <w:r>
        <w:t>The Arc en Ciel and JAWS sessions provide valuable real-user evidence, but the absence of a uniform task-level dataset prevents inferential statistics or a universal accessibility claim. The twelve added job descriptions, translations, and disability-task assessments require final domain-stakeholder review. Production monitoring, backup and erasure governance, incident response, secret rotation, formal privacy/legal review, and availability/capacity validation remain outside the completed prototype scope.</w:t>
      </w:r>
    </w:p>
    <w:p w14:paraId="385D0C82" w14:textId="77777777" w:rsidR="003327E4" w:rsidRDefault="003327E4" w:rsidP="003327E4"/>
    <w:p w14:paraId="64B59929" w14:textId="77777777" w:rsidR="003327E4" w:rsidRDefault="003327E4" w:rsidP="003327E4">
      <w:r>
        <w:lastRenderedPageBreak/>
        <w:t>No shared cache layer is implemented in the submitted system. This was an evidence-based sequencing decision: the team first established authorization, private-data boundaries, deterministic outputs, and local and staging performance baselines. The completed measurements revealed cold-start, write, and external-service latency that a general cache would not necessarily solve. Cache adoption therefore remains targeted future work for demonstrated, repeated, non-sensitive read bottlenecks, with explicit invalidation, fallback, monitoring, and privacy controls.</w:t>
      </w:r>
    </w:p>
    <w:p w14:paraId="25C1B41B" w14:textId="77777777" w:rsidR="002716FE" w:rsidRPr="003F08C9" w:rsidRDefault="003E40F9">
      <w:pPr>
        <w:pStyle w:val="Heading1"/>
        <w:ind w:left="417"/>
        <w:rPr>
          <w:sz w:val="20"/>
          <w:szCs w:val="20"/>
        </w:rPr>
      </w:pPr>
      <w:bookmarkStart w:id="110" w:name="_Toc239978583"/>
      <w:r>
        <w:rPr>
          <w:sz w:val="20"/>
          <w:szCs w:val="20"/>
        </w:rPr>
        <w:t>Conclusion, Limitations, and Future Work</w:t>
      </w:r>
      <w:bookmarkEnd w:id="110"/>
    </w:p>
    <w:p w14:paraId="13272D1A"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Phase II delivered an integrated platform that advances the Inclusive Web Platform from a limited ability-matching proof of concept to a deployed, multilingual, accessible, and reviewable hospitality 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60FA083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731B55DD" w14:textId="77777777" w:rsidR="004F75F2" w:rsidRDefault="004F75F2" w:rsidP="004F75F2">
      <w:r>
        <w:t>The final prototype is not presented as proof of regulatory compliance, clinical suitability, production availability, or employment effectiveness. It is an engineering result supported by reproducible automated tests, a working cloud staging environment, a completed 310-case quality register, a 20-participant formative session, and an end-to-end JAWS evaluation. Recorded failures, qualitative evidence boundaries, and open operational risks are reported transparently so reviewers can reproduce the available evidence and interpret the 93.2% result correctly.</w:t>
      </w:r>
    </w:p>
    <w:p w14:paraId="7AB9FE96" w14:textId="77777777" w:rsidR="002716FE" w:rsidRPr="003F08C9" w:rsidRDefault="003E40F9">
      <w:pPr>
        <w:pStyle w:val="Heading2"/>
        <w:ind w:left="561" w:right="0"/>
        <w:rPr>
          <w:sz w:val="20"/>
          <w:szCs w:val="20"/>
        </w:rPr>
      </w:pPr>
      <w:bookmarkStart w:id="111" w:name="_Toc239978584"/>
      <w:r>
        <w:rPr>
          <w:sz w:val="20"/>
          <w:szCs w:val="20"/>
        </w:rPr>
        <w:t>Remaining Validation and Future Work</w:t>
      </w:r>
      <w:bookmarkEnd w:id="111"/>
    </w:p>
    <w:p w14:paraId="4C68B1B5" w14:textId="77777777" w:rsidR="003327E4" w:rsidRDefault="003327E4" w:rsidP="003327E4">
      <w:r>
        <w:t>1. Correct and retest the 21 failed cases, prioritizing AI extraction quality, security/privacy edge cases, and performance thresholds. Before operational acceptance, independently repeat the team-confirmed manual voice, keyboard, screen-reader, zoom, and browser/device checks with retained per-case logs, recordings where consent permits, timings, screenshots, and environment details.</w:t>
      </w:r>
    </w:p>
    <w:p w14:paraId="67765846" w14:textId="77777777" w:rsidR="003327E4" w:rsidRDefault="003327E4" w:rsidP="003327E4"/>
    <w:p w14:paraId="4225685F" w14:textId="77777777" w:rsidR="003327E4" w:rsidRDefault="003327E4" w:rsidP="003327E4">
      <w:r>
        <w:t>2. Resolve the recorded high-severity issues: candidate-profile contrast, high-zoom header reflow, oversized multipart rejection before persistence, and deterministic normalization of explicit work-and-training preferences in all supported languages.</w:t>
      </w:r>
    </w:p>
    <w:p w14:paraId="3021D06A" w14:textId="77777777" w:rsidR="003327E4" w:rsidRDefault="003327E4" w:rsidP="003327E4"/>
    <w:p w14:paraId="1C454C6D" w14:textId="77777777" w:rsidR="003327E4" w:rsidRDefault="003327E4" w:rsidP="003327E4">
      <w:r>
        <w:t>3. Repeat human evaluation with a common task protocol. Record independent versus assisted completion, time, errors, recovery, language, device, browser, assistive technology, and satisfaction so later percentages are reproducible and comparable.</w:t>
      </w:r>
    </w:p>
    <w:p w14:paraId="2991A3E0" w14:textId="77777777" w:rsidR="003327E4" w:rsidRDefault="003327E4" w:rsidP="003327E4"/>
    <w:p w14:paraId="53489DA4" w14:textId="77777777" w:rsidR="003327E4" w:rsidRDefault="003327E4" w:rsidP="003327E4">
      <w:r>
        <w:lastRenderedPageBreak/>
        <w:t>4. Obtain domain-stakeholder validation for the twelve additional hospitality descriptions, their task decomposition, feasibility assessments, and translations. Preserve dataset versions and rerun catalogue and scoring regression tests after every approved correction.</w:t>
      </w:r>
    </w:p>
    <w:p w14:paraId="23D4918B" w14:textId="77777777" w:rsidR="003327E4" w:rsidRDefault="003327E4" w:rsidP="003327E4"/>
    <w:p w14:paraId="2CE049BA" w14:textId="77777777" w:rsidR="003327E4" w:rsidRDefault="003327E4" w:rsidP="003327E4">
      <w:r>
        <w:t>5. Configure and verify transactional email in staging, deploy the resend-verification workflow, and test delivery, expiry, throttling, and safe responses. Add monitoring, backups, erasure procedures, incident response, secret rotation, and formal privacy review before operational launch.</w:t>
      </w:r>
    </w:p>
    <w:p w14:paraId="3379424F" w14:textId="77777777" w:rsidR="003327E4" w:rsidRDefault="003327E4" w:rsidP="003327E4"/>
    <w:p w14:paraId="4DF18D17" w14:textId="77777777" w:rsidR="003327E4" w:rsidRDefault="003327E4" w:rsidP="003327E4">
      <w:r>
        <w:t>6. Develop an accessible multilingual chatbot using retrieval-augmented generation (RAG) over approved platform and hospitality knowledge. The assistant should answer grounded questions with source references, use current-page context, support text and voice, avoid arbitrary database queries, respect role authorization, exclude private candidate data by default, and never make recruitment decisions.</w:t>
      </w:r>
    </w:p>
    <w:p w14:paraId="46BE94A1" w14:textId="77777777" w:rsidR="003327E4" w:rsidRDefault="003327E4" w:rsidP="003327E4"/>
    <w:p w14:paraId="1858C633" w14:textId="77777777" w:rsidR="003327E4" w:rsidRDefault="003327E4" w:rsidP="003327E4">
      <w:r>
        <w:t>7. Add an AI-assisted interview programme for preparation and accessible participation. Candidate-facing functions may include job-specific practice questions, text or voice rehearsal, editable transcripts, clear feedback, and declared accommodation needs. Employer-facing functions may support structured interview plans and scheduling, but interview assessment, selection, and rejection must remain human decisions with an auditable explanation.</w:t>
      </w:r>
    </w:p>
    <w:p w14:paraId="20B8409C" w14:textId="77777777" w:rsidR="003327E4" w:rsidRDefault="003327E4" w:rsidP="003327E4"/>
    <w:p w14:paraId="57936F58" w14:textId="77777777" w:rsidR="003327E4" w:rsidRDefault="003327E4" w:rsidP="003327E4">
      <w:r>
        <w:t>8. Continue post-testing scalability engineering. Profile database queries and indexes, paginate large datasets, use connection pooling and asynchronous jobs where appropriate, monitor health and latency, and evaluate autoscaling. Introduce a shared cache only for measured, repeated, non-sensitive reads, using versioned keys, expiration, invalidation, authorization checks, metrics, and PostgreSQL fallback. It was intentionally deferred because the completed evidence points first to cold-start, write, and external-service latency rather than a proven cacheable-read bottleneck.</w:t>
      </w:r>
    </w:p>
    <w:p w14:paraId="4E237888" w14:textId="77777777" w:rsidR="003327E4" w:rsidRDefault="003327E4" w:rsidP="003327E4"/>
    <w:p w14:paraId="41D3D305" w14:textId="77777777" w:rsidR="003327E4" w:rsidRDefault="003327E4" w:rsidP="003327E4">
      <w:r>
        <w:t>9. Preserve accessibility as the system scales. Every optimization, chatbot, interview feature, database change, and cache path must retain WCAG-targeted semantics, keyboard operation, screen-reader announcements, multilingual and RTL behavior, user-controlled timing, clear errors, manual fallbacks, and graceful degradation when AI or voice services are unavailable.</w:t>
      </w:r>
    </w:p>
    <w:p w14:paraId="765349F2" w14:textId="77777777" w:rsidR="002716FE" w:rsidRPr="003F08C9" w:rsidRDefault="005F2240">
      <w:pPr>
        <w:pStyle w:val="Heading2"/>
        <w:ind w:left="561" w:right="0"/>
        <w:rPr>
          <w:sz w:val="20"/>
          <w:szCs w:val="20"/>
        </w:rPr>
      </w:pPr>
      <w:bookmarkStart w:id="112" w:name="_Toc239978585"/>
      <w:r w:rsidRPr="003F08C9">
        <w:rPr>
          <w:sz w:val="20"/>
          <w:szCs w:val="20"/>
        </w:rPr>
        <w:t>Risk Management</w:t>
      </w:r>
      <w:bookmarkEnd w:id="112"/>
    </w:p>
    <w:p w14:paraId="7448AEAA"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2361A36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Privacy and authorization risks are reduced through role-prefixed API rules, server-confirmed sessions, private storage, random filenames, server-side MIME validation, no-store responses, document access auditing, retention scheduling, data export, consent withdrawal, and account </w:t>
      </w:r>
      <w:r w:rsidRPr="003F08C9">
        <w:rPr>
          <w:rFonts w:ascii="Arial" w:hAnsi="Arial" w:cs="Arial"/>
          <w:sz w:val="20"/>
          <w:szCs w:val="20"/>
        </w:rPr>
        <w:lastRenderedPageBreak/>
        <w:t>deletion. Production governance, backups, secrets, incident response, and legal validation remain organizational responsibilities.</w:t>
      </w:r>
    </w:p>
    <w:p w14:paraId="73C557D6" w14:textId="77777777" w:rsidR="004F75F2" w:rsidRDefault="004F75F2" w:rsidP="004F75F2">
      <w:r>
        <w:t>Performance and schedule risk are managed through versioned source control, small testable increments, explicit automated budgets, machine-readable results, and documented limitations. Current optimization work focuses on measured database queries, payload size, frontend assets, and synchronous write paths so added infrastructure is justified by evidence rather than assumption.</w:t>
      </w:r>
    </w:p>
    <w:p w14:paraId="74C7B542" w14:textId="77777777" w:rsidR="002716FE" w:rsidRPr="003F08C9" w:rsidRDefault="005F2240">
      <w:pPr>
        <w:pStyle w:val="Heading2"/>
        <w:ind w:left="561" w:right="0"/>
        <w:rPr>
          <w:sz w:val="20"/>
          <w:szCs w:val="20"/>
        </w:rPr>
      </w:pPr>
      <w:bookmarkStart w:id="113" w:name="_Toc239978586"/>
      <w:r w:rsidRPr="003F08C9">
        <w:rPr>
          <w:sz w:val="20"/>
          <w:szCs w:val="20"/>
        </w:rPr>
        <w:t>Project Management</w:t>
      </w:r>
      <w:bookmarkEnd w:id="113"/>
    </w:p>
    <w:p w14:paraId="2C81A362"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Development evidence is version controlled through focused commits and technical documents stored beside the source. Cloud deployment is isolated on the staging-deployment branch and defined by render.yaml. Requirements, security decisions, privacy controls, accessibility remediation, dataset imports, tests, machine-readable results, and operational limitations are retained for traceability.</w:t>
      </w:r>
    </w:p>
    <w:p w14:paraId="0465AA91"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Project repository and deployment branch: inclusive-web-platform — staging-deployment</w:t>
      </w:r>
    </w:p>
    <w:p w14:paraId="4B4D267C" w14:textId="77777777" w:rsidR="004304E5" w:rsidRPr="003F08C9" w:rsidRDefault="004304E5" w:rsidP="004304E5">
      <w:pPr>
        <w:pStyle w:val="Caption"/>
        <w:jc w:val="left"/>
      </w:pPr>
      <w:r w:rsidRPr="003F08C9">
        <w:rPr>
          <w:noProof/>
        </w:rPr>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69CA4A85" w14:textId="77777777" w:rsidR="002716FE" w:rsidRPr="003F08C9" w:rsidRDefault="001D3C70" w:rsidP="004304E5">
      <w:pPr>
        <w:pStyle w:val="Caption"/>
        <w:jc w:val="left"/>
        <w:rPr>
          <w:color w:val="000000" w:themeColor="text1"/>
        </w:rPr>
      </w:pPr>
      <w:bookmarkStart w:id="114" w:name="Figure_016"/>
      <w:r>
        <w:rPr>
          <w:color w:val="000000" w:themeColor="text1"/>
        </w:rPr>
        <w:t>Figure 16: Gantt chart</w:t>
      </w:r>
      <w:bookmarkEnd w:id="114"/>
    </w:p>
    <w:p w14:paraId="1099CA9A" w14:textId="77777777" w:rsidR="002716FE" w:rsidRPr="003F08C9" w:rsidRDefault="005F2240">
      <w:pPr>
        <w:pStyle w:val="Heading1"/>
        <w:ind w:left="417"/>
      </w:pPr>
      <w:bookmarkStart w:id="115" w:name="_Toc239978587"/>
      <w:r w:rsidRPr="003F08C9">
        <w:t>References</w:t>
      </w:r>
      <w:bookmarkEnd w:id="115"/>
    </w:p>
    <w:p w14:paraId="76FE3A34" w14:textId="77777777" w:rsidR="00CF2DD6" w:rsidRPr="003F08C9" w:rsidRDefault="00CF2DD6" w:rsidP="00CF2DD6">
      <w:pPr>
        <w:spacing w:before="100" w:beforeAutospacing="1" w:after="100" w:afterAutospacing="1"/>
        <w:rPr>
          <w:rFonts w:ascii="Arial" w:hAnsi="Arial" w:cs="Arial"/>
          <w:sz w:val="20"/>
          <w:szCs w:val="20"/>
        </w:rPr>
      </w:pPr>
      <w:r>
        <w:rPr>
          <w:rFonts w:ascii="Arial" w:hAnsi="Arial" w:cs="Arial"/>
          <w:sz w:val="20"/>
          <w:szCs w:val="20"/>
        </w:rPr>
        <w:t>[1] World Wide Web Consortium, "Web Content Accessibility Guidelines (WCAG) 2.1," W3C Recommendation, 21 September 2023.</w:t>
      </w:r>
    </w:p>
    <w:p w14:paraId="120BC8F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69287654"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[3] European Parliament and Council of the European Union, “Regulation (EU) 2016/679, General Data Protection Regulation,” EUR-Lex, 2016.</w:t>
      </w:r>
    </w:p>
    <w:p w14:paraId="505057DF" w14:textId="77777777" w:rsidR="00CF2DD6" w:rsidRPr="003F08C9" w:rsidRDefault="00CF2DD6" w:rsidP="00CF2DD6">
      <w:pPr>
        <w:spacing w:before="100" w:beforeAutospacing="1" w:after="100" w:afterAutospacing="1"/>
        <w:rPr>
          <w:rFonts w:ascii="Arial" w:hAnsi="Arial" w:cs="Arial"/>
          <w:sz w:val="20"/>
          <w:szCs w:val="20"/>
        </w:rPr>
      </w:pPr>
      <w:r>
        <w:rPr>
          <w:rFonts w:ascii="Arial" w:hAnsi="Arial" w:cs="Arial"/>
          <w:sz w:val="20"/>
          <w:szCs w:val="20"/>
        </w:rPr>
        <w:lastRenderedPageBreak/>
        <w:t>[4] ISO/IEC/IEEE, "ISO/IEC/IEEE 29148:2018 - Systems and software engineering - Life cycle processes - Requirements engineering," ISO, 2018.</w:t>
      </w:r>
    </w:p>
    <w:p w14:paraId="3547DA4F" w14:textId="77777777" w:rsidR="00CF2DD6" w:rsidRPr="003F08C9" w:rsidRDefault="00CF2DD6" w:rsidP="00CF2DD6">
      <w:pPr>
        <w:spacing w:before="100" w:beforeAutospacing="1" w:after="100" w:afterAutospacing="1"/>
        <w:rPr>
          <w:rFonts w:ascii="Arial" w:hAnsi="Arial" w:cs="Arial"/>
          <w:sz w:val="20"/>
          <w:szCs w:val="20"/>
        </w:rPr>
      </w:pPr>
      <w:r>
        <w:rPr>
          <w:rFonts w:ascii="Arial" w:hAnsi="Arial" w:cs="Arial"/>
          <w:sz w:val="20"/>
          <w:szCs w:val="20"/>
        </w:rPr>
        <w:t>[5] ISO/IEC, "ISO/IEC 25010:2023 - Systems and software engineering - Systems and software Quality Requirements and Evaluation (SQuaRE) - Product quality model," ISO, 2023.</w:t>
      </w:r>
    </w:p>
    <w:p w14:paraId="208EC97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20D2A522"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4C15BBD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8D484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0BE6F2C0"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35FB791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0B61D3FC"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t>[12] Université Saint-Joseph, Moodle platform.  </w:t>
      </w:r>
    </w:p>
    <w:p w14:paraId="430E0F7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D74F6F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w:t>
      </w:r>
      <w:r w:rsidR="003E40F9">
        <w:rPr>
          <w:rFonts w:ascii="Arial" w:hAnsi="Arial" w:cs="Arial"/>
          <w:sz w:val="20"/>
          <w:szCs w:val="20"/>
        </w:rPr>
        <w:t>branch staging-deployment</w:t>
      </w:r>
      <w:r w:rsidRPr="003F08C9">
        <w:rPr>
          <w:rFonts w:ascii="Arial" w:hAnsi="Arial" w:cs="Arial"/>
          <w:sz w:val="20"/>
          <w:szCs w:val="20"/>
        </w:rPr>
        <w:t>, 2026.</w:t>
      </w:r>
    </w:p>
    <w:p w14:paraId="5B324ECB" w14:textId="77777777" w:rsidR="003E40F9" w:rsidRDefault="003E40F9" w:rsidP="003E40F9">
      <w:r>
        <w:t>[15] Render, "Blueprint Specification," Render Documentation, 2026, https://render.com/docs/blueprint-spec.</w:t>
      </w:r>
    </w:p>
    <w:p w14:paraId="3405BA62" w14:textId="77777777" w:rsidR="003E40F9" w:rsidRDefault="003E40F9" w:rsidP="003E40F9">
      <w:r>
        <w:t>[16] Render, "Deploy for Free," Render Documentation, 2026, https://render.com/docs/free.</w:t>
      </w:r>
    </w:p>
    <w:p w14:paraId="5ACC0603" w14:textId="77777777" w:rsidR="003E40F9" w:rsidRDefault="003E40F9" w:rsidP="003E40F9">
      <w:r>
        <w:t>[17] Supabase, "Database Connections" and "Storage," Supabase Documentation, 2026, https://supabase.com/docs.</w:t>
      </w:r>
    </w:p>
    <w:p w14:paraId="600F74B5" w14:textId="77777777" w:rsidR="003E40F9" w:rsidRDefault="003E40F9" w:rsidP="003E40F9">
      <w:r>
        <w:t>[18] Freedom Scientific, "JAWS Screen Reading Software," 2026, https://www.freedomscientific.com/products/software/jaws/.</w:t>
      </w:r>
    </w:p>
    <w:p w14:paraId="4BFD38DE" w14:textId="77777777" w:rsidR="002716FE" w:rsidRPr="003F08C9" w:rsidRDefault="005F2240">
      <w:pPr>
        <w:pStyle w:val="Heading1"/>
        <w:ind w:left="417"/>
      </w:pPr>
      <w:bookmarkStart w:id="116" w:name="_Toc239978588"/>
      <w:r w:rsidRPr="003F08C9">
        <w:t>Appendix A — System Architecture, Setup, and Operations</w:t>
      </w:r>
      <w:bookmarkEnd w:id="116"/>
    </w:p>
    <w:p w14:paraId="4C7B72D1" w14:textId="77777777" w:rsidR="00586036" w:rsidRDefault="00586036" w:rsidP="00586036">
      <w:pPr>
        <w:pStyle w:val="Heading2"/>
        <w:numPr>
          <w:ilvl w:val="0"/>
          <w:numId w:val="0"/>
        </w:numPr>
        <w:ind w:left="561" w:right="0"/>
        <w:rPr>
          <w:sz w:val="20"/>
          <w:szCs w:val="20"/>
        </w:rPr>
      </w:pPr>
    </w:p>
    <w:p w14:paraId="36F0916B" w14:textId="77777777" w:rsidR="002716FE" w:rsidRPr="003F08C9" w:rsidRDefault="005F2240">
      <w:pPr>
        <w:pStyle w:val="Heading2"/>
        <w:ind w:left="561" w:right="0"/>
        <w:rPr>
          <w:sz w:val="20"/>
          <w:szCs w:val="20"/>
        </w:rPr>
      </w:pPr>
      <w:bookmarkStart w:id="117" w:name="_Toc239978589"/>
      <w:r w:rsidRPr="003F08C9">
        <w:rPr>
          <w:sz w:val="20"/>
          <w:szCs w:val="20"/>
        </w:rPr>
        <w:t>Implemented Runtime Architecture</w:t>
      </w:r>
      <w:bookmarkEnd w:id="117"/>
    </w:p>
    <w:p w14:paraId="46079960"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Supabase provide the staging topology.</w:t>
      </w:r>
    </w:p>
    <w:p w14:paraId="2C93DA1C" w14:textId="77777777" w:rsidR="002716FE" w:rsidRPr="003F08C9" w:rsidRDefault="001D3C70" w:rsidP="004304E5">
      <w:pPr>
        <w:pStyle w:val="Caption"/>
        <w:jc w:val="left"/>
        <w:rPr>
          <w:color w:val="000000" w:themeColor="text1"/>
        </w:rPr>
      </w:pPr>
      <w:bookmarkStart w:id="118" w:name="Table_005"/>
      <w:r>
        <w:rPr>
          <w:color w:val="000000" w:themeColor="text1"/>
        </w:rPr>
        <w:t>Table 5: Runtime services and local endpoints</w:t>
      </w:r>
      <w:bookmarkEnd w:id="118"/>
    </w:p>
    <w:tbl>
      <w:tblPr>
        <w:tblW w:w="0" w:type="auto"/>
        <w:tblLook w:val="04A0" w:firstRow="1" w:lastRow="0" w:firstColumn="1" w:lastColumn="0" w:noHBand="0" w:noVBand="1"/>
      </w:tblPr>
      <w:tblGrid>
        <w:gridCol w:w="1685"/>
        <w:gridCol w:w="1496"/>
        <w:gridCol w:w="2563"/>
        <w:gridCol w:w="3076"/>
      </w:tblGrid>
      <w:tr w:rsidR="00EE5BDE" w:rsidRPr="003F08C9" w14:paraId="5E56C4F1" w14:textId="77777777" w:rsidTr="004F75F2">
        <w:tc>
          <w:tcPr>
            <w:tcW w:w="1685" w:type="dxa"/>
            <w:shd w:val="clear" w:color="auto" w:fill="D9EAF7"/>
          </w:tcPr>
          <w:p w14:paraId="3F231CAB" w14:textId="77777777" w:rsidR="00EE5BDE" w:rsidRPr="003F08C9" w:rsidRDefault="00997951">
            <w:r w:rsidRPr="003F08C9">
              <w:rPr>
                <w:b/>
              </w:rPr>
              <w:t>Component</w:t>
            </w:r>
          </w:p>
        </w:tc>
        <w:tc>
          <w:tcPr>
            <w:tcW w:w="1496" w:type="dxa"/>
            <w:shd w:val="clear" w:color="auto" w:fill="D9EAF7"/>
          </w:tcPr>
          <w:p w14:paraId="410FA450" w14:textId="77777777" w:rsidR="00EE5BDE" w:rsidRPr="003F08C9" w:rsidRDefault="00997951">
            <w:r w:rsidRPr="003F08C9">
              <w:rPr>
                <w:b/>
              </w:rPr>
              <w:t>Technology</w:t>
            </w:r>
          </w:p>
        </w:tc>
        <w:tc>
          <w:tcPr>
            <w:tcW w:w="2563" w:type="dxa"/>
            <w:shd w:val="clear" w:color="auto" w:fill="D9EAF7"/>
          </w:tcPr>
          <w:p w14:paraId="101F62E3" w14:textId="77777777" w:rsidR="00EE5BDE" w:rsidRPr="003F08C9" w:rsidRDefault="00997951">
            <w:r w:rsidRPr="003F08C9">
              <w:rPr>
                <w:b/>
              </w:rPr>
              <w:t>Local endpoint</w:t>
            </w:r>
          </w:p>
        </w:tc>
        <w:tc>
          <w:tcPr>
            <w:tcW w:w="3076" w:type="dxa"/>
            <w:shd w:val="clear" w:color="auto" w:fill="D9EAF7"/>
          </w:tcPr>
          <w:p w14:paraId="1F215F6E" w14:textId="77777777" w:rsidR="00EE5BDE" w:rsidRPr="003F08C9" w:rsidRDefault="00997951">
            <w:r w:rsidRPr="003F08C9">
              <w:rPr>
                <w:b/>
              </w:rPr>
              <w:t>Responsibility</w:t>
            </w:r>
          </w:p>
        </w:tc>
      </w:tr>
      <w:tr w:rsidR="00EE5BDE" w:rsidRPr="003F08C9" w14:paraId="7173F495" w14:textId="77777777" w:rsidTr="004F75F2">
        <w:tc>
          <w:tcPr>
            <w:tcW w:w="1685" w:type="dxa"/>
          </w:tcPr>
          <w:p w14:paraId="41CE446B" w14:textId="77777777" w:rsidR="00EE5BDE" w:rsidRPr="003F08C9" w:rsidRDefault="00997951">
            <w:r w:rsidRPr="003F08C9">
              <w:lastRenderedPageBreak/>
              <w:t>Frontend</w:t>
            </w:r>
          </w:p>
        </w:tc>
        <w:tc>
          <w:tcPr>
            <w:tcW w:w="1496" w:type="dxa"/>
          </w:tcPr>
          <w:p w14:paraId="212381CF" w14:textId="77777777" w:rsidR="00EE5BDE" w:rsidRPr="003F08C9" w:rsidRDefault="00997951">
            <w:r w:rsidRPr="003F08C9">
              <w:t>React 19 and Vite</w:t>
            </w:r>
          </w:p>
        </w:tc>
        <w:tc>
          <w:tcPr>
            <w:tcW w:w="2563" w:type="dxa"/>
          </w:tcPr>
          <w:p w14:paraId="6A3799DE" w14:textId="77777777" w:rsidR="00EE5BDE" w:rsidRPr="003F08C9" w:rsidRDefault="00997951">
            <w:r w:rsidRPr="003F08C9">
              <w:t>http://localhost:5173</w:t>
            </w:r>
          </w:p>
        </w:tc>
        <w:tc>
          <w:tcPr>
            <w:tcW w:w="3076" w:type="dxa"/>
          </w:tcPr>
          <w:p w14:paraId="7216D846" w14:textId="77777777" w:rsidR="00EE5BDE" w:rsidRPr="003F08C9" w:rsidRDefault="00997951">
            <w:r w:rsidRPr="003F08C9">
              <w:t>Accessible public pages and candidate, employer, verifier, and administrator interfaces.</w:t>
            </w:r>
          </w:p>
        </w:tc>
      </w:tr>
      <w:tr w:rsidR="00EE5BDE" w:rsidRPr="003F08C9" w14:paraId="388AD2F0" w14:textId="77777777" w:rsidTr="004F75F2">
        <w:tc>
          <w:tcPr>
            <w:tcW w:w="1685" w:type="dxa"/>
          </w:tcPr>
          <w:p w14:paraId="087ADB6A" w14:textId="77777777" w:rsidR="00EE5BDE" w:rsidRPr="003F08C9" w:rsidRDefault="00997951">
            <w:r w:rsidRPr="003F08C9">
              <w:t>Backend API</w:t>
            </w:r>
          </w:p>
        </w:tc>
        <w:tc>
          <w:tcPr>
            <w:tcW w:w="1496" w:type="dxa"/>
          </w:tcPr>
          <w:p w14:paraId="6C40188B" w14:textId="77777777" w:rsidR="00EE5BDE" w:rsidRPr="003F08C9" w:rsidRDefault="00997951">
            <w:r w:rsidRPr="003F08C9">
              <w:t>Symfony and PHP</w:t>
            </w:r>
          </w:p>
        </w:tc>
        <w:tc>
          <w:tcPr>
            <w:tcW w:w="2563" w:type="dxa"/>
          </w:tcPr>
          <w:p w14:paraId="71FA7EAF" w14:textId="77777777" w:rsidR="00EE5BDE" w:rsidRPr="003F08C9" w:rsidRDefault="00997951">
            <w:r w:rsidRPr="003F08C9">
              <w:t>http://localhost:8081/api</w:t>
            </w:r>
          </w:p>
        </w:tc>
        <w:tc>
          <w:tcPr>
            <w:tcW w:w="3076" w:type="dxa"/>
          </w:tcPr>
          <w:p w14:paraId="31DAF8E2" w14:textId="77777777" w:rsidR="00EE5BDE" w:rsidRPr="003F08C9" w:rsidRDefault="00997951">
            <w:r w:rsidRPr="003F08C9">
              <w:t>Authentication, authorization, persistence, business workflows, file access, mail, and service orchestration.</w:t>
            </w:r>
          </w:p>
        </w:tc>
      </w:tr>
      <w:tr w:rsidR="00EE5BDE" w:rsidRPr="003F08C9" w14:paraId="7D5BE75F" w14:textId="77777777" w:rsidTr="004F75F2">
        <w:tc>
          <w:tcPr>
            <w:tcW w:w="1685" w:type="dxa"/>
          </w:tcPr>
          <w:p w14:paraId="40CB1D0D" w14:textId="77777777" w:rsidR="00EE5BDE" w:rsidRPr="003F08C9" w:rsidRDefault="00997951">
            <w:r w:rsidRPr="003F08C9">
              <w:t>Database</w:t>
            </w:r>
          </w:p>
        </w:tc>
        <w:tc>
          <w:tcPr>
            <w:tcW w:w="1496" w:type="dxa"/>
          </w:tcPr>
          <w:p w14:paraId="4B2649B9" w14:textId="77777777" w:rsidR="00EE5BDE" w:rsidRPr="003F08C9" w:rsidRDefault="00997951">
            <w:r w:rsidRPr="003F08C9">
              <w:t>PostgreSQL 16</w:t>
            </w:r>
          </w:p>
        </w:tc>
        <w:tc>
          <w:tcPr>
            <w:tcW w:w="2563" w:type="dxa"/>
          </w:tcPr>
          <w:p w14:paraId="16E71B6C" w14:textId="77777777" w:rsidR="00EE5BDE" w:rsidRPr="003F08C9" w:rsidRDefault="00997951">
            <w:r w:rsidRPr="003F08C9">
              <w:t>Docker internal service</w:t>
            </w:r>
          </w:p>
        </w:tc>
        <w:tc>
          <w:tcPr>
            <w:tcW w:w="3076" w:type="dxa"/>
          </w:tcPr>
          <w:p w14:paraId="3B13B036" w14:textId="77777777" w:rsidR="00EE5BDE" w:rsidRPr="003F08C9" w:rsidRDefault="00997951">
            <w:r w:rsidRPr="003F08C9">
              <w:t>Authoritative accounts, profiles, jobs, tasks, assessments, applications, outcomes, consents, and audits.</w:t>
            </w:r>
          </w:p>
        </w:tc>
      </w:tr>
      <w:tr w:rsidR="00EE5BDE" w:rsidRPr="003F08C9" w14:paraId="325E9022" w14:textId="77777777" w:rsidTr="004F75F2">
        <w:tc>
          <w:tcPr>
            <w:tcW w:w="1685" w:type="dxa"/>
          </w:tcPr>
          <w:p w14:paraId="49C82CF5" w14:textId="77777777" w:rsidR="00EE5BDE" w:rsidRPr="003F08C9" w:rsidRDefault="00997951">
            <w:r w:rsidRPr="003F08C9">
              <w:t>Scoring service</w:t>
            </w:r>
          </w:p>
        </w:tc>
        <w:tc>
          <w:tcPr>
            <w:tcW w:w="1496" w:type="dxa"/>
          </w:tcPr>
          <w:p w14:paraId="1F71A02D" w14:textId="77777777" w:rsidR="00EE5BDE" w:rsidRPr="003F08C9" w:rsidRDefault="00997951">
            <w:r w:rsidRPr="003F08C9">
              <w:t>Python HTTP service</w:t>
            </w:r>
          </w:p>
        </w:tc>
        <w:tc>
          <w:tcPr>
            <w:tcW w:w="2563" w:type="dxa"/>
          </w:tcPr>
          <w:p w14:paraId="651AAAC6" w14:textId="77777777" w:rsidR="00EE5BDE" w:rsidRPr="003F08C9" w:rsidRDefault="00997951">
            <w:r w:rsidRPr="003F08C9">
              <w:t>http://localhost:5001</w:t>
            </w:r>
          </w:p>
        </w:tc>
        <w:tc>
          <w:tcPr>
            <w:tcW w:w="3076" w:type="dxa"/>
          </w:tcPr>
          <w:p w14:paraId="4B165242" w14:textId="77777777" w:rsidR="00EE5BDE" w:rsidRPr="003F08C9" w:rsidRDefault="00997951">
            <w:r w:rsidRPr="003F08C9">
              <w:t>Deterministic task-level eligibility, compatibility, explanation, and ranking.</w:t>
            </w:r>
          </w:p>
        </w:tc>
      </w:tr>
      <w:tr w:rsidR="00EE5BDE" w:rsidRPr="003F08C9" w14:paraId="3002301C" w14:textId="77777777" w:rsidTr="004F75F2">
        <w:tc>
          <w:tcPr>
            <w:tcW w:w="1685" w:type="dxa"/>
          </w:tcPr>
          <w:p w14:paraId="70CC403D" w14:textId="77777777" w:rsidR="00EE5BDE" w:rsidRPr="003F08C9" w:rsidRDefault="00997951">
            <w:r w:rsidRPr="003F08C9">
              <w:t>AI and voice service</w:t>
            </w:r>
          </w:p>
        </w:tc>
        <w:tc>
          <w:tcPr>
            <w:tcW w:w="1496" w:type="dxa"/>
          </w:tcPr>
          <w:p w14:paraId="66C966D5" w14:textId="77777777" w:rsidR="00EE5BDE" w:rsidRPr="003F08C9" w:rsidRDefault="00997951">
            <w:r w:rsidRPr="003F08C9">
              <w:t>Python/Flask and OpenAI adapters</w:t>
            </w:r>
          </w:p>
        </w:tc>
        <w:tc>
          <w:tcPr>
            <w:tcW w:w="2563" w:type="dxa"/>
          </w:tcPr>
          <w:p w14:paraId="577AF130" w14:textId="77777777" w:rsidR="00EE5BDE" w:rsidRPr="003F08C9" w:rsidRDefault="00997951">
            <w:r w:rsidRPr="003F08C9">
              <w:t>http://localhost:5002</w:t>
            </w:r>
          </w:p>
        </w:tc>
        <w:tc>
          <w:tcPr>
            <w:tcW w:w="3076" w:type="dxa"/>
          </w:tcPr>
          <w:p w14:paraId="2283A94A" w14:textId="77777777" w:rsidR="00EE5BDE" w:rsidRPr="003F08C9" w:rsidRDefault="00997951">
            <w:r w:rsidRPr="003F08C9">
              <w:t>Speech transcription, bounded voice interpretation, speech feedback, and protected profile extraction.</w:t>
            </w:r>
          </w:p>
        </w:tc>
      </w:tr>
      <w:tr w:rsidR="00EE5BDE" w:rsidRPr="003F08C9" w14:paraId="4AAFFA51" w14:textId="77777777" w:rsidTr="004F75F2">
        <w:tc>
          <w:tcPr>
            <w:tcW w:w="1685" w:type="dxa"/>
          </w:tcPr>
          <w:p w14:paraId="5EFC6CCD" w14:textId="77777777" w:rsidR="00EE5BDE" w:rsidRPr="003F08C9" w:rsidRDefault="00997951">
            <w:r w:rsidRPr="003F08C9">
              <w:t>Private storage</w:t>
            </w:r>
          </w:p>
        </w:tc>
        <w:tc>
          <w:tcPr>
            <w:tcW w:w="1496" w:type="dxa"/>
          </w:tcPr>
          <w:p w14:paraId="14E6CB05" w14:textId="77777777" w:rsidR="00EE5BDE" w:rsidRPr="003F08C9" w:rsidRDefault="00997951">
            <w:r w:rsidRPr="003F08C9">
              <w:t>Symfony var volume</w:t>
            </w:r>
          </w:p>
        </w:tc>
        <w:tc>
          <w:tcPr>
            <w:tcW w:w="2563" w:type="dxa"/>
          </w:tcPr>
          <w:p w14:paraId="75072A6C" w14:textId="77777777" w:rsidR="00EE5BDE" w:rsidRPr="003F08C9" w:rsidRDefault="00997951">
            <w:r w:rsidRPr="003F08C9">
              <w:t>Not publicly routed</w:t>
            </w:r>
          </w:p>
        </w:tc>
        <w:tc>
          <w:tcPr>
            <w:tcW w:w="3076" w:type="dxa"/>
          </w:tcPr>
          <w:p w14:paraId="2EF36680" w14:textId="77777777" w:rsidR="00EE5BDE" w:rsidRPr="003F08C9" w:rsidRDefault="00997951">
            <w:r w:rsidRPr="003F08C9">
              <w:t>Disability cards and optional application files with authenticated access and retention controls.</w:t>
            </w:r>
          </w:p>
        </w:tc>
      </w:tr>
    </w:tbl>
    <w:p w14:paraId="5C22C9A5" w14:textId="77777777" w:rsidR="002716FE" w:rsidRPr="003F08C9" w:rsidRDefault="005F2240">
      <w:pPr>
        <w:pStyle w:val="Heading2"/>
        <w:ind w:left="561" w:right="0"/>
        <w:rPr>
          <w:sz w:val="20"/>
          <w:szCs w:val="20"/>
        </w:rPr>
      </w:pPr>
      <w:bookmarkStart w:id="119" w:name="_Toc239978590"/>
      <w:r w:rsidRPr="003F08C9">
        <w:rPr>
          <w:sz w:val="20"/>
          <w:szCs w:val="20"/>
        </w:rPr>
        <w:t>Prerequisites and First-Time Setup</w:t>
      </w:r>
      <w:bookmarkEnd w:id="119"/>
    </w:p>
    <w:p w14:paraId="3D9E9F1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Required development software is Git, Docker Desktop with Docker Compose, Node.js with npm,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0949777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6278E8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5384C88A" w14:textId="77777777" w:rsidR="002716FE" w:rsidRPr="003F08C9" w:rsidRDefault="005F2240">
      <w:pPr>
        <w:pStyle w:val="Heading2"/>
        <w:ind w:left="561" w:right="0"/>
        <w:rPr>
          <w:sz w:val="20"/>
          <w:szCs w:val="20"/>
        </w:rPr>
      </w:pPr>
      <w:bookmarkStart w:id="120" w:name="_Toc239978591"/>
      <w:r w:rsidRPr="003F08C9">
        <w:rPr>
          <w:sz w:val="20"/>
          <w:szCs w:val="20"/>
        </w:rPr>
        <w:t>Daily Operation, Validation, and Troubleshooting</w:t>
      </w:r>
      <w:bookmarkEnd w:id="120"/>
    </w:p>
    <w:p w14:paraId="280E2CF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Daily startup uses docker compose up -d in backend and npm.cmd run dev in frontend. docker compose ps and service health endpoints confirm readiness. Logs are inspected with docker compose logs --tail 100 or docker compose logs -f followed by php, database, scoring-engine, or voice-navigation.</w:t>
      </w:r>
    </w:p>
    <w:p w14:paraId="42E03A4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Database changes require a versioned Doctrine migration followed by docker compose exec php php bin/console doctrine:migrations:migrate --no-interaction and doctrine:schema:validate. Backend source is bind-mounted, but container rebuild or recreation is required after Dockerfile, dependency, or environment changes. PostgreSQL data persists in a named volume unless docker compose down -v is deliberately executed.</w:t>
      </w:r>
    </w:p>
    <w:p w14:paraId="2F2980C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standard verification sequence includes Symfony configuration/schema checks, scoring unit tests, voice unit tests, frontend build and ESLint,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663D2B5A" w14:textId="77777777" w:rsidR="002716FE" w:rsidRDefault="005F2240">
      <w:pPr>
        <w:pStyle w:val="Heading1"/>
        <w:ind w:left="417"/>
      </w:pPr>
      <w:bookmarkStart w:id="121" w:name="_Toc239978592"/>
      <w:r w:rsidRPr="003F08C9">
        <w:t>Appendix B — Authentication, Candidate Verification, Security, and Privacy</w:t>
      </w:r>
      <w:bookmarkEnd w:id="121"/>
    </w:p>
    <w:p w14:paraId="53B50139" w14:textId="77777777" w:rsidR="003F08C9" w:rsidRPr="003F08C9" w:rsidRDefault="003F08C9" w:rsidP="003F08C9"/>
    <w:p w14:paraId="61FCC644" w14:textId="77777777" w:rsidR="002716FE" w:rsidRPr="003F08C9" w:rsidRDefault="005F2240">
      <w:pPr>
        <w:pStyle w:val="Heading2"/>
        <w:ind w:left="561" w:right="0"/>
        <w:rPr>
          <w:sz w:val="20"/>
          <w:szCs w:val="20"/>
        </w:rPr>
      </w:pPr>
      <w:bookmarkStart w:id="122" w:name="_Toc239978593"/>
      <w:r w:rsidRPr="003F08C9">
        <w:rPr>
          <w:sz w:val="20"/>
          <w:szCs w:val="20"/>
        </w:rPr>
        <w:t>Authentication and Authorization Model</w:t>
      </w:r>
      <w:bookmarkEnd w:id="122"/>
    </w:p>
    <w:p w14:paraId="394F016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26F4EE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sessionStorage rather than persistent localStorage and are never placed in protected document URLs.</w:t>
      </w:r>
    </w:p>
    <w:p w14:paraId="1D7E201C" w14:textId="77777777" w:rsidR="002716FE" w:rsidRPr="003F08C9" w:rsidRDefault="005F2240">
      <w:pPr>
        <w:pStyle w:val="Heading2"/>
        <w:ind w:left="561" w:right="0"/>
        <w:rPr>
          <w:sz w:val="20"/>
          <w:szCs w:val="20"/>
        </w:rPr>
      </w:pPr>
      <w:bookmarkStart w:id="123" w:name="_Toc239978594"/>
      <w:r w:rsidRPr="003F08C9">
        <w:rPr>
          <w:sz w:val="20"/>
          <w:szCs w:val="20"/>
        </w:rPr>
        <w:t>Candidate Eligibility Verification</w:t>
      </w:r>
      <w:bookmarkEnd w:id="123"/>
    </w:p>
    <w:p w14:paraId="0AA2A63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1CD06AB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029AF8A7" w14:textId="77777777" w:rsidR="002716FE" w:rsidRPr="003F08C9" w:rsidRDefault="005F2240">
      <w:pPr>
        <w:pStyle w:val="Heading2"/>
        <w:ind w:left="561" w:right="0"/>
        <w:rPr>
          <w:sz w:val="20"/>
          <w:szCs w:val="20"/>
        </w:rPr>
      </w:pPr>
      <w:bookmarkStart w:id="124" w:name="_Toc239978595"/>
      <w:r w:rsidRPr="003F08C9">
        <w:rPr>
          <w:sz w:val="20"/>
          <w:szCs w:val="20"/>
        </w:rPr>
        <w:t>Private Storage, Consent, and Candidate Rights</w:t>
      </w:r>
      <w:bookmarkEnd w:id="124"/>
    </w:p>
    <w:p w14:paraId="0E41D00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nosniff. Every card view or download records actor, action, request, and timestamp.</w:t>
      </w:r>
    </w:p>
    <w:p w14:paraId="0DD72A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128F5EF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213BF0F2" w14:textId="77777777" w:rsidR="002716FE" w:rsidRPr="003F08C9" w:rsidRDefault="001D3C70" w:rsidP="004304E5">
      <w:pPr>
        <w:pStyle w:val="Caption"/>
        <w:jc w:val="left"/>
        <w:rPr>
          <w:color w:val="000000" w:themeColor="text1"/>
        </w:rPr>
      </w:pPr>
      <w:bookmarkStart w:id="125" w:name="Table_006"/>
      <w:r>
        <w:rPr>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685572C5" w14:textId="77777777" w:rsidTr="003F08C9">
        <w:tc>
          <w:tcPr>
            <w:tcW w:w="1700" w:type="dxa"/>
          </w:tcPr>
          <w:p w14:paraId="13973002" w14:textId="77777777" w:rsidR="00EE5BDE" w:rsidRPr="003F08C9" w:rsidRDefault="00997951">
            <w:r w:rsidRPr="003F08C9">
              <w:rPr>
                <w:b/>
              </w:rPr>
              <w:t>Control area</w:t>
            </w:r>
          </w:p>
        </w:tc>
        <w:tc>
          <w:tcPr>
            <w:tcW w:w="1250" w:type="dxa"/>
          </w:tcPr>
          <w:p w14:paraId="2A198A21" w14:textId="77777777" w:rsidR="00EE5BDE" w:rsidRPr="003F08C9" w:rsidRDefault="00997951">
            <w:r w:rsidRPr="003F08C9">
              <w:rPr>
                <w:b/>
              </w:rPr>
              <w:t>Implemented control</w:t>
            </w:r>
          </w:p>
        </w:tc>
        <w:tc>
          <w:tcPr>
            <w:tcW w:w="2500" w:type="dxa"/>
          </w:tcPr>
          <w:p w14:paraId="30D4DFD1" w14:textId="77777777" w:rsidR="00EE5BDE" w:rsidRPr="003F08C9" w:rsidRDefault="00997951">
            <w:r w:rsidRPr="003F08C9">
              <w:rPr>
                <w:b/>
              </w:rPr>
              <w:t>Evidence or behavior</w:t>
            </w:r>
          </w:p>
        </w:tc>
        <w:tc>
          <w:tcPr>
            <w:tcW w:w="3150" w:type="dxa"/>
          </w:tcPr>
          <w:p w14:paraId="719B27DE" w14:textId="77777777" w:rsidR="00EE5BDE" w:rsidRPr="003F08C9" w:rsidRDefault="00997951">
            <w:r w:rsidRPr="003F08C9">
              <w:rPr>
                <w:b/>
              </w:rPr>
              <w:t>Remaining operational requirement</w:t>
            </w:r>
          </w:p>
        </w:tc>
      </w:tr>
      <w:tr w:rsidR="00EE5BDE" w:rsidRPr="003F08C9" w14:paraId="6C43E05E" w14:textId="77777777" w:rsidTr="003F08C9">
        <w:tc>
          <w:tcPr>
            <w:tcW w:w="1700" w:type="dxa"/>
          </w:tcPr>
          <w:p w14:paraId="3120EAF9" w14:textId="77777777" w:rsidR="00EE5BDE" w:rsidRPr="003F08C9" w:rsidRDefault="00997951">
            <w:r w:rsidRPr="003F08C9">
              <w:t>Authentication</w:t>
            </w:r>
          </w:p>
        </w:tc>
        <w:tc>
          <w:tcPr>
            <w:tcW w:w="1250" w:type="dxa"/>
          </w:tcPr>
          <w:p w14:paraId="56E33284" w14:textId="77777777" w:rsidR="00EE5BDE" w:rsidRPr="003F08C9" w:rsidRDefault="00997951">
            <w:r w:rsidRPr="003F08C9">
              <w:t>Email/password with secure hashing and JWT</w:t>
            </w:r>
          </w:p>
        </w:tc>
        <w:tc>
          <w:tcPr>
            <w:tcW w:w="2500" w:type="dxa"/>
          </w:tcPr>
          <w:p w14:paraId="6515C68C" w14:textId="77777777" w:rsidR="00EE5BDE" w:rsidRDefault="00997951">
            <w:r w:rsidRPr="003F08C9">
              <w:t>Protected APIs require X-Auth-Token; query-string token extraction is disabled.</w:t>
            </w:r>
          </w:p>
          <w:p w14:paraId="0F6EC579" w14:textId="77777777" w:rsidR="003F08C9" w:rsidRPr="003F08C9" w:rsidRDefault="003F08C9"/>
        </w:tc>
        <w:tc>
          <w:tcPr>
            <w:tcW w:w="3150" w:type="dxa"/>
          </w:tcPr>
          <w:p w14:paraId="279A79EA" w14:textId="77777777" w:rsidR="00EE5BDE" w:rsidRPr="003F08C9" w:rsidRDefault="00997951">
            <w:r w:rsidRPr="003F08C9">
              <w:t>Production secret rotation, monitoring, and secure transport.</w:t>
            </w:r>
          </w:p>
        </w:tc>
      </w:tr>
      <w:tr w:rsidR="00EE5BDE" w:rsidRPr="003F08C9" w14:paraId="3EB44952" w14:textId="77777777" w:rsidTr="003F08C9">
        <w:tc>
          <w:tcPr>
            <w:tcW w:w="1700" w:type="dxa"/>
          </w:tcPr>
          <w:p w14:paraId="0303789A" w14:textId="77777777" w:rsidR="00EE5BDE" w:rsidRPr="003F08C9" w:rsidRDefault="00997951">
            <w:r w:rsidRPr="003F08C9">
              <w:t>Authorization</w:t>
            </w:r>
          </w:p>
        </w:tc>
        <w:tc>
          <w:tcPr>
            <w:tcW w:w="1250" w:type="dxa"/>
          </w:tcPr>
          <w:p w14:paraId="37366890" w14:textId="77777777" w:rsidR="00EE5BDE" w:rsidRPr="003F08C9" w:rsidRDefault="00997951">
            <w:r w:rsidRPr="003F08C9">
              <w:t>Explicit route-prefix RBAC</w:t>
            </w:r>
          </w:p>
        </w:tc>
        <w:tc>
          <w:tcPr>
            <w:tcW w:w="2500" w:type="dxa"/>
          </w:tcPr>
          <w:p w14:paraId="3D563422" w14:textId="77777777" w:rsidR="00EE5BDE" w:rsidRDefault="00997951">
            <w:r w:rsidRPr="003F08C9">
              <w:t>Candidate, employer, verifier, and administrator roles cannot use protected APIs assigned to other roles.</w:t>
            </w:r>
          </w:p>
          <w:p w14:paraId="2F1AC256" w14:textId="77777777" w:rsidR="003F08C9" w:rsidRPr="003F08C9" w:rsidRDefault="003F08C9"/>
        </w:tc>
        <w:tc>
          <w:tcPr>
            <w:tcW w:w="3150" w:type="dxa"/>
          </w:tcPr>
          <w:p w14:paraId="309E29BF" w14:textId="77777777" w:rsidR="00EE5BDE" w:rsidRPr="003F08C9" w:rsidRDefault="00997951">
            <w:r w:rsidRPr="003F08C9">
              <w:t>Repeat route audit after every new endpoint and in deployment.</w:t>
            </w:r>
          </w:p>
        </w:tc>
      </w:tr>
      <w:tr w:rsidR="00EE5BDE" w:rsidRPr="003F08C9" w14:paraId="4406A8D2" w14:textId="77777777" w:rsidTr="003F08C9">
        <w:tc>
          <w:tcPr>
            <w:tcW w:w="1700" w:type="dxa"/>
          </w:tcPr>
          <w:p w14:paraId="256DACD3" w14:textId="77777777" w:rsidR="00EE5BDE" w:rsidRPr="003F08C9" w:rsidRDefault="00997951">
            <w:r w:rsidRPr="003F08C9">
              <w:t>Candidate eligibility</w:t>
            </w:r>
          </w:p>
        </w:tc>
        <w:tc>
          <w:tcPr>
            <w:tcW w:w="1250" w:type="dxa"/>
          </w:tcPr>
          <w:p w14:paraId="7B8BF2EA" w14:textId="77777777" w:rsidR="00EE5BDE" w:rsidRPr="003F08C9" w:rsidRDefault="00997951">
            <w:r w:rsidRPr="003F08C9">
              <w:t>Email verification plus authorized disability-card review</w:t>
            </w:r>
          </w:p>
        </w:tc>
        <w:tc>
          <w:tcPr>
            <w:tcW w:w="2500" w:type="dxa"/>
          </w:tcPr>
          <w:p w14:paraId="42F2FA29" w14:textId="77777777" w:rsidR="003F08C9" w:rsidRDefault="00997951">
            <w:r w:rsidRPr="003F08C9">
              <w:t xml:space="preserve">Both independent </w:t>
            </w:r>
          </w:p>
          <w:p w14:paraId="7E73DA2C" w14:textId="77777777" w:rsidR="00EE5BDE" w:rsidRDefault="00997951">
            <w:r w:rsidRPr="003F08C9">
              <w:t>gates must pass before a newly registered candidate can sign in.</w:t>
            </w:r>
          </w:p>
          <w:p w14:paraId="3D85BDAD" w14:textId="77777777" w:rsidR="003F08C9" w:rsidRPr="003F08C9" w:rsidRDefault="003F08C9"/>
        </w:tc>
        <w:tc>
          <w:tcPr>
            <w:tcW w:w="3150" w:type="dxa"/>
          </w:tcPr>
          <w:p w14:paraId="4ECA5AB5" w14:textId="77777777" w:rsidR="00EE5BDE" w:rsidRPr="003F08C9" w:rsidRDefault="00997951">
            <w:r w:rsidRPr="003F08C9">
              <w:t>Institutional verifier assignment and review policy.</w:t>
            </w:r>
          </w:p>
        </w:tc>
      </w:tr>
      <w:tr w:rsidR="00EE5BDE" w:rsidRPr="003F08C9" w14:paraId="37E3441E" w14:textId="77777777" w:rsidTr="003F08C9">
        <w:tc>
          <w:tcPr>
            <w:tcW w:w="1700" w:type="dxa"/>
          </w:tcPr>
          <w:p w14:paraId="4E875CAD" w14:textId="77777777" w:rsidR="00EE5BDE" w:rsidRPr="003F08C9" w:rsidRDefault="00997951">
            <w:r w:rsidRPr="003F08C9">
              <w:t>Private uploads</w:t>
            </w:r>
          </w:p>
        </w:tc>
        <w:tc>
          <w:tcPr>
            <w:tcW w:w="1250" w:type="dxa"/>
          </w:tcPr>
          <w:p w14:paraId="39FB3144" w14:textId="77777777" w:rsidR="00EE5BDE" w:rsidRPr="003F08C9" w:rsidRDefault="00997951">
            <w:r w:rsidRPr="003F08C9">
              <w:t>Private path, random filename, MIME and size validation</w:t>
            </w:r>
          </w:p>
        </w:tc>
        <w:tc>
          <w:tcPr>
            <w:tcW w:w="2500" w:type="dxa"/>
          </w:tcPr>
          <w:p w14:paraId="749DBE10" w14:textId="77777777" w:rsidR="00EE5BDE" w:rsidRDefault="00997951">
            <w:r w:rsidRPr="003F08C9">
              <w:t>Files are outside the public web root and returned only through authenticated no-store responses.</w:t>
            </w:r>
          </w:p>
          <w:p w14:paraId="62916D23" w14:textId="77777777" w:rsidR="003F08C9" w:rsidRPr="003F08C9" w:rsidRDefault="003F08C9"/>
        </w:tc>
        <w:tc>
          <w:tcPr>
            <w:tcW w:w="3150" w:type="dxa"/>
          </w:tcPr>
          <w:p w14:paraId="0014C557" w14:textId="77777777" w:rsidR="00EE5BDE" w:rsidRPr="003F08C9" w:rsidRDefault="00997951">
            <w:r w:rsidRPr="003F08C9">
              <w:t>Backup encryption/erasure and production key management.</w:t>
            </w:r>
          </w:p>
        </w:tc>
      </w:tr>
      <w:tr w:rsidR="00EE5BDE" w:rsidRPr="003F08C9" w14:paraId="61F100FC" w14:textId="77777777" w:rsidTr="003F08C9">
        <w:tc>
          <w:tcPr>
            <w:tcW w:w="1700" w:type="dxa"/>
          </w:tcPr>
          <w:p w14:paraId="24B8FE81" w14:textId="77777777" w:rsidR="00EE5BDE" w:rsidRPr="003F08C9" w:rsidRDefault="00997951">
            <w:r w:rsidRPr="003F08C9">
              <w:t>Retention</w:t>
            </w:r>
          </w:p>
        </w:tc>
        <w:tc>
          <w:tcPr>
            <w:tcW w:w="1250" w:type="dxa"/>
          </w:tcPr>
          <w:p w14:paraId="6808668A" w14:textId="77777777" w:rsidR="00EE5BDE" w:rsidRPr="003F08C9" w:rsidRDefault="00997951">
            <w:r w:rsidRPr="003F08C9">
              <w:t>Card deletion scheduled 30 days after a decision</w:t>
            </w:r>
          </w:p>
        </w:tc>
        <w:tc>
          <w:tcPr>
            <w:tcW w:w="2500" w:type="dxa"/>
          </w:tcPr>
          <w:p w14:paraId="2552A782" w14:textId="77777777" w:rsidR="00EE5BDE" w:rsidRDefault="00997951">
            <w:r w:rsidRPr="003F08C9">
              <w:t>Status remains after the source file is purged; access and decisions are audited.</w:t>
            </w:r>
          </w:p>
          <w:p w14:paraId="6EF0E4DD" w14:textId="77777777" w:rsidR="003F08C9" w:rsidRPr="003F08C9" w:rsidRDefault="003F08C9"/>
        </w:tc>
        <w:tc>
          <w:tcPr>
            <w:tcW w:w="3150" w:type="dxa"/>
          </w:tcPr>
          <w:p w14:paraId="2A88ECCB" w14:textId="77777777" w:rsidR="00EE5BDE" w:rsidRPr="003F08C9" w:rsidRDefault="00997951">
            <w:r w:rsidRPr="003F08C9">
              <w:t>Run the purge command daily and approve jurisdiction-specific retention.</w:t>
            </w:r>
          </w:p>
        </w:tc>
      </w:tr>
      <w:tr w:rsidR="00EE5BDE" w:rsidRPr="003F08C9" w14:paraId="5BACE782" w14:textId="77777777" w:rsidTr="003F08C9">
        <w:tc>
          <w:tcPr>
            <w:tcW w:w="1700" w:type="dxa"/>
          </w:tcPr>
          <w:p w14:paraId="75BFAA32" w14:textId="77777777" w:rsidR="00EE5BDE" w:rsidRPr="003F08C9" w:rsidRDefault="00997951">
            <w:r w:rsidRPr="003F08C9">
              <w:t>Candidate control</w:t>
            </w:r>
          </w:p>
        </w:tc>
        <w:tc>
          <w:tcPr>
            <w:tcW w:w="1250" w:type="dxa"/>
          </w:tcPr>
          <w:p w14:paraId="54F13A85" w14:textId="77777777" w:rsidR="00EE5BDE" w:rsidRPr="003F08C9" w:rsidRDefault="00997951">
            <w:r w:rsidRPr="003F08C9">
              <w:t xml:space="preserve">Consent history, export, </w:t>
            </w:r>
            <w:r w:rsidRPr="003F08C9">
              <w:lastRenderedPageBreak/>
              <w:t>withdrawal, deletion</w:t>
            </w:r>
          </w:p>
        </w:tc>
        <w:tc>
          <w:tcPr>
            <w:tcW w:w="2500" w:type="dxa"/>
          </w:tcPr>
          <w:p w14:paraId="455EF1FC" w14:textId="77777777" w:rsidR="00EE5BDE" w:rsidRPr="003F08C9" w:rsidRDefault="00997951">
            <w:r w:rsidRPr="003F08C9">
              <w:lastRenderedPageBreak/>
              <w:t xml:space="preserve">Privacy dashboard supports JSON export, AI-consent </w:t>
            </w:r>
            <w:r w:rsidRPr="003F08C9">
              <w:lastRenderedPageBreak/>
              <w:t>withdrawal, and password-confirmed account deletion.</w:t>
            </w:r>
          </w:p>
        </w:tc>
        <w:tc>
          <w:tcPr>
            <w:tcW w:w="3150" w:type="dxa"/>
          </w:tcPr>
          <w:p w14:paraId="66761913" w14:textId="77777777" w:rsidR="00EE5BDE" w:rsidRPr="003F08C9" w:rsidRDefault="00997951">
            <w:r w:rsidRPr="003F08C9">
              <w:lastRenderedPageBreak/>
              <w:t xml:space="preserve">Formal legal review, controller contact, incident </w:t>
            </w:r>
            <w:r w:rsidRPr="003F08C9">
              <w:lastRenderedPageBreak/>
              <w:t>response, and backup erasure.</w:t>
            </w:r>
          </w:p>
        </w:tc>
      </w:tr>
      <w:tr w:rsidR="00EE5BDE" w:rsidRPr="003F08C9" w14:paraId="0983383D" w14:textId="77777777" w:rsidTr="003F08C9">
        <w:tc>
          <w:tcPr>
            <w:tcW w:w="1700" w:type="dxa"/>
          </w:tcPr>
          <w:p w14:paraId="133A5EDD" w14:textId="77777777" w:rsidR="00EE5BDE" w:rsidRPr="003F08C9" w:rsidRDefault="00997951">
            <w:r w:rsidRPr="003F08C9">
              <w:lastRenderedPageBreak/>
              <w:t>AI minimization</w:t>
            </w:r>
          </w:p>
        </w:tc>
        <w:tc>
          <w:tcPr>
            <w:tcW w:w="1250" w:type="dxa"/>
          </w:tcPr>
          <w:p w14:paraId="415608B2" w14:textId="77777777" w:rsidR="00EE5BDE" w:rsidRPr="003F08C9" w:rsidRDefault="00997951">
            <w:r w:rsidRPr="003F08C9">
              <w:t>No automatic diagnosis or persistence</w:t>
            </w:r>
          </w:p>
        </w:tc>
        <w:tc>
          <w:tcPr>
            <w:tcW w:w="2500" w:type="dxa"/>
          </w:tcPr>
          <w:p w14:paraId="1C986849" w14:textId="77777777" w:rsidR="00EE5BDE" w:rsidRPr="003F08C9" w:rsidRDefault="00997951">
            <w:r w:rsidRPr="003F08C9">
              <w:t>Audit metadata excludes transcript, narrative, raw audio, passwords, and private documents.</w:t>
            </w:r>
          </w:p>
        </w:tc>
        <w:tc>
          <w:tcPr>
            <w:tcW w:w="3150" w:type="dxa"/>
          </w:tcPr>
          <w:p w14:paraId="1DE58746" w14:textId="77777777" w:rsidR="00EE5BDE" w:rsidRPr="003F08C9" w:rsidRDefault="00997951">
            <w:r w:rsidRPr="003F08C9">
              <w:t>Provider agreement and deployment privacy notice for external AI processing.</w:t>
            </w:r>
          </w:p>
        </w:tc>
      </w:tr>
    </w:tbl>
    <w:p w14:paraId="0A112B4B" w14:textId="77777777" w:rsidR="002716FE" w:rsidRPr="003F08C9" w:rsidRDefault="001D3C70">
      <w:pPr>
        <w:pStyle w:val="Heading2"/>
        <w:ind w:left="561" w:right="0"/>
        <w:rPr>
          <w:sz w:val="20"/>
          <w:szCs w:val="20"/>
        </w:rPr>
      </w:pPr>
      <w:bookmarkStart w:id="126" w:name="_Toc239978596"/>
      <w:r>
        <w:rPr>
          <w:sz w:val="20"/>
          <w:szCs w:val="20"/>
        </w:rPr>
        <w:t>Security Verification and Deployment Duties</w:t>
      </w:r>
      <w:bookmarkEnd w:id="126"/>
    </w:p>
    <w:p w14:paraId="4FB6996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2B274D33" w14:textId="77777777" w:rsidR="002716FE" w:rsidRPr="003F08C9" w:rsidRDefault="005F2240">
      <w:pPr>
        <w:pStyle w:val="Heading1"/>
        <w:ind w:left="417"/>
      </w:pPr>
      <w:bookmarkStart w:id="127" w:name="_Toc239978597"/>
      <w:r w:rsidRPr="003F08C9">
        <w:t>Appendix C — AI-Assisted Profile Building and Voice Navigation</w:t>
      </w:r>
      <w:bookmarkEnd w:id="127"/>
    </w:p>
    <w:p w14:paraId="1DC95607" w14:textId="77777777" w:rsidR="009C5C70" w:rsidRDefault="009C5C70" w:rsidP="009C5C70">
      <w:pPr>
        <w:pStyle w:val="Heading2"/>
        <w:numPr>
          <w:ilvl w:val="0"/>
          <w:numId w:val="0"/>
        </w:numPr>
        <w:ind w:left="561" w:right="0"/>
        <w:rPr>
          <w:sz w:val="20"/>
          <w:szCs w:val="20"/>
        </w:rPr>
      </w:pPr>
    </w:p>
    <w:p w14:paraId="4FF5FC5F" w14:textId="77777777" w:rsidR="002716FE" w:rsidRPr="003F08C9" w:rsidRDefault="005F2240">
      <w:pPr>
        <w:pStyle w:val="Heading2"/>
        <w:ind w:left="561" w:right="0"/>
        <w:rPr>
          <w:sz w:val="20"/>
          <w:szCs w:val="20"/>
        </w:rPr>
      </w:pPr>
      <w:bookmarkStart w:id="128" w:name="_Toc239978598"/>
      <w:r w:rsidRPr="003F08C9">
        <w:rPr>
          <w:sz w:val="20"/>
          <w:szCs w:val="20"/>
        </w:rPr>
        <w:t>Candidate Profile Assistant</w:t>
      </w:r>
      <w:bookmarkEnd w:id="128"/>
    </w:p>
    <w:p w14:paraId="2ADF9A5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5F309634" w14:textId="77777777" w:rsidR="00A2616C" w:rsidRPr="003F08C9" w:rsidRDefault="00A2616C" w:rsidP="00A2616C">
      <w:pPr>
        <w:spacing w:before="100" w:beforeAutospacing="1" w:after="100" w:afterAutospacing="1"/>
        <w:rPr>
          <w:rFonts w:ascii="Arial" w:hAnsi="Arial" w:cs="Arial"/>
          <w:sz w:val="20"/>
          <w:szCs w:val="20"/>
        </w:rPr>
      </w:pPr>
      <w:r>
        <w:rPr>
          <w:rFonts w:ascii="Arial" w:hAnsi="Arial" w:cs="Arial"/>
          <w:sz w:val="20"/>
          <w:szCs w:val="20"/>
        </w:rPr>
        <w:t>The extraction service proposes schema-controlled profile fields, education level, reading/writing/numeracy abilities, work/training preference, active position interests, explicitly stated active-catalogue disabilities, active-catalogue task skills, and unmapped statements for manual review. Each mapped item includes supporting evidence and confidence. Every suggestion starts unselected; the candidate can edit supported text values, select, ignore, or reject it. Only selected values reach the confirmation endpoint, where Symfony revalidates field limits, enumerated values, and controlled-catalogue membership before persistence.</w:t>
      </w:r>
    </w:p>
    <w:p w14:paraId="65FF35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0AAA31A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3E400BB1" w14:textId="77777777" w:rsidR="002716FE" w:rsidRPr="003F08C9" w:rsidRDefault="005F2240">
      <w:pPr>
        <w:pStyle w:val="Heading2"/>
        <w:ind w:left="561" w:right="0"/>
        <w:rPr>
          <w:sz w:val="20"/>
          <w:szCs w:val="20"/>
        </w:rPr>
      </w:pPr>
      <w:bookmarkStart w:id="129" w:name="_Toc239978599"/>
      <w:r w:rsidRPr="003F08C9">
        <w:rPr>
          <w:sz w:val="20"/>
          <w:szCs w:val="20"/>
        </w:rPr>
        <w:t>Voice-Navigation Safety Architecture</w:t>
      </w:r>
      <w:bookmarkEnd w:id="129"/>
    </w:p>
    <w:p w14:paraId="3A0D635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w:t>
      </w:r>
      <w:r w:rsidRPr="003F08C9">
        <w:rPr>
          <w:rFonts w:ascii="Arial" w:hAnsi="Arial" w:cs="Arial"/>
          <w:sz w:val="20"/>
          <w:szCs w:val="20"/>
        </w:rPr>
        <w:lastRenderedPageBreak/>
        <w:t>selectors, JavaScript, arbitrary clicks, or unregistered operations. React executes only a fixed authorized action returned by the registry.</w:t>
      </w:r>
    </w:p>
    <w:p w14:paraId="2EA8B2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18D4FE0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3E21C2A9" w14:textId="77777777" w:rsidR="002716FE" w:rsidRPr="003F08C9" w:rsidRDefault="005F2240">
      <w:pPr>
        <w:pStyle w:val="Heading2"/>
        <w:ind w:left="561" w:right="0"/>
        <w:rPr>
          <w:sz w:val="20"/>
          <w:szCs w:val="20"/>
        </w:rPr>
      </w:pPr>
      <w:bookmarkStart w:id="130" w:name="_Toc239978600"/>
      <w:r w:rsidRPr="003F08C9">
        <w:rPr>
          <w:sz w:val="20"/>
          <w:szCs w:val="20"/>
        </w:rPr>
        <w:t>Language, Privacy, Configuration, and Limitations</w:t>
      </w:r>
      <w:bookmarkEnd w:id="130"/>
    </w:p>
    <w:p w14:paraId="303593C1" w14:textId="77777777" w:rsidR="00A2616C" w:rsidRPr="003F08C9" w:rsidRDefault="00A2616C" w:rsidP="00A2616C">
      <w:pPr>
        <w:spacing w:before="100" w:beforeAutospacing="1" w:after="100" w:afterAutospacing="1"/>
        <w:rPr>
          <w:rFonts w:ascii="Arial" w:hAnsi="Arial" w:cs="Arial"/>
          <w:sz w:val="20"/>
          <w:szCs w:val="20"/>
        </w:rPr>
      </w:pPr>
      <w:r>
        <w:t>The profile assistant and voice-navigation command subsystem both provide English, French, and Arabic selection. The chosen interface language is passed explicitly to transcription, classification, interpretation, and feedback. The completed manual register records 30/30 transcription and 60/60 voice-navigation cases as final passes, while 57/57 automated service checks verify multilingual routing and deterministic authorization. Under noisy or unstable capture, 15 transcription cases were partial before correction, and accuracy can still vary with accents, Lebanese Arabic, code-switching, microphone quality, and character-by-character values such as email addresses. Editable transcripts and manual controls remain required.</w:t>
      </w:r>
    </w:p>
    <w:p w14:paraId="12721C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AC9B6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/api/profile/transcribe, POST /api/profile/extract, POST /api/voice/process, POST /api/voice/interpret, and POST /api/voice/speech. Symfony exposes authenticated POST /api/candidate/profile/ai-suggestions and /api/candidate/profile/ai-confirm. The internal extraction endpoint requires the shared PROFILE_AI_TOKEN.</w:t>
      </w:r>
    </w:p>
    <w:p w14:paraId="7ED2EB0D" w14:textId="77777777" w:rsidR="002716FE" w:rsidRPr="003F08C9" w:rsidRDefault="005F2240">
      <w:pPr>
        <w:pStyle w:val="Heading1"/>
        <w:ind w:left="417"/>
      </w:pPr>
      <w:bookmarkStart w:id="131" w:name="_Toc239978601"/>
      <w:r w:rsidRPr="003F08C9">
        <w:t>Appendix D — Deterministic Scoring Engine and Catalogue Policy</w:t>
      </w:r>
      <w:bookmarkEnd w:id="131"/>
    </w:p>
    <w:p w14:paraId="7C903EBD" w14:textId="77777777" w:rsidR="009C5C70" w:rsidRDefault="009C5C70" w:rsidP="009C5C70">
      <w:pPr>
        <w:pStyle w:val="Heading2"/>
        <w:numPr>
          <w:ilvl w:val="0"/>
          <w:numId w:val="0"/>
        </w:numPr>
        <w:ind w:right="0"/>
        <w:rPr>
          <w:sz w:val="20"/>
          <w:szCs w:val="20"/>
        </w:rPr>
      </w:pPr>
    </w:p>
    <w:p w14:paraId="44C3E3F4" w14:textId="77777777" w:rsidR="002716FE" w:rsidRPr="003F08C9" w:rsidRDefault="005F2240">
      <w:pPr>
        <w:pStyle w:val="Heading2"/>
        <w:ind w:left="561" w:right="0"/>
        <w:rPr>
          <w:sz w:val="20"/>
          <w:szCs w:val="20"/>
        </w:rPr>
      </w:pPr>
      <w:bookmarkStart w:id="132" w:name="_Toc239978602"/>
      <w:r w:rsidRPr="003F08C9">
        <w:rPr>
          <w:sz w:val="20"/>
          <w:szCs w:val="20"/>
        </w:rPr>
        <w:t>Authoritative Data Flow</w:t>
      </w:r>
      <w:bookmarkEnd w:id="132"/>
    </w:p>
    <w:p w14:paraId="2A0CD4E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React requests matches but never calculates the official score. Symfony authenticates the candidate, loads authoritative PostgreSQL profile and offer data, constructs the scoring payload, and calls the Python service. Python validates the domain objects, applies eligibility and </w:t>
      </w:r>
      <w:r w:rsidRPr="003F08C9">
        <w:rPr>
          <w:rFonts w:ascii="Arial" w:hAnsi="Arial" w:cs="Arial"/>
          <w:sz w:val="20"/>
          <w:szCs w:val="20"/>
        </w:rPr>
        <w:lastRenderedPageBreak/>
        <w:t>mathematical rules, returns explanations and ranking, and Symfony adds presentation metadata before React renders the result.</w:t>
      </w:r>
    </w:p>
    <w:p w14:paraId="49501315" w14:textId="77777777" w:rsidR="002716FE" w:rsidRPr="003F08C9" w:rsidRDefault="005F2240">
      <w:pPr>
        <w:pStyle w:val="Heading2"/>
        <w:ind w:left="561" w:right="0"/>
        <w:rPr>
          <w:sz w:val="20"/>
          <w:szCs w:val="20"/>
        </w:rPr>
      </w:pPr>
      <w:bookmarkStart w:id="133" w:name="_Toc239978603"/>
      <w:r w:rsidRPr="003F08C9">
        <w:rPr>
          <w:sz w:val="20"/>
          <w:szCs w:val="20"/>
        </w:rPr>
        <w:t>Mathematical Model</w:t>
      </w:r>
      <w:bookmarkEnd w:id="133"/>
    </w:p>
    <w:p w14:paraId="1FF8E7D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For task i, let w_i be its positive base weight, h_i its highlighted multiplier, a_i = w_i × h_i its adjusted weight, f_i its effective feasibility factor, and p_i = a_i × f_i its earned points. For an eligible offer, P_max = Σa_i, P_earned = Σp_i, and Score = round(100 × P_earned / P_max, 2). Valid jobs contain at least one positive-weight task, so division by zero is excluded by domain validation.</w:t>
      </w:r>
    </w:p>
    <w:p w14:paraId="2AE218F0" w14:textId="77777777" w:rsidR="009C5C70" w:rsidRDefault="009C5C70" w:rsidP="004304E5">
      <w:pPr>
        <w:pStyle w:val="Caption"/>
        <w:jc w:val="left"/>
        <w:rPr>
          <w:color w:val="000000" w:themeColor="text1"/>
        </w:rPr>
      </w:pPr>
    </w:p>
    <w:p w14:paraId="3EE38B20" w14:textId="77777777" w:rsidR="009C5C70" w:rsidRDefault="009C5C70" w:rsidP="004304E5">
      <w:pPr>
        <w:pStyle w:val="Caption"/>
        <w:jc w:val="left"/>
        <w:rPr>
          <w:color w:val="000000" w:themeColor="text1"/>
        </w:rPr>
      </w:pPr>
    </w:p>
    <w:p w14:paraId="3A5D1F98" w14:textId="77777777" w:rsidR="002716FE" w:rsidRPr="003F08C9" w:rsidRDefault="001D3C70" w:rsidP="004304E5">
      <w:pPr>
        <w:pStyle w:val="Caption"/>
        <w:jc w:val="left"/>
        <w:rPr>
          <w:color w:val="000000" w:themeColor="text1"/>
        </w:rPr>
      </w:pPr>
      <w:bookmarkStart w:id="134" w:name="Table_007"/>
      <w:r>
        <w:rPr>
          <w:color w:val="000000" w:themeColor="text1"/>
        </w:rPr>
        <w:t>Table 7: Deterministic scoring policy</w:t>
      </w:r>
      <w:bookmarkEnd w:id="134"/>
    </w:p>
    <w:tbl>
      <w:tblPr>
        <w:tblW w:w="0" w:type="auto"/>
        <w:tblLook w:val="04A0" w:firstRow="1" w:lastRow="0" w:firstColumn="1" w:lastColumn="0" w:noHBand="0" w:noVBand="1"/>
      </w:tblPr>
      <w:tblGrid>
        <w:gridCol w:w="1700"/>
        <w:gridCol w:w="1310"/>
        <w:gridCol w:w="2500"/>
        <w:gridCol w:w="3150"/>
      </w:tblGrid>
      <w:tr w:rsidR="00EE5BDE" w:rsidRPr="003F08C9" w14:paraId="6A4BFE1F" w14:textId="77777777">
        <w:tc>
          <w:tcPr>
            <w:tcW w:w="1700" w:type="dxa"/>
            <w:shd w:val="clear" w:color="auto" w:fill="D9EAF7"/>
          </w:tcPr>
          <w:p w14:paraId="2191E350" w14:textId="77777777" w:rsidR="00EE5BDE" w:rsidRPr="003F08C9" w:rsidRDefault="00997951">
            <w:r w:rsidRPr="003F08C9">
              <w:rPr>
                <w:b/>
              </w:rPr>
              <w:t>Policy element</w:t>
            </w:r>
          </w:p>
        </w:tc>
        <w:tc>
          <w:tcPr>
            <w:tcW w:w="1250" w:type="dxa"/>
            <w:shd w:val="clear" w:color="auto" w:fill="D9EAF7"/>
          </w:tcPr>
          <w:p w14:paraId="74CA2669" w14:textId="77777777" w:rsidR="00EE5BDE" w:rsidRPr="003F08C9" w:rsidRDefault="00997951">
            <w:r w:rsidRPr="003F08C9">
              <w:rPr>
                <w:b/>
              </w:rPr>
              <w:t>Current value</w:t>
            </w:r>
          </w:p>
        </w:tc>
        <w:tc>
          <w:tcPr>
            <w:tcW w:w="2500" w:type="dxa"/>
            <w:shd w:val="clear" w:color="auto" w:fill="D9EAF7"/>
          </w:tcPr>
          <w:p w14:paraId="0A308CC0" w14:textId="77777777" w:rsidR="00EE5BDE" w:rsidRPr="003F08C9" w:rsidRDefault="00997951">
            <w:r w:rsidRPr="003F08C9">
              <w:rPr>
                <w:b/>
              </w:rPr>
              <w:t>Effect</w:t>
            </w:r>
          </w:p>
        </w:tc>
        <w:tc>
          <w:tcPr>
            <w:tcW w:w="3150" w:type="dxa"/>
            <w:shd w:val="clear" w:color="auto" w:fill="D9EAF7"/>
          </w:tcPr>
          <w:p w14:paraId="039445F2" w14:textId="77777777" w:rsidR="00EE5BDE" w:rsidRPr="003F08C9" w:rsidRDefault="00997951">
            <w:r w:rsidRPr="003F08C9">
              <w:rPr>
                <w:b/>
              </w:rPr>
              <w:t>Engineering rationale</w:t>
            </w:r>
          </w:p>
        </w:tc>
      </w:tr>
      <w:tr w:rsidR="00EE5BDE" w:rsidRPr="003F08C9" w14:paraId="774F4291" w14:textId="77777777">
        <w:tc>
          <w:tcPr>
            <w:tcW w:w="1700" w:type="dxa"/>
          </w:tcPr>
          <w:p w14:paraId="0060E7B9" w14:textId="77777777" w:rsidR="00EE5BDE" w:rsidRPr="003F08C9" w:rsidRDefault="00997951">
            <w:r w:rsidRPr="003F08C9">
              <w:t>Base task weight</w:t>
            </w:r>
          </w:p>
        </w:tc>
        <w:tc>
          <w:tcPr>
            <w:tcW w:w="1250" w:type="dxa"/>
          </w:tcPr>
          <w:p w14:paraId="20A64C5F" w14:textId="77777777" w:rsidR="00EE5BDE" w:rsidRPr="003F08C9" w:rsidRDefault="00997951">
            <w:r w:rsidRPr="003F08C9">
              <w:t>1.0 by default</w:t>
            </w:r>
          </w:p>
        </w:tc>
        <w:tc>
          <w:tcPr>
            <w:tcW w:w="2500" w:type="dxa"/>
          </w:tcPr>
          <w:p w14:paraId="26CC99C7" w14:textId="77777777" w:rsidR="00EE5BDE" w:rsidRPr="003F08C9" w:rsidRDefault="00997951">
            <w:r w:rsidRPr="003F08C9">
              <w:t>Defines task importance before vacancy highlighting.</w:t>
            </w:r>
          </w:p>
        </w:tc>
        <w:tc>
          <w:tcPr>
            <w:tcW w:w="3150" w:type="dxa"/>
          </w:tcPr>
          <w:p w14:paraId="1234312D" w14:textId="77777777" w:rsidR="00EE5BDE" w:rsidRPr="003F08C9" w:rsidRDefault="00997951">
            <w:r w:rsidRPr="003F08C9">
              <w:t>No importance is guessed from wording or spreadsheet order.</w:t>
            </w:r>
          </w:p>
        </w:tc>
      </w:tr>
      <w:tr w:rsidR="00EE5BDE" w:rsidRPr="003F08C9" w14:paraId="6E3F23AA" w14:textId="77777777">
        <w:tc>
          <w:tcPr>
            <w:tcW w:w="1700" w:type="dxa"/>
          </w:tcPr>
          <w:p w14:paraId="36B9AFDC" w14:textId="77777777" w:rsidR="00EE5BDE" w:rsidRPr="003F08C9" w:rsidRDefault="00997951">
            <w:r w:rsidRPr="003F08C9">
              <w:t>Highlighted multiplier</w:t>
            </w:r>
          </w:p>
        </w:tc>
        <w:tc>
          <w:tcPr>
            <w:tcW w:w="1250" w:type="dxa"/>
          </w:tcPr>
          <w:p w14:paraId="0C9C5614" w14:textId="77777777" w:rsidR="00EE5BDE" w:rsidRPr="003F08C9" w:rsidRDefault="00997951">
            <w:r w:rsidRPr="003F08C9">
              <w:t>1.5</w:t>
            </w:r>
          </w:p>
        </w:tc>
        <w:tc>
          <w:tcPr>
            <w:tcW w:w="2500" w:type="dxa"/>
          </w:tcPr>
          <w:p w14:paraId="649EF7DC" w14:textId="77777777" w:rsidR="00EE5BDE" w:rsidRPr="003F08C9" w:rsidRDefault="00997951">
            <w:r w:rsidRPr="003F08C9">
              <w:t>Employer-selected important tasks influence numerator and denominator.</w:t>
            </w:r>
          </w:p>
        </w:tc>
        <w:tc>
          <w:tcPr>
            <w:tcW w:w="3150" w:type="dxa"/>
          </w:tcPr>
          <w:p w14:paraId="41978E69" w14:textId="77777777" w:rsidR="00EE5BDE" w:rsidRPr="003F08C9" w:rsidRDefault="00997951">
            <w:r w:rsidRPr="003F08C9">
              <w:t>Represents the real vacancy while keeping the numeric rule centralized.</w:t>
            </w:r>
          </w:p>
        </w:tc>
      </w:tr>
      <w:tr w:rsidR="00EE5BDE" w:rsidRPr="003F08C9" w14:paraId="5267CAB4" w14:textId="77777777">
        <w:tc>
          <w:tcPr>
            <w:tcW w:w="1700" w:type="dxa"/>
          </w:tcPr>
          <w:p w14:paraId="07482294" w14:textId="77777777" w:rsidR="00EE5BDE" w:rsidRPr="003F08C9" w:rsidRDefault="00997951">
            <w:r w:rsidRPr="003F08C9">
              <w:t>Feasible factor</w:t>
            </w:r>
          </w:p>
        </w:tc>
        <w:tc>
          <w:tcPr>
            <w:tcW w:w="1250" w:type="dxa"/>
          </w:tcPr>
          <w:p w14:paraId="756337F1" w14:textId="77777777" w:rsidR="00EE5BDE" w:rsidRPr="003F08C9" w:rsidRDefault="00997951">
            <w:r w:rsidRPr="003F08C9">
              <w:t>1.00</w:t>
            </w:r>
          </w:p>
        </w:tc>
        <w:tc>
          <w:tcPr>
            <w:tcW w:w="2500" w:type="dxa"/>
          </w:tcPr>
          <w:p w14:paraId="7A6610E2" w14:textId="77777777" w:rsidR="00EE5BDE" w:rsidRPr="003F08C9" w:rsidRDefault="00997951">
            <w:r w:rsidRPr="003F08C9">
              <w:t>Earns the complete adjusted task weight.</w:t>
            </w:r>
          </w:p>
        </w:tc>
        <w:tc>
          <w:tcPr>
            <w:tcW w:w="3150" w:type="dxa"/>
          </w:tcPr>
          <w:p w14:paraId="38A2A384" w14:textId="77777777" w:rsidR="00EE5BDE" w:rsidRPr="003F08C9" w:rsidRDefault="00997951">
            <w:r w:rsidRPr="003F08C9">
              <w:t>Represents independent feasibility in the supplied assessment.</w:t>
            </w:r>
          </w:p>
        </w:tc>
      </w:tr>
      <w:tr w:rsidR="00EE5BDE" w:rsidRPr="003F08C9" w14:paraId="12DEE44B" w14:textId="77777777">
        <w:tc>
          <w:tcPr>
            <w:tcW w:w="1700" w:type="dxa"/>
          </w:tcPr>
          <w:p w14:paraId="72D84DBA" w14:textId="77777777" w:rsidR="00EE5BDE" w:rsidRPr="003F08C9" w:rsidRDefault="00997951">
            <w:r w:rsidRPr="003F08C9">
              <w:t>Needs-assistance factor</w:t>
            </w:r>
          </w:p>
        </w:tc>
        <w:tc>
          <w:tcPr>
            <w:tcW w:w="1250" w:type="dxa"/>
          </w:tcPr>
          <w:p w14:paraId="6F2ADFD0" w14:textId="77777777" w:rsidR="00EE5BDE" w:rsidRPr="003F08C9" w:rsidRDefault="00997951">
            <w:r w:rsidRPr="003F08C9">
              <w:t>0.75 when assistance exists; otherwise avoid</w:t>
            </w:r>
          </w:p>
        </w:tc>
        <w:tc>
          <w:tcPr>
            <w:tcW w:w="2500" w:type="dxa"/>
          </w:tcPr>
          <w:p w14:paraId="5AD92985" w14:textId="77777777" w:rsidR="00EE5BDE" w:rsidRPr="003F08C9" w:rsidRDefault="00997951">
            <w:r w:rsidRPr="003F08C9">
              <w:t>Earns partial points only when the offer provides assistance.</w:t>
            </w:r>
          </w:p>
        </w:tc>
        <w:tc>
          <w:tcPr>
            <w:tcW w:w="3150" w:type="dxa"/>
          </w:tcPr>
          <w:p w14:paraId="581AB000" w14:textId="77777777" w:rsidR="00EE5BDE" w:rsidRPr="003F08C9" w:rsidRDefault="00997951">
            <w:r w:rsidRPr="003F08C9">
              <w:t>Explicit proof-of-concept policy, not a medical probability.</w:t>
            </w:r>
          </w:p>
        </w:tc>
      </w:tr>
      <w:tr w:rsidR="00EE5BDE" w:rsidRPr="003F08C9" w14:paraId="0DFDD6E5" w14:textId="77777777">
        <w:tc>
          <w:tcPr>
            <w:tcW w:w="1700" w:type="dxa"/>
          </w:tcPr>
          <w:p w14:paraId="0BE8C121" w14:textId="77777777" w:rsidR="00EE5BDE" w:rsidRPr="003F08C9" w:rsidRDefault="00997951">
            <w:r w:rsidRPr="003F08C9">
              <w:t>Avoid factor</w:t>
            </w:r>
          </w:p>
        </w:tc>
        <w:tc>
          <w:tcPr>
            <w:tcW w:w="1250" w:type="dxa"/>
          </w:tcPr>
          <w:p w14:paraId="7B45C515" w14:textId="77777777" w:rsidR="00EE5BDE" w:rsidRPr="003F08C9" w:rsidRDefault="00997951">
            <w:r w:rsidRPr="003F08C9">
              <w:t>0.00</w:t>
            </w:r>
          </w:p>
        </w:tc>
        <w:tc>
          <w:tcPr>
            <w:tcW w:w="2500" w:type="dxa"/>
          </w:tcPr>
          <w:p w14:paraId="3EA6BC60" w14:textId="77777777" w:rsidR="00EE5BDE" w:rsidRPr="003F08C9" w:rsidRDefault="00997951">
            <w:r w:rsidRPr="003F08C9">
              <w:t>Earns no points; mandatory avoid excludes the offer.</w:t>
            </w:r>
          </w:p>
        </w:tc>
        <w:tc>
          <w:tcPr>
            <w:tcW w:w="3150" w:type="dxa"/>
          </w:tcPr>
          <w:p w14:paraId="1D95918F" w14:textId="77777777" w:rsidR="00EE5BDE" w:rsidRPr="003F08C9" w:rsidRDefault="00997951">
            <w:r w:rsidRPr="003F08C9">
              <w:t>An explicit avoid assessment cannot be rescued by assistance.</w:t>
            </w:r>
          </w:p>
        </w:tc>
      </w:tr>
      <w:tr w:rsidR="00EE5BDE" w:rsidRPr="003F08C9" w14:paraId="2525A458" w14:textId="77777777">
        <w:tc>
          <w:tcPr>
            <w:tcW w:w="1700" w:type="dxa"/>
          </w:tcPr>
          <w:p w14:paraId="5E29CEA7" w14:textId="77777777" w:rsidR="00EE5BDE" w:rsidRPr="003F08C9" w:rsidRDefault="00997951">
            <w:r w:rsidRPr="003F08C9">
              <w:t>Missing assessment</w:t>
            </w:r>
          </w:p>
        </w:tc>
        <w:tc>
          <w:tcPr>
            <w:tcW w:w="1250" w:type="dxa"/>
          </w:tcPr>
          <w:p w14:paraId="04E9D71B" w14:textId="77777777" w:rsidR="00EE5BDE" w:rsidRPr="003F08C9" w:rsidRDefault="00997951">
            <w:r w:rsidRPr="003F08C9">
              <w:t>Feasible fallback plus assumption flag</w:t>
            </w:r>
          </w:p>
        </w:tc>
        <w:tc>
          <w:tcPr>
            <w:tcW w:w="2500" w:type="dxa"/>
          </w:tcPr>
          <w:p w14:paraId="19EDD2A5" w14:textId="77777777" w:rsidR="00EE5BDE" w:rsidRPr="003F08C9" w:rsidRDefault="00997951">
            <w:r w:rsidRPr="003F08C9">
              <w:t>Avoids treating unchecked structural cells as negative evidence.</w:t>
            </w:r>
          </w:p>
        </w:tc>
        <w:tc>
          <w:tcPr>
            <w:tcW w:w="3150" w:type="dxa"/>
          </w:tcPr>
          <w:p w14:paraId="53B6C162" w14:textId="77777777" w:rsidR="00EE5BDE" w:rsidRPr="003F08C9" w:rsidRDefault="00997951">
            <w:r w:rsidRPr="003F08C9">
              <w:t>The returned explanation identifies that the value was assumed.</w:t>
            </w:r>
          </w:p>
        </w:tc>
      </w:tr>
      <w:tr w:rsidR="00EE5BDE" w:rsidRPr="003F08C9" w14:paraId="4E10B63D" w14:textId="77777777">
        <w:tc>
          <w:tcPr>
            <w:tcW w:w="1700" w:type="dxa"/>
          </w:tcPr>
          <w:p w14:paraId="301E9258" w14:textId="77777777" w:rsidR="00EE5BDE" w:rsidRPr="003F08C9" w:rsidRDefault="00997951">
            <w:r w:rsidRPr="003F08C9">
              <w:t>Multiple disabilities</w:t>
            </w:r>
          </w:p>
        </w:tc>
        <w:tc>
          <w:tcPr>
            <w:tcW w:w="1250" w:type="dxa"/>
          </w:tcPr>
          <w:p w14:paraId="1FE113A9" w14:textId="77777777" w:rsidR="00EE5BDE" w:rsidRPr="003F08C9" w:rsidRDefault="00997951">
            <w:r w:rsidRPr="003F08C9">
              <w:t>Most restrictive assessment wins</w:t>
            </w:r>
          </w:p>
        </w:tc>
        <w:tc>
          <w:tcPr>
            <w:tcW w:w="2500" w:type="dxa"/>
          </w:tcPr>
          <w:p w14:paraId="18BBFE22" w14:textId="77777777" w:rsidR="00EE5BDE" w:rsidRPr="003F08C9" w:rsidRDefault="00997951">
            <w:r w:rsidRPr="003F08C9">
              <w:t>Uses the minimum effective feasibility across confirmed disabilities.</w:t>
            </w:r>
          </w:p>
        </w:tc>
        <w:tc>
          <w:tcPr>
            <w:tcW w:w="3150" w:type="dxa"/>
          </w:tcPr>
          <w:p w14:paraId="7F11199E" w14:textId="77777777" w:rsidR="00EE5BDE" w:rsidRPr="003F08C9" w:rsidRDefault="00997951">
            <w:r w:rsidRPr="003F08C9">
              <w:t>Conservative, deterministic, and explainable.</w:t>
            </w:r>
          </w:p>
        </w:tc>
      </w:tr>
      <w:tr w:rsidR="00EE5BDE" w:rsidRPr="003F08C9" w14:paraId="105A9889" w14:textId="77777777">
        <w:tc>
          <w:tcPr>
            <w:tcW w:w="1700" w:type="dxa"/>
          </w:tcPr>
          <w:p w14:paraId="722C151A" w14:textId="77777777" w:rsidR="00EE5BDE" w:rsidRPr="003F08C9" w:rsidRDefault="00997951">
            <w:r w:rsidRPr="003F08C9">
              <w:t>Score</w:t>
            </w:r>
          </w:p>
        </w:tc>
        <w:tc>
          <w:tcPr>
            <w:tcW w:w="1250" w:type="dxa"/>
          </w:tcPr>
          <w:p w14:paraId="20328992" w14:textId="77777777" w:rsidR="00EE5BDE" w:rsidRPr="003F08C9" w:rsidRDefault="00997951">
            <w:r w:rsidRPr="003F08C9">
              <w:t xml:space="preserve">100 × earned adjusted </w:t>
            </w:r>
            <w:r w:rsidRPr="003F08C9">
              <w:lastRenderedPageBreak/>
              <w:t>weight / maximum adjusted weight</w:t>
            </w:r>
          </w:p>
        </w:tc>
        <w:tc>
          <w:tcPr>
            <w:tcW w:w="2500" w:type="dxa"/>
          </w:tcPr>
          <w:p w14:paraId="4DD47B15" w14:textId="77777777" w:rsidR="00EE5BDE" w:rsidRPr="003F08C9" w:rsidRDefault="00997951">
            <w:r w:rsidRPr="003F08C9">
              <w:lastRenderedPageBreak/>
              <w:t>Rounded to two decimals for eligible offers.</w:t>
            </w:r>
          </w:p>
        </w:tc>
        <w:tc>
          <w:tcPr>
            <w:tcW w:w="3150" w:type="dxa"/>
          </w:tcPr>
          <w:p w14:paraId="6B82B4AF" w14:textId="77777777" w:rsidR="00EE5BDE" w:rsidRPr="003F08C9" w:rsidRDefault="00997951">
            <w:r w:rsidRPr="003F08C9">
              <w:t>A null score means a hard eligibility gate failed; zero has a different meaning.</w:t>
            </w:r>
          </w:p>
        </w:tc>
      </w:tr>
    </w:tbl>
    <w:p w14:paraId="7E9A7617" w14:textId="77777777" w:rsidR="009C5C70" w:rsidRDefault="009C5C70" w:rsidP="009C5C70">
      <w:pPr>
        <w:pStyle w:val="Heading2"/>
        <w:numPr>
          <w:ilvl w:val="0"/>
          <w:numId w:val="0"/>
        </w:numPr>
        <w:ind w:left="561" w:right="0"/>
        <w:rPr>
          <w:sz w:val="20"/>
          <w:szCs w:val="20"/>
        </w:rPr>
      </w:pPr>
    </w:p>
    <w:p w14:paraId="06B144A6" w14:textId="77777777" w:rsidR="002716FE" w:rsidRPr="003F08C9" w:rsidRDefault="005F2240">
      <w:pPr>
        <w:pStyle w:val="Heading2"/>
        <w:ind w:left="561" w:right="0"/>
        <w:rPr>
          <w:sz w:val="20"/>
          <w:szCs w:val="20"/>
        </w:rPr>
      </w:pPr>
      <w:bookmarkStart w:id="135" w:name="_Toc239978604"/>
      <w:r w:rsidRPr="003F08C9">
        <w:rPr>
          <w:sz w:val="20"/>
          <w:szCs w:val="20"/>
        </w:rPr>
        <w:t>Eligibility, Ranking, and Interpretation</w:t>
      </w:r>
      <w:bookmarkEnd w:id="135"/>
    </w:p>
    <w:p w14:paraId="59A3442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Education and mandatory-task rules are hard gates. If a gate fails, eligible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677B9B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C0AB628" w14:textId="77777777" w:rsidR="002716FE" w:rsidRPr="003F08C9" w:rsidRDefault="005F2240">
      <w:pPr>
        <w:pStyle w:val="Heading2"/>
        <w:ind w:left="561" w:right="0"/>
        <w:rPr>
          <w:sz w:val="20"/>
          <w:szCs w:val="20"/>
        </w:rPr>
      </w:pPr>
      <w:bookmarkStart w:id="136" w:name="_Toc239978605"/>
      <w:r w:rsidRPr="003F08C9">
        <w:rPr>
          <w:sz w:val="20"/>
          <w:szCs w:val="20"/>
        </w:rPr>
        <w:t>Catalogue Baseline and Missing Assessments</w:t>
      </w:r>
      <w:bookmarkEnd w:id="136"/>
    </w:p>
    <w:p w14:paraId="11FAD8C7"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F5AFF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40FFBDA7" w14:textId="77777777" w:rsidR="002716FE" w:rsidRPr="003F08C9" w:rsidRDefault="005F2240">
      <w:pPr>
        <w:pStyle w:val="Heading2"/>
        <w:ind w:left="561" w:right="0"/>
        <w:rPr>
          <w:sz w:val="20"/>
          <w:szCs w:val="20"/>
        </w:rPr>
      </w:pPr>
      <w:bookmarkStart w:id="137" w:name="_Toc239978606"/>
      <w:r w:rsidRPr="003F08C9">
        <w:rPr>
          <w:sz w:val="20"/>
          <w:szCs w:val="20"/>
        </w:rPr>
        <w:t>Determinism, Testing, and Future Calibration</w:t>
      </w:r>
      <w:bookmarkEnd w:id="137"/>
    </w:p>
    <w:p w14:paraId="2E1B83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708B5C80"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2D6892E9" w14:textId="77777777" w:rsidR="002716FE" w:rsidRPr="003F08C9" w:rsidRDefault="005F2240">
      <w:pPr>
        <w:pStyle w:val="Heading1"/>
        <w:ind w:left="417"/>
      </w:pPr>
      <w:bookmarkStart w:id="138" w:name="_Toc239978607"/>
      <w:r w:rsidRPr="003F08C9">
        <w:lastRenderedPageBreak/>
        <w:t>Appendix E — Responsive Design, Keyboard Access, and WCAG Evidence</w:t>
      </w:r>
      <w:bookmarkEnd w:id="138"/>
    </w:p>
    <w:p w14:paraId="1FD8CA97" w14:textId="77777777" w:rsidR="009C5C70" w:rsidRDefault="009C5C70" w:rsidP="009C5C70">
      <w:pPr>
        <w:pStyle w:val="Heading2"/>
        <w:numPr>
          <w:ilvl w:val="0"/>
          <w:numId w:val="0"/>
        </w:numPr>
        <w:ind w:left="561" w:right="0"/>
        <w:rPr>
          <w:sz w:val="20"/>
          <w:szCs w:val="20"/>
        </w:rPr>
      </w:pPr>
    </w:p>
    <w:p w14:paraId="5AE0C371" w14:textId="77777777" w:rsidR="002716FE" w:rsidRPr="003F08C9" w:rsidRDefault="005F2240">
      <w:pPr>
        <w:pStyle w:val="Heading2"/>
        <w:ind w:left="561" w:right="0"/>
        <w:rPr>
          <w:sz w:val="20"/>
          <w:szCs w:val="20"/>
        </w:rPr>
      </w:pPr>
      <w:bookmarkStart w:id="139" w:name="_Toc239978608"/>
      <w:r w:rsidRPr="003F08C9">
        <w:rPr>
          <w:sz w:val="20"/>
          <w:szCs w:val="20"/>
        </w:rPr>
        <w:t>Audit Scope and Implemented Corrections</w:t>
      </w:r>
      <w:bookmarkEnd w:id="139"/>
    </w:p>
    <w:p w14:paraId="7BB6B5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2B6DD9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303D06BF" w14:textId="77777777" w:rsidR="009C5C70" w:rsidRDefault="009C5C70" w:rsidP="004304E5">
      <w:pPr>
        <w:pStyle w:val="Caption"/>
        <w:jc w:val="left"/>
        <w:rPr>
          <w:color w:val="000000" w:themeColor="text1"/>
        </w:rPr>
      </w:pPr>
    </w:p>
    <w:p w14:paraId="303896AB" w14:textId="77777777" w:rsidR="002716FE" w:rsidRPr="003F08C9" w:rsidRDefault="001D3C70" w:rsidP="004304E5">
      <w:pPr>
        <w:pStyle w:val="Caption"/>
        <w:jc w:val="left"/>
        <w:rPr>
          <w:color w:val="000000" w:themeColor="text1"/>
        </w:rPr>
      </w:pPr>
      <w:bookmarkStart w:id="140" w:name="Table_008"/>
      <w:r>
        <w:rPr>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7FC19B5F" w14:textId="77777777" w:rsidTr="009C5C70">
        <w:tc>
          <w:tcPr>
            <w:tcW w:w="1700" w:type="dxa"/>
          </w:tcPr>
          <w:p w14:paraId="05F8EA54" w14:textId="77777777" w:rsidR="00EE5BDE" w:rsidRPr="003F08C9" w:rsidRDefault="00997951">
            <w:r w:rsidRPr="003F08C9">
              <w:rPr>
                <w:b/>
              </w:rPr>
              <w:t>Area</w:t>
            </w:r>
          </w:p>
        </w:tc>
        <w:tc>
          <w:tcPr>
            <w:tcW w:w="1250" w:type="dxa"/>
          </w:tcPr>
          <w:p w14:paraId="39424194" w14:textId="77777777" w:rsidR="00EE5BDE" w:rsidRPr="003F08C9" w:rsidRDefault="00997951">
            <w:r w:rsidRPr="003F08C9">
              <w:rPr>
                <w:b/>
              </w:rPr>
              <w:t>Implemented evidence</w:t>
            </w:r>
          </w:p>
        </w:tc>
        <w:tc>
          <w:tcPr>
            <w:tcW w:w="2500" w:type="dxa"/>
          </w:tcPr>
          <w:p w14:paraId="3DDA92EC" w14:textId="77777777" w:rsidR="00EE5BDE" w:rsidRPr="003F08C9" w:rsidRDefault="00997951">
            <w:r w:rsidRPr="003F08C9">
              <w:rPr>
                <w:b/>
              </w:rPr>
              <w:t>Relevant criteria/principle</w:t>
            </w:r>
          </w:p>
        </w:tc>
        <w:tc>
          <w:tcPr>
            <w:tcW w:w="3150" w:type="dxa"/>
          </w:tcPr>
          <w:p w14:paraId="05433E81" w14:textId="77777777" w:rsidR="00EE5BDE" w:rsidRPr="003F08C9" w:rsidRDefault="00997951">
            <w:r>
              <w:rPr>
                <w:b/>
              </w:rPr>
              <w:t>Continuing validation / follow-up</w:t>
            </w:r>
          </w:p>
        </w:tc>
      </w:tr>
      <w:tr w:rsidR="00EE5BDE" w:rsidRPr="003F08C9" w14:paraId="53B81944" w14:textId="77777777" w:rsidTr="009C5C70">
        <w:tc>
          <w:tcPr>
            <w:tcW w:w="1700" w:type="dxa"/>
          </w:tcPr>
          <w:p w14:paraId="41729AC6" w14:textId="77777777" w:rsidR="00EE5BDE" w:rsidRPr="003F08C9" w:rsidRDefault="00997951">
            <w:r w:rsidRPr="003F08C9">
              <w:t>Keyboard and focus</w:t>
            </w:r>
          </w:p>
        </w:tc>
        <w:tc>
          <w:tcPr>
            <w:tcW w:w="1250" w:type="dxa"/>
          </w:tcPr>
          <w:p w14:paraId="64A88328" w14:textId="77777777" w:rsidR="00EE5BDE" w:rsidRPr="003F08C9" w:rsidRDefault="00997951">
            <w:r w:rsidRPr="003F08C9">
              <w:t>Skip link, logical order, visible focus, route focus, dialog trap/restore, Escape, and safe Left/Right focus navigation.</w:t>
            </w:r>
          </w:p>
        </w:tc>
        <w:tc>
          <w:tcPr>
            <w:tcW w:w="2500" w:type="dxa"/>
          </w:tcPr>
          <w:p w14:paraId="2FBC7E95" w14:textId="77777777" w:rsidR="00EE5BDE" w:rsidRPr="003F08C9" w:rsidRDefault="00997951">
            <w:r w:rsidRPr="003F08C9">
              <w:t>WCAG 2.1.1, 2.1.2, 2.4.3, 2.4.7; ISO controllability.</w:t>
            </w:r>
          </w:p>
        </w:tc>
        <w:tc>
          <w:tcPr>
            <w:tcW w:w="3150" w:type="dxa"/>
          </w:tcPr>
          <w:p w14:paraId="6D50E6EE" w14:textId="77777777" w:rsidR="00EE5BDE" w:rsidRPr="003F08C9" w:rsidRDefault="00997951">
            <w:r>
              <w:t>Repeat the completed workflows independently and retain tester, browser, focus-order, and announcement evidence.</w:t>
            </w:r>
          </w:p>
        </w:tc>
      </w:tr>
      <w:tr w:rsidR="00EE5BDE" w:rsidRPr="003F08C9" w14:paraId="56B1C096" w14:textId="77777777" w:rsidTr="009C5C70">
        <w:tc>
          <w:tcPr>
            <w:tcW w:w="1700" w:type="dxa"/>
          </w:tcPr>
          <w:p w14:paraId="58AE399E" w14:textId="77777777" w:rsidR="00EE5BDE" w:rsidRPr="003F08C9" w:rsidRDefault="00997951">
            <w:r w:rsidRPr="003F08C9">
              <w:t>Responsive reflow</w:t>
            </w:r>
          </w:p>
        </w:tc>
        <w:tc>
          <w:tcPr>
            <w:tcW w:w="1250" w:type="dxa"/>
          </w:tcPr>
          <w:p w14:paraId="2EE53C2A" w14:textId="77777777" w:rsidR="00EE5BDE" w:rsidRPr="003F08C9" w:rsidRDefault="00997951">
            <w:r w:rsidRPr="003F08C9">
              <w:t>Shared breakpoints, wrapping controls, table/card adaptation, mobile forms, and constrained dialogs.</w:t>
            </w:r>
          </w:p>
        </w:tc>
        <w:tc>
          <w:tcPr>
            <w:tcW w:w="2500" w:type="dxa"/>
          </w:tcPr>
          <w:p w14:paraId="2B41E1F7" w14:textId="77777777" w:rsidR="00EE5BDE" w:rsidRPr="003F08C9" w:rsidRDefault="00997951">
            <w:r w:rsidRPr="003F08C9">
              <w:t>WCAG 1.4.10 and 1.4.12.</w:t>
            </w:r>
          </w:p>
        </w:tc>
        <w:tc>
          <w:tcPr>
            <w:tcW w:w="3150" w:type="dxa"/>
          </w:tcPr>
          <w:p w14:paraId="198677E1" w14:textId="77777777" w:rsidR="00EE5BDE" w:rsidRPr="003F08C9" w:rsidRDefault="00997951">
            <w:r>
              <w:t>Correct the recorded profile-header overflow and rerun the 320-1440 px, landscape, text-spacing, and native 200% zoom matrix.</w:t>
            </w:r>
          </w:p>
        </w:tc>
      </w:tr>
      <w:tr w:rsidR="00EE5BDE" w:rsidRPr="003F08C9" w14:paraId="0127A2E2" w14:textId="77777777" w:rsidTr="009C5C70">
        <w:tc>
          <w:tcPr>
            <w:tcW w:w="1700" w:type="dxa"/>
          </w:tcPr>
          <w:p w14:paraId="7C363020" w14:textId="77777777" w:rsidR="00EE5BDE" w:rsidRPr="003F08C9" w:rsidRDefault="00997951">
            <w:r w:rsidRPr="003F08C9">
              <w:lastRenderedPageBreak/>
              <w:t>Forms and errors</w:t>
            </w:r>
          </w:p>
        </w:tc>
        <w:tc>
          <w:tcPr>
            <w:tcW w:w="1250" w:type="dxa"/>
          </w:tcPr>
          <w:p w14:paraId="45E14292" w14:textId="77777777" w:rsidR="00EE5BDE" w:rsidRPr="003F08C9" w:rsidRDefault="00997951">
            <w:r w:rsidRPr="003F08C9">
              <w:t>Persistent labels, required state, aria-invalid, linked errors, first-invalid focus, and recovery instructions.</w:t>
            </w:r>
          </w:p>
        </w:tc>
        <w:tc>
          <w:tcPr>
            <w:tcW w:w="2500" w:type="dxa"/>
          </w:tcPr>
          <w:p w14:paraId="6DC3BA1F" w14:textId="77777777" w:rsidR="00EE5BDE" w:rsidRPr="003F08C9" w:rsidRDefault="00997951">
            <w:r w:rsidRPr="003F08C9">
              <w:t>WCAG 3.3.1–3.3.3 and ISO error tolerance.</w:t>
            </w:r>
          </w:p>
        </w:tc>
        <w:tc>
          <w:tcPr>
            <w:tcW w:w="3150" w:type="dxa"/>
          </w:tcPr>
          <w:p w14:paraId="08C8245C" w14:textId="77777777" w:rsidR="00EE5BDE" w:rsidRPr="003F08C9" w:rsidRDefault="00997951">
            <w:r>
              <w:t>Expand manual announcement and recovery checks across multiple screen readers.</w:t>
            </w:r>
          </w:p>
        </w:tc>
      </w:tr>
      <w:tr w:rsidR="00EE5BDE" w:rsidRPr="003F08C9" w14:paraId="27B0E4A0" w14:textId="77777777" w:rsidTr="009C5C70">
        <w:tc>
          <w:tcPr>
            <w:tcW w:w="1700" w:type="dxa"/>
          </w:tcPr>
          <w:p w14:paraId="68A07A30" w14:textId="77777777" w:rsidR="00EE5BDE" w:rsidRPr="003F08C9" w:rsidRDefault="00997951">
            <w:r w:rsidRPr="003F08C9">
              <w:t>Semantics</w:t>
            </w:r>
          </w:p>
        </w:tc>
        <w:tc>
          <w:tcPr>
            <w:tcW w:w="1250" w:type="dxa"/>
          </w:tcPr>
          <w:p w14:paraId="6F7C6538" w14:textId="77777777" w:rsidR="00EE5BDE" w:rsidRPr="003F08C9" w:rsidRDefault="00997951">
            <w:r w:rsidRPr="003F08C9">
              <w:t>Headings, landmarks, named controls, tables/regions, tabs, dialog semantics, and alternative text.</w:t>
            </w:r>
          </w:p>
        </w:tc>
        <w:tc>
          <w:tcPr>
            <w:tcW w:w="2500" w:type="dxa"/>
          </w:tcPr>
          <w:p w14:paraId="1243FC39" w14:textId="77777777" w:rsidR="00EE5BDE" w:rsidRPr="003F08C9" w:rsidRDefault="00997951">
            <w:r w:rsidRPr="003F08C9">
              <w:t>WCAG 1.1.1, 1.3.1, 2.4.6, 4.1.2.</w:t>
            </w:r>
          </w:p>
        </w:tc>
        <w:tc>
          <w:tcPr>
            <w:tcW w:w="3150" w:type="dxa"/>
          </w:tcPr>
          <w:p w14:paraId="552FD951" w14:textId="77777777" w:rsidR="00EE5BDE" w:rsidRPr="003F08C9" w:rsidRDefault="00997951">
            <w:r>
              <w:t>Repeat rendered reading-order and accessible-name checks after interface changes.</w:t>
            </w:r>
          </w:p>
        </w:tc>
      </w:tr>
      <w:tr w:rsidR="00EE5BDE" w:rsidRPr="003F08C9" w14:paraId="6E8E9609" w14:textId="77777777" w:rsidTr="009C5C70">
        <w:tc>
          <w:tcPr>
            <w:tcW w:w="1700" w:type="dxa"/>
          </w:tcPr>
          <w:p w14:paraId="483F8CB1" w14:textId="77777777" w:rsidR="00EE5BDE" w:rsidRPr="003F08C9" w:rsidRDefault="00997951">
            <w:r w:rsidRPr="003F08C9">
              <w:t>Status feedback</w:t>
            </w:r>
          </w:p>
        </w:tc>
        <w:tc>
          <w:tcPr>
            <w:tcW w:w="1250" w:type="dxa"/>
          </w:tcPr>
          <w:p w14:paraId="49052F7A" w14:textId="77777777" w:rsidR="00EE5BDE" w:rsidRPr="003F08C9" w:rsidRDefault="00997951">
            <w:r w:rsidRPr="003F08C9">
              <w:t>Polite success status, assertive errors, atomic notices, and focus after consequential actions.</w:t>
            </w:r>
          </w:p>
        </w:tc>
        <w:tc>
          <w:tcPr>
            <w:tcW w:w="2500" w:type="dxa"/>
          </w:tcPr>
          <w:p w14:paraId="66FB389B" w14:textId="77777777" w:rsidR="00EE5BDE" w:rsidRPr="003F08C9" w:rsidRDefault="00997951">
            <w:r w:rsidRPr="003F08C9">
              <w:t>WCAG 4.1.3 and ISO self-descriptiveness.</w:t>
            </w:r>
          </w:p>
        </w:tc>
        <w:tc>
          <w:tcPr>
            <w:tcW w:w="3150" w:type="dxa"/>
          </w:tcPr>
          <w:p w14:paraId="4EB7719E" w14:textId="77777777" w:rsidR="00EE5BDE" w:rsidRPr="003F08C9" w:rsidRDefault="00997951">
            <w:r>
              <w:t>Extend assistive-technology checks for AI, applications, verification, privacy, and administration.</w:t>
            </w:r>
          </w:p>
        </w:tc>
      </w:tr>
      <w:tr w:rsidR="00EE5BDE" w:rsidRPr="003F08C9" w14:paraId="69234D87" w14:textId="77777777" w:rsidTr="009C5C70">
        <w:tc>
          <w:tcPr>
            <w:tcW w:w="1700" w:type="dxa"/>
          </w:tcPr>
          <w:p w14:paraId="6F1EB6BA" w14:textId="77777777" w:rsidR="00EE5BDE" w:rsidRPr="003F08C9" w:rsidRDefault="00997951">
            <w:r w:rsidRPr="003F08C9">
              <w:t>Visual presentation</w:t>
            </w:r>
          </w:p>
        </w:tc>
        <w:tc>
          <w:tcPr>
            <w:tcW w:w="1250" w:type="dxa"/>
          </w:tcPr>
          <w:p w14:paraId="0854E74C" w14:textId="77777777" w:rsidR="00EE5BDE" w:rsidRPr="003F08C9" w:rsidRDefault="00997951">
            <w:r w:rsidRPr="003F08C9">
              <w:t>Strengthened contrast, non-color status text, resizable layout, and reduced-motion behavior.</w:t>
            </w:r>
          </w:p>
        </w:tc>
        <w:tc>
          <w:tcPr>
            <w:tcW w:w="2500" w:type="dxa"/>
          </w:tcPr>
          <w:p w14:paraId="3C3A0D7A" w14:textId="77777777" w:rsidR="00EE5BDE" w:rsidRPr="003F08C9" w:rsidRDefault="00997951">
            <w:r w:rsidRPr="003F08C9">
              <w:t>WCAG 1.4.3, 1.4.10; reduced motion advisory.</w:t>
            </w:r>
          </w:p>
        </w:tc>
        <w:tc>
          <w:tcPr>
            <w:tcW w:w="3150" w:type="dxa"/>
          </w:tcPr>
          <w:p w14:paraId="1A23C402" w14:textId="77777777" w:rsidR="00EE5BDE" w:rsidRPr="003F08C9" w:rsidRDefault="00997951">
            <w:r>
              <w:t>Correct recorded contrast findings and rerun axe plus manual visual review.</w:t>
            </w:r>
          </w:p>
        </w:tc>
      </w:tr>
      <w:tr w:rsidR="00EE5BDE" w:rsidRPr="003F08C9" w14:paraId="53AB8F43" w14:textId="77777777" w:rsidTr="009C5C70">
        <w:tc>
          <w:tcPr>
            <w:tcW w:w="1700" w:type="dxa"/>
          </w:tcPr>
          <w:p w14:paraId="0A6214DB" w14:textId="77777777" w:rsidR="00EE5BDE" w:rsidRPr="003F08C9" w:rsidRDefault="00997951">
            <w:r w:rsidRPr="003F08C9">
              <w:t>User control</w:t>
            </w:r>
          </w:p>
        </w:tc>
        <w:tc>
          <w:tcPr>
            <w:tcW w:w="1250" w:type="dxa"/>
          </w:tcPr>
          <w:p w14:paraId="6FC6BCBE" w14:textId="77777777" w:rsidR="00EE5BDE" w:rsidRPr="003F08C9" w:rsidRDefault="00997951">
            <w:r w:rsidRPr="003F08C9">
              <w:t>Manual alternatives to AI/voice, editable transcripts, confirmation, cancel/close behavior, and clear state feedback.</w:t>
            </w:r>
          </w:p>
        </w:tc>
        <w:tc>
          <w:tcPr>
            <w:tcW w:w="2500" w:type="dxa"/>
          </w:tcPr>
          <w:p w14:paraId="3643C527" w14:textId="77777777" w:rsidR="00EE5BDE" w:rsidRPr="003F08C9" w:rsidRDefault="00997951">
            <w:r w:rsidRPr="003F08C9">
              <w:t>ISO 9241-110 controllability, conformity, individualization, and learning.</w:t>
            </w:r>
          </w:p>
        </w:tc>
        <w:tc>
          <w:tcPr>
            <w:tcW w:w="3150" w:type="dxa"/>
          </w:tcPr>
          <w:p w14:paraId="60EF3405" w14:textId="77777777" w:rsidR="00EE5BDE" w:rsidRPr="003F08C9" w:rsidRDefault="00997951">
            <w:r>
              <w:t>Repeat representative-user studies with a uniform task and assistance protocol.</w:t>
            </w:r>
          </w:p>
        </w:tc>
      </w:tr>
    </w:tbl>
    <w:p w14:paraId="77A3E94F" w14:textId="77777777" w:rsidR="009C5C70" w:rsidRDefault="009C5C70" w:rsidP="009C5C70">
      <w:pPr>
        <w:pStyle w:val="Heading2"/>
        <w:numPr>
          <w:ilvl w:val="0"/>
          <w:numId w:val="0"/>
        </w:numPr>
        <w:ind w:left="561" w:right="0"/>
        <w:rPr>
          <w:sz w:val="20"/>
          <w:szCs w:val="20"/>
        </w:rPr>
      </w:pPr>
    </w:p>
    <w:p w14:paraId="663A7215" w14:textId="77777777" w:rsidR="003327E4" w:rsidRDefault="003327E4" w:rsidP="003327E4">
      <w:pPr>
        <w:pStyle w:val="Heading3"/>
      </w:pPr>
      <w:r>
        <w:t>WCAG 2.1 Level AA coverage statement</w:t>
      </w:r>
    </w:p>
    <w:p w14:paraId="6B378F87" w14:textId="77777777" w:rsidR="003327E4" w:rsidRDefault="003327E4">
      <w:pPr>
        <w:pStyle w:val="Heading2"/>
        <w:ind w:left="561" w:right="0"/>
        <w:rPr>
          <w:sz w:val="20"/>
          <w:szCs w:val="20"/>
        </w:rPr>
      </w:pPr>
      <w:bookmarkStart w:id="141" w:name="_Toc239978609"/>
      <w:r>
        <w:rPr>
          <w:sz w:val="20"/>
          <w:szCs w:val="20"/>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bookmarkEnd w:id="141"/>
    </w:p>
    <w:p w14:paraId="4D8A3091" w14:textId="77777777" w:rsidR="003327E4" w:rsidRDefault="003327E4">
      <w:pPr>
        <w:pStyle w:val="Heading2"/>
        <w:ind w:left="561" w:right="0"/>
        <w:rPr>
          <w:sz w:val="20"/>
          <w:szCs w:val="20"/>
        </w:rPr>
      </w:pPr>
      <w:bookmarkStart w:id="142" w:name="_Toc239978610"/>
      <w:bookmarkEnd w:id="142"/>
    </w:p>
    <w:p w14:paraId="497614B3" w14:textId="77777777" w:rsidR="003327E4" w:rsidRDefault="003327E4">
      <w:pPr>
        <w:pStyle w:val="Heading2"/>
        <w:ind w:left="561" w:right="0"/>
        <w:rPr>
          <w:sz w:val="20"/>
          <w:szCs w:val="20"/>
        </w:rPr>
      </w:pPr>
      <w:bookmarkStart w:id="143" w:name="_Toc239978611"/>
      <w:r>
        <w:rPr>
          <w:sz w:val="20"/>
          <w:szCs w:val="20"/>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bookmarkEnd w:id="143"/>
    </w:p>
    <w:p w14:paraId="5204F1B1" w14:textId="77777777" w:rsidR="003327E4" w:rsidRDefault="003327E4">
      <w:pPr>
        <w:pStyle w:val="Heading2"/>
        <w:ind w:left="561" w:right="0"/>
        <w:rPr>
          <w:sz w:val="20"/>
          <w:szCs w:val="20"/>
        </w:rPr>
      </w:pPr>
      <w:bookmarkStart w:id="144" w:name="_Toc239978612"/>
      <w:bookmarkEnd w:id="144"/>
    </w:p>
    <w:p w14:paraId="22B8E4E6" w14:textId="77777777" w:rsidR="003327E4" w:rsidRDefault="003327E4">
      <w:pPr>
        <w:pStyle w:val="Heading2"/>
        <w:ind w:left="561" w:right="0"/>
        <w:rPr>
          <w:sz w:val="20"/>
          <w:szCs w:val="20"/>
        </w:rPr>
      </w:pPr>
      <w:bookmarkStart w:id="145" w:name="_Toc239978613"/>
      <w:r>
        <w:rPr>
          <w:sz w:val="20"/>
          <w:szCs w:val="20"/>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bookmarkEnd w:id="145"/>
    </w:p>
    <w:p w14:paraId="2A321DFA" w14:textId="77777777" w:rsidR="003327E4" w:rsidRDefault="003327E4">
      <w:pPr>
        <w:pStyle w:val="Heading2"/>
        <w:ind w:left="561" w:right="0"/>
        <w:rPr>
          <w:sz w:val="20"/>
          <w:szCs w:val="20"/>
        </w:rPr>
      </w:pPr>
      <w:bookmarkStart w:id="146" w:name="_Toc239978614"/>
      <w:bookmarkEnd w:id="146"/>
    </w:p>
    <w:p w14:paraId="5FB4D22A" w14:textId="77777777" w:rsidR="003327E4" w:rsidRDefault="003327E4">
      <w:pPr>
        <w:pStyle w:val="Heading2"/>
        <w:ind w:left="561" w:right="0"/>
        <w:rPr>
          <w:sz w:val="20"/>
          <w:szCs w:val="20"/>
        </w:rPr>
      </w:pPr>
      <w:bookmarkStart w:id="147" w:name="_Toc239978615"/>
      <w:r>
        <w:rPr>
          <w:sz w:val="20"/>
          <w:szCs w:val="20"/>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bookmarkEnd w:id="147"/>
    </w:p>
    <w:p w14:paraId="36EF8700" w14:textId="77777777" w:rsidR="003327E4" w:rsidRDefault="003327E4">
      <w:pPr>
        <w:pStyle w:val="Heading2"/>
        <w:ind w:left="561" w:right="0"/>
        <w:rPr>
          <w:sz w:val="20"/>
          <w:szCs w:val="20"/>
        </w:rPr>
      </w:pPr>
      <w:bookmarkStart w:id="148" w:name="_Toc239978616"/>
      <w:bookmarkEnd w:id="148"/>
    </w:p>
    <w:p w14:paraId="1E1ADA80" w14:textId="77777777" w:rsidR="003327E4" w:rsidRDefault="003327E4">
      <w:pPr>
        <w:pStyle w:val="Heading2"/>
        <w:ind w:left="561" w:right="0"/>
        <w:rPr>
          <w:sz w:val="20"/>
          <w:szCs w:val="20"/>
        </w:rPr>
      </w:pPr>
      <w:bookmarkStart w:id="149" w:name="_Toc239978617"/>
      <w:r>
        <w:rPr>
          <w:sz w:val="20"/>
          <w:szCs w:val="20"/>
        </w:rPr>
        <w:t>Evidence combines semantic source review, production build and lint, axe scans, responsive and text-spacing scenarios, keyboard checks, deployed screenshots, completed manual register cases, and the JAWS session. The deployed automated matrix recorded contrast findings in 16 scenarios and horizontal overflow in two high-zoom scenarios. Completion of the planned test register does not erase these findings, and the limited assistive-technology sample is not a formal conformance audit. The report therefore documents WCAG 2.1 Level AA coverage and progress without claiming full conformance.</w:t>
      </w:r>
      <w:bookmarkEnd w:id="149"/>
    </w:p>
    <w:p w14:paraId="073D2FA1" w14:textId="77777777" w:rsidR="002716FE" w:rsidRPr="003F08C9" w:rsidRDefault="005F2240">
      <w:pPr>
        <w:pStyle w:val="Heading2"/>
        <w:ind w:left="561" w:right="0"/>
        <w:rPr>
          <w:sz w:val="20"/>
          <w:szCs w:val="20"/>
        </w:rPr>
      </w:pPr>
      <w:bookmarkStart w:id="150" w:name="_Toc239978618"/>
      <w:r w:rsidRPr="003F08C9">
        <w:rPr>
          <w:sz w:val="20"/>
          <w:szCs w:val="20"/>
        </w:rPr>
        <w:t>Keyboard Acceptance Plan</w:t>
      </w:r>
      <w:bookmarkEnd w:id="150"/>
    </w:p>
    <w:p w14:paraId="5158DFC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Shift+Tab retain their standard sequence.</w:t>
      </w:r>
    </w:p>
    <w:p w14:paraId="598D6FD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requested Right Arrow and Left Arrow navigation moves to the next or previous ordinary focusable control only when native behavior is not overridden. Text inputs and textareas keep caret movement until the relevant boundary. Selects, radio groups, sliders, date/time fields, editable content, media controls, and composite widgets retain their native arrow semantics. Within a dialog, focus navigation cannot leave the dialog.</w:t>
      </w:r>
    </w:p>
    <w:p w14:paraId="22078A4E" w14:textId="77777777" w:rsidR="002716FE" w:rsidRPr="003F08C9" w:rsidRDefault="005F2240">
      <w:pPr>
        <w:pStyle w:val="Heading2"/>
        <w:ind w:left="561" w:right="0"/>
        <w:rPr>
          <w:sz w:val="20"/>
          <w:szCs w:val="20"/>
        </w:rPr>
      </w:pPr>
      <w:bookmarkStart w:id="151" w:name="_Toc239978619"/>
      <w:r w:rsidRPr="003F08C9">
        <w:rPr>
          <w:sz w:val="20"/>
          <w:szCs w:val="20"/>
        </w:rPr>
        <w:lastRenderedPageBreak/>
        <w:t>ISO 9241-110 Interaction Principles</w:t>
      </w:r>
      <w:bookmarkEnd w:id="151"/>
    </w:p>
    <w:p w14:paraId="1651A2F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54E57BED" w14:textId="77777777" w:rsidR="002716FE" w:rsidRPr="003F08C9" w:rsidRDefault="005F2240">
      <w:pPr>
        <w:pStyle w:val="Heading2"/>
        <w:ind w:left="561" w:right="0"/>
        <w:rPr>
          <w:sz w:val="20"/>
          <w:szCs w:val="20"/>
        </w:rPr>
      </w:pPr>
      <w:bookmarkStart w:id="152" w:name="_Toc239978620"/>
      <w:r w:rsidRPr="003F08C9">
        <w:rPr>
          <w:sz w:val="20"/>
          <w:szCs w:val="20"/>
        </w:rPr>
        <w:t>Conformance Boundary</w:t>
      </w:r>
      <w:bookmarkEnd w:id="152"/>
    </w:p>
    <w:p w14:paraId="02D014A9" w14:textId="77777777" w:rsidR="004F75F2" w:rsidRDefault="004F75F2" w:rsidP="004F75F2">
      <w:r>
        <w:t>The report does not claim complete WCAG 2.1 Level AA conformance. The automated matrix completed 104 route-scenario checks but identified axe findings in 16 scenarios and horizontal overflow in two high-zoom scenarios. The 18 planned accessibility workflow cases were completed, and the Arc en Ciel and JAWS sessions provide important human evidence, including successful JAWS-assisted registration and application. However, open automated findings, the limited assistive-technology sample, and the absence of an independent conformance audit prevent a full conformance claim.</w:t>
      </w:r>
    </w:p>
    <w:p w14:paraId="03B5378B" w14:textId="77777777" w:rsidR="006D1311" w:rsidRDefault="006D1311" w:rsidP="004F75F2"/>
    <w:p w14:paraId="5A20800D" w14:textId="77777777" w:rsidR="002716FE" w:rsidRPr="003F08C9" w:rsidRDefault="005F2240">
      <w:pPr>
        <w:pStyle w:val="Heading1"/>
        <w:ind w:left="417"/>
      </w:pPr>
      <w:bookmarkStart w:id="153" w:name="_Toc239978621"/>
      <w:r w:rsidRPr="003F08C9">
        <w:t>Appendix F — Outcome Logging, Accessible Notifications, Testing, and Performance</w:t>
      </w:r>
      <w:bookmarkEnd w:id="153"/>
    </w:p>
    <w:p w14:paraId="2BDD582B" w14:textId="77777777" w:rsidR="009C5C70" w:rsidRDefault="009C5C70" w:rsidP="009C5C70">
      <w:pPr>
        <w:pStyle w:val="Heading2"/>
        <w:numPr>
          <w:ilvl w:val="0"/>
          <w:numId w:val="0"/>
        </w:numPr>
        <w:ind w:left="561" w:right="0"/>
        <w:rPr>
          <w:sz w:val="20"/>
          <w:szCs w:val="20"/>
        </w:rPr>
      </w:pPr>
    </w:p>
    <w:p w14:paraId="658C31ED" w14:textId="77777777" w:rsidR="002716FE" w:rsidRPr="003F08C9" w:rsidRDefault="005F2240">
      <w:pPr>
        <w:pStyle w:val="Heading2"/>
        <w:ind w:left="561" w:right="0"/>
        <w:rPr>
          <w:sz w:val="20"/>
          <w:szCs w:val="20"/>
        </w:rPr>
      </w:pPr>
      <w:bookmarkStart w:id="154" w:name="_Toc239978622"/>
      <w:r w:rsidRPr="003F08C9">
        <w:rPr>
          <w:sz w:val="20"/>
          <w:szCs w:val="20"/>
        </w:rPr>
        <w:t>Outcome and Notification Data</w:t>
      </w:r>
      <w:bookmarkEnd w:id="154"/>
    </w:p>
    <w:p w14:paraId="4E6435C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7570D81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051F6D76" w14:textId="77777777" w:rsidR="002716FE" w:rsidRPr="003F08C9" w:rsidRDefault="005F2240">
      <w:pPr>
        <w:pStyle w:val="Heading2"/>
        <w:ind w:left="561" w:right="0"/>
        <w:rPr>
          <w:sz w:val="20"/>
          <w:szCs w:val="20"/>
        </w:rPr>
      </w:pPr>
      <w:bookmarkStart w:id="155" w:name="_Toc239978623"/>
      <w:r w:rsidRPr="003F08C9">
        <w:rPr>
          <w:sz w:val="20"/>
          <w:szCs w:val="20"/>
        </w:rPr>
        <w:t>Recorded Automated Verification</w:t>
      </w:r>
      <w:bookmarkEnd w:id="155"/>
    </w:p>
    <w:p w14:paraId="21B6FFD7" w14:textId="77777777" w:rsidR="009C5C70" w:rsidRDefault="009C5C70" w:rsidP="009C5C70">
      <w:pPr>
        <w:pStyle w:val="Caption"/>
        <w:jc w:val="left"/>
        <w:rPr>
          <w:color w:val="000000" w:themeColor="text1"/>
        </w:rPr>
      </w:pPr>
    </w:p>
    <w:p w14:paraId="0481A8E3" w14:textId="77777777" w:rsidR="002716FE" w:rsidRPr="003F08C9" w:rsidRDefault="001D3C70" w:rsidP="009C5C70">
      <w:pPr>
        <w:pStyle w:val="Caption"/>
        <w:jc w:val="left"/>
        <w:rPr>
          <w:color w:val="000000" w:themeColor="text1"/>
        </w:rPr>
      </w:pPr>
      <w:bookmarkStart w:id="156" w:name="Table_009"/>
      <w:r>
        <w:rPr>
          <w:color w:val="000000" w:themeColor="text1"/>
        </w:rPr>
        <w:t>Table 9: Recorded automated verification results</w:t>
      </w:r>
      <w:bookmarkEnd w:id="156"/>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307E341C" w14:textId="77777777" w:rsidTr="009C5C70">
        <w:tc>
          <w:tcPr>
            <w:tcW w:w="1700" w:type="dxa"/>
          </w:tcPr>
          <w:p w14:paraId="7D38AE67" w14:textId="77777777" w:rsidR="00EE5BDE" w:rsidRPr="003F08C9" w:rsidRDefault="00997951">
            <w:r w:rsidRPr="003F08C9">
              <w:rPr>
                <w:b/>
              </w:rPr>
              <w:t>Verification suite</w:t>
            </w:r>
          </w:p>
        </w:tc>
        <w:tc>
          <w:tcPr>
            <w:tcW w:w="1250" w:type="dxa"/>
          </w:tcPr>
          <w:p w14:paraId="0287B07D" w14:textId="77777777" w:rsidR="00EE5BDE" w:rsidRPr="003F08C9" w:rsidRDefault="00997951">
            <w:r w:rsidRPr="003F08C9">
              <w:rPr>
                <w:b/>
              </w:rPr>
              <w:t>Recorded result</w:t>
            </w:r>
          </w:p>
        </w:tc>
        <w:tc>
          <w:tcPr>
            <w:tcW w:w="2500" w:type="dxa"/>
          </w:tcPr>
          <w:p w14:paraId="2A8A63AF" w14:textId="77777777" w:rsidR="00EE5BDE" w:rsidRPr="003F08C9" w:rsidRDefault="00997951">
            <w:r w:rsidRPr="003F08C9">
              <w:rPr>
                <w:b/>
              </w:rPr>
              <w:t>Scope</w:t>
            </w:r>
          </w:p>
        </w:tc>
        <w:tc>
          <w:tcPr>
            <w:tcW w:w="3150" w:type="dxa"/>
          </w:tcPr>
          <w:p w14:paraId="1A1EF3DD" w14:textId="77777777" w:rsidR="00EE5BDE" w:rsidRPr="003F08C9" w:rsidRDefault="00997951">
            <w:r w:rsidRPr="003F08C9">
              <w:rPr>
                <w:b/>
              </w:rPr>
              <w:t>Interpretation</w:t>
            </w:r>
          </w:p>
        </w:tc>
      </w:tr>
      <w:tr w:rsidR="00EE5BDE" w:rsidRPr="003F08C9" w14:paraId="4A2C4E2A" w14:textId="77777777" w:rsidTr="009C5C70">
        <w:tc>
          <w:tcPr>
            <w:tcW w:w="1700" w:type="dxa"/>
          </w:tcPr>
          <w:p w14:paraId="74A1F34E" w14:textId="77777777" w:rsidR="00EE5BDE" w:rsidRPr="003F08C9" w:rsidRDefault="00997951">
            <w:r w:rsidRPr="003F08C9">
              <w:t>API integration</w:t>
            </w:r>
          </w:p>
        </w:tc>
        <w:tc>
          <w:tcPr>
            <w:tcW w:w="1250" w:type="dxa"/>
          </w:tcPr>
          <w:p w14:paraId="03FFEF13" w14:textId="77777777" w:rsidR="00EE5BDE" w:rsidRPr="003F08C9" w:rsidRDefault="003E40F9">
            <w:r>
              <w:t>25/25 passed</w:t>
            </w:r>
          </w:p>
        </w:tc>
        <w:tc>
          <w:tcPr>
            <w:tcW w:w="2500" w:type="dxa"/>
          </w:tcPr>
          <w:p w14:paraId="0C836992" w14:textId="77777777" w:rsidR="00EE5BDE" w:rsidRPr="003F08C9" w:rsidRDefault="00997951">
            <w:r w:rsidRPr="003F08C9">
              <w:t xml:space="preserve">Public catalogues, valid role sessions, representative reads, anonymous rejection, </w:t>
            </w:r>
            <w:r w:rsidRPr="003F08C9">
              <w:lastRenderedPageBreak/>
              <w:t>and wrong-role rejection.</w:t>
            </w:r>
          </w:p>
        </w:tc>
        <w:tc>
          <w:tcPr>
            <w:tcW w:w="3150" w:type="dxa"/>
          </w:tcPr>
          <w:p w14:paraId="2875CC53" w14:textId="77777777" w:rsidR="00EE5BDE" w:rsidRPr="003F08C9" w:rsidRDefault="00997951">
            <w:r w:rsidRPr="003F08C9">
              <w:lastRenderedPageBreak/>
              <w:t>Read-only local integration baseline.</w:t>
            </w:r>
          </w:p>
        </w:tc>
      </w:tr>
      <w:tr w:rsidR="00EE5BDE" w:rsidRPr="003F08C9" w14:paraId="04FF8CA6" w14:textId="77777777" w:rsidTr="009C5C70">
        <w:tc>
          <w:tcPr>
            <w:tcW w:w="1700" w:type="dxa"/>
          </w:tcPr>
          <w:p w14:paraId="20BF7C13" w14:textId="77777777" w:rsidR="00EE5BDE" w:rsidRPr="003F08C9" w:rsidRDefault="00997951">
            <w:r w:rsidRPr="003F08C9">
              <w:t>Browser E2E</w:t>
            </w:r>
          </w:p>
        </w:tc>
        <w:tc>
          <w:tcPr>
            <w:tcW w:w="1250" w:type="dxa"/>
          </w:tcPr>
          <w:p w14:paraId="6D079E12" w14:textId="77777777" w:rsidR="00EE5BDE" w:rsidRPr="003F08C9" w:rsidRDefault="003E40F9">
            <w:r>
              <w:t>26/26 passed</w:t>
            </w:r>
          </w:p>
        </w:tc>
        <w:tc>
          <w:tcPr>
            <w:tcW w:w="2500" w:type="dxa"/>
          </w:tcPr>
          <w:p w14:paraId="58480915" w14:textId="77777777" w:rsidR="00EE5BDE" w:rsidRPr="003F08C9" w:rsidRDefault="00997951">
            <w:r w:rsidRPr="003F08C9">
              <w:t>Public routes, protected redirects, four dashboards, wrong-role redirect, validation focus, alert, and skip link.</w:t>
            </w:r>
          </w:p>
        </w:tc>
        <w:tc>
          <w:tcPr>
            <w:tcW w:w="3150" w:type="dxa"/>
          </w:tcPr>
          <w:p w14:paraId="5E913DDF" w14:textId="77777777" w:rsidR="00EE5BDE" w:rsidRPr="003F08C9" w:rsidRDefault="00997951">
            <w:r w:rsidRPr="003F08C9">
              <w:t>Automated browser coverage; does not replace manual assistive-technology testing.</w:t>
            </w:r>
          </w:p>
        </w:tc>
      </w:tr>
      <w:tr w:rsidR="00EE5BDE" w:rsidRPr="003F08C9" w14:paraId="52DA2A5F" w14:textId="77777777" w:rsidTr="009C5C70">
        <w:tc>
          <w:tcPr>
            <w:tcW w:w="1700" w:type="dxa"/>
          </w:tcPr>
          <w:p w14:paraId="5AC380B7" w14:textId="77777777" w:rsidR="00EE5BDE" w:rsidRPr="003F08C9" w:rsidRDefault="00997951">
            <w:r w:rsidRPr="003F08C9">
              <w:t>Voice navigation</w:t>
            </w:r>
          </w:p>
        </w:tc>
        <w:tc>
          <w:tcPr>
            <w:tcW w:w="1250" w:type="dxa"/>
          </w:tcPr>
          <w:p w14:paraId="192DC01A" w14:textId="77777777" w:rsidR="00EE5BDE" w:rsidRPr="003F08C9" w:rsidRDefault="003E40F9">
            <w:r>
              <w:t>57/57 passed</w:t>
            </w:r>
          </w:p>
        </w:tc>
        <w:tc>
          <w:tcPr>
            <w:tcW w:w="2500" w:type="dxa"/>
          </w:tcPr>
          <w:p w14:paraId="0B2F7433" w14:textId="77777777" w:rsidR="00EE5BDE" w:rsidRPr="003F08C9" w:rsidRDefault="00997951">
            <w:r w:rsidRPr="003F08C9">
              <w:t>Registry boundaries, roles, actions, clarification, dynamic records, and safety behavior.</w:t>
            </w:r>
          </w:p>
        </w:tc>
        <w:tc>
          <w:tcPr>
            <w:tcW w:w="3150" w:type="dxa"/>
          </w:tcPr>
          <w:p w14:paraId="36897855" w14:textId="77777777" w:rsidR="00EE5BDE" w:rsidRPr="003F08C9" w:rsidRDefault="00997951">
            <w:r>
              <w:t>Deterministic boundary coverage; final manual voice cases were completed, while retained acoustic recordings are still needed for independent reproducibility.</w:t>
            </w:r>
          </w:p>
        </w:tc>
      </w:tr>
      <w:tr w:rsidR="00EE5BDE" w:rsidRPr="003F08C9" w14:paraId="5D92EC84" w14:textId="77777777" w:rsidTr="009C5C70">
        <w:tc>
          <w:tcPr>
            <w:tcW w:w="1700" w:type="dxa"/>
          </w:tcPr>
          <w:p w14:paraId="16986205" w14:textId="77777777" w:rsidR="00EE5BDE" w:rsidRPr="003F08C9" w:rsidRDefault="00997951">
            <w:r w:rsidRPr="003F08C9">
              <w:t>Scoring engine</w:t>
            </w:r>
          </w:p>
        </w:tc>
        <w:tc>
          <w:tcPr>
            <w:tcW w:w="1250" w:type="dxa"/>
          </w:tcPr>
          <w:p w14:paraId="6EF515AE" w14:textId="77777777" w:rsidR="00EE5BDE" w:rsidRPr="003F08C9" w:rsidRDefault="003E40F9">
            <w:r>
              <w:t>17/17</w:t>
            </w:r>
            <w:r w:rsidR="00997951" w:rsidRPr="003F08C9">
              <w:t xml:space="preserve"> passed</w:t>
            </w:r>
          </w:p>
        </w:tc>
        <w:tc>
          <w:tcPr>
            <w:tcW w:w="2500" w:type="dxa"/>
          </w:tcPr>
          <w:p w14:paraId="4B4DB96F" w14:textId="77777777" w:rsidR="00EE5BDE" w:rsidRPr="003F08C9" w:rsidRDefault="00997951">
            <w:r w:rsidRPr="003F08C9">
              <w:t>Feasibility, assistance, mandatory gate, missing assessment, multi-disability, education, and weighting.</w:t>
            </w:r>
          </w:p>
        </w:tc>
        <w:tc>
          <w:tcPr>
            <w:tcW w:w="3150" w:type="dxa"/>
          </w:tcPr>
          <w:p w14:paraId="7FCFAFA9" w14:textId="77777777" w:rsidR="00EE5BDE" w:rsidRPr="003F08C9" w:rsidRDefault="00997951">
            <w:r w:rsidRPr="003F08C9">
              <w:t>Validates the mathematical policy, not real-world placement effectiveness.</w:t>
            </w:r>
          </w:p>
        </w:tc>
      </w:tr>
      <w:tr w:rsidR="00EE5BDE" w:rsidRPr="003F08C9" w14:paraId="598220FF" w14:textId="77777777" w:rsidTr="009C5C70">
        <w:tc>
          <w:tcPr>
            <w:tcW w:w="1700" w:type="dxa"/>
          </w:tcPr>
          <w:p w14:paraId="6888632F" w14:textId="77777777" w:rsidR="00EE5BDE" w:rsidRPr="003F08C9" w:rsidRDefault="00997951">
            <w:r w:rsidRPr="003F08C9">
              <w:t>Frontend quality</w:t>
            </w:r>
          </w:p>
        </w:tc>
        <w:tc>
          <w:tcPr>
            <w:tcW w:w="1250" w:type="dxa"/>
          </w:tcPr>
          <w:p w14:paraId="5351FD1B" w14:textId="77777777" w:rsidR="00EE5BDE" w:rsidRPr="003F08C9" w:rsidRDefault="00997951">
            <w:r w:rsidRPr="003F08C9">
              <w:t>Build and ESLint passed</w:t>
            </w:r>
          </w:p>
        </w:tc>
        <w:tc>
          <w:tcPr>
            <w:tcW w:w="2500" w:type="dxa"/>
          </w:tcPr>
          <w:p w14:paraId="0B67D864" w14:textId="77777777" w:rsidR="00EE5BDE" w:rsidRPr="003F08C9" w:rsidRDefault="00997951">
            <w:r w:rsidRPr="003F08C9">
              <w:t>Production bundle creation and static source checks.</w:t>
            </w:r>
          </w:p>
        </w:tc>
        <w:tc>
          <w:tcPr>
            <w:tcW w:w="3150" w:type="dxa"/>
          </w:tcPr>
          <w:p w14:paraId="29E5372A" w14:textId="77777777" w:rsidR="00EE5BDE" w:rsidRPr="003F08C9" w:rsidRDefault="00997951">
            <w:r>
              <w:t>Build evidence is complemented by completed browser/device and deployed workflow checks.</w:t>
            </w:r>
          </w:p>
        </w:tc>
      </w:tr>
      <w:tr w:rsidR="00EE5BDE" w:rsidRPr="003F08C9" w14:paraId="477594EB" w14:textId="77777777" w:rsidTr="009C5C70">
        <w:tc>
          <w:tcPr>
            <w:tcW w:w="1700" w:type="dxa"/>
          </w:tcPr>
          <w:p w14:paraId="7038AF33" w14:textId="77777777" w:rsidR="00EE5BDE" w:rsidRPr="003F08C9" w:rsidRDefault="00997951">
            <w:r w:rsidRPr="003F08C9">
              <w:t>Performance</w:t>
            </w:r>
          </w:p>
        </w:tc>
        <w:tc>
          <w:tcPr>
            <w:tcW w:w="1250" w:type="dxa"/>
          </w:tcPr>
          <w:p w14:paraId="49A62C31" w14:textId="77777777" w:rsidR="00EE5BDE" w:rsidRPr="003F08C9" w:rsidRDefault="00997951">
            <w:r w:rsidRPr="003F08C9">
              <w:t>Zero budget violations</w:t>
            </w:r>
          </w:p>
        </w:tc>
        <w:tc>
          <w:tcPr>
            <w:tcW w:w="2500" w:type="dxa"/>
          </w:tcPr>
          <w:p w14:paraId="06FA269A" w14:textId="77777777" w:rsidR="00EE5BDE" w:rsidRPr="003F08C9" w:rsidRDefault="00997951">
            <w:r w:rsidRPr="003F08C9">
              <w:t>API latency, page load/FCP, transfer size, resource timing, and gzip bundle size.</w:t>
            </w:r>
          </w:p>
        </w:tc>
        <w:tc>
          <w:tcPr>
            <w:tcW w:w="3150" w:type="dxa"/>
          </w:tcPr>
          <w:p w14:paraId="45A78A68" w14:textId="77777777" w:rsidR="00EE5BDE" w:rsidRPr="003F08C9" w:rsidRDefault="00997951">
            <w:r>
              <w:t>Local baseline passed; completed staging measurements separately retain threshold failures and cold-start limitations.</w:t>
            </w:r>
          </w:p>
        </w:tc>
      </w:tr>
    </w:tbl>
    <w:p w14:paraId="04DECCBF" w14:textId="77777777" w:rsidR="009C5C70" w:rsidRDefault="009C5C70" w:rsidP="009C5C70">
      <w:pPr>
        <w:pStyle w:val="Heading2"/>
        <w:numPr>
          <w:ilvl w:val="0"/>
          <w:numId w:val="0"/>
        </w:numPr>
        <w:ind w:left="561" w:right="0"/>
        <w:rPr>
          <w:sz w:val="20"/>
          <w:szCs w:val="20"/>
        </w:rPr>
      </w:pPr>
    </w:p>
    <w:p w14:paraId="726178E6" w14:textId="77777777" w:rsidR="002716FE" w:rsidRPr="003F08C9" w:rsidRDefault="005F2240">
      <w:pPr>
        <w:pStyle w:val="Heading2"/>
        <w:ind w:left="561" w:right="0"/>
        <w:rPr>
          <w:sz w:val="20"/>
          <w:szCs w:val="20"/>
        </w:rPr>
      </w:pPr>
      <w:bookmarkStart w:id="157" w:name="_Toc239978624"/>
      <w:r w:rsidRPr="003F08C9">
        <w:rPr>
          <w:sz w:val="20"/>
          <w:szCs w:val="20"/>
        </w:rPr>
        <w:t>Performance Measurements</w:t>
      </w:r>
      <w:bookmarkEnd w:id="157"/>
    </w:p>
    <w:p w14:paraId="206814A1"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4 September local p95 API values were 358.5 ms for public jobs, 144.0 ms for job definitions, 217.8 ms for candidate session, and 132.3 ms for candidate profile. Page load/FCP p95 values were 56.5/168 ms for Welcome, 67.9/104 ms for Sign In, and 48.3/84 ms for Candidate. The largest JavaScript and CSS assets were 150,516 and 6,050 gzip bytes. All configured budgets passed with zero violations.</w:t>
      </w:r>
    </w:p>
    <w:p w14:paraId="53EC2EB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26CA0917" w14:textId="77777777" w:rsidR="002716FE" w:rsidRPr="003F08C9" w:rsidRDefault="005F2240">
      <w:pPr>
        <w:pStyle w:val="Heading2"/>
        <w:ind w:left="561" w:right="0"/>
        <w:rPr>
          <w:sz w:val="20"/>
          <w:szCs w:val="20"/>
        </w:rPr>
      </w:pPr>
      <w:bookmarkStart w:id="158" w:name="_Toc239978625"/>
      <w:r w:rsidRPr="003F08C9">
        <w:rPr>
          <w:sz w:val="20"/>
          <w:szCs w:val="20"/>
        </w:rPr>
        <w:lastRenderedPageBreak/>
        <w:t>Required Manual and Deployment Retests</w:t>
      </w:r>
      <w:bookmarkEnd w:id="158"/>
    </w:p>
    <w:p w14:paraId="2FCB7792" w14:textId="77777777" w:rsidR="004F75F2" w:rsidRDefault="004F75F2" w:rsidP="004F75F2">
      <w:r>
        <w:t>Future acceptance work should independently repeat the completed structured voice, keyboard, native zoom, dialog-focus, AI-review, privacy, mobile-reflow, and browser/device cases with retained per-case evidence. Staging follow-up must also retest recorded failures, verify email delivery under the final provider configuration, and extend deployed-origin performance, concurrency, monitoring, backup/erasure, purge scheduling, and incident-response checks.</w:t>
      </w:r>
    </w:p>
    <w:p w14:paraId="2BB6E911" w14:textId="77777777" w:rsidR="002716FE" w:rsidRPr="003F08C9" w:rsidRDefault="005F2240">
      <w:pPr>
        <w:pStyle w:val="Heading1"/>
        <w:ind w:left="417"/>
      </w:pPr>
      <w:bookmarkStart w:id="159" w:name="_Toc239978626"/>
      <w:r w:rsidRPr="003F08C9">
        <w:t>Appendix G — Documentation and Evidence Traceability</w:t>
      </w:r>
      <w:bookmarkEnd w:id="159"/>
    </w:p>
    <w:p w14:paraId="2318008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6AD8FC3A" w14:textId="77777777" w:rsidR="002716FE" w:rsidRPr="003F08C9" w:rsidRDefault="001D3C70" w:rsidP="004304E5">
      <w:pPr>
        <w:pStyle w:val="Caption"/>
        <w:jc w:val="left"/>
        <w:rPr>
          <w:color w:val="000000" w:themeColor="text1"/>
        </w:rPr>
      </w:pPr>
      <w:bookmarkStart w:id="160" w:name="Table_010"/>
      <w:r>
        <w:rPr>
          <w:color w:val="000000" w:themeColor="text1"/>
        </w:rPr>
        <w:t>Table 10: Repository documentation incorporated into this report</w:t>
      </w:r>
      <w:bookmarkEnd w:id="160"/>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465D96DE"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1513E53" w14:textId="77777777" w:rsidR="00EE5BDE" w:rsidRPr="00586036" w:rsidRDefault="00997951">
            <w:pPr>
              <w:rPr>
                <w:b w:val="0"/>
                <w:sz w:val="18"/>
                <w:szCs w:val="18"/>
              </w:rPr>
            </w:pPr>
            <w:r w:rsidRPr="00586036">
              <w:rPr>
                <w:sz w:val="18"/>
                <w:szCs w:val="18"/>
              </w:rPr>
              <w:t>Repository document</w:t>
            </w:r>
          </w:p>
          <w:p w14:paraId="44D0B65E" w14:textId="77777777" w:rsidR="009C5C70" w:rsidRPr="00586036" w:rsidRDefault="009C5C70" w:rsidP="009C5C70">
            <w:pPr>
              <w:ind w:firstLine="720"/>
              <w:rPr>
                <w:sz w:val="18"/>
                <w:szCs w:val="18"/>
              </w:rPr>
            </w:pPr>
          </w:p>
        </w:tc>
        <w:tc>
          <w:tcPr>
            <w:tcW w:w="2136" w:type="dxa"/>
          </w:tcPr>
          <w:p w14:paraId="15F1012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59C6EAB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3F269637"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5859891C"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0F71A927" w14:textId="77777777" w:rsidR="00EE5BDE" w:rsidRPr="00586036" w:rsidRDefault="00997951">
            <w:pPr>
              <w:rPr>
                <w:sz w:val="18"/>
                <w:szCs w:val="18"/>
              </w:rPr>
            </w:pPr>
            <w:r w:rsidRPr="00586036">
              <w:rPr>
                <w:sz w:val="18"/>
                <w:szCs w:val="18"/>
              </w:rPr>
              <w:t>AI_PROFILE_WORKFLOW.md</w:t>
            </w:r>
          </w:p>
        </w:tc>
        <w:tc>
          <w:tcPr>
            <w:tcW w:w="2136" w:type="dxa"/>
          </w:tcPr>
          <w:p w14:paraId="1673033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554F9B8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6A0EE44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link retained only for source traceability.</w:t>
            </w:r>
          </w:p>
        </w:tc>
      </w:tr>
      <w:tr w:rsidR="00EE5BDE" w:rsidRPr="00586036" w14:paraId="2247C5FD"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7DEDCBEA" w14:textId="77777777" w:rsidR="00EE5BDE" w:rsidRPr="00586036" w:rsidRDefault="00997951">
            <w:pPr>
              <w:rPr>
                <w:sz w:val="18"/>
                <w:szCs w:val="18"/>
              </w:rPr>
            </w:pPr>
            <w:r w:rsidRPr="00586036">
              <w:rPr>
                <w:sz w:val="18"/>
                <w:szCs w:val="18"/>
              </w:rPr>
              <w:t>AUTHORIZATION_SECURITY.md</w:t>
            </w:r>
          </w:p>
        </w:tc>
        <w:tc>
          <w:tcPr>
            <w:tcW w:w="2136" w:type="dxa"/>
          </w:tcPr>
          <w:p w14:paraId="26B4BA8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7E65BED0"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20561A9D"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841BA78"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3683434B" w14:textId="77777777" w:rsidR="00EE5BDE" w:rsidRPr="00586036" w:rsidRDefault="00997951">
            <w:pPr>
              <w:rPr>
                <w:sz w:val="18"/>
                <w:szCs w:val="18"/>
              </w:rPr>
            </w:pPr>
            <w:r w:rsidRPr="00586036">
              <w:rPr>
                <w:sz w:val="18"/>
                <w:szCs w:val="18"/>
              </w:rPr>
              <w:t>CANDIDATE_VERIFICATION.md</w:t>
            </w:r>
          </w:p>
        </w:tc>
        <w:tc>
          <w:tcPr>
            <w:tcW w:w="2136" w:type="dxa"/>
          </w:tcPr>
          <w:p w14:paraId="64B9598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35AD771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5ABEE41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17C39BA8"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3C9B858E" w14:textId="77777777" w:rsidR="00EE5BDE" w:rsidRPr="00586036" w:rsidRDefault="00997951">
            <w:pPr>
              <w:rPr>
                <w:sz w:val="18"/>
                <w:szCs w:val="18"/>
              </w:rPr>
            </w:pPr>
            <w:r w:rsidRPr="00586036">
              <w:rPr>
                <w:sz w:val="18"/>
                <w:szCs w:val="18"/>
              </w:rPr>
              <w:t>PRIVACY_CONTROLS.md</w:t>
            </w:r>
          </w:p>
        </w:tc>
        <w:tc>
          <w:tcPr>
            <w:tcW w:w="2136" w:type="dxa"/>
          </w:tcPr>
          <w:p w14:paraId="355F6B02"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898FE13"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057EA4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1695D4FE"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46374B28" w14:textId="77777777" w:rsidR="00EE5BDE" w:rsidRPr="00586036" w:rsidRDefault="00997951">
            <w:pPr>
              <w:rPr>
                <w:sz w:val="18"/>
                <w:szCs w:val="18"/>
              </w:rPr>
            </w:pPr>
            <w:r w:rsidRPr="00586036">
              <w:rPr>
                <w:sz w:val="18"/>
                <w:szCs w:val="18"/>
              </w:rPr>
              <w:t>scoring-engine-technical-specification.md</w:t>
            </w:r>
          </w:p>
        </w:tc>
        <w:tc>
          <w:tcPr>
            <w:tcW w:w="2136" w:type="dxa"/>
          </w:tcPr>
          <w:p w14:paraId="524B102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24B8759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538453F6"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092D7295"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0D18D8D6" w14:textId="77777777" w:rsidR="00EE5BDE" w:rsidRPr="00586036" w:rsidRDefault="00997951">
            <w:pPr>
              <w:rPr>
                <w:sz w:val="18"/>
                <w:szCs w:val="18"/>
              </w:rPr>
            </w:pPr>
            <w:r w:rsidRPr="00586036">
              <w:rPr>
                <w:sz w:val="18"/>
                <w:szCs w:val="18"/>
              </w:rPr>
              <w:t>voice-navigation-technical-specification.md</w:t>
            </w:r>
          </w:p>
        </w:tc>
        <w:tc>
          <w:tcPr>
            <w:tcW w:w="2136" w:type="dxa"/>
          </w:tcPr>
          <w:p w14:paraId="0D4344F0"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68B87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6EE9096"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5ED3F9D1"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2F91786D" w14:textId="77777777" w:rsidR="00EE5BDE" w:rsidRPr="00586036" w:rsidRDefault="00997951">
            <w:pPr>
              <w:rPr>
                <w:sz w:val="18"/>
                <w:szCs w:val="18"/>
              </w:rPr>
            </w:pPr>
            <w:r w:rsidRPr="00586036">
              <w:rPr>
                <w:sz w:val="18"/>
                <w:szCs w:val="18"/>
              </w:rPr>
              <w:lastRenderedPageBreak/>
              <w:t>frontend-revamp.md</w:t>
            </w:r>
          </w:p>
        </w:tc>
        <w:tc>
          <w:tcPr>
            <w:tcW w:w="2136" w:type="dxa"/>
          </w:tcPr>
          <w:p w14:paraId="7AC5AD35"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Architecture evolution, candidate/employer/admin workflows, catalogue import, voice actions, and delivery history.</w:t>
            </w:r>
          </w:p>
        </w:tc>
        <w:tc>
          <w:tcPr>
            <w:tcW w:w="1066" w:type="dxa"/>
          </w:tcPr>
          <w:p w14:paraId="0C92D2A0"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77A70E13"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28E3335D"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0523BE24" w14:textId="77777777" w:rsidR="00EE5BDE" w:rsidRPr="00586036" w:rsidRDefault="00997951">
            <w:pPr>
              <w:rPr>
                <w:sz w:val="18"/>
                <w:szCs w:val="18"/>
              </w:rPr>
            </w:pPr>
            <w:r w:rsidRPr="00586036">
              <w:rPr>
                <w:sz w:val="18"/>
                <w:szCs w:val="18"/>
              </w:rPr>
              <w:t>keyboard-navigation-test-plan.md</w:t>
            </w:r>
          </w:p>
        </w:tc>
        <w:tc>
          <w:tcPr>
            <w:tcW w:w="2136" w:type="dxa"/>
          </w:tcPr>
          <w:p w14:paraId="47421E2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4E8C9FE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3DF4EE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Written into the report with completed register coverage and continuing independent-evidence needs identified.</w:t>
            </w:r>
          </w:p>
        </w:tc>
      </w:tr>
      <w:tr w:rsidR="00EE5BDE" w:rsidRPr="00586036" w14:paraId="5FF54ED0"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2F362DC9" w14:textId="77777777" w:rsidR="00EE5BDE" w:rsidRPr="00586036" w:rsidRDefault="00997951">
            <w:pPr>
              <w:rPr>
                <w:sz w:val="18"/>
                <w:szCs w:val="18"/>
              </w:rPr>
            </w:pPr>
            <w:r w:rsidRPr="00586036">
              <w:rPr>
                <w:sz w:val="18"/>
                <w:szCs w:val="18"/>
              </w:rPr>
              <w:t>wcag-audit/*.md</w:t>
            </w:r>
          </w:p>
        </w:tc>
        <w:tc>
          <w:tcPr>
            <w:tcW w:w="2136" w:type="dxa"/>
          </w:tcPr>
          <w:p w14:paraId="4C8737E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7A79A356"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277C207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08A8CA5"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60DD7181"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A5849F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1819617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20BDE86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246EBE38"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E4250C2" w14:textId="77777777" w:rsidR="00EE5BDE" w:rsidRPr="00586036" w:rsidRDefault="00997951">
            <w:pPr>
              <w:rPr>
                <w:sz w:val="18"/>
                <w:szCs w:val="18"/>
              </w:rPr>
            </w:pPr>
            <w:r w:rsidRPr="00586036">
              <w:rPr>
                <w:sz w:val="18"/>
                <w:szCs w:val="18"/>
              </w:rPr>
              <w:t>INTEGRATION_E2E_PERFORMANCE.md</w:t>
            </w:r>
          </w:p>
        </w:tc>
        <w:tc>
          <w:tcPr>
            <w:tcW w:w="2136" w:type="dxa"/>
          </w:tcPr>
          <w:p w14:paraId="612112D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4CDDBA2C"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13BF68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0BB1D3E2"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7841DF8" w14:textId="77777777" w:rsidR="00EE5BDE" w:rsidRPr="00586036" w:rsidRDefault="00997951">
            <w:pPr>
              <w:rPr>
                <w:sz w:val="18"/>
                <w:szCs w:val="18"/>
              </w:rPr>
            </w:pPr>
            <w:r w:rsidRPr="00586036">
              <w:rPr>
                <w:sz w:val="18"/>
                <w:szCs w:val="18"/>
              </w:rPr>
              <w:t>project-setup-and-docker-guide.md</w:t>
            </w:r>
          </w:p>
        </w:tc>
        <w:tc>
          <w:tcPr>
            <w:tcW w:w="2136" w:type="dxa"/>
          </w:tcPr>
          <w:p w14:paraId="327E92B4"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3CCED48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65BC811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3A932D2B"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01A4E3B" w14:textId="77777777" w:rsidR="00EE5BDE" w:rsidRPr="00586036" w:rsidRDefault="00997951">
            <w:pPr>
              <w:rPr>
                <w:sz w:val="18"/>
                <w:szCs w:val="18"/>
              </w:rPr>
            </w:pPr>
            <w:r w:rsidRPr="00586036">
              <w:rPr>
                <w:sz w:val="18"/>
                <w:szCs w:val="18"/>
              </w:rPr>
              <w:t>run-project-commands.md</w:t>
            </w:r>
          </w:p>
        </w:tc>
        <w:tc>
          <w:tcPr>
            <w:tcW w:w="2136" w:type="dxa"/>
          </w:tcPr>
          <w:p w14:paraId="4C381210"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1E19C77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5E06811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5901AA55"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3B388DFB" w14:textId="77777777" w:rsidR="00EE5BDE" w:rsidRPr="00586036" w:rsidRDefault="00997951">
            <w:pPr>
              <w:rPr>
                <w:sz w:val="18"/>
                <w:szCs w:val="18"/>
              </w:rPr>
            </w:pPr>
            <w:r w:rsidRPr="00586036">
              <w:rPr>
                <w:sz w:val="18"/>
                <w:szCs w:val="18"/>
              </w:rPr>
              <w:t>Machine-readable JSON evidence</w:t>
            </w:r>
          </w:p>
        </w:tc>
        <w:tc>
          <w:tcPr>
            <w:tcW w:w="2136" w:type="dxa"/>
          </w:tcPr>
          <w:p w14:paraId="03ABBB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6E3EB452"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7698A512"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2FF07664" w14:textId="77777777" w:rsidR="003327E4" w:rsidRDefault="003327E4" w:rsidP="003327E4">
      <w:r>
        <w:t xml:space="preserve">Machine-generated JSON is intentionally summarized rather than printed line by line because raw output is not readable report prose. The source files remain versioned evidence that can be rerun and compared. A repository-document coverage audit identified 26 </w:t>
      </w:r>
      <w:r>
        <w:lastRenderedPageBreak/>
        <w:t>Markdown engineering documents, 40 JSON evidence files, and 181 PNG evidence images under docs at finalization. The report synthesizes them by category: product and workflow design; multilingual strategy; hospitality abilities and catalogue policy; scoring mathematics; authorization, verification, privacy, and notifications; responsive and WCAG remediation; setup and operations; cloud deployment; and integration, E2E, AI, security, performance, and staging evidence. Presentation files and generated screenshots support traceability but are not treated as independent requirements. This category-based consolidation covers the repository evidence without reproducing hundreds of machine-generated files or obsolete chronological notes.</w:t>
      </w:r>
    </w:p>
    <w:p w14:paraId="36FAA94E" w14:textId="2005DEF6"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Complete repository documentation: </w:t>
      </w:r>
      <w:hyperlink r:id="rId32" w:history="1">
        <w:r w:rsidRPr="003F08C9">
          <w:rPr>
            <w:rStyle w:val="Hyperlink"/>
          </w:rPr>
          <w:t xml:space="preserve">docs directory on </w:t>
        </w:r>
        <w:r w:rsidR="003E40F9">
          <w:rPr>
            <w:rStyle w:val="Hyperlink"/>
          </w:rPr>
          <w:t>branch staging-deployment</w:t>
        </w:r>
      </w:hyperlink>
    </w:p>
    <w:p w14:paraId="493DDA0C" w14:textId="7690A5CA" w:rsidR="003E40F9" w:rsidRDefault="00A2616C" w:rsidP="00A2616C">
      <w:pPr>
        <w:spacing w:before="100" w:beforeAutospacing="1" w:after="100" w:afterAutospacing="1"/>
      </w:pPr>
      <w:r w:rsidRPr="003F08C9">
        <w:rPr>
          <w:rFonts w:ascii="Arial" w:hAnsi="Arial" w:cs="Arial"/>
          <w:sz w:val="20"/>
          <w:szCs w:val="20"/>
        </w:rPr>
        <w:t xml:space="preserve">Current implementation source: </w:t>
      </w:r>
      <w:hyperlink r:id="rId33" w:history="1">
        <w:r w:rsidRPr="003F08C9">
          <w:rPr>
            <w:rStyle w:val="Hyperlink"/>
          </w:rPr>
          <w:t xml:space="preserve">inclusive-web-platform </w:t>
        </w:r>
        <w:r w:rsidR="003E40F9">
          <w:rPr>
            <w:rStyle w:val="Hyperlink"/>
          </w:rPr>
          <w:t>branch staging-deployment</w:t>
        </w:r>
      </w:hyperlink>
    </w:p>
    <w:p w14:paraId="64E2C77D" w14:textId="77777777" w:rsidR="003E40F9" w:rsidRDefault="003E40F9">
      <w:pPr>
        <w:spacing w:after="160" w:line="259" w:lineRule="auto"/>
      </w:pPr>
      <w:r>
        <w:br w:type="page"/>
      </w:r>
    </w:p>
    <w:p w14:paraId="6B0BEB09" w14:textId="77777777" w:rsidR="003E40F9" w:rsidRDefault="003E40F9" w:rsidP="003E40F9">
      <w:pPr>
        <w:pStyle w:val="Heading1"/>
      </w:pPr>
      <w:bookmarkStart w:id="161" w:name="_Toc239978627"/>
      <w:r>
        <w:lastRenderedPageBreak/>
        <w:t>Appendix H — Cloud Staging Deployment Evidence</w:t>
      </w:r>
      <w:bookmarkEnd w:id="161"/>
    </w:p>
    <w:p w14:paraId="4344B64D" w14:textId="77777777" w:rsidR="003E40F9" w:rsidRDefault="003E40F9" w:rsidP="003E40F9">
      <w:pPr>
        <w:pStyle w:val="Heading2"/>
      </w:pPr>
      <w:bookmarkStart w:id="162" w:name="_Toc239978628"/>
      <w:r>
        <w:t>Deployment Topology and Boundaries</w:t>
      </w:r>
      <w:bookmarkEnd w:id="162"/>
    </w:p>
    <w:p w14:paraId="3E126F88" w14:textId="77777777" w:rsidR="003E40F9" w:rsidRDefault="003E40F9" w:rsidP="003E40F9">
      <w:r>
        <w:t>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persist candidate-confirmed AI suggestions. Shared random tokens authenticate Symfony-to-Python traffic. Supabase supplies the SSL-enabled PostgreSQL pooler and three purpose-specific storage buckets; its secret key remains server-side.</w:t>
      </w:r>
    </w:p>
    <w:p w14:paraId="644D79CA" w14:textId="77777777" w:rsidR="003E40F9" w:rsidRDefault="003E40F9" w:rsidP="003E40F9">
      <w:pPr>
        <w:pStyle w:val="Heading2"/>
      </w:pPr>
      <w:bookmarkStart w:id="163" w:name="_Toc239978629"/>
      <w:r>
        <w:t>Security and Data Controls</w:t>
      </w:r>
      <w:bookmarkEnd w:id="163"/>
    </w:p>
    <w:p w14:paraId="0B461BDE" w14:textId="77777777" w:rsidR="003E40F9" w:rsidRDefault="003E40F9" w:rsidP="003E40F9">
      <w:r>
        <w:t>The static site applies nosniff,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Supabase, OpenAI, JWT, and service-token values are absent from Git and this report.</w:t>
      </w:r>
    </w:p>
    <w:p w14:paraId="1BA7D331" w14:textId="77777777" w:rsidR="003E40F9" w:rsidRDefault="003E40F9" w:rsidP="003E40F9">
      <w:pPr>
        <w:pStyle w:val="Heading2"/>
      </w:pPr>
      <w:bookmarkStart w:id="164" w:name="_Toc239978630"/>
      <w:r>
        <w:t>Data Migration and Verification</w:t>
      </w:r>
      <w:bookmarkEnd w:id="164"/>
    </w:p>
    <w:p w14:paraId="105DB37B" w14:textId="77777777" w:rsidR="003E40F9" w:rsidRDefault="003E40F9" w:rsidP="003E40F9">
      <w:r>
        <w:t>A PostgreSQL custom-format backup of the controlled local database was restored into Supabase.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75BB1D65" w14:textId="77777777" w:rsidR="003E40F9" w:rsidRDefault="003E40F9" w:rsidP="003E40F9">
      <w:pPr>
        <w:pStyle w:val="Heading2"/>
      </w:pPr>
      <w:bookmarkStart w:id="165" w:name="_Toc239978631"/>
      <w:r>
        <w:t>Operational Lessons</w:t>
      </w:r>
      <w:bookmarkEnd w:id="165"/>
    </w:p>
    <w:p w14:paraId="26638FDF" w14:textId="77777777" w:rsidR="003E40F9" w:rsidRDefault="003E40F9" w:rsidP="003E40F9">
      <w:r>
        <w:t>Two deployment failures produced useful engineering evidence. Database authentication failed until the newly confirmed Supabase password was committed through the dashboard and inserted into the Render URI. Backend startup later failed because the web process could not read the generated JWT private key; ownership and permissions were corrected in the container entrypoint.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5493324E" w14:textId="77777777" w:rsidR="003E40F9" w:rsidRDefault="003E40F9" w:rsidP="003E40F9">
      <w:pPr>
        <w:pStyle w:val="Heading1"/>
      </w:pPr>
      <w:bookmarkStart w:id="166" w:name="_Toc239978632"/>
      <w:r>
        <w:t>Appendix I — Human Evaluation and Statistical Workbook</w:t>
      </w:r>
      <w:bookmarkEnd w:id="166"/>
    </w:p>
    <w:p w14:paraId="2DFDC170" w14:textId="77777777" w:rsidR="004F75F2" w:rsidRDefault="004F75F2" w:rsidP="004F75F2">
      <w:pPr>
        <w:rPr>
          <w:rFonts w:eastAsia="Arial"/>
        </w:rPr>
      </w:pPr>
      <w:r>
        <w:rPr>
          <w:rFonts w:eastAsia="Arial"/>
        </w:rPr>
        <w:t>Evaluation Records</w:t>
      </w:r>
    </w:p>
    <w:p w14:paraId="7AF2BD20" w14:textId="77777777" w:rsidR="003327E4" w:rsidRDefault="003327E4" w:rsidP="003327E4">
      <w:pPr>
        <w:rPr>
          <w:rFonts w:eastAsia="Arial"/>
        </w:rPr>
      </w:pPr>
      <w:r>
        <w:rPr>
          <w:rFonts w:eastAsia="Arial"/>
        </w:rPr>
        <w:t xml:space="preserve">The human evidence consists of an Arc en Ciel group session with 20 persons with disabilities and a separate focused JAWS session with Noelle Marie Gabrielle, a visually impaired Ministry of Finance employee. Arc en Ciel participants are anonymized in photographic evidence as P01, P02, and P03; repeated photographs retain the same participant code. The group interacted with the main platform features in a live environment, including one participant who could not read or write. In the focused session, Noelle Marie Gabrielle used her own JAWS-configured device to navigate content and forms, register, and apply for a job. Photographic evidence references EV-HUM-001 </w:t>
      </w:r>
      <w:r>
        <w:rPr>
          <w:rFonts w:eastAsia="Arial"/>
        </w:rPr>
        <w:lastRenderedPageBreak/>
        <w:t>through EV-HUM-004 are reproduced in Appendix J; photographs support the session record but do not replace task-level measurements.</w:t>
      </w:r>
    </w:p>
    <w:p w14:paraId="4D4E73DA" w14:textId="77777777" w:rsidR="004F75F2" w:rsidRDefault="004F75F2" w:rsidP="004F75F2">
      <w:pPr>
        <w:rPr>
          <w:rFonts w:eastAsia="Arial"/>
        </w:rPr>
      </w:pPr>
    </w:p>
    <w:p w14:paraId="55BF5C84" w14:textId="77777777" w:rsidR="004F75F2" w:rsidRDefault="004F75F2" w:rsidP="004F75F2">
      <w:pPr>
        <w:rPr>
          <w:rFonts w:eastAsia="Arial"/>
        </w:rPr>
      </w:pPr>
      <w:r>
        <w:rPr>
          <w:rFonts w:eastAsia="Arial"/>
        </w:rPr>
        <w:t>Statistical Workbook</w:t>
      </w:r>
    </w:p>
    <w:p w14:paraId="294D2A7E" w14:textId="77777777" w:rsidR="004F75F2" w:rsidRDefault="004F75F2" w:rsidP="004F75F2">
      <w:pPr>
        <w:rPr>
          <w:rFonts w:eastAsia="Arial"/>
        </w:rPr>
      </w:pPr>
      <w:r>
        <w:rPr>
          <w:rFonts w:eastAsia="Arial"/>
        </w:rPr>
        <w:t>The final workbook separates the test plan, master results, metrics, defects, evidence references, and voice evidence. It contains 310 planned and executed engineering cases. First-run results were 274 passes, 21 failures, and 15 partial noisy-transcription cases; the partial cases passed after repetition or manual correction, producing 289 final passes and a 93.2% final pass rate. No case remains blocked or not run. Machine-generated artifacts support automated checks; the 129 cases completed after the earlier snapshot are identified as Development Team-confirmed final validation where an individual machine log was unavailable. Human-session observations remain separate because the Arc en Ciel session did not use a uniform per-task statistical protocol.</w:t>
      </w:r>
    </w:p>
    <w:p w14:paraId="1063E4E4" w14:textId="77777777" w:rsidR="004F75F2" w:rsidRDefault="004F75F2" w:rsidP="004F75F2">
      <w:pPr>
        <w:rPr>
          <w:rFonts w:eastAsia="Arial"/>
        </w:rPr>
      </w:pPr>
    </w:p>
    <w:p w14:paraId="6350AC62" w14:textId="77777777" w:rsidR="004F75F2" w:rsidRDefault="004F75F2" w:rsidP="004F75F2">
      <w:pPr>
        <w:rPr>
          <w:rFonts w:eastAsia="Arial"/>
        </w:rPr>
      </w:pPr>
      <w:r>
        <w:rPr>
          <w:rFonts w:eastAsia="Arial"/>
        </w:rPr>
        <w:t>Open Findings</w:t>
      </w:r>
    </w:p>
    <w:p w14:paraId="28F2163A" w14:textId="77777777" w:rsidR="004F75F2" w:rsidRDefault="004F75F2" w:rsidP="004F75F2">
      <w:pPr>
        <w:rPr>
          <w:rFonts w:eastAsia="Arial"/>
        </w:rPr>
      </w:pPr>
      <w:r>
        <w:rPr>
          <w:rFonts w:eastAsia="Arial"/>
        </w:rPr>
        <w:t>The register retains five material findings: insufficient candidate-profile helper-text contrast; candidate-profile header overflow in an automated 200% zoom scenario; oversized multipart application requests creating a record after PHP drops the file; intermittent omission of an explicit both-work-and-training AI preference; and staging write-operation p95 values above the one-second target. All 96 measured write operations completed without 5xx responses, but four p95 latency checks failed. Recording these findings is evidence that the evaluation process is diagnostic and transparent.</w:t>
      </w:r>
    </w:p>
    <w:p w14:paraId="6A4B74C0" w14:textId="77777777" w:rsidR="004F75F2" w:rsidRDefault="004F75F2" w:rsidP="004F75F2">
      <w:pPr>
        <w:rPr>
          <w:rFonts w:eastAsia="Arial"/>
        </w:rPr>
      </w:pPr>
    </w:p>
    <w:p w14:paraId="6BCAE71A" w14:textId="77777777" w:rsidR="004F75F2" w:rsidRDefault="004F75F2" w:rsidP="004F75F2">
      <w:pPr>
        <w:rPr>
          <w:rFonts w:eastAsia="Arial"/>
        </w:rPr>
      </w:pPr>
      <w:r>
        <w:rPr>
          <w:rFonts w:eastAsia="Arial"/>
        </w:rPr>
        <w:t>Planned Calculations and Evidence Integrity</w:t>
      </w:r>
    </w:p>
    <w:p w14:paraId="6210CC3A" w14:textId="77777777" w:rsidR="004F75F2" w:rsidRDefault="004F75F2" w:rsidP="004F75F2">
      <w:pPr>
        <w:rPr>
          <w:rFonts w:eastAsia="Arial"/>
        </w:rPr>
      </w:pPr>
      <w:r>
        <w:rPr>
          <w:rFonts w:eastAsia="Arial"/>
        </w:rPr>
        <w:t>Future user sessions will record a stable task identifier, expected outcome, independent/assisted/failed/not-attempted status, time, errors, recovery, assistance type, language, device, browser, assistive technology, issue severity, participant feedback, correction, and retest result. Task completion (%) equals completed tasks divided by attempted tasks times 100; independent completion and assistance rates use the same explicit denominator. Time and error distributions will use median and interquartile range when samples are small or skewed. Pre-correction and post-correction results will remain separate, and no failed, blocked, or missing observation will be silently removed.</w:t>
      </w:r>
    </w:p>
    <w:p w14:paraId="3977A99C"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3EB285A9" w14:textId="77777777" w:rsidR="003327E4" w:rsidRDefault="003327E4" w:rsidP="003327E4">
      <w:pPr>
        <w:pStyle w:val="Heading1"/>
      </w:pPr>
      <w:bookmarkStart w:id="167" w:name="_Toc239978633"/>
      <w:r>
        <w:lastRenderedPageBreak/>
        <w:t>Appendix J - Photographic Evidence from Human Evaluation</w:t>
      </w:r>
      <w:bookmarkEnd w:id="167"/>
    </w:p>
    <w:p w14:paraId="61BE82E1" w14:textId="77777777" w:rsidR="003327E4" w:rsidRDefault="003327E4" w:rsidP="003327E4">
      <w:r>
        <w:t>The photographs below were supplied by the project team as supporting evidence of the Arc en Ciel field session. Participant codes protect identities in the analysis: P01 is shown in EV-HUM-001, P02 is shown with the group in EV-HUM-002, and the same participant P03 is shown in both EV-HUM-003 and EV-HUM-004. Photographs document the setting and interaction only; they do not establish independent task completion or WCAG conformance.</w:t>
      </w:r>
    </w:p>
    <w:p w14:paraId="64AFCD73" w14:textId="77777777" w:rsidR="003327E4" w:rsidRDefault="003327E4" w:rsidP="003327E4">
      <w:pPr>
        <w:pStyle w:val="Heading2"/>
      </w:pPr>
      <w:bookmarkStart w:id="168" w:name="_Toc239978634"/>
      <w:r>
        <w:t>Evidence index</w:t>
      </w:r>
      <w:bookmarkEnd w:id="168"/>
    </w:p>
    <w:tbl>
      <w:tblPr>
        <w:tblStyle w:val="TableGrid"/>
        <w:tblW w:w="0" w:type="auto"/>
        <w:tblInd w:w="-5" w:type="dxa"/>
        <w:tblLook w:val="04A0" w:firstRow="1" w:lastRow="0" w:firstColumn="1" w:lastColumn="0" w:noHBand="0" w:noVBand="1"/>
      </w:tblPr>
      <w:tblGrid>
        <w:gridCol w:w="1295"/>
        <w:gridCol w:w="1400"/>
        <w:gridCol w:w="3667"/>
        <w:gridCol w:w="2453"/>
      </w:tblGrid>
      <w:tr w:rsidR="003327E4" w:rsidRPr="003327E4" w14:paraId="3230A5AF" w14:textId="77777777" w:rsidTr="003327E4">
        <w:tc>
          <w:tcPr>
            <w:tcW w:w="0" w:type="auto"/>
          </w:tcPr>
          <w:p w14:paraId="47699B34"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Reference</w:t>
            </w:r>
          </w:p>
        </w:tc>
        <w:tc>
          <w:tcPr>
            <w:tcW w:w="0" w:type="auto"/>
          </w:tcPr>
          <w:p w14:paraId="3973FF58"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Participant</w:t>
            </w:r>
          </w:p>
        </w:tc>
        <w:tc>
          <w:tcPr>
            <w:tcW w:w="0" w:type="auto"/>
          </w:tcPr>
          <w:p w14:paraId="3217AA90"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Description</w:t>
            </w:r>
          </w:p>
        </w:tc>
        <w:tc>
          <w:tcPr>
            <w:tcW w:w="0" w:type="auto"/>
          </w:tcPr>
          <w:p w14:paraId="50F716C0"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Source file</w:t>
            </w:r>
          </w:p>
        </w:tc>
      </w:tr>
      <w:tr w:rsidR="003327E4" w14:paraId="06DEF7B2" w14:textId="77777777" w:rsidTr="003327E4">
        <w:tc>
          <w:tcPr>
            <w:tcW w:w="0" w:type="auto"/>
          </w:tcPr>
          <w:p w14:paraId="0F50ED90"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w:t>
            </w:r>
          </w:p>
        </w:tc>
        <w:tc>
          <w:tcPr>
            <w:tcW w:w="0" w:type="auto"/>
          </w:tcPr>
          <w:p w14:paraId="2EB66FA0"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P01</w:t>
            </w:r>
          </w:p>
        </w:tc>
        <w:tc>
          <w:tcPr>
            <w:tcW w:w="0" w:type="auto"/>
          </w:tcPr>
          <w:p w14:paraId="27E51D73"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candidate profile workflow.</w:t>
            </w:r>
          </w:p>
        </w:tc>
        <w:tc>
          <w:tcPr>
            <w:tcW w:w="0" w:type="auto"/>
          </w:tcPr>
          <w:p w14:paraId="1BA793D4"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EV-HUM-001-P01-arabic-profile.jpeg</w:t>
            </w:r>
          </w:p>
        </w:tc>
      </w:tr>
      <w:tr w:rsidR="003327E4" w14:paraId="247BCF6F" w14:textId="77777777" w:rsidTr="003327E4">
        <w:tc>
          <w:tcPr>
            <w:tcW w:w="0" w:type="auto"/>
          </w:tcPr>
          <w:p w14:paraId="32D12CAD"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w:t>
            </w:r>
          </w:p>
        </w:tc>
        <w:tc>
          <w:tcPr>
            <w:tcW w:w="0" w:type="auto"/>
          </w:tcPr>
          <w:p w14:paraId="1DABA77D"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P02 with group</w:t>
            </w:r>
          </w:p>
        </w:tc>
        <w:tc>
          <w:tcPr>
            <w:tcW w:w="0" w:type="auto"/>
          </w:tcPr>
          <w:p w14:paraId="5D453A8E"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Group testing environment at Arc en Ciel.</w:t>
            </w:r>
          </w:p>
        </w:tc>
        <w:tc>
          <w:tcPr>
            <w:tcW w:w="0" w:type="auto"/>
          </w:tcPr>
          <w:p w14:paraId="43E432C0"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EV-HUM-002-P02-group-session.jpeg</w:t>
            </w:r>
          </w:p>
        </w:tc>
      </w:tr>
      <w:tr w:rsidR="003327E4" w14:paraId="76CADC92" w14:textId="77777777" w:rsidTr="003327E4">
        <w:tc>
          <w:tcPr>
            <w:tcW w:w="0" w:type="auto"/>
          </w:tcPr>
          <w:p w14:paraId="3CD1AD71"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w:t>
            </w:r>
          </w:p>
        </w:tc>
        <w:tc>
          <w:tcPr>
            <w:tcW w:w="0" w:type="auto"/>
          </w:tcPr>
          <w:p w14:paraId="52F792E7"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7ECB935D"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platform interface.</w:t>
            </w:r>
          </w:p>
        </w:tc>
        <w:tc>
          <w:tcPr>
            <w:tcW w:w="0" w:type="auto"/>
          </w:tcPr>
          <w:p w14:paraId="62E142C1"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EV-HUM-003-P03-session-a.jpeg</w:t>
            </w:r>
          </w:p>
        </w:tc>
      </w:tr>
      <w:tr w:rsidR="003327E4" w14:paraId="5450C213" w14:textId="77777777" w:rsidTr="003327E4">
        <w:tc>
          <w:tcPr>
            <w:tcW w:w="0" w:type="auto"/>
          </w:tcPr>
          <w:p w14:paraId="5F7CD3E9"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w:t>
            </w:r>
          </w:p>
        </w:tc>
        <w:tc>
          <w:tcPr>
            <w:tcW w:w="0" w:type="auto"/>
          </w:tcPr>
          <w:p w14:paraId="52DA69AF"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201548D3"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Continuation of the same P03 session; not a separate participant.</w:t>
            </w:r>
          </w:p>
        </w:tc>
        <w:tc>
          <w:tcPr>
            <w:tcW w:w="0" w:type="auto"/>
          </w:tcPr>
          <w:p w14:paraId="6B978FDB"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EV-HUM-004-P03-session-b.jpeg</w:t>
            </w:r>
          </w:p>
          <w:p w14:paraId="3076B028" w14:textId="77777777" w:rsidR="003327E4" w:rsidRDefault="003327E4" w:rsidP="00A2616C">
            <w:pPr>
              <w:spacing w:before="100" w:beforeAutospacing="1" w:after="100" w:afterAutospacing="1"/>
              <w:rPr>
                <w:rFonts w:ascii="Arial" w:hAnsi="Arial" w:cs="Arial"/>
                <w:sz w:val="20"/>
                <w:szCs w:val="20"/>
              </w:rPr>
            </w:pPr>
          </w:p>
        </w:tc>
      </w:tr>
    </w:tbl>
    <w:p w14:paraId="3932410C" w14:textId="77777777" w:rsidR="003327E4" w:rsidRDefault="003327E4" w:rsidP="00A2616C">
      <w:pPr>
        <w:spacing w:before="100" w:beforeAutospacing="1" w:after="100" w:afterAutospacing="1"/>
        <w:rPr>
          <w:rFonts w:ascii="Arial" w:hAnsi="Arial" w:cs="Arial"/>
          <w:sz w:val="20"/>
          <w:szCs w:val="20"/>
        </w:rPr>
      </w:pPr>
    </w:p>
    <w:p w14:paraId="57F643A6"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1D8E0C6D" w14:textId="77777777" w:rsidR="003327E4" w:rsidRDefault="003327E4" w:rsidP="003327E4">
      <w:pPr>
        <w:keepNext/>
        <w:jc w:val="center"/>
      </w:pPr>
      <w:r>
        <w:rPr>
          <w:noProof/>
        </w:rPr>
        <w:lastRenderedPageBreak/>
        <w:drawing>
          <wp:inline distT="0" distB="0" distL="0" distR="0" wp14:anchorId="6405DDED" wp14:editId="78DE98DC">
            <wp:extent cx="4762500" cy="6350000"/>
            <wp:effectExtent l="0" t="0" r="0" b="0"/>
            <wp:docPr id="1541737519" name="Picture 23" descr="Rear view of anonymized participant P01 using the Arabic candidate profile on a laptop during the Arc en Cie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7519" name="Picture 23" descr="Rear view of anonymized participant P01 using the Arabic candidate profile on a laptop during the Arc en Ciel session."/>
                    <pic:cNvPicPr/>
                  </pic:nvPicPr>
                  <pic:blipFill>
                    <a:blip r:embed="rId34">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6D7F7242" w14:textId="77777777" w:rsidR="00247F0F" w:rsidRDefault="00247F0F" w:rsidP="00247F0F">
      <w:pPr>
        <w:pStyle w:val="Caption"/>
      </w:pPr>
      <w:r>
        <w:t>Figure J.1: Participant P01 interacting with the Arabic candidate-profile workflow at Arc en Ciel (EV-HUM-001).</w:t>
      </w:r>
    </w:p>
    <w:p w14:paraId="4D4F44D0" w14:textId="77777777" w:rsidR="003327E4" w:rsidRDefault="003327E4" w:rsidP="003327E4">
      <w:pPr>
        <w:jc w:val="center"/>
      </w:pPr>
      <w:r>
        <w:t>Source: project-team field-testing archive, Arc en Ciel, 8 September 2026. Evidence reference: EV-HUM-001.</w:t>
      </w:r>
    </w:p>
    <w:p w14:paraId="750FBCB2"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77C6F065" w14:textId="77777777" w:rsidR="003327E4" w:rsidRDefault="003327E4" w:rsidP="003327E4">
      <w:pPr>
        <w:keepNext/>
        <w:jc w:val="center"/>
      </w:pPr>
      <w:r>
        <w:rPr>
          <w:noProof/>
        </w:rPr>
        <w:lastRenderedPageBreak/>
        <w:drawing>
          <wp:inline distT="0" distB="0" distL="0" distR="0" wp14:anchorId="6198C476" wp14:editId="4232175F">
            <wp:extent cx="5486400" cy="4114800"/>
            <wp:effectExtent l="0" t="0" r="0" b="0"/>
            <wp:docPr id="405818079" name="Picture 24" descr="Wide view of the Arc en Ciel group testing environment, with anonymized participant P02 using the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8079" name="Picture 24" descr="Wide view of the Arc en Ciel group testing environment, with anonymized participant P02 using the platform on a laptop."/>
                    <pic:cNvPicPr/>
                  </pic:nvPicPr>
                  <pic:blipFill>
                    <a:blip r:embed="rId3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6015D16" w14:textId="77777777" w:rsidR="00247F0F" w:rsidRDefault="00247F0F" w:rsidP="00247F0F">
      <w:pPr>
        <w:pStyle w:val="Caption"/>
      </w:pPr>
      <w:r>
        <w:t>Figure J.2: Participant P02 using the platform during the Arc en Ciel group session (EV-HUM-002).</w:t>
      </w:r>
    </w:p>
    <w:p w14:paraId="1D5CDB5A" w14:textId="77777777" w:rsidR="003327E4" w:rsidRDefault="003327E4" w:rsidP="003327E4">
      <w:pPr>
        <w:jc w:val="center"/>
      </w:pPr>
      <w:r>
        <w:t>Source: project-team field-testing archive, Arc en Ciel, 8 September 2026. Evidence reference: EV-HUM-002.</w:t>
      </w:r>
    </w:p>
    <w:p w14:paraId="0E57D4AE"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5A86C78A" w14:textId="77777777" w:rsidR="003327E4" w:rsidRDefault="003327E4" w:rsidP="003327E4">
      <w:pPr>
        <w:keepNext/>
        <w:jc w:val="center"/>
      </w:pPr>
      <w:r>
        <w:rPr>
          <w:noProof/>
        </w:rPr>
        <w:lastRenderedPageBreak/>
        <w:drawing>
          <wp:inline distT="0" distB="0" distL="0" distR="0" wp14:anchorId="6F335100" wp14:editId="7E47A7A6">
            <wp:extent cx="4762500" cy="6350000"/>
            <wp:effectExtent l="0" t="0" r="0" b="0"/>
            <wp:docPr id="189978734" name="Picture 25" descr="Rear view of anonymized participant P03 using the Arabic JoIn Hospitality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734" name="Picture 25" descr="Rear view of anonymized participant P03 using the Arabic JoIn Hospitality platform on a laptop."/>
                    <pic:cNvPicPr/>
                  </pic:nvPicPr>
                  <pic:blipFill>
                    <a:blip r:embed="rId36">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7FA1D90A" w14:textId="77777777" w:rsidR="00247F0F" w:rsidRDefault="00247F0F" w:rsidP="00247F0F">
      <w:pPr>
        <w:pStyle w:val="Caption"/>
      </w:pPr>
      <w:r>
        <w:t>Figure J.3: Participant P03 interacting with the Arabic platform interface (EV-HUM-003).</w:t>
      </w:r>
    </w:p>
    <w:p w14:paraId="7F1041A6" w14:textId="77777777" w:rsidR="003327E4" w:rsidRDefault="003327E4" w:rsidP="003327E4">
      <w:pPr>
        <w:jc w:val="center"/>
      </w:pPr>
      <w:r>
        <w:t>Source: project-team field-testing archive, Arc en Ciel, 8 September 2026. Evidence reference: EV-HUM-003.</w:t>
      </w:r>
    </w:p>
    <w:p w14:paraId="2DB38899"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5B8C22D5" w14:textId="77777777" w:rsidR="003327E4" w:rsidRDefault="003327E4" w:rsidP="003327E4">
      <w:pPr>
        <w:keepNext/>
        <w:jc w:val="center"/>
      </w:pPr>
      <w:r>
        <w:rPr>
          <w:noProof/>
        </w:rPr>
        <w:lastRenderedPageBreak/>
        <w:drawing>
          <wp:inline distT="0" distB="0" distL="0" distR="0" wp14:anchorId="7947E9DF" wp14:editId="6E9DEC58">
            <wp:extent cx="4762500" cy="6350000"/>
            <wp:effectExtent l="0" t="0" r="0" b="0"/>
            <wp:docPr id="1195242167" name="Picture 26" descr="Overhead rear view of the same anonymized participant P03 continuing the Arabic platfor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2167" name="Picture 26" descr="Overhead rear view of the same anonymized participant P03 continuing the Arabic platform evaluation."/>
                    <pic:cNvPicPr/>
                  </pic:nvPicPr>
                  <pic:blipFill>
                    <a:blip r:embed="rId37">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2A2129A2" w14:textId="77777777" w:rsidR="00247F0F" w:rsidRDefault="00247F0F" w:rsidP="00247F0F">
      <w:pPr>
        <w:pStyle w:val="Caption"/>
      </w:pPr>
      <w:r>
        <w:t>Figure J.4: Participant P03 continuing the same evaluation session (EV-HUM-004).</w:t>
      </w:r>
    </w:p>
    <w:p w14:paraId="5547070A" w14:textId="77777777" w:rsidR="003327E4" w:rsidRDefault="003327E4" w:rsidP="003327E4">
      <w:pPr>
        <w:jc w:val="center"/>
      </w:pPr>
      <w:r>
        <w:t>Source: project-team field-testing archive, Arc en Ciel, 8 September 2026. Evidence reference: EV-HUM-004. P03 is the same participant as in EV-HUM-003.</w:t>
      </w:r>
    </w:p>
    <w:p w14:paraId="20E5E6A6" w14:textId="77777777" w:rsidR="00FC59AD" w:rsidRDefault="00FC59AD">
      <w:pPr>
        <w:spacing w:after="160" w:line="259" w:lineRule="auto"/>
        <w:rPr>
          <w:rFonts w:ascii="Arial" w:hAnsi="Arial" w:cs="Arial"/>
          <w:sz w:val="20"/>
          <w:szCs w:val="20"/>
        </w:rPr>
      </w:pPr>
      <w:r>
        <w:rPr>
          <w:rFonts w:ascii="Arial" w:hAnsi="Arial" w:cs="Arial"/>
          <w:sz w:val="20"/>
          <w:szCs w:val="20"/>
        </w:rPr>
        <w:br w:type="page"/>
      </w:r>
    </w:p>
    <w:p w14:paraId="2ECE23E1" w14:textId="77777777" w:rsidR="00A2616C" w:rsidRDefault="00FC59AD" w:rsidP="00FC59AD">
      <w:pPr>
        <w:pStyle w:val="Heading1"/>
      </w:pPr>
      <w:bookmarkStart w:id="169" w:name="_Toc239978635"/>
      <w:r>
        <w:lastRenderedPageBreak/>
        <w:t>APPENDIX K - SYSTEM DESIGN PATTERNS AND CONSOLIDATED EVIDENCE</w:t>
      </w:r>
      <w:bookmarkEnd w:id="169"/>
    </w:p>
    <w:p w14:paraId="354343B5" w14:textId="77777777" w:rsidR="00FC59AD" w:rsidRDefault="00FC59AD" w:rsidP="00FC59AD">
      <w:pPr>
        <w:pStyle w:val="Heading2"/>
      </w:pPr>
      <w:bookmarkStart w:id="170" w:name="_Toc239978636"/>
      <w:r>
        <w:t>K.1 Implemented system design patterns</w:t>
      </w:r>
      <w:bookmarkEnd w:id="170"/>
    </w:p>
    <w:p w14:paraId="70894FD7" w14:textId="77777777" w:rsidR="00FC59AD" w:rsidRDefault="00FC59AD" w:rsidP="00FC59AD">
      <w:r>
        <w:t>JoIn uses several complementary patterns rather than a single pattern. The patterns separate accessibility, business rules, persistence, AI interpretation and trusted execution so that each part can be tested and changed independently.</w:t>
      </w:r>
    </w:p>
    <w:tbl>
      <w:tblPr>
        <w:tblStyle w:val="TableGrid"/>
        <w:tblW w:w="0" w:type="auto"/>
        <w:tblLayout w:type="fixed"/>
        <w:tblLook w:val="04A0" w:firstRow="1" w:lastRow="0" w:firstColumn="1" w:lastColumn="0" w:noHBand="0" w:noVBand="1"/>
      </w:tblPr>
      <w:tblGrid>
        <w:gridCol w:w="2940"/>
        <w:gridCol w:w="2940"/>
        <w:gridCol w:w="2940"/>
      </w:tblGrid>
      <w:tr w:rsidR="00FC59AD" w:rsidRPr="00FC59AD" w14:paraId="1C93D91B" w14:textId="77777777" w:rsidTr="00FC59AD">
        <w:tc>
          <w:tcPr>
            <w:tcW w:w="2940" w:type="dxa"/>
          </w:tcPr>
          <w:p w14:paraId="5EC8EA2F" w14:textId="77777777" w:rsidR="00FC59AD" w:rsidRPr="00FC59AD" w:rsidRDefault="00FC59AD" w:rsidP="00FC59AD">
            <w:pPr>
              <w:rPr>
                <w:b/>
              </w:rPr>
            </w:pPr>
            <w:r w:rsidRPr="00FC59AD">
              <w:rPr>
                <w:b/>
              </w:rPr>
              <w:t>Pattern</w:t>
            </w:r>
          </w:p>
        </w:tc>
        <w:tc>
          <w:tcPr>
            <w:tcW w:w="2940" w:type="dxa"/>
          </w:tcPr>
          <w:p w14:paraId="5CCCE94F" w14:textId="77777777" w:rsidR="00FC59AD" w:rsidRPr="00FC59AD" w:rsidRDefault="00FC59AD" w:rsidP="00FC59AD">
            <w:pPr>
              <w:rPr>
                <w:b/>
              </w:rPr>
            </w:pPr>
            <w:r w:rsidRPr="00FC59AD">
              <w:rPr>
                <w:b/>
              </w:rPr>
              <w:t>Implementation in JoIn</w:t>
            </w:r>
          </w:p>
        </w:tc>
        <w:tc>
          <w:tcPr>
            <w:tcW w:w="2940" w:type="dxa"/>
          </w:tcPr>
          <w:p w14:paraId="3C1F6C8B" w14:textId="77777777" w:rsidR="00FC59AD" w:rsidRPr="00FC59AD" w:rsidRDefault="00FC59AD" w:rsidP="00FC59AD">
            <w:pPr>
              <w:rPr>
                <w:b/>
              </w:rPr>
            </w:pPr>
            <w:r w:rsidRPr="00FC59AD">
              <w:rPr>
                <w:b/>
              </w:rPr>
              <w:t>Engineering value</w:t>
            </w:r>
          </w:p>
        </w:tc>
      </w:tr>
      <w:tr w:rsidR="00FC59AD" w14:paraId="09A099FD" w14:textId="77777777" w:rsidTr="00FC59AD">
        <w:tc>
          <w:tcPr>
            <w:tcW w:w="2940" w:type="dxa"/>
          </w:tcPr>
          <w:p w14:paraId="6EFC94A8" w14:textId="77777777" w:rsidR="00FC59AD" w:rsidRDefault="00FC59AD" w:rsidP="00FC59AD">
            <w:r>
              <w:t>Layered architecture / MVC</w:t>
            </w:r>
          </w:p>
        </w:tc>
        <w:tc>
          <w:tcPr>
            <w:tcW w:w="2940" w:type="dxa"/>
          </w:tcPr>
          <w:p w14:paraId="6ADFE58B" w14:textId="77777777" w:rsidR="00FC59AD" w:rsidRDefault="00FC59AD" w:rsidP="00FC59AD">
            <w:r>
              <w:t>React presents role-specific interfaces; Symfony controllers expose application APIs; Doctrine and PostgreSQL manage persistence; Python services isolate scoring and voice/profile interpretation.</w:t>
            </w:r>
          </w:p>
        </w:tc>
        <w:tc>
          <w:tcPr>
            <w:tcW w:w="2940" w:type="dxa"/>
          </w:tcPr>
          <w:p w14:paraId="2A75F0B8" w14:textId="77777777" w:rsidR="00FC59AD" w:rsidRDefault="00FC59AD" w:rsidP="00FC59AD">
            <w:r>
              <w:t>Clear boundaries reduce coupling and prevent the browser from becoming the authority for security or scoring.</w:t>
            </w:r>
          </w:p>
        </w:tc>
      </w:tr>
      <w:tr w:rsidR="00FC59AD" w14:paraId="02433929" w14:textId="77777777" w:rsidTr="00FC59AD">
        <w:tc>
          <w:tcPr>
            <w:tcW w:w="2940" w:type="dxa"/>
          </w:tcPr>
          <w:p w14:paraId="71403BE6" w14:textId="77777777" w:rsidR="00FC59AD" w:rsidRDefault="00FC59AD" w:rsidP="00FC59AD">
            <w:r>
              <w:t>Component-based presentation</w:t>
            </w:r>
          </w:p>
        </w:tc>
        <w:tc>
          <w:tcPr>
            <w:tcW w:w="2940" w:type="dxa"/>
          </w:tcPr>
          <w:p w14:paraId="4846E136" w14:textId="77777777" w:rsidR="00FC59AD" w:rsidRDefault="00FC59AD" w:rsidP="00FC59AD">
            <w:r>
              <w:t>React layouts, controls and pages reuse accessible components, language state and role-aware navigation.</w:t>
            </w:r>
          </w:p>
        </w:tc>
        <w:tc>
          <w:tcPr>
            <w:tcW w:w="2940" w:type="dxa"/>
          </w:tcPr>
          <w:p w14:paraId="623ABBCB" w14:textId="77777777" w:rsidR="00FC59AD" w:rsidRDefault="00FC59AD" w:rsidP="00FC59AD">
            <w:r>
              <w:t>Consistent keyboard behavior, validation and multilingual presentation can be maintained across screens.</w:t>
            </w:r>
          </w:p>
        </w:tc>
      </w:tr>
      <w:tr w:rsidR="00FC59AD" w14:paraId="08E060F8" w14:textId="77777777" w:rsidTr="00FC59AD">
        <w:tc>
          <w:tcPr>
            <w:tcW w:w="2940" w:type="dxa"/>
          </w:tcPr>
          <w:p w14:paraId="67F48846" w14:textId="77777777" w:rsidR="00FC59AD" w:rsidRDefault="00FC59AD" w:rsidP="00FC59AD">
            <w:r>
              <w:t>Controller-Service-Repository</w:t>
            </w:r>
          </w:p>
        </w:tc>
        <w:tc>
          <w:tcPr>
            <w:tcW w:w="2940" w:type="dxa"/>
          </w:tcPr>
          <w:p w14:paraId="2B1CCFFB" w14:textId="77777777" w:rsidR="00FC59AD" w:rsidRDefault="00FC59AD" w:rsidP="00FC59AD">
            <w:r>
              <w:t>Symfony controllers validate requests and coordinate injected services, while Doctrine repositories and entities encapsulate data access and relationships.</w:t>
            </w:r>
          </w:p>
        </w:tc>
        <w:tc>
          <w:tcPr>
            <w:tcW w:w="2940" w:type="dxa"/>
          </w:tcPr>
          <w:p w14:paraId="0B63A5E8" w14:textId="77777777" w:rsidR="00FC59AD" w:rsidRDefault="00FC59AD" w:rsidP="00FC59AD">
            <w:r>
              <w:t>HTTP concerns, business orchestration and persistence remain separately testable.</w:t>
            </w:r>
          </w:p>
        </w:tc>
      </w:tr>
      <w:tr w:rsidR="00FC59AD" w14:paraId="219864B5" w14:textId="77777777" w:rsidTr="00FC59AD">
        <w:tc>
          <w:tcPr>
            <w:tcW w:w="2940" w:type="dxa"/>
          </w:tcPr>
          <w:p w14:paraId="22F4B99A" w14:textId="77777777" w:rsidR="00FC59AD" w:rsidRDefault="00FC59AD" w:rsidP="00FC59AD">
            <w:r>
              <w:t>Adapter / Gateway</w:t>
            </w:r>
          </w:p>
        </w:tc>
        <w:tc>
          <w:tcPr>
            <w:tcW w:w="2940" w:type="dxa"/>
          </w:tcPr>
          <w:p w14:paraId="21810291" w14:textId="77777777" w:rsidR="00FC59AD" w:rsidRDefault="00FC59AD" w:rsidP="00FC59AD">
            <w:r>
              <w:t>OpenAI transcription, profile extraction and text-to-speech are accessed through bounded Python adapters with explicit contracts.</w:t>
            </w:r>
          </w:p>
        </w:tc>
        <w:tc>
          <w:tcPr>
            <w:tcW w:w="2940" w:type="dxa"/>
          </w:tcPr>
          <w:p w14:paraId="6D4C424D" w14:textId="77777777" w:rsidR="00FC59AD" w:rsidRDefault="00FC59AD" w:rsidP="00FC59AD">
            <w:r>
              <w:t>External AI can be replaced or unavailable without giving it direct database or interface authority.</w:t>
            </w:r>
          </w:p>
        </w:tc>
      </w:tr>
      <w:tr w:rsidR="00FC59AD" w14:paraId="62970B66" w14:textId="77777777" w:rsidTr="00FC59AD">
        <w:tc>
          <w:tcPr>
            <w:tcW w:w="2940" w:type="dxa"/>
          </w:tcPr>
          <w:p w14:paraId="6E5C3A69" w14:textId="77777777" w:rsidR="00FC59AD" w:rsidRDefault="00FC59AD" w:rsidP="00FC59AD">
            <w:r>
              <w:t>Strategy / Policy</w:t>
            </w:r>
          </w:p>
        </w:tc>
        <w:tc>
          <w:tcPr>
            <w:tcW w:w="2940" w:type="dxa"/>
          </w:tcPr>
          <w:p w14:paraId="6339B2FF" w14:textId="77777777" w:rsidR="00FC59AD" w:rsidRDefault="00FC59AD" w:rsidP="00FC59AD">
            <w:r>
              <w:t>The scoring engine isolates weights, feasibility factors, assistance transformations and eligibility gates in a deterministic policy and engine.</w:t>
            </w:r>
          </w:p>
        </w:tc>
        <w:tc>
          <w:tcPr>
            <w:tcW w:w="2940" w:type="dxa"/>
          </w:tcPr>
          <w:p w14:paraId="3794CD5C" w14:textId="77777777" w:rsidR="00FC59AD" w:rsidRDefault="00FC59AD" w:rsidP="00FC59AD">
            <w:r>
              <w:t>Rules are versionable, explainable and reproducible for identical inputs.</w:t>
            </w:r>
          </w:p>
        </w:tc>
      </w:tr>
      <w:tr w:rsidR="00FC59AD" w14:paraId="08940C60" w14:textId="77777777" w:rsidTr="00FC59AD">
        <w:tc>
          <w:tcPr>
            <w:tcW w:w="2940" w:type="dxa"/>
          </w:tcPr>
          <w:p w14:paraId="579D451C" w14:textId="77777777" w:rsidR="00FC59AD" w:rsidRDefault="00FC59AD" w:rsidP="00FC59AD">
            <w:r>
              <w:t>Pipeline</w:t>
            </w:r>
          </w:p>
        </w:tc>
        <w:tc>
          <w:tcPr>
            <w:tcW w:w="2940" w:type="dxa"/>
          </w:tcPr>
          <w:p w14:paraId="47712314" w14:textId="77777777" w:rsidR="00FC59AD" w:rsidRDefault="00FC59AD" w:rsidP="00FC59AD">
            <w:r>
              <w:t xml:space="preserve">Voice follows record -&gt; transcribe -&gt; classify -&gt; authorize -&gt; execute -&gt; feedback. AI profile building follows consent -&gt; </w:t>
            </w:r>
            <w:r>
              <w:lastRenderedPageBreak/>
              <w:t>interpret -&gt; validate -&gt; review -&gt; confirm -&gt; save.</w:t>
            </w:r>
          </w:p>
        </w:tc>
        <w:tc>
          <w:tcPr>
            <w:tcW w:w="2940" w:type="dxa"/>
          </w:tcPr>
          <w:p w14:paraId="5A5BA349" w14:textId="77777777" w:rsidR="00FC59AD" w:rsidRDefault="00FC59AD" w:rsidP="00FC59AD">
            <w:r>
              <w:lastRenderedPageBreak/>
              <w:t>Each stage can expose timing, validation and failure evidence without hiding intermediate decisions.</w:t>
            </w:r>
          </w:p>
        </w:tc>
      </w:tr>
      <w:tr w:rsidR="00FC59AD" w14:paraId="75911A1F" w14:textId="77777777" w:rsidTr="00FC59AD">
        <w:tc>
          <w:tcPr>
            <w:tcW w:w="2940" w:type="dxa"/>
          </w:tcPr>
          <w:p w14:paraId="32AB8515" w14:textId="77777777" w:rsidR="00FC59AD" w:rsidRDefault="00FC59AD" w:rsidP="00FC59AD">
            <w:r>
              <w:t>Command Registry</w:t>
            </w:r>
          </w:p>
        </w:tc>
        <w:tc>
          <w:tcPr>
            <w:tcW w:w="2940" w:type="dxa"/>
          </w:tcPr>
          <w:p w14:paraId="791D5808" w14:textId="77777777" w:rsidR="00FC59AD" w:rsidRDefault="00FC59AD" w:rsidP="00FC59AD">
            <w:r>
              <w:t>The AI proposes canonical voice commands, but a deterministic allowlisted registry maps only approved targets and actions to React behavior.</w:t>
            </w:r>
          </w:p>
        </w:tc>
        <w:tc>
          <w:tcPr>
            <w:tcW w:w="2940" w:type="dxa"/>
          </w:tcPr>
          <w:p w14:paraId="75C73033" w14:textId="77777777" w:rsidR="00FC59AD" w:rsidRDefault="00FC59AD" w:rsidP="00FC59AD">
            <w:r>
              <w:t>Natural-language flexibility is retained while unauthorized routes, selectors and actions are rejected.</w:t>
            </w:r>
          </w:p>
        </w:tc>
      </w:tr>
      <w:tr w:rsidR="00FC59AD" w14:paraId="46CCC507" w14:textId="77777777" w:rsidTr="00FC59AD">
        <w:tc>
          <w:tcPr>
            <w:tcW w:w="2940" w:type="dxa"/>
          </w:tcPr>
          <w:p w14:paraId="5AA4125E" w14:textId="77777777" w:rsidR="00FC59AD" w:rsidRDefault="00FC59AD" w:rsidP="00FC59AD">
            <w:r>
              <w:t>Finite state machine</w:t>
            </w:r>
          </w:p>
        </w:tc>
        <w:tc>
          <w:tcPr>
            <w:tcW w:w="2940" w:type="dxa"/>
          </w:tcPr>
          <w:p w14:paraId="63618AC5" w14:textId="77777777" w:rsidR="00FC59AD" w:rsidRDefault="00FC59AD" w:rsidP="00FC59AD">
            <w:r>
              <w:t>The voice interface controls idle, recording, processing, speaking, confirmation, cancellation and error states.</w:t>
            </w:r>
          </w:p>
        </w:tc>
        <w:tc>
          <w:tcPr>
            <w:tcW w:w="2940" w:type="dxa"/>
          </w:tcPr>
          <w:p w14:paraId="3015939D" w14:textId="77777777" w:rsidR="00FC59AD" w:rsidRDefault="00FC59AD" w:rsidP="00FC59AD">
            <w:r>
              <w:t>Mutually exclusive states prevent duplicate capture, unsafe overlap and confusing feedback.</w:t>
            </w:r>
          </w:p>
        </w:tc>
      </w:tr>
      <w:tr w:rsidR="00FC59AD" w14:paraId="420EA48D" w14:textId="77777777" w:rsidTr="00FC59AD">
        <w:tc>
          <w:tcPr>
            <w:tcW w:w="2940" w:type="dxa"/>
          </w:tcPr>
          <w:p w14:paraId="38AF72F6" w14:textId="77777777" w:rsidR="00FC59AD" w:rsidRDefault="00FC59AD" w:rsidP="00FC59AD">
            <w:r>
              <w:t>Schema validation / DTO</w:t>
            </w:r>
          </w:p>
        </w:tc>
        <w:tc>
          <w:tcPr>
            <w:tcW w:w="2940" w:type="dxa"/>
          </w:tcPr>
          <w:p w14:paraId="3DDA23E7" w14:textId="77777777" w:rsidR="00FC59AD" w:rsidRDefault="00FC59AD" w:rsidP="00FC59AD">
            <w:r>
              <w:t>Pydantic structured outputs and Symfony validation normalize multilingual input into canonical fields and codes.</w:t>
            </w:r>
          </w:p>
        </w:tc>
        <w:tc>
          <w:tcPr>
            <w:tcW w:w="2940" w:type="dxa"/>
          </w:tcPr>
          <w:p w14:paraId="74A03B44" w14:textId="77777777" w:rsidR="00FC59AD" w:rsidRDefault="00FC59AD" w:rsidP="00FC59AD">
            <w:r>
              <w:t>Malformed or unsupported AI output is rejected before it can affect a profile or workflow.</w:t>
            </w:r>
          </w:p>
        </w:tc>
      </w:tr>
      <w:tr w:rsidR="00FC59AD" w14:paraId="3FDBAC2F" w14:textId="77777777" w:rsidTr="00FC59AD">
        <w:tc>
          <w:tcPr>
            <w:tcW w:w="2940" w:type="dxa"/>
          </w:tcPr>
          <w:p w14:paraId="46CB9102" w14:textId="77777777" w:rsidR="00FC59AD" w:rsidRDefault="00FC59AD" w:rsidP="00FC59AD">
            <w:r>
              <w:t>Audit and immutable snapshot</w:t>
            </w:r>
          </w:p>
        </w:tc>
        <w:tc>
          <w:tcPr>
            <w:tcW w:w="2940" w:type="dxa"/>
          </w:tcPr>
          <w:p w14:paraId="0A86E720" w14:textId="77777777" w:rsidR="00FC59AD" w:rsidRDefault="00FC59AD" w:rsidP="00FC59AD">
            <w:r>
              <w:t>Consent, verifier decisions, application state changes and compatibility snapshots retain the decision context and time.</w:t>
            </w:r>
          </w:p>
        </w:tc>
        <w:tc>
          <w:tcPr>
            <w:tcW w:w="2940" w:type="dxa"/>
          </w:tcPr>
          <w:p w14:paraId="745D7197" w14:textId="77777777" w:rsidR="00FC59AD" w:rsidRDefault="00FC59AD" w:rsidP="00FC59AD">
            <w:r>
              <w:t>Important outcomes remain traceable even if catalogues or profiles later change.</w:t>
            </w:r>
          </w:p>
        </w:tc>
      </w:tr>
    </w:tbl>
    <w:p w14:paraId="69696A80" w14:textId="77777777" w:rsidR="00FC59AD" w:rsidRDefault="00FC59AD" w:rsidP="00FC59AD"/>
    <w:p w14:paraId="0C27B221" w14:textId="77777777" w:rsidR="00FC59AD" w:rsidRDefault="00FC59AD" w:rsidP="00FC59AD">
      <w:pPr>
        <w:pStyle w:val="Heading2"/>
      </w:pPr>
      <w:bookmarkStart w:id="171" w:name="_Toc239978637"/>
      <w:r>
        <w:t>K.2 Final shared staging verification</w:t>
      </w:r>
      <w:bookmarkEnd w:id="171"/>
    </w:p>
    <w:p w14:paraId="69E9589A" w14:textId="77777777" w:rsidR="00FC59AD" w:rsidRDefault="00FC59AD" w:rsidP="00FC59AD">
      <w:r>
        <w:t>On 10 September 2026, the public frontend, Symfony API, voice/profile service and deterministic scoring service each returned HTTP 200 before the final shared-load rerun. The non-destructive rerun issued 144 requests across sign-in, profile loading and opportunity loading at concurrency levels 1, 5 and 10. All 144 responses were successful and no server error occurred. Three of nine latency cases met the project thresholds; the remaining six exceeded them, principally sign-in and opportunity listing on the free staging capacity. This separates functional reliability from performance: output availability was 100%, while the measured latency target was not consistently met. Evidence: EV-PERF-006.</w:t>
      </w:r>
    </w:p>
    <w:p w14:paraId="37F90A20" w14:textId="77777777" w:rsidR="00FC59AD" w:rsidRDefault="00FC59AD" w:rsidP="00FC59AD">
      <w:pPr>
        <w:pStyle w:val="Heading2"/>
      </w:pPr>
      <w:bookmarkStart w:id="172" w:name="_Toc239978638"/>
      <w:r>
        <w:t>K.3 Voice validation interpretation</w:t>
      </w:r>
      <w:bookmarkEnd w:id="172"/>
    </w:p>
    <w:p w14:paraId="680642F7" w14:textId="77777777" w:rsidR="00FC59AD" w:rsidRDefault="00FC59AD" w:rsidP="00FC59AD">
      <w:r>
        <w:t xml:space="preserve">Repeated development and post-deployment use showed that navigation and registered interface commands generally succeeded in a quiet environment with clear microphone capture. When background noise increased or capture quality decreased, occasional speech-to-text errors occurred. Character-by-character values such as email addresses were more fragile than ordinary words because isolated letters and symbols can be confused by transcription. The design mitigates these limitations through editable values, visual and spoken feedback, confirmation for sensitive actions, cancellation, and deterministic command authorization. The automated voice/action-safety baseline passed 57/57 checks, but this verifies the registry and execution boundary rather than acoustic accuracy. Because </w:t>
      </w:r>
      <w:r>
        <w:lastRenderedPageBreak/>
        <w:t>no fixed per-trial voice log was retained, these observations are reported as qualitative evidence and are not converted into a fabricated success percentage. A future controlled study should use fixed scripts, defined noise levels, multiple microphones and retained expected-versus-actual transcripts.</w:t>
      </w:r>
    </w:p>
    <w:p w14:paraId="5343F9A9" w14:textId="77777777" w:rsidR="00FC59AD" w:rsidRDefault="00FC59AD" w:rsidP="00FC59AD">
      <w:pPr>
        <w:pStyle w:val="Heading2"/>
      </w:pPr>
      <w:bookmarkStart w:id="173" w:name="_Toc239978639"/>
      <w:r>
        <w:t>K.4 Human and deployment evidence</w:t>
      </w:r>
      <w:bookmarkEnd w:id="173"/>
    </w:p>
    <w:p w14:paraId="71CDB2DD" w14:textId="77777777" w:rsidR="00FC59AD" w:rsidRDefault="00FC59AD" w:rsidP="00FC59AD">
      <w:pPr>
        <w:jc w:val="center"/>
      </w:pPr>
      <w:r>
        <w:rPr>
          <w:noProof/>
        </w:rPr>
        <w:drawing>
          <wp:inline distT="0" distB="0" distL="0" distR="0" wp14:anchorId="76229882" wp14:editId="258EF607">
            <wp:extent cx="3312834" cy="5461000"/>
            <wp:effectExtent l="0" t="0" r="1905" b="6350"/>
            <wp:docPr id="541715103" name="Picture 23" descr="Rear view of Noelle Marie Gabrielle using a laptop during the JAWS accessibility evaluation." title="Figure K.1: Noelle Marie Gabrielle conducting the accessibility workflow on her adapted device with J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5103" name="Picture 23" descr="Rear view of Noelle Marie Gabrielle using a laptop during the JAWS accessibility evaluation." title="Figure K.1: Noelle Marie Gabrielle conducting the accessibility workflow on her adapted device with JAWS."/>
                    <pic:cNvPicPr/>
                  </pic:nvPicPr>
                  <pic:blipFill>
                    <a:blip r:embed="rId38">
                      <a:extLst>
                        <a:ext uri="{28A0092B-C50C-407E-A947-70E740481C1C}">
                          <a14:useLocalDpi xmlns:a14="http://schemas.microsoft.com/office/drawing/2010/main" val="0"/>
                        </a:ext>
                      </a:extLst>
                    </a:blip>
                    <a:stretch>
                      <a:fillRect/>
                    </a:stretch>
                  </pic:blipFill>
                  <pic:spPr>
                    <a:xfrm>
                      <a:off x="0" y="0"/>
                      <a:ext cx="3312834" cy="5461000"/>
                    </a:xfrm>
                    <a:prstGeom prst="rect">
                      <a:avLst/>
                    </a:prstGeom>
                  </pic:spPr>
                </pic:pic>
              </a:graphicData>
            </a:graphic>
          </wp:inline>
        </w:drawing>
      </w:r>
    </w:p>
    <w:p w14:paraId="7B53CCC1" w14:textId="77777777" w:rsidR="00FC59AD" w:rsidRDefault="00FC59AD" w:rsidP="00FC59AD">
      <w:pPr>
        <w:pStyle w:val="Caption"/>
      </w:pPr>
      <w:r>
        <w:t>Figure K.1: Noelle Marie Gabrielle conducting the accessibility workflow on her adapted device with JAWS.</w:t>
      </w:r>
    </w:p>
    <w:p w14:paraId="58E30DB6" w14:textId="77777777" w:rsidR="00FC59AD" w:rsidRDefault="00FC59AD" w:rsidP="00FC59AD">
      <w:pPr>
        <w:jc w:val="center"/>
      </w:pPr>
      <w:r>
        <w:t>Evidence reference: EV-K.1</w:t>
      </w:r>
    </w:p>
    <w:p w14:paraId="1991D3DD" w14:textId="77777777" w:rsidR="00FC59AD" w:rsidRDefault="00FC59AD" w:rsidP="00FC59AD">
      <w:r>
        <w:t>The field observation recorded successful navigation, form understanding, registration and job-application interaction with JAWS on the participant's familiar device. The photograph is evidence of the session; retention and publication should remain subject to participant authorization.</w:t>
      </w:r>
    </w:p>
    <w:p w14:paraId="0A798979" w14:textId="77777777" w:rsidR="00FC59AD" w:rsidRDefault="00FC59AD" w:rsidP="00FC59AD">
      <w:pPr>
        <w:jc w:val="center"/>
      </w:pPr>
      <w:r>
        <w:rPr>
          <w:noProof/>
        </w:rPr>
        <w:lastRenderedPageBreak/>
        <w:drawing>
          <wp:inline distT="0" distB="0" distL="0" distR="0" wp14:anchorId="67752523" wp14:editId="6366D618">
            <wp:extent cx="5600700" cy="2276475"/>
            <wp:effectExtent l="0" t="0" r="0" b="9525"/>
            <wp:docPr id="1773561858" name="Picture 24" descr="Render dashboard showing deployed API, voice, scoring and static frontend resources." title="Figure K.2: Render Blueprint evidence for the four deployed staging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1858" name="Picture 24" descr="Render dashboard showing deployed API, voice, scoring and static frontend resources." title="Figure K.2: Render Blueprint evidence for the four deployed staging resourc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00700" cy="2276475"/>
                    </a:xfrm>
                    <a:prstGeom prst="rect">
                      <a:avLst/>
                    </a:prstGeom>
                  </pic:spPr>
                </pic:pic>
              </a:graphicData>
            </a:graphic>
          </wp:inline>
        </w:drawing>
      </w:r>
    </w:p>
    <w:p w14:paraId="739BA5AB" w14:textId="77777777" w:rsidR="00FC59AD" w:rsidRDefault="00FC59AD" w:rsidP="00FC59AD">
      <w:pPr>
        <w:pStyle w:val="Caption"/>
      </w:pPr>
      <w:r>
        <w:t>Figure K.2: Render Blueprint evidence for the four deployed staging resources.</w:t>
      </w:r>
    </w:p>
    <w:p w14:paraId="352F9299" w14:textId="77777777" w:rsidR="00FC59AD" w:rsidRDefault="00FC59AD" w:rsidP="00FC59AD">
      <w:pPr>
        <w:jc w:val="center"/>
      </w:pPr>
      <w:r>
        <w:t>Evidence reference: EV-K.2</w:t>
      </w:r>
    </w:p>
    <w:p w14:paraId="7D17CC9F" w14:textId="77777777" w:rsidR="00FC59AD" w:rsidRDefault="00FC59AD" w:rsidP="00FC59AD">
      <w:r>
        <w:t>The Blueprint separates the static frontend from the Dockerized API, voice/profile and scoring services. The application services are hosted in Frankfurt and the static site is distributed globally.</w:t>
      </w:r>
    </w:p>
    <w:p w14:paraId="1511F630" w14:textId="77777777" w:rsidR="00FC59AD" w:rsidRDefault="00FC59AD" w:rsidP="00FC59AD">
      <w:pPr>
        <w:jc w:val="center"/>
      </w:pPr>
      <w:r>
        <w:rPr>
          <w:noProof/>
        </w:rPr>
        <w:drawing>
          <wp:inline distT="0" distB="0" distL="0" distR="0" wp14:anchorId="7AA4A5D9" wp14:editId="30951C2E">
            <wp:extent cx="5600700" cy="3369945"/>
            <wp:effectExtent l="0" t="0" r="0" b="1905"/>
            <wp:docPr id="1827150124" name="Picture 25" descr="Supabase schema visualizer showing candidate profile, job definition, job post and job application relationships." title="Figure K.3: Supabase PostgreSQL schema visualizer for the deployed staging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0124" name="Picture 25" descr="Supabase schema visualizer showing candidate profile, job definition, job post and job application relationships." title="Figure K.3: Supabase PostgreSQL schema visualizer for the deployed staging databas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00700" cy="3369945"/>
                    </a:xfrm>
                    <a:prstGeom prst="rect">
                      <a:avLst/>
                    </a:prstGeom>
                  </pic:spPr>
                </pic:pic>
              </a:graphicData>
            </a:graphic>
          </wp:inline>
        </w:drawing>
      </w:r>
    </w:p>
    <w:p w14:paraId="6D1E3DD1" w14:textId="77777777" w:rsidR="00FC59AD" w:rsidRDefault="00FC59AD" w:rsidP="00FC59AD">
      <w:pPr>
        <w:pStyle w:val="Caption"/>
      </w:pPr>
      <w:r>
        <w:t>Figure K.3: Supabase PostgreSQL schema visualizer for the deployed staging database.</w:t>
      </w:r>
    </w:p>
    <w:p w14:paraId="3C366579" w14:textId="77777777" w:rsidR="00FC59AD" w:rsidRDefault="00FC59AD" w:rsidP="00FC59AD">
      <w:pPr>
        <w:jc w:val="center"/>
      </w:pPr>
      <w:r>
        <w:t>Evidence reference: EV-K.3</w:t>
      </w:r>
    </w:p>
    <w:p w14:paraId="0DDFB830" w14:textId="77777777" w:rsidR="00FC59AD" w:rsidRDefault="00FC59AD" w:rsidP="00FC59AD">
      <w:r>
        <w:t>The schema evidence confirms that the deployed environment uses relational structures for candidate profiles, controlled job definitions, catalogue tasks, offers, applications and auditable outcome events.</w:t>
      </w:r>
    </w:p>
    <w:p w14:paraId="5AA9CC1F" w14:textId="77777777" w:rsidR="00FC59AD" w:rsidRDefault="00FC59AD" w:rsidP="00FC59AD">
      <w:pPr>
        <w:jc w:val="center"/>
      </w:pPr>
      <w:r>
        <w:rPr>
          <w:noProof/>
        </w:rPr>
        <w:lastRenderedPageBreak/>
        <w:drawing>
          <wp:inline distT="0" distB="0" distL="0" distR="0" wp14:anchorId="3C830612" wp14:editId="39453F2B">
            <wp:extent cx="5600700" cy="2870200"/>
            <wp:effectExtent l="0" t="0" r="0" b="6350"/>
            <wp:docPr id="1274784208" name="Picture 26" descr="Supabase Storage screen showing employer logos, application documents and candidate verification buckets with file-size and MIME restrictions." title="Figure K.4: Supabase Storage buckets and enforced uploa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4208" name="Picture 26" descr="Supabase Storage screen showing employer logos, application documents and candidate verification buckets with file-size and MIME restrictions." title="Figure K.4: Supabase Storage buckets and enforced upload limi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00700" cy="2870200"/>
                    </a:xfrm>
                    <a:prstGeom prst="rect">
                      <a:avLst/>
                    </a:prstGeom>
                  </pic:spPr>
                </pic:pic>
              </a:graphicData>
            </a:graphic>
          </wp:inline>
        </w:drawing>
      </w:r>
    </w:p>
    <w:p w14:paraId="3F08B46D" w14:textId="77777777" w:rsidR="00FC59AD" w:rsidRDefault="00FC59AD" w:rsidP="00FC59AD">
      <w:pPr>
        <w:pStyle w:val="Caption"/>
      </w:pPr>
      <w:r>
        <w:t>Figure K.4: Supabase Storage buckets and enforced upload limits.</w:t>
      </w:r>
    </w:p>
    <w:p w14:paraId="4BFE9A68" w14:textId="77777777" w:rsidR="00FC59AD" w:rsidRDefault="00FC59AD" w:rsidP="00FC59AD">
      <w:pPr>
        <w:jc w:val="center"/>
      </w:pPr>
      <w:r>
        <w:t>Evidence reference: EV-K.4</w:t>
      </w:r>
    </w:p>
    <w:p w14:paraId="01765556" w14:textId="77777777" w:rsidR="00FC59AD" w:rsidRDefault="00FC59AD" w:rsidP="00FC59AD">
      <w:r>
        <w:t>The storage configuration separates public employer logos from application and verification documents and applies explicit file-size and MIME-type restrictions. Authorization remains enforced by the application and storage access configuration.</w:t>
      </w:r>
    </w:p>
    <w:p w14:paraId="33B477A5" w14:textId="77777777" w:rsidR="00FC59AD" w:rsidRDefault="00FC59AD" w:rsidP="00FC59AD">
      <w:pPr>
        <w:pStyle w:val="Heading2"/>
      </w:pPr>
      <w:bookmarkStart w:id="174" w:name="_Toc239978640"/>
      <w:r>
        <w:t>K.5 Multilingual AI profile evidence</w:t>
      </w:r>
      <w:bookmarkEnd w:id="174"/>
    </w:p>
    <w:p w14:paraId="2D5EBFA6" w14:textId="77777777" w:rsidR="00FC59AD" w:rsidRDefault="00FC59AD" w:rsidP="00FC59AD">
      <w:r>
        <w:t>The following screenshots provide representative deployed evidence for English, French and Arabic profile interpretation. They complement the 60-case structured matrix (53 passed, 7 failed, 0 blocked) and do not replace its quantitative results.</w:t>
      </w:r>
    </w:p>
    <w:p w14:paraId="26EB05F5" w14:textId="77777777" w:rsidR="00FC59AD" w:rsidRDefault="00FC59AD" w:rsidP="00FC59AD">
      <w:pPr>
        <w:jc w:val="center"/>
      </w:pPr>
      <w:r>
        <w:rPr>
          <w:noProof/>
        </w:rPr>
        <w:lastRenderedPageBreak/>
        <w:drawing>
          <wp:inline distT="0" distB="0" distL="0" distR="0" wp14:anchorId="762C3751" wp14:editId="5B286F5E">
            <wp:extent cx="1159123" cy="5334000"/>
            <wp:effectExtent l="0" t="0" r="3175" b="0"/>
            <wp:docPr id="981382027" name="Picture 27" descr="English candidate profile page showing editable AI-generated structured suggestions." title="Figure K.5: Englis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2027" name="Picture 27" descr="English candidate profile page showing editable AI-generated structured suggestions." title="Figure K.5: English AI profile suggestions after explicit cons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9123" cy="5334000"/>
                    </a:xfrm>
                    <a:prstGeom prst="rect">
                      <a:avLst/>
                    </a:prstGeom>
                  </pic:spPr>
                </pic:pic>
              </a:graphicData>
            </a:graphic>
          </wp:inline>
        </w:drawing>
      </w:r>
    </w:p>
    <w:p w14:paraId="21503E24" w14:textId="77777777" w:rsidR="00FC59AD" w:rsidRDefault="00FC59AD" w:rsidP="00FC59AD">
      <w:pPr>
        <w:pStyle w:val="Caption"/>
      </w:pPr>
      <w:r>
        <w:t>Figure K.5: English AI profile suggestions after explicit consent.</w:t>
      </w:r>
    </w:p>
    <w:p w14:paraId="1E6CBAC4" w14:textId="77777777" w:rsidR="00FC59AD" w:rsidRDefault="00FC59AD" w:rsidP="00FC59AD">
      <w:pPr>
        <w:jc w:val="center"/>
      </w:pPr>
      <w:r>
        <w:t>Evidence reference: EV-K.5</w:t>
      </w:r>
    </w:p>
    <w:p w14:paraId="4C45BE91" w14:textId="77777777" w:rsidR="00FC59AD" w:rsidRDefault="00FC59AD" w:rsidP="00FC59AD">
      <w:pPr>
        <w:jc w:val="center"/>
      </w:pPr>
      <w:r>
        <w:rPr>
          <w:noProof/>
        </w:rPr>
        <w:lastRenderedPageBreak/>
        <w:drawing>
          <wp:inline distT="0" distB="0" distL="0" distR="0" wp14:anchorId="01A195E8" wp14:editId="52A33B58">
            <wp:extent cx="1129027" cy="5334000"/>
            <wp:effectExtent l="0" t="0" r="0" b="0"/>
            <wp:docPr id="1829346740" name="Picture 28" descr="French candidate profile page showing editable AI-generated structured suggestions." title="Figure K.6: Frenc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6740" name="Picture 28" descr="French candidate profile page showing editable AI-generated structured suggestions." title="Figure K.6: French AI profile suggestions after explicit cons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29027" cy="5334000"/>
                    </a:xfrm>
                    <a:prstGeom prst="rect">
                      <a:avLst/>
                    </a:prstGeom>
                  </pic:spPr>
                </pic:pic>
              </a:graphicData>
            </a:graphic>
          </wp:inline>
        </w:drawing>
      </w:r>
    </w:p>
    <w:p w14:paraId="2AAC9C34" w14:textId="77777777" w:rsidR="00FC59AD" w:rsidRDefault="00FC59AD" w:rsidP="00FC59AD">
      <w:pPr>
        <w:pStyle w:val="Caption"/>
      </w:pPr>
      <w:r>
        <w:t>Figure K.6: French AI profile suggestions after explicit consent.</w:t>
      </w:r>
    </w:p>
    <w:p w14:paraId="3AF138AE" w14:textId="77777777" w:rsidR="00FC59AD" w:rsidRDefault="00FC59AD" w:rsidP="00FC59AD">
      <w:pPr>
        <w:jc w:val="center"/>
      </w:pPr>
      <w:r>
        <w:t>Evidence reference: EV-K.6</w:t>
      </w:r>
    </w:p>
    <w:p w14:paraId="5318311E" w14:textId="77777777" w:rsidR="00FC59AD" w:rsidRDefault="00FC59AD" w:rsidP="00FC59AD">
      <w:pPr>
        <w:jc w:val="center"/>
      </w:pPr>
      <w:r>
        <w:rPr>
          <w:noProof/>
        </w:rPr>
        <w:lastRenderedPageBreak/>
        <w:drawing>
          <wp:inline distT="0" distB="0" distL="0" distR="0" wp14:anchorId="2BA30579" wp14:editId="34AFAD97">
            <wp:extent cx="1371832" cy="5334000"/>
            <wp:effectExtent l="0" t="0" r="0" b="0"/>
            <wp:docPr id="1614768502" name="Picture 29" descr="Arabic right-to-left candidate profile page showing editable AI-generated structured suggestions." title="Figure K.7: Arabic RTL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8502" name="Picture 29" descr="Arabic right-to-left candidate profile page showing editable AI-generated structured suggestions." title="Figure K.7: Arabic RTL AI profile suggestions after explicit consen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71832" cy="5334000"/>
                    </a:xfrm>
                    <a:prstGeom prst="rect">
                      <a:avLst/>
                    </a:prstGeom>
                  </pic:spPr>
                </pic:pic>
              </a:graphicData>
            </a:graphic>
          </wp:inline>
        </w:drawing>
      </w:r>
    </w:p>
    <w:p w14:paraId="622137CB" w14:textId="77777777" w:rsidR="00FC59AD" w:rsidRDefault="00FC59AD" w:rsidP="00FC59AD">
      <w:pPr>
        <w:pStyle w:val="Caption"/>
      </w:pPr>
      <w:r>
        <w:t>Figure K.7: Arabic RTL AI profile suggestions after explicit consent.</w:t>
      </w:r>
    </w:p>
    <w:p w14:paraId="2F66562A" w14:textId="77777777" w:rsidR="00FC59AD" w:rsidRDefault="00FC59AD" w:rsidP="00FC59AD">
      <w:pPr>
        <w:jc w:val="center"/>
      </w:pPr>
      <w:r>
        <w:t>Evidence reference: EV-K.7</w:t>
      </w:r>
    </w:p>
    <w:p w14:paraId="040466EC" w14:textId="77777777" w:rsidR="00FC59AD" w:rsidRPr="00FC59AD" w:rsidRDefault="00FC59AD" w:rsidP="00FC59AD">
      <w:pPr>
        <w:jc w:val="center"/>
      </w:pPr>
    </w:p>
    <w:p w14:paraId="37ED2129" w14:textId="77777777" w:rsidR="007B6D46" w:rsidRDefault="00E747EF">
      <w:r>
        <w:br w:type="page"/>
      </w:r>
    </w:p>
    <w:p w14:paraId="1F1DE8EE" w14:textId="77777777" w:rsidR="007B6D46" w:rsidRDefault="00E747EF">
      <w:pPr>
        <w:pStyle w:val="Heading1"/>
      </w:pPr>
      <w:bookmarkStart w:id="175" w:name="_Toc239978641"/>
      <w:r>
        <w:lastRenderedPageBreak/>
        <w:t>APPENDIX L - VERIFIED VOICE PATH AND TRACE EXAMPLES</w:t>
      </w:r>
      <w:bookmarkEnd w:id="175"/>
    </w:p>
    <w:p w14:paraId="597DAD6E" w14:textId="77777777" w:rsidR="007B6D46" w:rsidRDefault="00E747EF">
      <w:pPr>
        <w:pStyle w:val="Heading2"/>
      </w:pPr>
      <w:bookmarkStart w:id="176" w:name="_Toc239978642"/>
      <w:r>
        <w:t>L.1 Verified implementation path</w:t>
      </w:r>
      <w:bookmarkEnd w:id="176"/>
    </w:p>
    <w:p w14:paraId="45732CED" w14:textId="77777777" w:rsidR="007B6D46" w:rsidRDefault="00E747EF">
      <w:r>
        <w:t>The report's voice examples were checked against the current React control, Flask orchestration code, Pydantic schemas, specialist registries and automated tests. The ordinary voice-navigation path is:</w:t>
      </w:r>
    </w:p>
    <w:p w14:paraId="6E8F6360" w14:textId="77777777" w:rsidR="007B6D46" w:rsidRDefault="00E747EF">
      <w:r>
        <w:rPr>
          <w:rFonts w:ascii="Consolas" w:hAnsi="Consolas"/>
          <w:sz w:val="18"/>
        </w:rPr>
        <w:t>Browser MediaRecorder (bounded WebM/Opus or Ogg) -&gt; POST /api/voice/process -&gt; Flask validation -&gt; OpenAI transcription -&gt; request classification -&gt; navigation, interface-action or page-question specialist -&gt; schema validation -&gt; deterministic registry decision -&gt; structured response -&gt; fixed React action -&gt; OpenAI speech or browser SpeechSynthesis feedback.</w:t>
      </w:r>
    </w:p>
    <w:p w14:paraId="0DE44D91" w14:textId="77777777" w:rsidR="007B6D46" w:rsidRDefault="00E747EF">
      <w:r>
        <w:t>The request also carries the selected language, current page context and at most six sanitized structured turns. Symfony and the scoring engine are not part of an ordinary navigation turn. They remain authoritative only when the resulting registered interface action later calls a protected business API. The separate AI-profile path sends an authenticated request through Symfony, requires explicit consent, validates structured suggestions, and saves only candidate-confirmed items.</w:t>
      </w:r>
    </w:p>
    <w:p w14:paraId="0A80788A" w14:textId="77777777" w:rsidR="007B6D46" w:rsidRDefault="00E747EF">
      <w:pPr>
        <w:pStyle w:val="Heading2"/>
      </w:pPr>
      <w:bookmarkStart w:id="177" w:name="_Toc239978643"/>
      <w:r>
        <w:t>L.2 Correct command examples</w:t>
      </w:r>
      <w:bookmarkEnd w:id="177"/>
    </w:p>
    <w:p w14:paraId="7D9CF6D5" w14:textId="77777777" w:rsidR="007B6D46" w:rsidRDefault="00E747EF">
      <w:r>
        <w:t>1. Navigation: 'Open my profile' -&gt; classification navigation -&gt; proposal NAVIGATE with target candidate_profile -&gt; registry action route_and_tab('/candidate', 'PROFILE') -&gt; React opens the candidate profile tab -&gt; feedback is spoken and displayed.</w:t>
      </w:r>
    </w:p>
    <w:p w14:paraId="09B64C22" w14:textId="77777777" w:rsidR="007B6D46" w:rsidRDefault="00E747EF">
      <w:r>
        <w:t>2. Interface action: 'Set my email to person@example.com' on the sign-in page -&gt; classification interface action -&gt; SET_FIELD proposal for the registered email control -&gt; the draft value is updated. Sensitive values are redacted in logs, and form submission still requires the registered validation/confirmation path.</w:t>
      </w:r>
    </w:p>
    <w:p w14:paraId="3193667B" w14:textId="77777777" w:rsidR="007B6D46" w:rsidRDefault="00E747EF">
      <w:r>
        <w:t>3. Page question: 'How is my score calculated?' -&gt; classification page question -&gt; the question specialist receives bounded readable page context -&gt; it returns a grounded answer -&gt; no route or form action executes.</w:t>
      </w:r>
    </w:p>
    <w:p w14:paraId="7ECF4403" w14:textId="77777777" w:rsidR="007B6D46" w:rsidRDefault="00E747EF">
      <w:r>
        <w:t>4. Rejected request: 'Open the secret admin page' from candidate context -&gt; the target is absent from the candidate registry -&gt; status rejected or permission_denied -&gt; React performs no action and explains the rejection.</w:t>
      </w:r>
    </w:p>
    <w:p w14:paraId="7071244B" w14:textId="77777777" w:rsidR="007B6D46" w:rsidRDefault="00E747EF">
      <w:r>
        <w:t>5. High-risk action: 'Submit my application' -&gt; the registered action returns confirmation_required -&gt; the candidate must explicitly confirm before React triggers the normal protected submission workflow.</w:t>
      </w:r>
    </w:p>
    <w:p w14:paraId="3F8A3F2B" w14:textId="77777777" w:rsidR="007B6D46" w:rsidRDefault="00E747EF">
      <w:pPr>
        <w:pStyle w:val="Heading2"/>
      </w:pPr>
      <w:bookmarkStart w:id="178" w:name="_Toc239978644"/>
      <w:r>
        <w:t>L.3 Browser inspect-console example</w:t>
      </w:r>
      <w:bookmarkEnd w:id="178"/>
    </w:p>
    <w:p w14:paraId="35A61A15" w14:textId="77777777" w:rsidR="007B6D46" w:rsidRDefault="00E747EF">
      <w:r>
        <w:t>The following is an illustrative redacted trace using the exact console labels and the registered candidate_profile action. It demonstrates the expected structure; it is not presented as a captured acoustic trial:</w:t>
      </w:r>
    </w:p>
    <w:p w14:paraId="404359B7" w14:textId="77777777" w:rsidR="007B6D46" w:rsidRDefault="00E747EF">
      <w:r>
        <w:rPr>
          <w:rFonts w:ascii="Consolas" w:hAnsi="Consolas"/>
          <w:sz w:val="18"/>
        </w:rPr>
        <w:t>[VOICE AUDIO] Exact uploaded recording: { type: "audio/webm;codecs=opus", bytes: 18432, durationMs: 2300 }</w:t>
      </w:r>
    </w:p>
    <w:p w14:paraId="72D5A342" w14:textId="77777777" w:rsidR="007B6D46" w:rsidRDefault="00E747EF">
      <w:r>
        <w:rPr>
          <w:rFonts w:ascii="Consolas" w:hAnsi="Consolas"/>
          <w:sz w:val="18"/>
        </w:rPr>
        <w:t>[VOICE STT] Transcript: Open my profile</w:t>
      </w:r>
    </w:p>
    <w:p w14:paraId="08E51CC2" w14:textId="77777777" w:rsidR="007B6D46" w:rsidRDefault="00E747EF">
      <w:r>
        <w:rPr>
          <w:rFonts w:ascii="Consolas" w:hAnsi="Consolas"/>
          <w:sz w:val="18"/>
        </w:rPr>
        <w:t>[VOICE CLASSIFIER] Category: { category: "navigation", language: "en", confidence: 0.99 }</w:t>
      </w:r>
    </w:p>
    <w:p w14:paraId="588CE2AA" w14:textId="77777777" w:rsidR="007B6D46" w:rsidRDefault="00E747EF">
      <w:r>
        <w:rPr>
          <w:rFonts w:ascii="Consolas" w:hAnsi="Consolas"/>
          <w:sz w:val="18"/>
        </w:rPr>
        <w:t>[VOICE INTENT] Proposal: { command: "NAVIGATE", target: "candidate_profile", language: "en" }</w:t>
      </w:r>
    </w:p>
    <w:p w14:paraId="2FE089B2" w14:textId="77777777" w:rsidR="007B6D46" w:rsidRDefault="00E747EF">
      <w:r>
        <w:rPr>
          <w:rFonts w:ascii="Consolas" w:hAnsi="Consolas"/>
          <w:sz w:val="18"/>
        </w:rPr>
        <w:t>[VOICE ROUTER] Decision: { status: "authorized", action: { type: "route_and_tab", value: "/candidate", tab: "PROFILE" } }</w:t>
      </w:r>
    </w:p>
    <w:p w14:paraId="540F47C1" w14:textId="77777777" w:rsidR="007B6D46" w:rsidRDefault="00E747EF">
      <w:r>
        <w:rPr>
          <w:rFonts w:ascii="Consolas" w:hAnsi="Consolas"/>
          <w:sz w:val="18"/>
        </w:rPr>
        <w:t>[VOICE FEEDBACK] Text: Opening your profile.</w:t>
      </w:r>
    </w:p>
    <w:p w14:paraId="6940AC00" w14:textId="77777777" w:rsidR="007B6D46" w:rsidRDefault="00E747EF">
      <w:r>
        <w:lastRenderedPageBreak/>
        <w:t>The browser also groups each turn by request ID. The backend emits one [VOICE PIPELINE] JSON trace containing context, transcript, language, classification, proposal, route and feedback. Raw audio bytes and API keys are not logged, and sensitive action values are redacted.</w:t>
      </w:r>
    </w:p>
    <w:p w14:paraId="711363A0" w14:textId="77777777" w:rsidR="007B6D46" w:rsidRDefault="00E747EF">
      <w:pPr>
        <w:pStyle w:val="Heading2"/>
      </w:pPr>
      <w:bookmarkStart w:id="179" w:name="_Toc239978645"/>
      <w:r>
        <w:t>L.4 Final automated verification</w:t>
      </w:r>
      <w:bookmarkEnd w:id="179"/>
    </w:p>
    <w:p w14:paraId="0FE1D2FC" w14:textId="77777777" w:rsidR="007B6D46" w:rsidRDefault="00E747EF">
      <w:r>
        <w:t>The final service rerun completed 57/57 tests successfully. Coverage includes registered navigation, role/context restrictions, unknown-target rejection, confirmation for sensitive actions, multilingual orchestration, Arabic imperfect-transcript profile abilities, English/French ability extraction, bounded profile context and bounded page-question context. Evidence: docs/testing/staging-2026-09-10/voice-service-unit-final.txt.</w:t>
      </w:r>
    </w:p>
    <w:sectPr w:rsidR="007B6D46" w:rsidSect="000E62EC">
      <w:headerReference w:type="even" r:id="rId45"/>
      <w:headerReference w:type="default" r:id="rId46"/>
      <w:footerReference w:type="even" r:id="rId47"/>
      <w:footerReference w:type="default" r:id="rId48"/>
      <w:headerReference w:type="first" r:id="rId49"/>
      <w:footerReference w:type="first" r:id="rId50"/>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DA781" w14:textId="77777777" w:rsidR="00494685" w:rsidRPr="003F08C9" w:rsidRDefault="00494685">
      <w:r w:rsidRPr="003F08C9">
        <w:separator/>
      </w:r>
    </w:p>
  </w:endnote>
  <w:endnote w:type="continuationSeparator" w:id="0">
    <w:p w14:paraId="0BAA228A" w14:textId="77777777" w:rsidR="00494685" w:rsidRPr="003F08C9" w:rsidRDefault="00494685">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2094"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19C4ACA1"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4B40"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FAF9737"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03F7"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60A1A" w14:textId="77777777" w:rsidR="00494685" w:rsidRPr="003F08C9" w:rsidRDefault="00494685">
      <w:r w:rsidRPr="003F08C9">
        <w:separator/>
      </w:r>
    </w:p>
  </w:footnote>
  <w:footnote w:type="continuationSeparator" w:id="0">
    <w:p w14:paraId="69A513D3" w14:textId="77777777" w:rsidR="00494685" w:rsidRPr="003F08C9" w:rsidRDefault="00494685">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35A4"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1C8ACD37" w14:textId="77777777" w:rsidR="00191340" w:rsidRPr="003F08C9" w:rsidRDefault="00191340">
    <w:pPr>
      <w:spacing w:line="259" w:lineRule="auto"/>
      <w:ind w:right="-21"/>
      <w:jc w:val="right"/>
    </w:pPr>
    <w:r w:rsidRPr="003F08C9">
      <w:rPr>
        <w:sz w:val="8"/>
      </w:rPr>
      <w:t xml:space="preserve"> </w:t>
    </w:r>
  </w:p>
  <w:p w14:paraId="13EF7B65"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FF07"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68D385B5" w14:textId="77777777" w:rsidR="00191340" w:rsidRPr="003F08C9" w:rsidRDefault="00191340">
    <w:pPr>
      <w:spacing w:line="259" w:lineRule="auto"/>
      <w:ind w:right="-21"/>
      <w:jc w:val="right"/>
    </w:pPr>
    <w:r w:rsidRPr="003F08C9">
      <w:rPr>
        <w:sz w:val="8"/>
      </w:rPr>
      <w:t xml:space="preserve"> </w:t>
    </w:r>
  </w:p>
  <w:p w14:paraId="15BD6C9D"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763B"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10873"/>
    <w:rsid w:val="002253BF"/>
    <w:rsid w:val="00247F0F"/>
    <w:rsid w:val="00250C9C"/>
    <w:rsid w:val="002716FE"/>
    <w:rsid w:val="002728A9"/>
    <w:rsid w:val="00287C8C"/>
    <w:rsid w:val="002A2D04"/>
    <w:rsid w:val="002B07D9"/>
    <w:rsid w:val="002C5FDA"/>
    <w:rsid w:val="002F3AE9"/>
    <w:rsid w:val="003064C0"/>
    <w:rsid w:val="00320CB2"/>
    <w:rsid w:val="003327E4"/>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94685"/>
    <w:rsid w:val="004A66B4"/>
    <w:rsid w:val="004C7404"/>
    <w:rsid w:val="004D41A5"/>
    <w:rsid w:val="004D7EB0"/>
    <w:rsid w:val="004F1AB1"/>
    <w:rsid w:val="004F4834"/>
    <w:rsid w:val="004F75F2"/>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5E45"/>
    <w:rsid w:val="00617286"/>
    <w:rsid w:val="00635393"/>
    <w:rsid w:val="00650D92"/>
    <w:rsid w:val="00655A72"/>
    <w:rsid w:val="00682850"/>
    <w:rsid w:val="006A10D0"/>
    <w:rsid w:val="006A11E5"/>
    <w:rsid w:val="006A55B3"/>
    <w:rsid w:val="006A6AC8"/>
    <w:rsid w:val="006C6768"/>
    <w:rsid w:val="006D1311"/>
    <w:rsid w:val="006E06F5"/>
    <w:rsid w:val="006E0984"/>
    <w:rsid w:val="007177E8"/>
    <w:rsid w:val="00725D26"/>
    <w:rsid w:val="0074010B"/>
    <w:rsid w:val="0075447B"/>
    <w:rsid w:val="00766A86"/>
    <w:rsid w:val="00780796"/>
    <w:rsid w:val="00793F30"/>
    <w:rsid w:val="007A01BF"/>
    <w:rsid w:val="007A46CB"/>
    <w:rsid w:val="007B3D23"/>
    <w:rsid w:val="007B6D46"/>
    <w:rsid w:val="007D4166"/>
    <w:rsid w:val="007E55AB"/>
    <w:rsid w:val="007E676B"/>
    <w:rsid w:val="00803DFC"/>
    <w:rsid w:val="00806A44"/>
    <w:rsid w:val="008118C8"/>
    <w:rsid w:val="008172AA"/>
    <w:rsid w:val="00845B35"/>
    <w:rsid w:val="00850F7A"/>
    <w:rsid w:val="00866A64"/>
    <w:rsid w:val="00867170"/>
    <w:rsid w:val="00875F05"/>
    <w:rsid w:val="00885652"/>
    <w:rsid w:val="008A6919"/>
    <w:rsid w:val="008B14D3"/>
    <w:rsid w:val="008C797A"/>
    <w:rsid w:val="008D1DA9"/>
    <w:rsid w:val="008E719F"/>
    <w:rsid w:val="009147CC"/>
    <w:rsid w:val="00922E6E"/>
    <w:rsid w:val="00924813"/>
    <w:rsid w:val="00983C36"/>
    <w:rsid w:val="00997951"/>
    <w:rsid w:val="009C5C70"/>
    <w:rsid w:val="009E12BA"/>
    <w:rsid w:val="009E3E34"/>
    <w:rsid w:val="00A0390F"/>
    <w:rsid w:val="00A16E52"/>
    <w:rsid w:val="00A16E98"/>
    <w:rsid w:val="00A25D22"/>
    <w:rsid w:val="00A2616C"/>
    <w:rsid w:val="00A3499C"/>
    <w:rsid w:val="00A552E9"/>
    <w:rsid w:val="00A66F9B"/>
    <w:rsid w:val="00AB63F6"/>
    <w:rsid w:val="00B464ED"/>
    <w:rsid w:val="00B7051C"/>
    <w:rsid w:val="00B73254"/>
    <w:rsid w:val="00B80419"/>
    <w:rsid w:val="00B87729"/>
    <w:rsid w:val="00B96BEF"/>
    <w:rsid w:val="00BB3607"/>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CF4923"/>
    <w:rsid w:val="00D01C47"/>
    <w:rsid w:val="00D03E8B"/>
    <w:rsid w:val="00D03FD9"/>
    <w:rsid w:val="00D070FE"/>
    <w:rsid w:val="00D3164B"/>
    <w:rsid w:val="00D41F0F"/>
    <w:rsid w:val="00D4642F"/>
    <w:rsid w:val="00D91BF6"/>
    <w:rsid w:val="00DA0545"/>
    <w:rsid w:val="00DB56CE"/>
    <w:rsid w:val="00DD5D78"/>
    <w:rsid w:val="00DD7BA1"/>
    <w:rsid w:val="00DE7EBD"/>
    <w:rsid w:val="00E033C0"/>
    <w:rsid w:val="00E03A08"/>
    <w:rsid w:val="00E1072C"/>
    <w:rsid w:val="00E11020"/>
    <w:rsid w:val="00E274E8"/>
    <w:rsid w:val="00E27CF1"/>
    <w:rsid w:val="00E645F4"/>
    <w:rsid w:val="00E671EA"/>
    <w:rsid w:val="00E72317"/>
    <w:rsid w:val="00E747EF"/>
    <w:rsid w:val="00EA5819"/>
    <w:rsid w:val="00EB3979"/>
    <w:rsid w:val="00EB6C40"/>
    <w:rsid w:val="00EE5BDE"/>
    <w:rsid w:val="00EE7F9A"/>
    <w:rsid w:val="00F0472E"/>
    <w:rsid w:val="00F067E1"/>
    <w:rsid w:val="00F27161"/>
    <w:rsid w:val="00F35C07"/>
    <w:rsid w:val="00F51CD2"/>
    <w:rsid w:val="00F62ADF"/>
    <w:rsid w:val="00F676D7"/>
    <w:rsid w:val="00F70B5F"/>
    <w:rsid w:val="00FB3C49"/>
    <w:rsid w:val="00FC52D4"/>
    <w:rsid w:val="00FC5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6EA3E"/>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image" Target="media/image23.png"/><Relationship Id="rId21" Type="http://schemas.openxmlformats.org/officeDocument/2006/relationships/image" Target="media/image13.pn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Zaidan02/inclusive-web-platform/blob/zm/docs/testing/INTEGRATION_E2E_PERFORMANCE.md" TargetMode="Externa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0.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hyperlink" Target="https://github.com/Zaidan02/inclusive-web-platform/blob/zm/docs/AI_PROFILE_WORKFLOW.md"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97</Pages>
  <Words>24065</Words>
  <Characters>159078</Characters>
  <Application>Microsoft Office Word</Application>
  <DocSecurity>0</DocSecurity>
  <Lines>3942</Lines>
  <Paragraphs>1367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11</cp:revision>
  <cp:lastPrinted>2026-07-08T13:00:00Z</cp:lastPrinted>
  <dcterms:created xsi:type="dcterms:W3CDTF">2026-09-10T19:01:00Z</dcterms:created>
  <dcterms:modified xsi:type="dcterms:W3CDTF">2026-09-10T21:19:00Z</dcterms:modified>
</cp:coreProperties>
</file>