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3F08C9" w:rsidRDefault="005F2240" w:rsidP="00BB3F05">
      <w:pPr>
        <w:spacing w:after="255" w:line="259" w:lineRule="auto"/>
      </w:pPr>
      <w:r w:rsidRPr="003F08C9">
        <w:t xml:space="preserve"> </w:t>
      </w:r>
      <w:r w:rsidRPr="003F08C9">
        <w:rPr>
          <w:sz w:val="28"/>
        </w:rPr>
        <w:t xml:space="preserve"> </w:t>
      </w:r>
    </w:p>
    <w:p w14:paraId="7744800A" w14:textId="77777777" w:rsidR="002716FE" w:rsidRPr="003F08C9" w:rsidRDefault="005F2240">
      <w:pPr>
        <w:spacing w:line="259" w:lineRule="auto"/>
        <w:ind w:left="76"/>
        <w:jc w:val="center"/>
      </w:pPr>
      <w:r w:rsidRPr="003F08C9">
        <w:rPr>
          <w:sz w:val="28"/>
        </w:rPr>
        <w:t xml:space="preserve"> </w:t>
      </w:r>
    </w:p>
    <w:p w14:paraId="19F10994" w14:textId="77777777" w:rsidR="002716FE" w:rsidRPr="003F08C9" w:rsidRDefault="005F2240">
      <w:pPr>
        <w:spacing w:line="259" w:lineRule="auto"/>
        <w:ind w:right="8"/>
        <w:jc w:val="center"/>
      </w:pPr>
      <w:r w:rsidRPr="003F08C9">
        <w:t>Final Year Project Progress Report</w:t>
      </w:r>
    </w:p>
    <w:p w14:paraId="4F0935AD"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3F08C9" w:rsidRDefault="005F2240">
      <w:pPr>
        <w:spacing w:after="469" w:line="259" w:lineRule="auto"/>
        <w:rPr>
          <w:sz w:val="28"/>
          <w:szCs w:val="36"/>
        </w:rPr>
      </w:pPr>
      <w:r w:rsidRPr="003F08C9">
        <w:t xml:space="preserve"> </w:t>
      </w:r>
    </w:p>
    <w:p w14:paraId="202A8F08" w14:textId="77777777" w:rsidR="008B14D3" w:rsidRPr="003F08C9" w:rsidRDefault="008B14D3" w:rsidP="008B14D3">
      <w:pPr>
        <w:jc w:val="center"/>
        <w:rPr>
          <w:sz w:val="44"/>
          <w:szCs w:val="44"/>
        </w:rPr>
      </w:pPr>
      <w:r w:rsidRPr="003F08C9">
        <w:rPr>
          <w:b/>
          <w:bCs/>
          <w:sz w:val="44"/>
          <w:szCs w:val="44"/>
        </w:rPr>
        <w:t>INCLUSIVE WEB PLATFORM</w:t>
      </w:r>
    </w:p>
    <w:p w14:paraId="1BBDF495" w14:textId="77777777" w:rsidR="008B14D3" w:rsidRPr="003F08C9" w:rsidRDefault="008B14D3">
      <w:pPr>
        <w:spacing w:after="218" w:line="259" w:lineRule="auto"/>
        <w:ind w:right="3"/>
        <w:jc w:val="center"/>
      </w:pPr>
    </w:p>
    <w:p w14:paraId="615CC754" w14:textId="77777777" w:rsidR="002716FE" w:rsidRPr="003F08C9" w:rsidRDefault="005F2240">
      <w:pPr>
        <w:spacing w:after="218" w:line="259" w:lineRule="auto"/>
        <w:ind w:right="3"/>
        <w:jc w:val="center"/>
      </w:pPr>
      <w:r w:rsidRPr="003F08C9">
        <w:t xml:space="preserve">By: </w:t>
      </w:r>
    </w:p>
    <w:p w14:paraId="3F57BB21" w14:textId="77777777" w:rsidR="002716FE" w:rsidRPr="003F08C9" w:rsidRDefault="008B14D3">
      <w:pPr>
        <w:spacing w:line="259" w:lineRule="auto"/>
        <w:ind w:right="12"/>
        <w:jc w:val="center"/>
      </w:pPr>
      <w:r w:rsidRPr="003F08C9">
        <w:rPr>
          <w:b/>
        </w:rPr>
        <w:t>Zaidan Mansour</w:t>
      </w:r>
    </w:p>
    <w:p w14:paraId="23B2C41F" w14:textId="77777777" w:rsidR="002716FE" w:rsidRPr="003F08C9" w:rsidRDefault="008B14D3">
      <w:pPr>
        <w:spacing w:line="259" w:lineRule="auto"/>
        <w:ind w:right="12"/>
        <w:jc w:val="center"/>
      </w:pPr>
      <w:r w:rsidRPr="003F08C9">
        <w:rPr>
          <w:b/>
        </w:rPr>
        <w:t>Charbel Rizk</w:t>
      </w:r>
    </w:p>
    <w:p w14:paraId="1C1A98A7" w14:textId="77777777" w:rsidR="002716FE" w:rsidRPr="003F08C9" w:rsidRDefault="002716FE">
      <w:pPr>
        <w:spacing w:after="252" w:line="259" w:lineRule="auto"/>
      </w:pPr>
    </w:p>
    <w:p w14:paraId="435F0BC5" w14:textId="77777777" w:rsidR="002716FE" w:rsidRPr="003F08C9" w:rsidRDefault="005F2240">
      <w:pPr>
        <w:spacing w:after="218" w:line="259" w:lineRule="auto"/>
        <w:ind w:right="3"/>
        <w:jc w:val="center"/>
      </w:pPr>
      <w:r w:rsidRPr="003F08C9">
        <w:t xml:space="preserve">Supervisor(s): </w:t>
      </w:r>
    </w:p>
    <w:p w14:paraId="30535AE3" w14:textId="77777777" w:rsidR="008B14D3" w:rsidRPr="003F08C9" w:rsidRDefault="008B14D3" w:rsidP="008B14D3">
      <w:pPr>
        <w:pStyle w:val="p1"/>
        <w:jc w:val="center"/>
        <w:rPr>
          <w:sz w:val="24"/>
          <w:szCs w:val="24"/>
        </w:rPr>
      </w:pPr>
      <w:r w:rsidRPr="003F08C9">
        <w:rPr>
          <w:b/>
          <w:bCs/>
          <w:sz w:val="24"/>
          <w:szCs w:val="24"/>
        </w:rPr>
        <w:t>Dr. Jean Yves Youssef</w:t>
      </w:r>
    </w:p>
    <w:p w14:paraId="08D27389" w14:textId="77777777" w:rsidR="008B14D3" w:rsidRPr="003F08C9" w:rsidRDefault="008B14D3" w:rsidP="008B14D3">
      <w:pPr>
        <w:pStyle w:val="p1"/>
        <w:jc w:val="center"/>
        <w:rPr>
          <w:sz w:val="24"/>
          <w:szCs w:val="24"/>
        </w:rPr>
      </w:pPr>
      <w:r w:rsidRPr="003F08C9">
        <w:rPr>
          <w:b/>
          <w:bCs/>
          <w:sz w:val="24"/>
          <w:szCs w:val="24"/>
        </w:rPr>
        <w:t>Dr. Roger Obeid</w:t>
      </w:r>
    </w:p>
    <w:p w14:paraId="0CA703AC" w14:textId="77777777" w:rsidR="008B14D3" w:rsidRPr="003F08C9" w:rsidRDefault="008B14D3" w:rsidP="008B14D3">
      <w:pPr>
        <w:pStyle w:val="p1"/>
        <w:jc w:val="center"/>
        <w:rPr>
          <w:sz w:val="24"/>
          <w:szCs w:val="24"/>
        </w:rPr>
      </w:pPr>
      <w:r w:rsidRPr="003F08C9">
        <w:rPr>
          <w:b/>
          <w:bCs/>
          <w:sz w:val="24"/>
          <w:szCs w:val="24"/>
        </w:rPr>
        <w:t>Dr. Rima Kilany</w:t>
      </w:r>
    </w:p>
    <w:p w14:paraId="7E449A19" w14:textId="77777777" w:rsidR="002716FE" w:rsidRPr="003F08C9" w:rsidRDefault="002716FE" w:rsidP="008B14D3">
      <w:pPr>
        <w:spacing w:line="259" w:lineRule="auto"/>
        <w:ind w:right="14"/>
        <w:jc w:val="center"/>
      </w:pPr>
    </w:p>
    <w:p w14:paraId="28D8AF43" w14:textId="77777777" w:rsidR="002716FE" w:rsidRPr="003F08C9" w:rsidRDefault="005F2240">
      <w:pPr>
        <w:spacing w:line="259" w:lineRule="auto"/>
      </w:pPr>
      <w:r w:rsidRPr="003F08C9">
        <w:t xml:space="preserve"> </w:t>
      </w:r>
    </w:p>
    <w:p w14:paraId="1BC872B0"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73E47924" w14:textId="77777777" w:rsidR="002716FE" w:rsidRPr="003F08C9" w:rsidRDefault="005F2240">
      <w:pPr>
        <w:spacing w:line="259" w:lineRule="auto"/>
        <w:ind w:left="132"/>
      </w:pPr>
      <w:r w:rsidRPr="003F08C9">
        <w:t xml:space="preserve">A report submitted in partial fulfillment of the requirements for the degree of  </w:t>
      </w:r>
    </w:p>
    <w:p w14:paraId="1F08448E"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1B3AB369" w14:textId="77777777" w:rsidR="002716FE" w:rsidRPr="003F08C9" w:rsidRDefault="005F2240">
      <w:pPr>
        <w:spacing w:after="258" w:line="259" w:lineRule="auto"/>
      </w:pPr>
      <w:r w:rsidRPr="003F08C9">
        <w:t xml:space="preserve"> </w:t>
      </w:r>
      <w:r w:rsidRPr="003F08C9">
        <w:tab/>
        <w:t xml:space="preserve"> </w:t>
      </w:r>
    </w:p>
    <w:p w14:paraId="360182FC" w14:textId="77777777" w:rsidR="002716FE" w:rsidRPr="003F08C9" w:rsidRDefault="005F2240" w:rsidP="008B14D3">
      <w:pPr>
        <w:tabs>
          <w:tab w:val="left" w:pos="3925"/>
        </w:tabs>
        <w:spacing w:after="244" w:line="259" w:lineRule="auto"/>
        <w:ind w:right="8"/>
      </w:pPr>
      <w:r w:rsidRPr="003F08C9">
        <w:t>10-08-2026</w:t>
      </w:r>
    </w:p>
    <w:p w14:paraId="730ACE18" w14:textId="77777777" w:rsidR="002716FE" w:rsidRPr="003F08C9" w:rsidRDefault="005F2240">
      <w:pPr>
        <w:spacing w:after="208" w:line="259" w:lineRule="auto"/>
        <w:ind w:left="54"/>
        <w:jc w:val="center"/>
      </w:pPr>
      <w:r w:rsidRPr="003F08C9">
        <w:t xml:space="preserve"> </w:t>
      </w:r>
    </w:p>
    <w:p w14:paraId="009152AD"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21D764F" w14:textId="77777777" w:rsidR="002716FE" w:rsidRPr="003F08C9" w:rsidRDefault="005F2240">
      <w:pPr>
        <w:spacing w:after="20" w:line="259" w:lineRule="auto"/>
        <w:ind w:left="65"/>
        <w:jc w:val="center"/>
      </w:pPr>
      <w:r w:rsidRPr="003F08C9">
        <w:t xml:space="preserve"> </w:t>
      </w:r>
    </w:p>
    <w:p w14:paraId="1F50AF23" w14:textId="77777777" w:rsidR="002716FE" w:rsidRPr="003F08C9" w:rsidRDefault="005F2240">
      <w:pPr>
        <w:spacing w:after="48" w:line="259" w:lineRule="auto"/>
        <w:ind w:right="16"/>
        <w:jc w:val="center"/>
      </w:pPr>
      <w:r w:rsidRPr="003F08C9">
        <w:t xml:space="preserve">Ecole Supérieure d’Ingénieurs de Beyrouth </w:t>
      </w:r>
    </w:p>
    <w:p w14:paraId="755B8902" w14:textId="77777777" w:rsidR="002716FE" w:rsidRPr="003F08C9" w:rsidRDefault="005F2240" w:rsidP="008B14D3">
      <w:pPr>
        <w:spacing w:after="162" w:line="259" w:lineRule="auto"/>
        <w:ind w:right="9"/>
        <w:jc w:val="center"/>
      </w:pPr>
      <w:r w:rsidRPr="003F08C9">
        <w:t>Université Saint-Joseph de Beyrouth</w:t>
      </w:r>
      <w:r w:rsidRPr="003F08C9">
        <w:rPr>
          <w:sz w:val="32"/>
        </w:rPr>
        <w:t xml:space="preserve"> </w:t>
      </w:r>
      <w:r w:rsidRPr="003F08C9">
        <w:t xml:space="preserve"> </w:t>
      </w:r>
      <w:r w:rsidRPr="003F08C9">
        <w:br w:type="page"/>
      </w:r>
    </w:p>
    <w:sdt>
      <w:sdtPr>
        <w:id w:val="-427730165"/>
        <w:docPartObj>
          <w:docPartGallery w:val="Table of Contents"/>
        </w:docPartObj>
      </w:sdtPr>
      <w:sdtEndPr/>
      <w:sdtContent>
        <w:p w14:paraId="53A413E0" w14:textId="77777777" w:rsidR="002716FE" w:rsidRPr="003F08C9" w:rsidRDefault="005F2240">
          <w:pPr>
            <w:spacing w:line="259" w:lineRule="auto"/>
          </w:pPr>
          <w:r w:rsidRPr="003F08C9">
            <w:rPr>
              <w:rFonts w:eastAsia="Cambria"/>
              <w:b/>
              <w:color w:val="365F91"/>
              <w:sz w:val="28"/>
            </w:rPr>
            <w:t xml:space="preserve">Contents </w:t>
          </w:r>
        </w:p>
        <w:p w14:paraId="589B65D8" w14:textId="77777777" w:rsidR="002716FE" w:rsidRPr="003F08C9" w:rsidRDefault="005F2240">
          <w:pPr>
            <w:spacing w:after="216" w:line="259" w:lineRule="auto"/>
          </w:pPr>
          <w:r w:rsidRPr="003F08C9">
            <w:t xml:space="preserve"> </w:t>
          </w:r>
        </w:p>
        <w:p w14:paraId="6830A267" w14:textId="2B0967F7" w:rsidR="00342C88" w:rsidRDefault="005F2240">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7269646" w:history="1">
            <w:r w:rsidR="00342C88" w:rsidRPr="00E7499F">
              <w:rPr>
                <w:rStyle w:val="Hyperlink"/>
                <w:noProof/>
                <w:lang w:bidi="ar-LB"/>
              </w:rPr>
              <w:t>List of figures</w:t>
            </w:r>
            <w:r w:rsidR="00342C88">
              <w:rPr>
                <w:noProof/>
                <w:webHidden/>
              </w:rPr>
              <w:tab/>
            </w:r>
            <w:r w:rsidR="00342C88">
              <w:rPr>
                <w:noProof/>
                <w:webHidden/>
              </w:rPr>
              <w:fldChar w:fldCharType="begin"/>
            </w:r>
            <w:r w:rsidR="00342C88">
              <w:rPr>
                <w:noProof/>
                <w:webHidden/>
              </w:rPr>
              <w:instrText xml:space="preserve"> PAGEREF _Toc237269646 \h </w:instrText>
            </w:r>
            <w:r w:rsidR="00342C88">
              <w:rPr>
                <w:noProof/>
                <w:webHidden/>
              </w:rPr>
            </w:r>
            <w:r w:rsidR="00342C88">
              <w:rPr>
                <w:noProof/>
                <w:webHidden/>
              </w:rPr>
              <w:fldChar w:fldCharType="separate"/>
            </w:r>
            <w:r w:rsidR="00342C88">
              <w:rPr>
                <w:noProof/>
                <w:webHidden/>
              </w:rPr>
              <w:t>5</w:t>
            </w:r>
            <w:r w:rsidR="00342C88">
              <w:rPr>
                <w:noProof/>
                <w:webHidden/>
              </w:rPr>
              <w:fldChar w:fldCharType="end"/>
            </w:r>
          </w:hyperlink>
        </w:p>
        <w:p w14:paraId="2CD34786" w14:textId="73C36584" w:rsidR="00342C88" w:rsidRDefault="00342C88">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47" w:history="1">
            <w:r w:rsidRPr="00E7499F">
              <w:rPr>
                <w:rStyle w:val="Hyperlink"/>
                <w:noProof/>
                <w:lang w:bidi="ar-LB"/>
              </w:rPr>
              <w:t>List of tables</w:t>
            </w:r>
            <w:r>
              <w:rPr>
                <w:noProof/>
                <w:webHidden/>
              </w:rPr>
              <w:tab/>
            </w:r>
            <w:r>
              <w:rPr>
                <w:noProof/>
                <w:webHidden/>
              </w:rPr>
              <w:fldChar w:fldCharType="begin"/>
            </w:r>
            <w:r>
              <w:rPr>
                <w:noProof/>
                <w:webHidden/>
              </w:rPr>
              <w:instrText xml:space="preserve"> PAGEREF _Toc237269647 \h </w:instrText>
            </w:r>
            <w:r>
              <w:rPr>
                <w:noProof/>
                <w:webHidden/>
              </w:rPr>
            </w:r>
            <w:r>
              <w:rPr>
                <w:noProof/>
                <w:webHidden/>
              </w:rPr>
              <w:fldChar w:fldCharType="separate"/>
            </w:r>
            <w:r>
              <w:rPr>
                <w:noProof/>
                <w:webHidden/>
              </w:rPr>
              <w:t>6</w:t>
            </w:r>
            <w:r>
              <w:rPr>
                <w:noProof/>
                <w:webHidden/>
              </w:rPr>
              <w:fldChar w:fldCharType="end"/>
            </w:r>
          </w:hyperlink>
        </w:p>
        <w:p w14:paraId="406BAE0E" w14:textId="5209037C" w:rsidR="00342C88" w:rsidRDefault="00342C88">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48" w:history="1">
            <w:r w:rsidRPr="00E7499F">
              <w:rPr>
                <w:rStyle w:val="Hyperlink"/>
                <w:noProof/>
              </w:rPr>
              <w:t>Acronyms</w:t>
            </w:r>
            <w:r>
              <w:rPr>
                <w:noProof/>
                <w:webHidden/>
              </w:rPr>
              <w:tab/>
            </w:r>
            <w:r>
              <w:rPr>
                <w:noProof/>
                <w:webHidden/>
              </w:rPr>
              <w:fldChar w:fldCharType="begin"/>
            </w:r>
            <w:r>
              <w:rPr>
                <w:noProof/>
                <w:webHidden/>
              </w:rPr>
              <w:instrText xml:space="preserve"> PAGEREF _Toc237269648 \h </w:instrText>
            </w:r>
            <w:r>
              <w:rPr>
                <w:noProof/>
                <w:webHidden/>
              </w:rPr>
            </w:r>
            <w:r>
              <w:rPr>
                <w:noProof/>
                <w:webHidden/>
              </w:rPr>
              <w:fldChar w:fldCharType="separate"/>
            </w:r>
            <w:r>
              <w:rPr>
                <w:noProof/>
                <w:webHidden/>
              </w:rPr>
              <w:t>6</w:t>
            </w:r>
            <w:r>
              <w:rPr>
                <w:noProof/>
                <w:webHidden/>
              </w:rPr>
              <w:fldChar w:fldCharType="end"/>
            </w:r>
          </w:hyperlink>
        </w:p>
        <w:p w14:paraId="7E0128C6" w14:textId="6F68ADEA"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49" w:history="1">
            <w:r w:rsidRPr="00E7499F">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Introduction</w:t>
            </w:r>
            <w:r>
              <w:rPr>
                <w:noProof/>
                <w:webHidden/>
              </w:rPr>
              <w:tab/>
            </w:r>
            <w:r>
              <w:rPr>
                <w:noProof/>
                <w:webHidden/>
              </w:rPr>
              <w:fldChar w:fldCharType="begin"/>
            </w:r>
            <w:r>
              <w:rPr>
                <w:noProof/>
                <w:webHidden/>
              </w:rPr>
              <w:instrText xml:space="preserve"> PAGEREF _Toc237269649 \h </w:instrText>
            </w:r>
            <w:r>
              <w:rPr>
                <w:noProof/>
                <w:webHidden/>
              </w:rPr>
            </w:r>
            <w:r>
              <w:rPr>
                <w:noProof/>
                <w:webHidden/>
              </w:rPr>
              <w:fldChar w:fldCharType="separate"/>
            </w:r>
            <w:r>
              <w:rPr>
                <w:noProof/>
                <w:webHidden/>
              </w:rPr>
              <w:t>8</w:t>
            </w:r>
            <w:r>
              <w:rPr>
                <w:noProof/>
                <w:webHidden/>
              </w:rPr>
              <w:fldChar w:fldCharType="end"/>
            </w:r>
          </w:hyperlink>
        </w:p>
        <w:p w14:paraId="0D861E08" w14:textId="72364892"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0" w:history="1">
            <w:r w:rsidRPr="00E7499F">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Background Research and Related work</w:t>
            </w:r>
            <w:r>
              <w:rPr>
                <w:noProof/>
                <w:webHidden/>
              </w:rPr>
              <w:tab/>
            </w:r>
            <w:r>
              <w:rPr>
                <w:noProof/>
                <w:webHidden/>
              </w:rPr>
              <w:fldChar w:fldCharType="begin"/>
            </w:r>
            <w:r>
              <w:rPr>
                <w:noProof/>
                <w:webHidden/>
              </w:rPr>
              <w:instrText xml:space="preserve"> PAGEREF _Toc237269650 \h </w:instrText>
            </w:r>
            <w:r>
              <w:rPr>
                <w:noProof/>
                <w:webHidden/>
              </w:rPr>
            </w:r>
            <w:r>
              <w:rPr>
                <w:noProof/>
                <w:webHidden/>
              </w:rPr>
              <w:fldChar w:fldCharType="separate"/>
            </w:r>
            <w:r>
              <w:rPr>
                <w:noProof/>
                <w:webHidden/>
              </w:rPr>
              <w:t>10</w:t>
            </w:r>
            <w:r>
              <w:rPr>
                <w:noProof/>
                <w:webHidden/>
              </w:rPr>
              <w:fldChar w:fldCharType="end"/>
            </w:r>
          </w:hyperlink>
        </w:p>
        <w:p w14:paraId="6D3AD42C" w14:textId="1A64931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1" w:history="1">
            <w:r w:rsidRPr="00E7499F">
              <w:rPr>
                <w:rStyle w:val="Hyperlink"/>
                <w:rFonts w:eastAsia="Times New Roman"/>
                <w:noProof/>
              </w:rPr>
              <w:t>2.1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Historical and Conceptual Background</w:t>
            </w:r>
            <w:r>
              <w:rPr>
                <w:noProof/>
                <w:webHidden/>
              </w:rPr>
              <w:tab/>
            </w:r>
            <w:r>
              <w:rPr>
                <w:noProof/>
                <w:webHidden/>
              </w:rPr>
              <w:fldChar w:fldCharType="begin"/>
            </w:r>
            <w:r>
              <w:rPr>
                <w:noProof/>
                <w:webHidden/>
              </w:rPr>
              <w:instrText xml:space="preserve"> PAGEREF _Toc237269651 \h </w:instrText>
            </w:r>
            <w:r>
              <w:rPr>
                <w:noProof/>
                <w:webHidden/>
              </w:rPr>
            </w:r>
            <w:r>
              <w:rPr>
                <w:noProof/>
                <w:webHidden/>
              </w:rPr>
              <w:fldChar w:fldCharType="separate"/>
            </w:r>
            <w:r>
              <w:rPr>
                <w:noProof/>
                <w:webHidden/>
              </w:rPr>
              <w:t>10</w:t>
            </w:r>
            <w:r>
              <w:rPr>
                <w:noProof/>
                <w:webHidden/>
              </w:rPr>
              <w:fldChar w:fldCharType="end"/>
            </w:r>
          </w:hyperlink>
        </w:p>
        <w:p w14:paraId="04EA8FD4" w14:textId="59ECC1D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2" w:history="1">
            <w:r w:rsidRPr="00E7499F">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Inclusive Recruitment and Existing Platforms</w:t>
            </w:r>
            <w:r>
              <w:rPr>
                <w:noProof/>
                <w:webHidden/>
              </w:rPr>
              <w:tab/>
            </w:r>
            <w:r>
              <w:rPr>
                <w:noProof/>
                <w:webHidden/>
              </w:rPr>
              <w:fldChar w:fldCharType="begin"/>
            </w:r>
            <w:r>
              <w:rPr>
                <w:noProof/>
                <w:webHidden/>
              </w:rPr>
              <w:instrText xml:space="preserve"> PAGEREF _Toc237269652 \h </w:instrText>
            </w:r>
            <w:r>
              <w:rPr>
                <w:noProof/>
                <w:webHidden/>
              </w:rPr>
            </w:r>
            <w:r>
              <w:rPr>
                <w:noProof/>
                <w:webHidden/>
              </w:rPr>
              <w:fldChar w:fldCharType="separate"/>
            </w:r>
            <w:r>
              <w:rPr>
                <w:noProof/>
                <w:webHidden/>
              </w:rPr>
              <w:t>10</w:t>
            </w:r>
            <w:r>
              <w:rPr>
                <w:noProof/>
                <w:webHidden/>
              </w:rPr>
              <w:fldChar w:fldCharType="end"/>
            </w:r>
          </w:hyperlink>
        </w:p>
        <w:p w14:paraId="359C6499" w14:textId="6888EBF5"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3" w:history="1">
            <w:r w:rsidRPr="00E7499F">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Phase I Limitations and Need for Dataset Expansion</w:t>
            </w:r>
            <w:r>
              <w:rPr>
                <w:noProof/>
                <w:webHidden/>
              </w:rPr>
              <w:tab/>
            </w:r>
            <w:r>
              <w:rPr>
                <w:noProof/>
                <w:webHidden/>
              </w:rPr>
              <w:fldChar w:fldCharType="begin"/>
            </w:r>
            <w:r>
              <w:rPr>
                <w:noProof/>
                <w:webHidden/>
              </w:rPr>
              <w:instrText xml:space="preserve"> PAGEREF _Toc237269653 \h </w:instrText>
            </w:r>
            <w:r>
              <w:rPr>
                <w:noProof/>
                <w:webHidden/>
              </w:rPr>
            </w:r>
            <w:r>
              <w:rPr>
                <w:noProof/>
                <w:webHidden/>
              </w:rPr>
              <w:fldChar w:fldCharType="separate"/>
            </w:r>
            <w:r>
              <w:rPr>
                <w:noProof/>
                <w:webHidden/>
              </w:rPr>
              <w:t>11</w:t>
            </w:r>
            <w:r>
              <w:rPr>
                <w:noProof/>
                <w:webHidden/>
              </w:rPr>
              <w:fldChar w:fldCharType="end"/>
            </w:r>
          </w:hyperlink>
        </w:p>
        <w:p w14:paraId="4BCC1E58" w14:textId="57FAE734"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4" w:history="1">
            <w:r w:rsidRPr="00E7499F">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Accessibility and Multimodal Digital Interfaces</w:t>
            </w:r>
            <w:r>
              <w:rPr>
                <w:noProof/>
                <w:webHidden/>
              </w:rPr>
              <w:tab/>
            </w:r>
            <w:r>
              <w:rPr>
                <w:noProof/>
                <w:webHidden/>
              </w:rPr>
              <w:fldChar w:fldCharType="begin"/>
            </w:r>
            <w:r>
              <w:rPr>
                <w:noProof/>
                <w:webHidden/>
              </w:rPr>
              <w:instrText xml:space="preserve"> PAGEREF _Toc237269654 \h </w:instrText>
            </w:r>
            <w:r>
              <w:rPr>
                <w:noProof/>
                <w:webHidden/>
              </w:rPr>
            </w:r>
            <w:r>
              <w:rPr>
                <w:noProof/>
                <w:webHidden/>
              </w:rPr>
              <w:fldChar w:fldCharType="separate"/>
            </w:r>
            <w:r>
              <w:rPr>
                <w:noProof/>
                <w:webHidden/>
              </w:rPr>
              <w:t>12</w:t>
            </w:r>
            <w:r>
              <w:rPr>
                <w:noProof/>
                <w:webHidden/>
              </w:rPr>
              <w:fldChar w:fldCharType="end"/>
            </w:r>
          </w:hyperlink>
        </w:p>
        <w:p w14:paraId="70B4EADC" w14:textId="300E569E"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5" w:history="1">
            <w:r w:rsidRPr="00E7499F">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_Toc237269655 \h </w:instrText>
            </w:r>
            <w:r>
              <w:rPr>
                <w:noProof/>
                <w:webHidden/>
              </w:rPr>
            </w:r>
            <w:r>
              <w:rPr>
                <w:noProof/>
                <w:webHidden/>
              </w:rPr>
              <w:fldChar w:fldCharType="separate"/>
            </w:r>
            <w:r>
              <w:rPr>
                <w:noProof/>
                <w:webHidden/>
              </w:rPr>
              <w:t>12</w:t>
            </w:r>
            <w:r>
              <w:rPr>
                <w:noProof/>
                <w:webHidden/>
              </w:rPr>
              <w:fldChar w:fldCharType="end"/>
            </w:r>
          </w:hyperlink>
        </w:p>
        <w:p w14:paraId="67A2F268" w14:textId="5D0513C3"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6" w:history="1">
            <w:r w:rsidRPr="00E7499F">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Human-in-the-Loop AI and Ethical Considerations</w:t>
            </w:r>
            <w:r>
              <w:rPr>
                <w:noProof/>
                <w:webHidden/>
              </w:rPr>
              <w:tab/>
            </w:r>
            <w:r>
              <w:rPr>
                <w:noProof/>
                <w:webHidden/>
              </w:rPr>
              <w:fldChar w:fldCharType="begin"/>
            </w:r>
            <w:r>
              <w:rPr>
                <w:noProof/>
                <w:webHidden/>
              </w:rPr>
              <w:instrText xml:space="preserve"> PAGEREF _Toc237269656 \h </w:instrText>
            </w:r>
            <w:r>
              <w:rPr>
                <w:noProof/>
                <w:webHidden/>
              </w:rPr>
            </w:r>
            <w:r>
              <w:rPr>
                <w:noProof/>
                <w:webHidden/>
              </w:rPr>
              <w:fldChar w:fldCharType="separate"/>
            </w:r>
            <w:r>
              <w:rPr>
                <w:noProof/>
                <w:webHidden/>
              </w:rPr>
              <w:t>14</w:t>
            </w:r>
            <w:r>
              <w:rPr>
                <w:noProof/>
                <w:webHidden/>
              </w:rPr>
              <w:fldChar w:fldCharType="end"/>
            </w:r>
          </w:hyperlink>
        </w:p>
        <w:p w14:paraId="713A5C9D" w14:textId="31516984"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7" w:history="1">
            <w:r w:rsidRPr="00E7499F">
              <w:rPr>
                <w:rStyle w:val="Hyperlink"/>
                <w:noProof/>
              </w:rPr>
              <w:t>2.7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Critical Evaluation of Existing Approaches</w:t>
            </w:r>
            <w:r>
              <w:rPr>
                <w:noProof/>
                <w:webHidden/>
              </w:rPr>
              <w:tab/>
            </w:r>
            <w:r>
              <w:rPr>
                <w:noProof/>
                <w:webHidden/>
              </w:rPr>
              <w:fldChar w:fldCharType="begin"/>
            </w:r>
            <w:r>
              <w:rPr>
                <w:noProof/>
                <w:webHidden/>
              </w:rPr>
              <w:instrText xml:space="preserve"> PAGEREF _Toc237269657 \h </w:instrText>
            </w:r>
            <w:r>
              <w:rPr>
                <w:noProof/>
                <w:webHidden/>
              </w:rPr>
            </w:r>
            <w:r>
              <w:rPr>
                <w:noProof/>
                <w:webHidden/>
              </w:rPr>
              <w:fldChar w:fldCharType="separate"/>
            </w:r>
            <w:r>
              <w:rPr>
                <w:noProof/>
                <w:webHidden/>
              </w:rPr>
              <w:t>14</w:t>
            </w:r>
            <w:r>
              <w:rPr>
                <w:noProof/>
                <w:webHidden/>
              </w:rPr>
              <w:fldChar w:fldCharType="end"/>
            </w:r>
          </w:hyperlink>
        </w:p>
        <w:p w14:paraId="66FFF542" w14:textId="774837D5"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8" w:history="1">
            <w:r w:rsidRPr="00E7499F">
              <w:rPr>
                <w:rStyle w:val="Hyperlink"/>
                <w:noProof/>
              </w:rPr>
              <w:t>2.8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Contribution of the Proposed Work</w:t>
            </w:r>
            <w:r>
              <w:rPr>
                <w:noProof/>
                <w:webHidden/>
              </w:rPr>
              <w:tab/>
            </w:r>
            <w:r>
              <w:rPr>
                <w:noProof/>
                <w:webHidden/>
              </w:rPr>
              <w:fldChar w:fldCharType="begin"/>
            </w:r>
            <w:r>
              <w:rPr>
                <w:noProof/>
                <w:webHidden/>
              </w:rPr>
              <w:instrText xml:space="preserve"> PAGEREF _Toc237269658 \h </w:instrText>
            </w:r>
            <w:r>
              <w:rPr>
                <w:noProof/>
                <w:webHidden/>
              </w:rPr>
            </w:r>
            <w:r>
              <w:rPr>
                <w:noProof/>
                <w:webHidden/>
              </w:rPr>
              <w:fldChar w:fldCharType="separate"/>
            </w:r>
            <w:r>
              <w:rPr>
                <w:noProof/>
                <w:webHidden/>
              </w:rPr>
              <w:t>15</w:t>
            </w:r>
            <w:r>
              <w:rPr>
                <w:noProof/>
                <w:webHidden/>
              </w:rPr>
              <w:fldChar w:fldCharType="end"/>
            </w:r>
          </w:hyperlink>
        </w:p>
        <w:p w14:paraId="0470D97E" w14:textId="229FA22D"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59" w:history="1">
            <w:r w:rsidRPr="00E7499F">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Requirements</w:t>
            </w:r>
            <w:r>
              <w:rPr>
                <w:noProof/>
                <w:webHidden/>
              </w:rPr>
              <w:tab/>
            </w:r>
            <w:r>
              <w:rPr>
                <w:noProof/>
                <w:webHidden/>
              </w:rPr>
              <w:fldChar w:fldCharType="begin"/>
            </w:r>
            <w:r>
              <w:rPr>
                <w:noProof/>
                <w:webHidden/>
              </w:rPr>
              <w:instrText xml:space="preserve"> PAGEREF _Toc237269659 \h </w:instrText>
            </w:r>
            <w:r>
              <w:rPr>
                <w:noProof/>
                <w:webHidden/>
              </w:rPr>
            </w:r>
            <w:r>
              <w:rPr>
                <w:noProof/>
                <w:webHidden/>
              </w:rPr>
              <w:fldChar w:fldCharType="separate"/>
            </w:r>
            <w:r>
              <w:rPr>
                <w:noProof/>
                <w:webHidden/>
              </w:rPr>
              <w:t>16</w:t>
            </w:r>
            <w:r>
              <w:rPr>
                <w:noProof/>
                <w:webHidden/>
              </w:rPr>
              <w:fldChar w:fldCharType="end"/>
            </w:r>
          </w:hyperlink>
        </w:p>
        <w:p w14:paraId="78547B8E" w14:textId="3F8D65D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0" w:history="1">
            <w:r w:rsidRPr="00E7499F">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Functional Requirements</w:t>
            </w:r>
            <w:r>
              <w:rPr>
                <w:noProof/>
                <w:webHidden/>
              </w:rPr>
              <w:tab/>
            </w:r>
            <w:r>
              <w:rPr>
                <w:noProof/>
                <w:webHidden/>
              </w:rPr>
              <w:fldChar w:fldCharType="begin"/>
            </w:r>
            <w:r>
              <w:rPr>
                <w:noProof/>
                <w:webHidden/>
              </w:rPr>
              <w:instrText xml:space="preserve"> PAGEREF _Toc237269660 \h </w:instrText>
            </w:r>
            <w:r>
              <w:rPr>
                <w:noProof/>
                <w:webHidden/>
              </w:rPr>
            </w:r>
            <w:r>
              <w:rPr>
                <w:noProof/>
                <w:webHidden/>
              </w:rPr>
              <w:fldChar w:fldCharType="separate"/>
            </w:r>
            <w:r>
              <w:rPr>
                <w:noProof/>
                <w:webHidden/>
              </w:rPr>
              <w:t>16</w:t>
            </w:r>
            <w:r>
              <w:rPr>
                <w:noProof/>
                <w:webHidden/>
              </w:rPr>
              <w:fldChar w:fldCharType="end"/>
            </w:r>
          </w:hyperlink>
        </w:p>
        <w:p w14:paraId="5C14ED0C" w14:textId="24961FD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1" w:history="1">
            <w:r w:rsidRPr="00E7499F">
              <w:rPr>
                <w:rStyle w:val="Hyperlink"/>
                <w:rFonts w:asciiTheme="minorBidi" w:hAnsiTheme="minorBidi"/>
                <w:noProof/>
              </w:rPr>
              <w:t>3.2</w:t>
            </w:r>
            <w:r>
              <w:rPr>
                <w:rFonts w:asciiTheme="minorHAnsi" w:eastAsiaTheme="minorEastAsia" w:hAnsiTheme="minorHAnsi" w:cstheme="minorBidi"/>
                <w:noProof/>
                <w:color w:val="auto"/>
                <w:kern w:val="2"/>
                <w:sz w:val="24"/>
                <w:szCs w:val="24"/>
                <w14:ligatures w14:val="standardContextual"/>
              </w:rPr>
              <w:tab/>
            </w:r>
            <w:r w:rsidRPr="00E7499F">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_Toc237269661 \h </w:instrText>
            </w:r>
            <w:r>
              <w:rPr>
                <w:noProof/>
                <w:webHidden/>
              </w:rPr>
            </w:r>
            <w:r>
              <w:rPr>
                <w:noProof/>
                <w:webHidden/>
              </w:rPr>
              <w:fldChar w:fldCharType="separate"/>
            </w:r>
            <w:r>
              <w:rPr>
                <w:noProof/>
                <w:webHidden/>
              </w:rPr>
              <w:t>20</w:t>
            </w:r>
            <w:r>
              <w:rPr>
                <w:noProof/>
                <w:webHidden/>
              </w:rPr>
              <w:fldChar w:fldCharType="end"/>
            </w:r>
          </w:hyperlink>
        </w:p>
        <w:p w14:paraId="29D6C5F2" w14:textId="2DCE005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2" w:history="1">
            <w:r w:rsidRPr="00E7499F">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Conceptual model</w:t>
            </w:r>
            <w:r>
              <w:rPr>
                <w:noProof/>
                <w:webHidden/>
              </w:rPr>
              <w:tab/>
            </w:r>
            <w:r>
              <w:rPr>
                <w:noProof/>
                <w:webHidden/>
              </w:rPr>
              <w:fldChar w:fldCharType="begin"/>
            </w:r>
            <w:r>
              <w:rPr>
                <w:noProof/>
                <w:webHidden/>
              </w:rPr>
              <w:instrText xml:space="preserve"> PAGEREF _Toc237269662 \h </w:instrText>
            </w:r>
            <w:r>
              <w:rPr>
                <w:noProof/>
                <w:webHidden/>
              </w:rPr>
            </w:r>
            <w:r>
              <w:rPr>
                <w:noProof/>
                <w:webHidden/>
              </w:rPr>
              <w:fldChar w:fldCharType="separate"/>
            </w:r>
            <w:r>
              <w:rPr>
                <w:noProof/>
                <w:webHidden/>
              </w:rPr>
              <w:t>26</w:t>
            </w:r>
            <w:r>
              <w:rPr>
                <w:noProof/>
                <w:webHidden/>
              </w:rPr>
              <w:fldChar w:fldCharType="end"/>
            </w:r>
          </w:hyperlink>
        </w:p>
        <w:p w14:paraId="2F748D90" w14:textId="2EE55708"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3" w:history="1">
            <w:r w:rsidRPr="00E7499F">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Solution Design</w:t>
            </w:r>
            <w:r>
              <w:rPr>
                <w:noProof/>
                <w:webHidden/>
              </w:rPr>
              <w:tab/>
            </w:r>
            <w:r>
              <w:rPr>
                <w:noProof/>
                <w:webHidden/>
              </w:rPr>
              <w:fldChar w:fldCharType="begin"/>
            </w:r>
            <w:r>
              <w:rPr>
                <w:noProof/>
                <w:webHidden/>
              </w:rPr>
              <w:instrText xml:space="preserve"> PAGEREF _Toc237269663 \h </w:instrText>
            </w:r>
            <w:r>
              <w:rPr>
                <w:noProof/>
                <w:webHidden/>
              </w:rPr>
            </w:r>
            <w:r>
              <w:rPr>
                <w:noProof/>
                <w:webHidden/>
              </w:rPr>
              <w:fldChar w:fldCharType="separate"/>
            </w:r>
            <w:r>
              <w:rPr>
                <w:noProof/>
                <w:webHidden/>
              </w:rPr>
              <w:t>31</w:t>
            </w:r>
            <w:r>
              <w:rPr>
                <w:noProof/>
                <w:webHidden/>
              </w:rPr>
              <w:fldChar w:fldCharType="end"/>
            </w:r>
          </w:hyperlink>
        </w:p>
        <w:p w14:paraId="25678D14" w14:textId="105E075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4" w:history="1">
            <w:r w:rsidRPr="00E7499F">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_Toc237269664 \h </w:instrText>
            </w:r>
            <w:r>
              <w:rPr>
                <w:noProof/>
                <w:webHidden/>
              </w:rPr>
            </w:r>
            <w:r>
              <w:rPr>
                <w:noProof/>
                <w:webHidden/>
              </w:rPr>
              <w:fldChar w:fldCharType="separate"/>
            </w:r>
            <w:r>
              <w:rPr>
                <w:noProof/>
                <w:webHidden/>
              </w:rPr>
              <w:t>31</w:t>
            </w:r>
            <w:r>
              <w:rPr>
                <w:noProof/>
                <w:webHidden/>
              </w:rPr>
              <w:fldChar w:fldCharType="end"/>
            </w:r>
          </w:hyperlink>
        </w:p>
        <w:p w14:paraId="109C01D9" w14:textId="1D2378B1"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5" w:history="1">
            <w:r w:rsidRPr="00E7499F">
              <w:rPr>
                <w:rStyle w:val="Hyperlink"/>
                <w:noProof/>
              </w:rPr>
              <w:t>Alternative 1: Fully Monolithic Web Application</w:t>
            </w:r>
            <w:r>
              <w:rPr>
                <w:noProof/>
                <w:webHidden/>
              </w:rPr>
              <w:tab/>
            </w:r>
            <w:r>
              <w:rPr>
                <w:noProof/>
                <w:webHidden/>
              </w:rPr>
              <w:fldChar w:fldCharType="begin"/>
            </w:r>
            <w:r>
              <w:rPr>
                <w:noProof/>
                <w:webHidden/>
              </w:rPr>
              <w:instrText xml:space="preserve"> PAGEREF _Toc237269665 \h </w:instrText>
            </w:r>
            <w:r>
              <w:rPr>
                <w:noProof/>
                <w:webHidden/>
              </w:rPr>
            </w:r>
            <w:r>
              <w:rPr>
                <w:noProof/>
                <w:webHidden/>
              </w:rPr>
              <w:fldChar w:fldCharType="separate"/>
            </w:r>
            <w:r>
              <w:rPr>
                <w:noProof/>
                <w:webHidden/>
              </w:rPr>
              <w:t>32</w:t>
            </w:r>
            <w:r>
              <w:rPr>
                <w:noProof/>
                <w:webHidden/>
              </w:rPr>
              <w:fldChar w:fldCharType="end"/>
            </w:r>
          </w:hyperlink>
        </w:p>
        <w:p w14:paraId="4BFFA38B" w14:textId="66E0DEF8"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6" w:history="1">
            <w:r w:rsidRPr="00E7499F">
              <w:rPr>
                <w:rStyle w:val="Hyperlink"/>
                <w:noProof/>
              </w:rPr>
              <w:t>Alternative 2: Full Microservices Architecture</w:t>
            </w:r>
            <w:r>
              <w:rPr>
                <w:noProof/>
                <w:webHidden/>
              </w:rPr>
              <w:tab/>
            </w:r>
            <w:r>
              <w:rPr>
                <w:noProof/>
                <w:webHidden/>
              </w:rPr>
              <w:fldChar w:fldCharType="begin"/>
            </w:r>
            <w:r>
              <w:rPr>
                <w:noProof/>
                <w:webHidden/>
              </w:rPr>
              <w:instrText xml:space="preserve"> PAGEREF _Toc237269666 \h </w:instrText>
            </w:r>
            <w:r>
              <w:rPr>
                <w:noProof/>
                <w:webHidden/>
              </w:rPr>
            </w:r>
            <w:r>
              <w:rPr>
                <w:noProof/>
                <w:webHidden/>
              </w:rPr>
              <w:fldChar w:fldCharType="separate"/>
            </w:r>
            <w:r>
              <w:rPr>
                <w:noProof/>
                <w:webHidden/>
              </w:rPr>
              <w:t>33</w:t>
            </w:r>
            <w:r>
              <w:rPr>
                <w:noProof/>
                <w:webHidden/>
              </w:rPr>
              <w:fldChar w:fldCharType="end"/>
            </w:r>
          </w:hyperlink>
        </w:p>
        <w:p w14:paraId="2931F0CD" w14:textId="594CD8F0"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7" w:history="1">
            <w:r w:rsidRPr="00E7499F">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_Toc237269667 \h </w:instrText>
            </w:r>
            <w:r>
              <w:rPr>
                <w:noProof/>
                <w:webHidden/>
              </w:rPr>
            </w:r>
            <w:r>
              <w:rPr>
                <w:noProof/>
                <w:webHidden/>
              </w:rPr>
              <w:fldChar w:fldCharType="separate"/>
            </w:r>
            <w:r>
              <w:rPr>
                <w:noProof/>
                <w:webHidden/>
              </w:rPr>
              <w:t>33</w:t>
            </w:r>
            <w:r>
              <w:rPr>
                <w:noProof/>
                <w:webHidden/>
              </w:rPr>
              <w:fldChar w:fldCharType="end"/>
            </w:r>
          </w:hyperlink>
        </w:p>
        <w:p w14:paraId="7BEFB220" w14:textId="3D6F0E44"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8" w:history="1">
            <w:r w:rsidRPr="00E7499F">
              <w:rPr>
                <w:rStyle w:val="Hyperlink"/>
                <w:noProof/>
              </w:rPr>
              <w:t>A. Authentication and Role Management</w:t>
            </w:r>
            <w:r>
              <w:rPr>
                <w:noProof/>
                <w:webHidden/>
              </w:rPr>
              <w:tab/>
            </w:r>
            <w:r>
              <w:rPr>
                <w:noProof/>
                <w:webHidden/>
              </w:rPr>
              <w:fldChar w:fldCharType="begin"/>
            </w:r>
            <w:r>
              <w:rPr>
                <w:noProof/>
                <w:webHidden/>
              </w:rPr>
              <w:instrText xml:space="preserve"> PAGEREF _Toc237269668 \h </w:instrText>
            </w:r>
            <w:r>
              <w:rPr>
                <w:noProof/>
                <w:webHidden/>
              </w:rPr>
            </w:r>
            <w:r>
              <w:rPr>
                <w:noProof/>
                <w:webHidden/>
              </w:rPr>
              <w:fldChar w:fldCharType="separate"/>
            </w:r>
            <w:r>
              <w:rPr>
                <w:noProof/>
                <w:webHidden/>
              </w:rPr>
              <w:t>35</w:t>
            </w:r>
            <w:r>
              <w:rPr>
                <w:noProof/>
                <w:webHidden/>
              </w:rPr>
              <w:fldChar w:fldCharType="end"/>
            </w:r>
          </w:hyperlink>
        </w:p>
        <w:p w14:paraId="359164AB" w14:textId="0722E197"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69" w:history="1">
            <w:r w:rsidRPr="00E7499F">
              <w:rPr>
                <w:rStyle w:val="Hyperlink"/>
                <w:noProof/>
              </w:rPr>
              <w:t>B. PwD Candidate Verification</w:t>
            </w:r>
            <w:r>
              <w:rPr>
                <w:noProof/>
                <w:webHidden/>
              </w:rPr>
              <w:tab/>
            </w:r>
            <w:r>
              <w:rPr>
                <w:noProof/>
                <w:webHidden/>
              </w:rPr>
              <w:fldChar w:fldCharType="begin"/>
            </w:r>
            <w:r>
              <w:rPr>
                <w:noProof/>
                <w:webHidden/>
              </w:rPr>
              <w:instrText xml:space="preserve"> PAGEREF _Toc237269669 \h </w:instrText>
            </w:r>
            <w:r>
              <w:rPr>
                <w:noProof/>
                <w:webHidden/>
              </w:rPr>
            </w:r>
            <w:r>
              <w:rPr>
                <w:noProof/>
                <w:webHidden/>
              </w:rPr>
              <w:fldChar w:fldCharType="separate"/>
            </w:r>
            <w:r>
              <w:rPr>
                <w:noProof/>
                <w:webHidden/>
              </w:rPr>
              <w:t>36</w:t>
            </w:r>
            <w:r>
              <w:rPr>
                <w:noProof/>
                <w:webHidden/>
              </w:rPr>
              <w:fldChar w:fldCharType="end"/>
            </w:r>
          </w:hyperlink>
        </w:p>
        <w:p w14:paraId="25CFD574" w14:textId="6D880B53"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0" w:history="1">
            <w:r w:rsidRPr="00E7499F">
              <w:rPr>
                <w:rStyle w:val="Hyperlink"/>
                <w:noProof/>
              </w:rPr>
              <w:t>D. AI-Assisted NLP Workflow</w:t>
            </w:r>
            <w:r>
              <w:rPr>
                <w:noProof/>
                <w:webHidden/>
              </w:rPr>
              <w:tab/>
            </w:r>
            <w:r>
              <w:rPr>
                <w:noProof/>
                <w:webHidden/>
              </w:rPr>
              <w:fldChar w:fldCharType="begin"/>
            </w:r>
            <w:r>
              <w:rPr>
                <w:noProof/>
                <w:webHidden/>
              </w:rPr>
              <w:instrText xml:space="preserve"> PAGEREF _Toc237269670 \h </w:instrText>
            </w:r>
            <w:r>
              <w:rPr>
                <w:noProof/>
                <w:webHidden/>
              </w:rPr>
            </w:r>
            <w:r>
              <w:rPr>
                <w:noProof/>
                <w:webHidden/>
              </w:rPr>
              <w:fldChar w:fldCharType="separate"/>
            </w:r>
            <w:r>
              <w:rPr>
                <w:noProof/>
                <w:webHidden/>
              </w:rPr>
              <w:t>36</w:t>
            </w:r>
            <w:r>
              <w:rPr>
                <w:noProof/>
                <w:webHidden/>
              </w:rPr>
              <w:fldChar w:fldCharType="end"/>
            </w:r>
          </w:hyperlink>
        </w:p>
        <w:p w14:paraId="313C9B1C" w14:textId="5F71C199"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1" w:history="1">
            <w:r w:rsidRPr="00E7499F">
              <w:rPr>
                <w:rStyle w:val="Hyperlink"/>
                <w:noProof/>
              </w:rPr>
              <w:t>E. Matching Approach</w:t>
            </w:r>
            <w:r>
              <w:rPr>
                <w:noProof/>
                <w:webHidden/>
              </w:rPr>
              <w:tab/>
            </w:r>
            <w:r>
              <w:rPr>
                <w:noProof/>
                <w:webHidden/>
              </w:rPr>
              <w:fldChar w:fldCharType="begin"/>
            </w:r>
            <w:r>
              <w:rPr>
                <w:noProof/>
                <w:webHidden/>
              </w:rPr>
              <w:instrText xml:space="preserve"> PAGEREF _Toc237269671 \h </w:instrText>
            </w:r>
            <w:r>
              <w:rPr>
                <w:noProof/>
                <w:webHidden/>
              </w:rPr>
            </w:r>
            <w:r>
              <w:rPr>
                <w:noProof/>
                <w:webHidden/>
              </w:rPr>
              <w:fldChar w:fldCharType="separate"/>
            </w:r>
            <w:r>
              <w:rPr>
                <w:noProof/>
                <w:webHidden/>
              </w:rPr>
              <w:t>37</w:t>
            </w:r>
            <w:r>
              <w:rPr>
                <w:noProof/>
                <w:webHidden/>
              </w:rPr>
              <w:fldChar w:fldCharType="end"/>
            </w:r>
          </w:hyperlink>
        </w:p>
        <w:p w14:paraId="7D173E16" w14:textId="3187F40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2" w:history="1">
            <w:r w:rsidRPr="00E7499F">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Decision</w:t>
            </w:r>
            <w:r>
              <w:rPr>
                <w:noProof/>
                <w:webHidden/>
              </w:rPr>
              <w:tab/>
            </w:r>
            <w:r>
              <w:rPr>
                <w:noProof/>
                <w:webHidden/>
              </w:rPr>
              <w:fldChar w:fldCharType="begin"/>
            </w:r>
            <w:r>
              <w:rPr>
                <w:noProof/>
                <w:webHidden/>
              </w:rPr>
              <w:instrText xml:space="preserve"> PAGEREF _Toc237269672 \h </w:instrText>
            </w:r>
            <w:r>
              <w:rPr>
                <w:noProof/>
                <w:webHidden/>
              </w:rPr>
            </w:r>
            <w:r>
              <w:rPr>
                <w:noProof/>
                <w:webHidden/>
              </w:rPr>
              <w:fldChar w:fldCharType="separate"/>
            </w:r>
            <w:r>
              <w:rPr>
                <w:noProof/>
                <w:webHidden/>
              </w:rPr>
              <w:t>41</w:t>
            </w:r>
            <w:r>
              <w:rPr>
                <w:noProof/>
                <w:webHidden/>
              </w:rPr>
              <w:fldChar w:fldCharType="end"/>
            </w:r>
          </w:hyperlink>
        </w:p>
        <w:p w14:paraId="7FB5C5AE" w14:textId="274C432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3" w:history="1">
            <w:r w:rsidRPr="00E7499F">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Alternatives evaluated</w:t>
            </w:r>
            <w:r>
              <w:rPr>
                <w:noProof/>
                <w:webHidden/>
              </w:rPr>
              <w:tab/>
            </w:r>
            <w:r>
              <w:rPr>
                <w:noProof/>
                <w:webHidden/>
              </w:rPr>
              <w:fldChar w:fldCharType="begin"/>
            </w:r>
            <w:r>
              <w:rPr>
                <w:noProof/>
                <w:webHidden/>
              </w:rPr>
              <w:instrText xml:space="preserve"> PAGEREF _Toc237269673 \h </w:instrText>
            </w:r>
            <w:r>
              <w:rPr>
                <w:noProof/>
                <w:webHidden/>
              </w:rPr>
            </w:r>
            <w:r>
              <w:rPr>
                <w:noProof/>
                <w:webHidden/>
              </w:rPr>
              <w:fldChar w:fldCharType="separate"/>
            </w:r>
            <w:r>
              <w:rPr>
                <w:noProof/>
                <w:webHidden/>
              </w:rPr>
              <w:t>41</w:t>
            </w:r>
            <w:r>
              <w:rPr>
                <w:noProof/>
                <w:webHidden/>
              </w:rPr>
              <w:fldChar w:fldCharType="end"/>
            </w:r>
          </w:hyperlink>
        </w:p>
        <w:p w14:paraId="7B6D8F6E" w14:textId="3A0E9156"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4" w:history="1">
            <w:r w:rsidRPr="00E7499F">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Selected boundary</w:t>
            </w:r>
            <w:r>
              <w:rPr>
                <w:noProof/>
                <w:webHidden/>
              </w:rPr>
              <w:tab/>
            </w:r>
            <w:r>
              <w:rPr>
                <w:noProof/>
                <w:webHidden/>
              </w:rPr>
              <w:fldChar w:fldCharType="begin"/>
            </w:r>
            <w:r>
              <w:rPr>
                <w:noProof/>
                <w:webHidden/>
              </w:rPr>
              <w:instrText xml:space="preserve"> PAGEREF _Toc237269674 \h </w:instrText>
            </w:r>
            <w:r>
              <w:rPr>
                <w:noProof/>
                <w:webHidden/>
              </w:rPr>
            </w:r>
            <w:r>
              <w:rPr>
                <w:noProof/>
                <w:webHidden/>
              </w:rPr>
              <w:fldChar w:fldCharType="separate"/>
            </w:r>
            <w:r>
              <w:rPr>
                <w:noProof/>
                <w:webHidden/>
              </w:rPr>
              <w:t>41</w:t>
            </w:r>
            <w:r>
              <w:rPr>
                <w:noProof/>
                <w:webHidden/>
              </w:rPr>
              <w:fldChar w:fldCharType="end"/>
            </w:r>
          </w:hyperlink>
        </w:p>
        <w:p w14:paraId="35246C78" w14:textId="4839F8BA"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5" w:history="1">
            <w:r w:rsidRPr="00E7499F">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Reason and remaining trade-off</w:t>
            </w:r>
            <w:r>
              <w:rPr>
                <w:noProof/>
                <w:webHidden/>
              </w:rPr>
              <w:tab/>
            </w:r>
            <w:r>
              <w:rPr>
                <w:noProof/>
                <w:webHidden/>
              </w:rPr>
              <w:fldChar w:fldCharType="begin"/>
            </w:r>
            <w:r>
              <w:rPr>
                <w:noProof/>
                <w:webHidden/>
              </w:rPr>
              <w:instrText xml:space="preserve"> PAGEREF _Toc237269675 \h </w:instrText>
            </w:r>
            <w:r>
              <w:rPr>
                <w:noProof/>
                <w:webHidden/>
              </w:rPr>
            </w:r>
            <w:r>
              <w:rPr>
                <w:noProof/>
                <w:webHidden/>
              </w:rPr>
              <w:fldChar w:fldCharType="separate"/>
            </w:r>
            <w:r>
              <w:rPr>
                <w:noProof/>
                <w:webHidden/>
              </w:rPr>
              <w:t>41</w:t>
            </w:r>
            <w:r>
              <w:rPr>
                <w:noProof/>
                <w:webHidden/>
              </w:rPr>
              <w:fldChar w:fldCharType="end"/>
            </w:r>
          </w:hyperlink>
        </w:p>
        <w:p w14:paraId="5161F4A9" w14:textId="0E8094BE"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6" w:history="1">
            <w:r w:rsidRPr="00E7499F">
              <w:rPr>
                <w:rStyle w:val="Hyperlink"/>
                <w:noProof/>
              </w:rPr>
              <w:t>4.6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Authentication</w:t>
            </w:r>
            <w:r>
              <w:rPr>
                <w:noProof/>
                <w:webHidden/>
              </w:rPr>
              <w:tab/>
            </w:r>
            <w:r>
              <w:rPr>
                <w:noProof/>
                <w:webHidden/>
              </w:rPr>
              <w:fldChar w:fldCharType="begin"/>
            </w:r>
            <w:r>
              <w:rPr>
                <w:noProof/>
                <w:webHidden/>
              </w:rPr>
              <w:instrText xml:space="preserve"> PAGEREF _Toc237269676 \h </w:instrText>
            </w:r>
            <w:r>
              <w:rPr>
                <w:noProof/>
                <w:webHidden/>
              </w:rPr>
            </w:r>
            <w:r>
              <w:rPr>
                <w:noProof/>
                <w:webHidden/>
              </w:rPr>
              <w:fldChar w:fldCharType="separate"/>
            </w:r>
            <w:r>
              <w:rPr>
                <w:noProof/>
                <w:webHidden/>
              </w:rPr>
              <w:t>41</w:t>
            </w:r>
            <w:r>
              <w:rPr>
                <w:noProof/>
                <w:webHidden/>
              </w:rPr>
              <w:fldChar w:fldCharType="end"/>
            </w:r>
          </w:hyperlink>
        </w:p>
        <w:p w14:paraId="35F3D2A8" w14:textId="517EF40D"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7" w:history="1">
            <w:r w:rsidRPr="00E7499F">
              <w:rPr>
                <w:rStyle w:val="Hyperlink"/>
                <w:noProof/>
              </w:rPr>
              <w:t>4.7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_Toc237269677 \h </w:instrText>
            </w:r>
            <w:r>
              <w:rPr>
                <w:noProof/>
                <w:webHidden/>
              </w:rPr>
            </w:r>
            <w:r>
              <w:rPr>
                <w:noProof/>
                <w:webHidden/>
              </w:rPr>
              <w:fldChar w:fldCharType="separate"/>
            </w:r>
            <w:r>
              <w:rPr>
                <w:noProof/>
                <w:webHidden/>
              </w:rPr>
              <w:t>41</w:t>
            </w:r>
            <w:r>
              <w:rPr>
                <w:noProof/>
                <w:webHidden/>
              </w:rPr>
              <w:fldChar w:fldCharType="end"/>
            </w:r>
          </w:hyperlink>
        </w:p>
        <w:p w14:paraId="65E55A02" w14:textId="65D28804"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8" w:history="1">
            <w:r w:rsidRPr="00E7499F">
              <w:rPr>
                <w:rStyle w:val="Hyperlink"/>
                <w:noProof/>
              </w:rPr>
              <w:t>4.8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Symfony JWT plus server-confirmed role session</w:t>
            </w:r>
            <w:r>
              <w:rPr>
                <w:noProof/>
                <w:webHidden/>
              </w:rPr>
              <w:tab/>
            </w:r>
            <w:r>
              <w:rPr>
                <w:noProof/>
                <w:webHidden/>
              </w:rPr>
              <w:fldChar w:fldCharType="begin"/>
            </w:r>
            <w:r>
              <w:rPr>
                <w:noProof/>
                <w:webHidden/>
              </w:rPr>
              <w:instrText xml:space="preserve"> PAGEREF _Toc237269678 \h </w:instrText>
            </w:r>
            <w:r>
              <w:rPr>
                <w:noProof/>
                <w:webHidden/>
              </w:rPr>
            </w:r>
            <w:r>
              <w:rPr>
                <w:noProof/>
                <w:webHidden/>
              </w:rPr>
              <w:fldChar w:fldCharType="separate"/>
            </w:r>
            <w:r>
              <w:rPr>
                <w:noProof/>
                <w:webHidden/>
              </w:rPr>
              <w:t>41</w:t>
            </w:r>
            <w:r>
              <w:rPr>
                <w:noProof/>
                <w:webHidden/>
              </w:rPr>
              <w:fldChar w:fldCharType="end"/>
            </w:r>
          </w:hyperlink>
        </w:p>
        <w:p w14:paraId="2ABAFCE8" w14:textId="48FAC45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79" w:history="1">
            <w:r w:rsidRPr="00E7499F">
              <w:rPr>
                <w:rStyle w:val="Hyperlink"/>
                <w:noProof/>
              </w:rPr>
              <w:t>4.9</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Fits the SPA/API baseline and explicit RBAC; deployment still needs expiry, revocation strategy, HTTPS, and monitoring.</w:t>
            </w:r>
            <w:r>
              <w:rPr>
                <w:noProof/>
                <w:webHidden/>
              </w:rPr>
              <w:tab/>
            </w:r>
            <w:r>
              <w:rPr>
                <w:noProof/>
                <w:webHidden/>
              </w:rPr>
              <w:fldChar w:fldCharType="begin"/>
            </w:r>
            <w:r>
              <w:rPr>
                <w:noProof/>
                <w:webHidden/>
              </w:rPr>
              <w:instrText xml:space="preserve"> PAGEREF _Toc237269679 \h </w:instrText>
            </w:r>
            <w:r>
              <w:rPr>
                <w:noProof/>
                <w:webHidden/>
              </w:rPr>
            </w:r>
            <w:r>
              <w:rPr>
                <w:noProof/>
                <w:webHidden/>
              </w:rPr>
              <w:fldChar w:fldCharType="separate"/>
            </w:r>
            <w:r>
              <w:rPr>
                <w:noProof/>
                <w:webHidden/>
              </w:rPr>
              <w:t>41</w:t>
            </w:r>
            <w:r>
              <w:rPr>
                <w:noProof/>
                <w:webHidden/>
              </w:rPr>
              <w:fldChar w:fldCharType="end"/>
            </w:r>
          </w:hyperlink>
        </w:p>
        <w:p w14:paraId="6285259F" w14:textId="4CF32436"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0" w:history="1">
            <w:r w:rsidRPr="00E7499F">
              <w:rPr>
                <w:rStyle w:val="Hyperlink"/>
                <w:noProof/>
              </w:rPr>
              <w:t>4.10</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Candidate verification</w:t>
            </w:r>
            <w:r>
              <w:rPr>
                <w:noProof/>
                <w:webHidden/>
              </w:rPr>
              <w:tab/>
            </w:r>
            <w:r>
              <w:rPr>
                <w:noProof/>
                <w:webHidden/>
              </w:rPr>
              <w:fldChar w:fldCharType="begin"/>
            </w:r>
            <w:r>
              <w:rPr>
                <w:noProof/>
                <w:webHidden/>
              </w:rPr>
              <w:instrText xml:space="preserve"> PAGEREF _Toc237269680 \h </w:instrText>
            </w:r>
            <w:r>
              <w:rPr>
                <w:noProof/>
                <w:webHidden/>
              </w:rPr>
            </w:r>
            <w:r>
              <w:rPr>
                <w:noProof/>
                <w:webHidden/>
              </w:rPr>
              <w:fldChar w:fldCharType="separate"/>
            </w:r>
            <w:r>
              <w:rPr>
                <w:noProof/>
                <w:webHidden/>
              </w:rPr>
              <w:t>41</w:t>
            </w:r>
            <w:r>
              <w:rPr>
                <w:noProof/>
                <w:webHidden/>
              </w:rPr>
              <w:fldChar w:fldCharType="end"/>
            </w:r>
          </w:hyperlink>
        </w:p>
        <w:p w14:paraId="290140B2" w14:textId="589BCCEA"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1" w:history="1">
            <w:r w:rsidRPr="00E7499F">
              <w:rPr>
                <w:rStyle w:val="Hyperlink"/>
                <w:noProof/>
              </w:rPr>
              <w:t>4.11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_Toc237269681 \h </w:instrText>
            </w:r>
            <w:r>
              <w:rPr>
                <w:noProof/>
                <w:webHidden/>
              </w:rPr>
            </w:r>
            <w:r>
              <w:rPr>
                <w:noProof/>
                <w:webHidden/>
              </w:rPr>
              <w:fldChar w:fldCharType="separate"/>
            </w:r>
            <w:r>
              <w:rPr>
                <w:noProof/>
                <w:webHidden/>
              </w:rPr>
              <w:t>41</w:t>
            </w:r>
            <w:r>
              <w:rPr>
                <w:noProof/>
                <w:webHidden/>
              </w:rPr>
              <w:fldChar w:fldCharType="end"/>
            </w:r>
          </w:hyperlink>
        </w:p>
        <w:p w14:paraId="301BB0C6" w14:textId="63660E55"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2" w:history="1">
            <w:r w:rsidRPr="00E7499F">
              <w:rPr>
                <w:rStyle w:val="Hyperlink"/>
                <w:noProof/>
              </w:rPr>
              <w:t>4.12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Human review with private temporary evidence</w:t>
            </w:r>
            <w:r>
              <w:rPr>
                <w:noProof/>
                <w:webHidden/>
              </w:rPr>
              <w:tab/>
            </w:r>
            <w:r>
              <w:rPr>
                <w:noProof/>
                <w:webHidden/>
              </w:rPr>
              <w:fldChar w:fldCharType="begin"/>
            </w:r>
            <w:r>
              <w:rPr>
                <w:noProof/>
                <w:webHidden/>
              </w:rPr>
              <w:instrText xml:space="preserve"> PAGEREF _Toc237269682 \h </w:instrText>
            </w:r>
            <w:r>
              <w:rPr>
                <w:noProof/>
                <w:webHidden/>
              </w:rPr>
            </w:r>
            <w:r>
              <w:rPr>
                <w:noProof/>
                <w:webHidden/>
              </w:rPr>
              <w:fldChar w:fldCharType="separate"/>
            </w:r>
            <w:r>
              <w:rPr>
                <w:noProof/>
                <w:webHidden/>
              </w:rPr>
              <w:t>41</w:t>
            </w:r>
            <w:r>
              <w:rPr>
                <w:noProof/>
                <w:webHidden/>
              </w:rPr>
              <w:fldChar w:fldCharType="end"/>
            </w:r>
          </w:hyperlink>
        </w:p>
        <w:p w14:paraId="31597A0A" w14:textId="1614D62C"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3" w:history="1">
            <w:r w:rsidRPr="00E7499F">
              <w:rPr>
                <w:rStyle w:val="Hyperlink"/>
                <w:noProof/>
              </w:rPr>
              <w:t>4.13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_Toc237269683 \h </w:instrText>
            </w:r>
            <w:r>
              <w:rPr>
                <w:noProof/>
                <w:webHidden/>
              </w:rPr>
            </w:r>
            <w:r>
              <w:rPr>
                <w:noProof/>
                <w:webHidden/>
              </w:rPr>
              <w:fldChar w:fldCharType="separate"/>
            </w:r>
            <w:r>
              <w:rPr>
                <w:noProof/>
                <w:webHidden/>
              </w:rPr>
              <w:t>41</w:t>
            </w:r>
            <w:r>
              <w:rPr>
                <w:noProof/>
                <w:webHidden/>
              </w:rPr>
              <w:fldChar w:fldCharType="end"/>
            </w:r>
          </w:hyperlink>
        </w:p>
        <w:p w14:paraId="50ABB0DE" w14:textId="32E16B6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4" w:history="1">
            <w:r w:rsidRPr="00E7499F">
              <w:rPr>
                <w:rStyle w:val="Hyperlink"/>
                <w:noProof/>
              </w:rPr>
              <w:t>4.14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Candidate input</w:t>
            </w:r>
            <w:r>
              <w:rPr>
                <w:noProof/>
                <w:webHidden/>
              </w:rPr>
              <w:tab/>
            </w:r>
            <w:r>
              <w:rPr>
                <w:noProof/>
                <w:webHidden/>
              </w:rPr>
              <w:fldChar w:fldCharType="begin"/>
            </w:r>
            <w:r>
              <w:rPr>
                <w:noProof/>
                <w:webHidden/>
              </w:rPr>
              <w:instrText xml:space="preserve"> PAGEREF _Toc237269684 \h </w:instrText>
            </w:r>
            <w:r>
              <w:rPr>
                <w:noProof/>
                <w:webHidden/>
              </w:rPr>
            </w:r>
            <w:r>
              <w:rPr>
                <w:noProof/>
                <w:webHidden/>
              </w:rPr>
              <w:fldChar w:fldCharType="separate"/>
            </w:r>
            <w:r>
              <w:rPr>
                <w:noProof/>
                <w:webHidden/>
              </w:rPr>
              <w:t>41</w:t>
            </w:r>
            <w:r>
              <w:rPr>
                <w:noProof/>
                <w:webHidden/>
              </w:rPr>
              <w:fldChar w:fldCharType="end"/>
            </w:r>
          </w:hyperlink>
        </w:p>
        <w:p w14:paraId="65AD0951" w14:textId="6E17E3DC"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5" w:history="1">
            <w:r w:rsidRPr="00E7499F">
              <w:rPr>
                <w:rStyle w:val="Hyperlink"/>
                <w:noProof/>
              </w:rPr>
              <w:t>4.15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Manual only; voice only; multimodal</w:t>
            </w:r>
            <w:r>
              <w:rPr>
                <w:noProof/>
                <w:webHidden/>
              </w:rPr>
              <w:tab/>
            </w:r>
            <w:r>
              <w:rPr>
                <w:noProof/>
                <w:webHidden/>
              </w:rPr>
              <w:fldChar w:fldCharType="begin"/>
            </w:r>
            <w:r>
              <w:rPr>
                <w:noProof/>
                <w:webHidden/>
              </w:rPr>
              <w:instrText xml:space="preserve"> PAGEREF _Toc237269685 \h </w:instrText>
            </w:r>
            <w:r>
              <w:rPr>
                <w:noProof/>
                <w:webHidden/>
              </w:rPr>
            </w:r>
            <w:r>
              <w:rPr>
                <w:noProof/>
                <w:webHidden/>
              </w:rPr>
              <w:fldChar w:fldCharType="separate"/>
            </w:r>
            <w:r>
              <w:rPr>
                <w:noProof/>
                <w:webHidden/>
              </w:rPr>
              <w:t>41</w:t>
            </w:r>
            <w:r>
              <w:rPr>
                <w:noProof/>
                <w:webHidden/>
              </w:rPr>
              <w:fldChar w:fldCharType="end"/>
            </w:r>
          </w:hyperlink>
        </w:p>
        <w:p w14:paraId="3A4B4C02" w14:textId="3E712A6C"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6" w:history="1">
            <w:r w:rsidRPr="00E7499F">
              <w:rPr>
                <w:rStyle w:val="Hyperlink"/>
                <w:noProof/>
              </w:rPr>
              <w:t>4.16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_Toc237269686 \h </w:instrText>
            </w:r>
            <w:r>
              <w:rPr>
                <w:noProof/>
                <w:webHidden/>
              </w:rPr>
            </w:r>
            <w:r>
              <w:rPr>
                <w:noProof/>
                <w:webHidden/>
              </w:rPr>
              <w:fldChar w:fldCharType="separate"/>
            </w:r>
            <w:r>
              <w:rPr>
                <w:noProof/>
                <w:webHidden/>
              </w:rPr>
              <w:t>41</w:t>
            </w:r>
            <w:r>
              <w:rPr>
                <w:noProof/>
                <w:webHidden/>
              </w:rPr>
              <w:fldChar w:fldCharType="end"/>
            </w:r>
          </w:hyperlink>
        </w:p>
        <w:p w14:paraId="75AFAB8F" w14:textId="2E1E3A7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7" w:history="1">
            <w:r w:rsidRPr="00E7499F">
              <w:rPr>
                <w:rStyle w:val="Hyperlink"/>
                <w:noProof/>
              </w:rPr>
              <w:t>4.17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_Toc237269687 \h </w:instrText>
            </w:r>
            <w:r>
              <w:rPr>
                <w:noProof/>
                <w:webHidden/>
              </w:rPr>
            </w:r>
            <w:r>
              <w:rPr>
                <w:noProof/>
                <w:webHidden/>
              </w:rPr>
              <w:fldChar w:fldCharType="separate"/>
            </w:r>
            <w:r>
              <w:rPr>
                <w:noProof/>
                <w:webHidden/>
              </w:rPr>
              <w:t>41</w:t>
            </w:r>
            <w:r>
              <w:rPr>
                <w:noProof/>
                <w:webHidden/>
              </w:rPr>
              <w:fldChar w:fldCharType="end"/>
            </w:r>
          </w:hyperlink>
        </w:p>
        <w:p w14:paraId="6F558E0C" w14:textId="2FA832B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8" w:history="1">
            <w:r w:rsidRPr="00E7499F">
              <w:rPr>
                <w:rStyle w:val="Hyperlink"/>
                <w:noProof/>
              </w:rPr>
              <w:t>4.18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AI extraction</w:t>
            </w:r>
            <w:r>
              <w:rPr>
                <w:noProof/>
                <w:webHidden/>
              </w:rPr>
              <w:tab/>
            </w:r>
            <w:r>
              <w:rPr>
                <w:noProof/>
                <w:webHidden/>
              </w:rPr>
              <w:fldChar w:fldCharType="begin"/>
            </w:r>
            <w:r>
              <w:rPr>
                <w:noProof/>
                <w:webHidden/>
              </w:rPr>
              <w:instrText xml:space="preserve"> PAGEREF _Toc237269688 \h </w:instrText>
            </w:r>
            <w:r>
              <w:rPr>
                <w:noProof/>
                <w:webHidden/>
              </w:rPr>
            </w:r>
            <w:r>
              <w:rPr>
                <w:noProof/>
                <w:webHidden/>
              </w:rPr>
              <w:fldChar w:fldCharType="separate"/>
            </w:r>
            <w:r>
              <w:rPr>
                <w:noProof/>
                <w:webHidden/>
              </w:rPr>
              <w:t>41</w:t>
            </w:r>
            <w:r>
              <w:rPr>
                <w:noProof/>
                <w:webHidden/>
              </w:rPr>
              <w:fldChar w:fldCharType="end"/>
            </w:r>
          </w:hyperlink>
        </w:p>
        <w:p w14:paraId="4037615D" w14:textId="3BBAFDA6"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89" w:history="1">
            <w:r w:rsidRPr="00E7499F">
              <w:rPr>
                <w:rStyle w:val="Hyperlink"/>
                <w:noProof/>
              </w:rPr>
              <w:t>4.19</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_Toc237269689 \h </w:instrText>
            </w:r>
            <w:r>
              <w:rPr>
                <w:noProof/>
                <w:webHidden/>
              </w:rPr>
            </w:r>
            <w:r>
              <w:rPr>
                <w:noProof/>
                <w:webHidden/>
              </w:rPr>
              <w:fldChar w:fldCharType="separate"/>
            </w:r>
            <w:r>
              <w:rPr>
                <w:noProof/>
                <w:webHidden/>
              </w:rPr>
              <w:t>41</w:t>
            </w:r>
            <w:r>
              <w:rPr>
                <w:noProof/>
                <w:webHidden/>
              </w:rPr>
              <w:fldChar w:fldCharType="end"/>
            </w:r>
          </w:hyperlink>
        </w:p>
        <w:p w14:paraId="279F0221" w14:textId="46643AF8"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0" w:history="1">
            <w:r w:rsidRPr="00E7499F">
              <w:rPr>
                <w:rStyle w:val="Hyperlink"/>
                <w:noProof/>
              </w:rPr>
              <w:t>4.20</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Consent-gated suggestions with human confirmation</w:t>
            </w:r>
            <w:r>
              <w:rPr>
                <w:noProof/>
                <w:webHidden/>
              </w:rPr>
              <w:tab/>
            </w:r>
            <w:r>
              <w:rPr>
                <w:noProof/>
                <w:webHidden/>
              </w:rPr>
              <w:fldChar w:fldCharType="begin"/>
            </w:r>
            <w:r>
              <w:rPr>
                <w:noProof/>
                <w:webHidden/>
              </w:rPr>
              <w:instrText xml:space="preserve"> PAGEREF _Toc237269690 \h </w:instrText>
            </w:r>
            <w:r>
              <w:rPr>
                <w:noProof/>
                <w:webHidden/>
              </w:rPr>
            </w:r>
            <w:r>
              <w:rPr>
                <w:noProof/>
                <w:webHidden/>
              </w:rPr>
              <w:fldChar w:fldCharType="separate"/>
            </w:r>
            <w:r>
              <w:rPr>
                <w:noProof/>
                <w:webHidden/>
              </w:rPr>
              <w:t>41</w:t>
            </w:r>
            <w:r>
              <w:rPr>
                <w:noProof/>
                <w:webHidden/>
              </w:rPr>
              <w:fldChar w:fldCharType="end"/>
            </w:r>
          </w:hyperlink>
        </w:p>
        <w:p w14:paraId="1A21818F" w14:textId="707CB893"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1" w:history="1">
            <w:r w:rsidRPr="00E7499F">
              <w:rPr>
                <w:rStyle w:val="Hyperlink"/>
                <w:noProof/>
              </w:rPr>
              <w:t>4.21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_Toc237269691 \h </w:instrText>
            </w:r>
            <w:r>
              <w:rPr>
                <w:noProof/>
                <w:webHidden/>
              </w:rPr>
            </w:r>
            <w:r>
              <w:rPr>
                <w:noProof/>
                <w:webHidden/>
              </w:rPr>
              <w:fldChar w:fldCharType="separate"/>
            </w:r>
            <w:r>
              <w:rPr>
                <w:noProof/>
                <w:webHidden/>
              </w:rPr>
              <w:t>41</w:t>
            </w:r>
            <w:r>
              <w:rPr>
                <w:noProof/>
                <w:webHidden/>
              </w:rPr>
              <w:fldChar w:fldCharType="end"/>
            </w:r>
          </w:hyperlink>
        </w:p>
        <w:p w14:paraId="12740F10" w14:textId="54C9505E"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2" w:history="1">
            <w:r w:rsidRPr="00E7499F">
              <w:rPr>
                <w:rStyle w:val="Hyperlink"/>
                <w:noProof/>
              </w:rPr>
              <w:t>4.22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Matching</w:t>
            </w:r>
            <w:r>
              <w:rPr>
                <w:noProof/>
                <w:webHidden/>
              </w:rPr>
              <w:tab/>
            </w:r>
            <w:r>
              <w:rPr>
                <w:noProof/>
                <w:webHidden/>
              </w:rPr>
              <w:fldChar w:fldCharType="begin"/>
            </w:r>
            <w:r>
              <w:rPr>
                <w:noProof/>
                <w:webHidden/>
              </w:rPr>
              <w:instrText xml:space="preserve"> PAGEREF _Toc237269692 \h </w:instrText>
            </w:r>
            <w:r>
              <w:rPr>
                <w:noProof/>
                <w:webHidden/>
              </w:rPr>
            </w:r>
            <w:r>
              <w:rPr>
                <w:noProof/>
                <w:webHidden/>
              </w:rPr>
              <w:fldChar w:fldCharType="separate"/>
            </w:r>
            <w:r>
              <w:rPr>
                <w:noProof/>
                <w:webHidden/>
              </w:rPr>
              <w:t>41</w:t>
            </w:r>
            <w:r>
              <w:rPr>
                <w:noProof/>
                <w:webHidden/>
              </w:rPr>
              <w:fldChar w:fldCharType="end"/>
            </w:r>
          </w:hyperlink>
        </w:p>
        <w:p w14:paraId="09729090" w14:textId="555BE12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3" w:history="1">
            <w:r w:rsidRPr="00E7499F">
              <w:rPr>
                <w:rStyle w:val="Hyperlink"/>
                <w:noProof/>
              </w:rPr>
              <w:t>4.23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_Toc237269693 \h </w:instrText>
            </w:r>
            <w:r>
              <w:rPr>
                <w:noProof/>
                <w:webHidden/>
              </w:rPr>
            </w:r>
            <w:r>
              <w:rPr>
                <w:noProof/>
                <w:webHidden/>
              </w:rPr>
              <w:fldChar w:fldCharType="separate"/>
            </w:r>
            <w:r>
              <w:rPr>
                <w:noProof/>
                <w:webHidden/>
              </w:rPr>
              <w:t>41</w:t>
            </w:r>
            <w:r>
              <w:rPr>
                <w:noProof/>
                <w:webHidden/>
              </w:rPr>
              <w:fldChar w:fldCharType="end"/>
            </w:r>
          </w:hyperlink>
        </w:p>
        <w:p w14:paraId="0B209D30" w14:textId="084C9F7D"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4" w:history="1">
            <w:r w:rsidRPr="00E7499F">
              <w:rPr>
                <w:rStyle w:val="Hyperlink"/>
                <w:noProof/>
              </w:rPr>
              <w:t>4.24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Versioned deterministic weighted task policy</w:t>
            </w:r>
            <w:r>
              <w:rPr>
                <w:noProof/>
                <w:webHidden/>
              </w:rPr>
              <w:tab/>
            </w:r>
            <w:r>
              <w:rPr>
                <w:noProof/>
                <w:webHidden/>
              </w:rPr>
              <w:fldChar w:fldCharType="begin"/>
            </w:r>
            <w:r>
              <w:rPr>
                <w:noProof/>
                <w:webHidden/>
              </w:rPr>
              <w:instrText xml:space="preserve"> PAGEREF _Toc237269694 \h </w:instrText>
            </w:r>
            <w:r>
              <w:rPr>
                <w:noProof/>
                <w:webHidden/>
              </w:rPr>
            </w:r>
            <w:r>
              <w:rPr>
                <w:noProof/>
                <w:webHidden/>
              </w:rPr>
              <w:fldChar w:fldCharType="separate"/>
            </w:r>
            <w:r>
              <w:rPr>
                <w:noProof/>
                <w:webHidden/>
              </w:rPr>
              <w:t>41</w:t>
            </w:r>
            <w:r>
              <w:rPr>
                <w:noProof/>
                <w:webHidden/>
              </w:rPr>
              <w:fldChar w:fldCharType="end"/>
            </w:r>
          </w:hyperlink>
        </w:p>
        <w:p w14:paraId="7D3AE8BD" w14:textId="592B8419"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5" w:history="1">
            <w:r w:rsidRPr="00E7499F">
              <w:rPr>
                <w:rStyle w:val="Hyperlink"/>
                <w:noProof/>
              </w:rPr>
              <w:t>4.25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_Toc237269695 \h </w:instrText>
            </w:r>
            <w:r>
              <w:rPr>
                <w:noProof/>
                <w:webHidden/>
              </w:rPr>
            </w:r>
            <w:r>
              <w:rPr>
                <w:noProof/>
                <w:webHidden/>
              </w:rPr>
              <w:fldChar w:fldCharType="separate"/>
            </w:r>
            <w:r>
              <w:rPr>
                <w:noProof/>
                <w:webHidden/>
              </w:rPr>
              <w:t>41</w:t>
            </w:r>
            <w:r>
              <w:rPr>
                <w:noProof/>
                <w:webHidden/>
              </w:rPr>
              <w:fldChar w:fldCharType="end"/>
            </w:r>
          </w:hyperlink>
        </w:p>
        <w:p w14:paraId="57FFA49A" w14:textId="079C7D7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6" w:history="1">
            <w:r w:rsidRPr="00E7499F">
              <w:rPr>
                <w:rStyle w:val="Hyperlink"/>
                <w:noProof/>
              </w:rPr>
              <w:t>4.26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Private files</w:t>
            </w:r>
            <w:r>
              <w:rPr>
                <w:noProof/>
                <w:webHidden/>
              </w:rPr>
              <w:tab/>
            </w:r>
            <w:r>
              <w:rPr>
                <w:noProof/>
                <w:webHidden/>
              </w:rPr>
              <w:fldChar w:fldCharType="begin"/>
            </w:r>
            <w:r>
              <w:rPr>
                <w:noProof/>
                <w:webHidden/>
              </w:rPr>
              <w:instrText xml:space="preserve"> PAGEREF _Toc237269696 \h </w:instrText>
            </w:r>
            <w:r>
              <w:rPr>
                <w:noProof/>
                <w:webHidden/>
              </w:rPr>
            </w:r>
            <w:r>
              <w:rPr>
                <w:noProof/>
                <w:webHidden/>
              </w:rPr>
              <w:fldChar w:fldCharType="separate"/>
            </w:r>
            <w:r>
              <w:rPr>
                <w:noProof/>
                <w:webHidden/>
              </w:rPr>
              <w:t>41</w:t>
            </w:r>
            <w:r>
              <w:rPr>
                <w:noProof/>
                <w:webHidden/>
              </w:rPr>
              <w:fldChar w:fldCharType="end"/>
            </w:r>
          </w:hyperlink>
        </w:p>
        <w:p w14:paraId="055A9139" w14:textId="2256F1DA"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7" w:history="1">
            <w:r w:rsidRPr="00E7499F">
              <w:rPr>
                <w:rStyle w:val="Hyperlink"/>
                <w:noProof/>
              </w:rPr>
              <w:t>4.27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_Toc237269697 \h </w:instrText>
            </w:r>
            <w:r>
              <w:rPr>
                <w:noProof/>
                <w:webHidden/>
              </w:rPr>
            </w:r>
            <w:r>
              <w:rPr>
                <w:noProof/>
                <w:webHidden/>
              </w:rPr>
              <w:fldChar w:fldCharType="separate"/>
            </w:r>
            <w:r>
              <w:rPr>
                <w:noProof/>
                <w:webHidden/>
              </w:rPr>
              <w:t>41</w:t>
            </w:r>
            <w:r>
              <w:rPr>
                <w:noProof/>
                <w:webHidden/>
              </w:rPr>
              <w:fldChar w:fldCharType="end"/>
            </w:r>
          </w:hyperlink>
        </w:p>
        <w:p w14:paraId="7E81F30C" w14:textId="2EAB95C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8" w:history="1">
            <w:r w:rsidRPr="00E7499F">
              <w:rPr>
                <w:rStyle w:val="Hyperlink"/>
                <w:noProof/>
              </w:rPr>
              <w:t>4.28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Private Symfony storage for prototype</w:t>
            </w:r>
            <w:r>
              <w:rPr>
                <w:noProof/>
                <w:webHidden/>
              </w:rPr>
              <w:tab/>
            </w:r>
            <w:r>
              <w:rPr>
                <w:noProof/>
                <w:webHidden/>
              </w:rPr>
              <w:fldChar w:fldCharType="begin"/>
            </w:r>
            <w:r>
              <w:rPr>
                <w:noProof/>
                <w:webHidden/>
              </w:rPr>
              <w:instrText xml:space="preserve"> PAGEREF _Toc237269698 \h </w:instrText>
            </w:r>
            <w:r>
              <w:rPr>
                <w:noProof/>
                <w:webHidden/>
              </w:rPr>
            </w:r>
            <w:r>
              <w:rPr>
                <w:noProof/>
                <w:webHidden/>
              </w:rPr>
              <w:fldChar w:fldCharType="separate"/>
            </w:r>
            <w:r>
              <w:rPr>
                <w:noProof/>
                <w:webHidden/>
              </w:rPr>
              <w:t>41</w:t>
            </w:r>
            <w:r>
              <w:rPr>
                <w:noProof/>
                <w:webHidden/>
              </w:rPr>
              <w:fldChar w:fldCharType="end"/>
            </w:r>
          </w:hyperlink>
        </w:p>
        <w:p w14:paraId="5A560E2A" w14:textId="5EA50A46"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699" w:history="1">
            <w:r w:rsidRPr="00E7499F">
              <w:rPr>
                <w:rStyle w:val="Hyperlink"/>
                <w:noProof/>
              </w:rPr>
              <w:t>4.29</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Enforces authenticated access and deletion; deployed scale may justify encrypted object storage.</w:t>
            </w:r>
            <w:r>
              <w:rPr>
                <w:noProof/>
                <w:webHidden/>
              </w:rPr>
              <w:tab/>
            </w:r>
            <w:r>
              <w:rPr>
                <w:noProof/>
                <w:webHidden/>
              </w:rPr>
              <w:fldChar w:fldCharType="begin"/>
            </w:r>
            <w:r>
              <w:rPr>
                <w:noProof/>
                <w:webHidden/>
              </w:rPr>
              <w:instrText xml:space="preserve"> PAGEREF _Toc237269699 \h </w:instrText>
            </w:r>
            <w:r>
              <w:rPr>
                <w:noProof/>
                <w:webHidden/>
              </w:rPr>
            </w:r>
            <w:r>
              <w:rPr>
                <w:noProof/>
                <w:webHidden/>
              </w:rPr>
              <w:fldChar w:fldCharType="separate"/>
            </w:r>
            <w:r>
              <w:rPr>
                <w:noProof/>
                <w:webHidden/>
              </w:rPr>
              <w:t>41</w:t>
            </w:r>
            <w:r>
              <w:rPr>
                <w:noProof/>
                <w:webHidden/>
              </w:rPr>
              <w:fldChar w:fldCharType="end"/>
            </w:r>
          </w:hyperlink>
        </w:p>
        <w:p w14:paraId="326A565F" w14:textId="0727E11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0" w:history="1">
            <w:r w:rsidRPr="00E7499F">
              <w:rPr>
                <w:rStyle w:val="Hyperlink"/>
                <w:noProof/>
              </w:rPr>
              <w:t>4.30</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Notifications</w:t>
            </w:r>
            <w:r>
              <w:rPr>
                <w:noProof/>
                <w:webHidden/>
              </w:rPr>
              <w:tab/>
            </w:r>
            <w:r>
              <w:rPr>
                <w:noProof/>
                <w:webHidden/>
              </w:rPr>
              <w:fldChar w:fldCharType="begin"/>
            </w:r>
            <w:r>
              <w:rPr>
                <w:noProof/>
                <w:webHidden/>
              </w:rPr>
              <w:instrText xml:space="preserve"> PAGEREF _Toc237269700 \h </w:instrText>
            </w:r>
            <w:r>
              <w:rPr>
                <w:noProof/>
                <w:webHidden/>
              </w:rPr>
            </w:r>
            <w:r>
              <w:rPr>
                <w:noProof/>
                <w:webHidden/>
              </w:rPr>
              <w:fldChar w:fldCharType="separate"/>
            </w:r>
            <w:r>
              <w:rPr>
                <w:noProof/>
                <w:webHidden/>
              </w:rPr>
              <w:t>42</w:t>
            </w:r>
            <w:r>
              <w:rPr>
                <w:noProof/>
                <w:webHidden/>
              </w:rPr>
              <w:fldChar w:fldCharType="end"/>
            </w:r>
          </w:hyperlink>
        </w:p>
        <w:p w14:paraId="348050AE" w14:textId="59B1DCAD"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1" w:history="1">
            <w:r w:rsidRPr="00E7499F">
              <w:rPr>
                <w:rStyle w:val="Hyperlink"/>
                <w:noProof/>
              </w:rPr>
              <w:t>4.31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Email only; in-app only; both plus outcome log</w:t>
            </w:r>
            <w:r>
              <w:rPr>
                <w:noProof/>
                <w:webHidden/>
              </w:rPr>
              <w:tab/>
            </w:r>
            <w:r>
              <w:rPr>
                <w:noProof/>
                <w:webHidden/>
              </w:rPr>
              <w:fldChar w:fldCharType="begin"/>
            </w:r>
            <w:r>
              <w:rPr>
                <w:noProof/>
                <w:webHidden/>
              </w:rPr>
              <w:instrText xml:space="preserve"> PAGEREF _Toc237269701 \h </w:instrText>
            </w:r>
            <w:r>
              <w:rPr>
                <w:noProof/>
                <w:webHidden/>
              </w:rPr>
            </w:r>
            <w:r>
              <w:rPr>
                <w:noProof/>
                <w:webHidden/>
              </w:rPr>
              <w:fldChar w:fldCharType="separate"/>
            </w:r>
            <w:r>
              <w:rPr>
                <w:noProof/>
                <w:webHidden/>
              </w:rPr>
              <w:t>42</w:t>
            </w:r>
            <w:r>
              <w:rPr>
                <w:noProof/>
                <w:webHidden/>
              </w:rPr>
              <w:fldChar w:fldCharType="end"/>
            </w:r>
          </w:hyperlink>
        </w:p>
        <w:p w14:paraId="39A3F8B4" w14:textId="19CF9A5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2" w:history="1">
            <w:r w:rsidRPr="00E7499F">
              <w:rPr>
                <w:rStyle w:val="Hyperlink"/>
                <w:noProof/>
              </w:rPr>
              <w:t>4.32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_Toc237269702 \h </w:instrText>
            </w:r>
            <w:r>
              <w:rPr>
                <w:noProof/>
                <w:webHidden/>
              </w:rPr>
            </w:r>
            <w:r>
              <w:rPr>
                <w:noProof/>
                <w:webHidden/>
              </w:rPr>
              <w:fldChar w:fldCharType="separate"/>
            </w:r>
            <w:r>
              <w:rPr>
                <w:noProof/>
                <w:webHidden/>
              </w:rPr>
              <w:t>42</w:t>
            </w:r>
            <w:r>
              <w:rPr>
                <w:noProof/>
                <w:webHidden/>
              </w:rPr>
              <w:fldChar w:fldCharType="end"/>
            </w:r>
          </w:hyperlink>
        </w:p>
        <w:p w14:paraId="6288F4E5" w14:textId="16EC5B1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3" w:history="1">
            <w:r w:rsidRPr="00E7499F">
              <w:rPr>
                <w:rStyle w:val="Hyperlink"/>
                <w:noProof/>
              </w:rPr>
              <w:t>4.33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_Toc237269703 \h </w:instrText>
            </w:r>
            <w:r>
              <w:rPr>
                <w:noProof/>
                <w:webHidden/>
              </w:rPr>
            </w:r>
            <w:r>
              <w:rPr>
                <w:noProof/>
                <w:webHidden/>
              </w:rPr>
              <w:fldChar w:fldCharType="separate"/>
            </w:r>
            <w:r>
              <w:rPr>
                <w:noProof/>
                <w:webHidden/>
              </w:rPr>
              <w:t>42</w:t>
            </w:r>
            <w:r>
              <w:rPr>
                <w:noProof/>
                <w:webHidden/>
              </w:rPr>
              <w:fldChar w:fldCharType="end"/>
            </w:r>
          </w:hyperlink>
        </w:p>
        <w:p w14:paraId="3B27D76C" w14:textId="1AE83F0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4" w:history="1">
            <w:r w:rsidRPr="00E7499F">
              <w:rPr>
                <w:rStyle w:val="Hyperlink"/>
                <w:noProof/>
              </w:rPr>
              <w:t>4.34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Caching</w:t>
            </w:r>
            <w:r>
              <w:rPr>
                <w:noProof/>
                <w:webHidden/>
              </w:rPr>
              <w:tab/>
            </w:r>
            <w:r>
              <w:rPr>
                <w:noProof/>
                <w:webHidden/>
              </w:rPr>
              <w:fldChar w:fldCharType="begin"/>
            </w:r>
            <w:r>
              <w:rPr>
                <w:noProof/>
                <w:webHidden/>
              </w:rPr>
              <w:instrText xml:space="preserve"> PAGEREF _Toc237269704 \h </w:instrText>
            </w:r>
            <w:r>
              <w:rPr>
                <w:noProof/>
                <w:webHidden/>
              </w:rPr>
            </w:r>
            <w:r>
              <w:rPr>
                <w:noProof/>
                <w:webHidden/>
              </w:rPr>
              <w:fldChar w:fldCharType="separate"/>
            </w:r>
            <w:r>
              <w:rPr>
                <w:noProof/>
                <w:webHidden/>
              </w:rPr>
              <w:t>42</w:t>
            </w:r>
            <w:r>
              <w:rPr>
                <w:noProof/>
                <w:webHidden/>
              </w:rPr>
              <w:fldChar w:fldCharType="end"/>
            </w:r>
          </w:hyperlink>
        </w:p>
        <w:p w14:paraId="02802919" w14:textId="7886E71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5" w:history="1">
            <w:r w:rsidRPr="00E7499F">
              <w:rPr>
                <w:rStyle w:val="Hyperlink"/>
                <w:noProof/>
              </w:rPr>
              <w:t>4.35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No cache; process-local memory; shared Redis/equivalent</w:t>
            </w:r>
            <w:r>
              <w:rPr>
                <w:noProof/>
                <w:webHidden/>
              </w:rPr>
              <w:tab/>
            </w:r>
            <w:r>
              <w:rPr>
                <w:noProof/>
                <w:webHidden/>
              </w:rPr>
              <w:fldChar w:fldCharType="begin"/>
            </w:r>
            <w:r>
              <w:rPr>
                <w:noProof/>
                <w:webHidden/>
              </w:rPr>
              <w:instrText xml:space="preserve"> PAGEREF _Toc237269705 \h </w:instrText>
            </w:r>
            <w:r>
              <w:rPr>
                <w:noProof/>
                <w:webHidden/>
              </w:rPr>
            </w:r>
            <w:r>
              <w:rPr>
                <w:noProof/>
                <w:webHidden/>
              </w:rPr>
              <w:fldChar w:fldCharType="separate"/>
            </w:r>
            <w:r>
              <w:rPr>
                <w:noProof/>
                <w:webHidden/>
              </w:rPr>
              <w:t>42</w:t>
            </w:r>
            <w:r>
              <w:rPr>
                <w:noProof/>
                <w:webHidden/>
              </w:rPr>
              <w:fldChar w:fldCharType="end"/>
            </w:r>
          </w:hyperlink>
        </w:p>
        <w:p w14:paraId="09B555EA" w14:textId="57F3117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6" w:history="1">
            <w:r w:rsidRPr="00E7499F">
              <w:rPr>
                <w:rStyle w:val="Hyperlink"/>
                <w:noProof/>
              </w:rPr>
              <w:t>4.36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Measurement-driven shared cache planned</w:t>
            </w:r>
            <w:r>
              <w:rPr>
                <w:noProof/>
                <w:webHidden/>
              </w:rPr>
              <w:tab/>
            </w:r>
            <w:r>
              <w:rPr>
                <w:noProof/>
                <w:webHidden/>
              </w:rPr>
              <w:fldChar w:fldCharType="begin"/>
            </w:r>
            <w:r>
              <w:rPr>
                <w:noProof/>
                <w:webHidden/>
              </w:rPr>
              <w:instrText xml:space="preserve"> PAGEREF _Toc237269706 \h </w:instrText>
            </w:r>
            <w:r>
              <w:rPr>
                <w:noProof/>
                <w:webHidden/>
              </w:rPr>
            </w:r>
            <w:r>
              <w:rPr>
                <w:noProof/>
                <w:webHidden/>
              </w:rPr>
              <w:fldChar w:fldCharType="separate"/>
            </w:r>
            <w:r>
              <w:rPr>
                <w:noProof/>
                <w:webHidden/>
              </w:rPr>
              <w:t>42</w:t>
            </w:r>
            <w:r>
              <w:rPr>
                <w:noProof/>
                <w:webHidden/>
              </w:rPr>
              <w:fldChar w:fldCharType="end"/>
            </w:r>
          </w:hyperlink>
        </w:p>
        <w:p w14:paraId="0CAD9D79" w14:textId="1271CDD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7" w:history="1">
            <w:r w:rsidRPr="00E7499F">
              <w:rPr>
                <w:rStyle w:val="Hyperlink"/>
                <w:noProof/>
              </w:rPr>
              <w:t>4.37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Add only with TTL, invalidation, privacy exclusions, observability, and database fallback.</w:t>
            </w:r>
            <w:r>
              <w:rPr>
                <w:noProof/>
                <w:webHidden/>
              </w:rPr>
              <w:tab/>
            </w:r>
            <w:r>
              <w:rPr>
                <w:noProof/>
                <w:webHidden/>
              </w:rPr>
              <w:fldChar w:fldCharType="begin"/>
            </w:r>
            <w:r>
              <w:rPr>
                <w:noProof/>
                <w:webHidden/>
              </w:rPr>
              <w:instrText xml:space="preserve"> PAGEREF _Toc237269707 \h </w:instrText>
            </w:r>
            <w:r>
              <w:rPr>
                <w:noProof/>
                <w:webHidden/>
              </w:rPr>
            </w:r>
            <w:r>
              <w:rPr>
                <w:noProof/>
                <w:webHidden/>
              </w:rPr>
              <w:fldChar w:fldCharType="separate"/>
            </w:r>
            <w:r>
              <w:rPr>
                <w:noProof/>
                <w:webHidden/>
              </w:rPr>
              <w:t>42</w:t>
            </w:r>
            <w:r>
              <w:rPr>
                <w:noProof/>
                <w:webHidden/>
              </w:rPr>
              <w:fldChar w:fldCharType="end"/>
            </w:r>
          </w:hyperlink>
        </w:p>
        <w:p w14:paraId="7B7EDC8C" w14:textId="2EFA1197"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8" w:history="1">
            <w:r w:rsidRPr="00E7499F">
              <w:rPr>
                <w:rStyle w:val="Hyperlink"/>
                <w:noProof/>
              </w:rPr>
              <w:t>4.38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Accessibility verification</w:t>
            </w:r>
            <w:r>
              <w:rPr>
                <w:noProof/>
                <w:webHidden/>
              </w:rPr>
              <w:tab/>
            </w:r>
            <w:r>
              <w:rPr>
                <w:noProof/>
                <w:webHidden/>
              </w:rPr>
              <w:fldChar w:fldCharType="begin"/>
            </w:r>
            <w:r>
              <w:rPr>
                <w:noProof/>
                <w:webHidden/>
              </w:rPr>
              <w:instrText xml:space="preserve"> PAGEREF _Toc237269708 \h </w:instrText>
            </w:r>
            <w:r>
              <w:rPr>
                <w:noProof/>
                <w:webHidden/>
              </w:rPr>
            </w:r>
            <w:r>
              <w:rPr>
                <w:noProof/>
                <w:webHidden/>
              </w:rPr>
              <w:fldChar w:fldCharType="separate"/>
            </w:r>
            <w:r>
              <w:rPr>
                <w:noProof/>
                <w:webHidden/>
              </w:rPr>
              <w:t>42</w:t>
            </w:r>
            <w:r>
              <w:rPr>
                <w:noProof/>
                <w:webHidden/>
              </w:rPr>
              <w:fldChar w:fldCharType="end"/>
            </w:r>
          </w:hyperlink>
        </w:p>
        <w:p w14:paraId="4CDFE13F" w14:textId="6850A8C3"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09" w:history="1">
            <w:r w:rsidRPr="00E7499F">
              <w:rPr>
                <w:rStyle w:val="Hyperlink"/>
                <w:noProof/>
              </w:rPr>
              <w:t>4.39</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Automated only; manual only; combined evidence</w:t>
            </w:r>
            <w:r>
              <w:rPr>
                <w:noProof/>
                <w:webHidden/>
              </w:rPr>
              <w:tab/>
            </w:r>
            <w:r>
              <w:rPr>
                <w:noProof/>
                <w:webHidden/>
              </w:rPr>
              <w:fldChar w:fldCharType="begin"/>
            </w:r>
            <w:r>
              <w:rPr>
                <w:noProof/>
                <w:webHidden/>
              </w:rPr>
              <w:instrText xml:space="preserve"> PAGEREF _Toc237269709 \h </w:instrText>
            </w:r>
            <w:r>
              <w:rPr>
                <w:noProof/>
                <w:webHidden/>
              </w:rPr>
            </w:r>
            <w:r>
              <w:rPr>
                <w:noProof/>
                <w:webHidden/>
              </w:rPr>
              <w:fldChar w:fldCharType="separate"/>
            </w:r>
            <w:r>
              <w:rPr>
                <w:noProof/>
                <w:webHidden/>
              </w:rPr>
              <w:t>42</w:t>
            </w:r>
            <w:r>
              <w:rPr>
                <w:noProof/>
                <w:webHidden/>
              </w:rPr>
              <w:fldChar w:fldCharType="end"/>
            </w:r>
          </w:hyperlink>
        </w:p>
        <w:p w14:paraId="43D10088" w14:textId="03FE70CF"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0" w:history="1">
            <w:r w:rsidRPr="00E7499F">
              <w:rPr>
                <w:rStyle w:val="Hyperlink"/>
                <w:noProof/>
              </w:rPr>
              <w:t>4.40</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_Toc237269710 \h </w:instrText>
            </w:r>
            <w:r>
              <w:rPr>
                <w:noProof/>
                <w:webHidden/>
              </w:rPr>
            </w:r>
            <w:r>
              <w:rPr>
                <w:noProof/>
                <w:webHidden/>
              </w:rPr>
              <w:fldChar w:fldCharType="separate"/>
            </w:r>
            <w:r>
              <w:rPr>
                <w:noProof/>
                <w:webHidden/>
              </w:rPr>
              <w:t>42</w:t>
            </w:r>
            <w:r>
              <w:rPr>
                <w:noProof/>
                <w:webHidden/>
              </w:rPr>
              <w:fldChar w:fldCharType="end"/>
            </w:r>
          </w:hyperlink>
        </w:p>
        <w:p w14:paraId="440E48A8" w14:textId="02784A67"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1" w:history="1">
            <w:r w:rsidRPr="00E7499F">
              <w:rPr>
                <w:rStyle w:val="Hyperlink"/>
                <w:noProof/>
              </w:rPr>
              <w:t>4.41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No AA claim until the remaining rendered/manual evidence is completed.</w:t>
            </w:r>
            <w:r>
              <w:rPr>
                <w:noProof/>
                <w:webHidden/>
              </w:rPr>
              <w:tab/>
            </w:r>
            <w:r>
              <w:rPr>
                <w:noProof/>
                <w:webHidden/>
              </w:rPr>
              <w:fldChar w:fldCharType="begin"/>
            </w:r>
            <w:r>
              <w:rPr>
                <w:noProof/>
                <w:webHidden/>
              </w:rPr>
              <w:instrText xml:space="preserve"> PAGEREF _Toc237269711 \h </w:instrText>
            </w:r>
            <w:r>
              <w:rPr>
                <w:noProof/>
                <w:webHidden/>
              </w:rPr>
            </w:r>
            <w:r>
              <w:rPr>
                <w:noProof/>
                <w:webHidden/>
              </w:rPr>
              <w:fldChar w:fldCharType="separate"/>
            </w:r>
            <w:r>
              <w:rPr>
                <w:noProof/>
                <w:webHidden/>
              </w:rPr>
              <w:t>42</w:t>
            </w:r>
            <w:r>
              <w:rPr>
                <w:noProof/>
                <w:webHidden/>
              </w:rPr>
              <w:fldChar w:fldCharType="end"/>
            </w:r>
          </w:hyperlink>
        </w:p>
        <w:p w14:paraId="73063A68" w14:textId="17BE08E7" w:rsidR="00342C88" w:rsidRDefault="00342C88">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2" w:history="1">
            <w:r w:rsidRPr="00E7499F">
              <w:rPr>
                <w:rStyle w:val="Hyperlink"/>
                <w:noProof/>
              </w:rPr>
              <w:t>4.42</w:t>
            </w:r>
            <w:r>
              <w:rPr>
                <w:noProof/>
                <w:webHidden/>
              </w:rPr>
              <w:tab/>
            </w:r>
            <w:r>
              <w:rPr>
                <w:noProof/>
                <w:webHidden/>
              </w:rPr>
              <w:fldChar w:fldCharType="begin"/>
            </w:r>
            <w:r>
              <w:rPr>
                <w:noProof/>
                <w:webHidden/>
              </w:rPr>
              <w:instrText xml:space="preserve"> PAGEREF _Toc237269712 \h </w:instrText>
            </w:r>
            <w:r>
              <w:rPr>
                <w:noProof/>
                <w:webHidden/>
              </w:rPr>
            </w:r>
            <w:r>
              <w:rPr>
                <w:noProof/>
                <w:webHidden/>
              </w:rPr>
              <w:fldChar w:fldCharType="separate"/>
            </w:r>
            <w:r>
              <w:rPr>
                <w:noProof/>
                <w:webHidden/>
              </w:rPr>
              <w:t>42</w:t>
            </w:r>
            <w:r>
              <w:rPr>
                <w:noProof/>
                <w:webHidden/>
              </w:rPr>
              <w:fldChar w:fldCharType="end"/>
            </w:r>
          </w:hyperlink>
        </w:p>
        <w:p w14:paraId="50FB9EC4" w14:textId="695A8A44"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3" w:history="1">
            <w:r w:rsidRPr="00E7499F">
              <w:rPr>
                <w:rStyle w:val="Hyperlink"/>
                <w:noProof/>
              </w:rPr>
              <w:t>4.43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Solution modeling</w:t>
            </w:r>
            <w:r>
              <w:rPr>
                <w:noProof/>
                <w:webHidden/>
              </w:rPr>
              <w:tab/>
            </w:r>
            <w:r>
              <w:rPr>
                <w:noProof/>
                <w:webHidden/>
              </w:rPr>
              <w:fldChar w:fldCharType="begin"/>
            </w:r>
            <w:r>
              <w:rPr>
                <w:noProof/>
                <w:webHidden/>
              </w:rPr>
              <w:instrText xml:space="preserve"> PAGEREF _Toc237269713 \h </w:instrText>
            </w:r>
            <w:r>
              <w:rPr>
                <w:noProof/>
                <w:webHidden/>
              </w:rPr>
            </w:r>
            <w:r>
              <w:rPr>
                <w:noProof/>
                <w:webHidden/>
              </w:rPr>
              <w:fldChar w:fldCharType="separate"/>
            </w:r>
            <w:r>
              <w:rPr>
                <w:noProof/>
                <w:webHidden/>
              </w:rPr>
              <w:t>42</w:t>
            </w:r>
            <w:r>
              <w:rPr>
                <w:noProof/>
                <w:webHidden/>
              </w:rPr>
              <w:fldChar w:fldCharType="end"/>
            </w:r>
          </w:hyperlink>
        </w:p>
        <w:p w14:paraId="6006B020" w14:textId="6838F106"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4" w:history="1">
            <w:r w:rsidRPr="00E7499F">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Implementation Progress and Verification</w:t>
            </w:r>
            <w:r>
              <w:rPr>
                <w:noProof/>
                <w:webHidden/>
              </w:rPr>
              <w:tab/>
            </w:r>
            <w:r>
              <w:rPr>
                <w:noProof/>
                <w:webHidden/>
              </w:rPr>
              <w:fldChar w:fldCharType="begin"/>
            </w:r>
            <w:r>
              <w:rPr>
                <w:noProof/>
                <w:webHidden/>
              </w:rPr>
              <w:instrText xml:space="preserve"> PAGEREF _Toc237269714 \h </w:instrText>
            </w:r>
            <w:r>
              <w:rPr>
                <w:noProof/>
                <w:webHidden/>
              </w:rPr>
            </w:r>
            <w:r>
              <w:rPr>
                <w:noProof/>
                <w:webHidden/>
              </w:rPr>
              <w:fldChar w:fldCharType="separate"/>
            </w:r>
            <w:r>
              <w:rPr>
                <w:noProof/>
                <w:webHidden/>
              </w:rPr>
              <w:t>44</w:t>
            </w:r>
            <w:r>
              <w:rPr>
                <w:noProof/>
                <w:webHidden/>
              </w:rPr>
              <w:fldChar w:fldCharType="end"/>
            </w:r>
          </w:hyperlink>
        </w:p>
        <w:p w14:paraId="7B9F9D2E" w14:textId="2825BF5E"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5" w:history="1">
            <w:r w:rsidRPr="00E7499F">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Implemented System Baseline</w:t>
            </w:r>
            <w:r>
              <w:rPr>
                <w:noProof/>
                <w:webHidden/>
              </w:rPr>
              <w:tab/>
            </w:r>
            <w:r>
              <w:rPr>
                <w:noProof/>
                <w:webHidden/>
              </w:rPr>
              <w:fldChar w:fldCharType="begin"/>
            </w:r>
            <w:r>
              <w:rPr>
                <w:noProof/>
                <w:webHidden/>
              </w:rPr>
              <w:instrText xml:space="preserve"> PAGEREF _Toc237269715 \h </w:instrText>
            </w:r>
            <w:r>
              <w:rPr>
                <w:noProof/>
                <w:webHidden/>
              </w:rPr>
            </w:r>
            <w:r>
              <w:rPr>
                <w:noProof/>
                <w:webHidden/>
              </w:rPr>
              <w:fldChar w:fldCharType="separate"/>
            </w:r>
            <w:r>
              <w:rPr>
                <w:noProof/>
                <w:webHidden/>
              </w:rPr>
              <w:t>45</w:t>
            </w:r>
            <w:r>
              <w:rPr>
                <w:noProof/>
                <w:webHidden/>
              </w:rPr>
              <w:fldChar w:fldCharType="end"/>
            </w:r>
          </w:hyperlink>
        </w:p>
        <w:p w14:paraId="355DDA95" w14:textId="56AB962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6" w:history="1">
            <w:r w:rsidRPr="00E7499F">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Engineering Alternatives and Decision Rationale</w:t>
            </w:r>
            <w:r>
              <w:rPr>
                <w:noProof/>
                <w:webHidden/>
              </w:rPr>
              <w:tab/>
            </w:r>
            <w:r>
              <w:rPr>
                <w:noProof/>
                <w:webHidden/>
              </w:rPr>
              <w:fldChar w:fldCharType="begin"/>
            </w:r>
            <w:r>
              <w:rPr>
                <w:noProof/>
                <w:webHidden/>
              </w:rPr>
              <w:instrText xml:space="preserve"> PAGEREF _Toc237269716 \h </w:instrText>
            </w:r>
            <w:r>
              <w:rPr>
                <w:noProof/>
                <w:webHidden/>
              </w:rPr>
            </w:r>
            <w:r>
              <w:rPr>
                <w:noProof/>
                <w:webHidden/>
              </w:rPr>
              <w:fldChar w:fldCharType="separate"/>
            </w:r>
            <w:r>
              <w:rPr>
                <w:noProof/>
                <w:webHidden/>
              </w:rPr>
              <w:t>45</w:t>
            </w:r>
            <w:r>
              <w:rPr>
                <w:noProof/>
                <w:webHidden/>
              </w:rPr>
              <w:fldChar w:fldCharType="end"/>
            </w:r>
          </w:hyperlink>
        </w:p>
        <w:p w14:paraId="6C975D1E" w14:textId="433A6896"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7" w:history="1">
            <w:r w:rsidRPr="00E7499F">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AI-Assisted Profile-Building Workflow</w:t>
            </w:r>
            <w:r>
              <w:rPr>
                <w:noProof/>
                <w:webHidden/>
              </w:rPr>
              <w:tab/>
            </w:r>
            <w:r>
              <w:rPr>
                <w:noProof/>
                <w:webHidden/>
              </w:rPr>
              <w:fldChar w:fldCharType="begin"/>
            </w:r>
            <w:r>
              <w:rPr>
                <w:noProof/>
                <w:webHidden/>
              </w:rPr>
              <w:instrText xml:space="preserve"> PAGEREF _Toc237269717 \h </w:instrText>
            </w:r>
            <w:r>
              <w:rPr>
                <w:noProof/>
                <w:webHidden/>
              </w:rPr>
            </w:r>
            <w:r>
              <w:rPr>
                <w:noProof/>
                <w:webHidden/>
              </w:rPr>
              <w:fldChar w:fldCharType="separate"/>
            </w:r>
            <w:r>
              <w:rPr>
                <w:noProof/>
                <w:webHidden/>
              </w:rPr>
              <w:t>46</w:t>
            </w:r>
            <w:r>
              <w:rPr>
                <w:noProof/>
                <w:webHidden/>
              </w:rPr>
              <w:fldChar w:fldCharType="end"/>
            </w:r>
          </w:hyperlink>
        </w:p>
        <w:p w14:paraId="05DC43AF" w14:textId="373E2134"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8" w:history="1">
            <w:r w:rsidRPr="00E7499F">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Accessibility and Responsive Engineering</w:t>
            </w:r>
            <w:r>
              <w:rPr>
                <w:noProof/>
                <w:webHidden/>
              </w:rPr>
              <w:tab/>
            </w:r>
            <w:r>
              <w:rPr>
                <w:noProof/>
                <w:webHidden/>
              </w:rPr>
              <w:fldChar w:fldCharType="begin"/>
            </w:r>
            <w:r>
              <w:rPr>
                <w:noProof/>
                <w:webHidden/>
              </w:rPr>
              <w:instrText xml:space="preserve"> PAGEREF _Toc237269718 \h </w:instrText>
            </w:r>
            <w:r>
              <w:rPr>
                <w:noProof/>
                <w:webHidden/>
              </w:rPr>
            </w:r>
            <w:r>
              <w:rPr>
                <w:noProof/>
                <w:webHidden/>
              </w:rPr>
              <w:fldChar w:fldCharType="separate"/>
            </w:r>
            <w:r>
              <w:rPr>
                <w:noProof/>
                <w:webHidden/>
              </w:rPr>
              <w:t>47</w:t>
            </w:r>
            <w:r>
              <w:rPr>
                <w:noProof/>
                <w:webHidden/>
              </w:rPr>
              <w:fldChar w:fldCharType="end"/>
            </w:r>
          </w:hyperlink>
        </w:p>
        <w:p w14:paraId="6E1D46BF" w14:textId="5EC3990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19" w:history="1">
            <w:r w:rsidRPr="00E7499F">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Security, Verification, and Privacy</w:t>
            </w:r>
            <w:r>
              <w:rPr>
                <w:noProof/>
                <w:webHidden/>
              </w:rPr>
              <w:tab/>
            </w:r>
            <w:r>
              <w:rPr>
                <w:noProof/>
                <w:webHidden/>
              </w:rPr>
              <w:fldChar w:fldCharType="begin"/>
            </w:r>
            <w:r>
              <w:rPr>
                <w:noProof/>
                <w:webHidden/>
              </w:rPr>
              <w:instrText xml:space="preserve"> PAGEREF _Toc237269719 \h </w:instrText>
            </w:r>
            <w:r>
              <w:rPr>
                <w:noProof/>
                <w:webHidden/>
              </w:rPr>
            </w:r>
            <w:r>
              <w:rPr>
                <w:noProof/>
                <w:webHidden/>
              </w:rPr>
              <w:fldChar w:fldCharType="separate"/>
            </w:r>
            <w:r>
              <w:rPr>
                <w:noProof/>
                <w:webHidden/>
              </w:rPr>
              <w:t>48</w:t>
            </w:r>
            <w:r>
              <w:rPr>
                <w:noProof/>
                <w:webHidden/>
              </w:rPr>
              <w:fldChar w:fldCharType="end"/>
            </w:r>
          </w:hyperlink>
        </w:p>
        <w:p w14:paraId="742FF3BC" w14:textId="5144D55C"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0" w:history="1">
            <w:r w:rsidRPr="00E7499F">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Catalogue and Scoring Policy</w:t>
            </w:r>
            <w:r>
              <w:rPr>
                <w:noProof/>
                <w:webHidden/>
              </w:rPr>
              <w:tab/>
            </w:r>
            <w:r>
              <w:rPr>
                <w:noProof/>
                <w:webHidden/>
              </w:rPr>
              <w:fldChar w:fldCharType="begin"/>
            </w:r>
            <w:r>
              <w:rPr>
                <w:noProof/>
                <w:webHidden/>
              </w:rPr>
              <w:instrText xml:space="preserve"> PAGEREF _Toc237269720 \h </w:instrText>
            </w:r>
            <w:r>
              <w:rPr>
                <w:noProof/>
                <w:webHidden/>
              </w:rPr>
            </w:r>
            <w:r>
              <w:rPr>
                <w:noProof/>
                <w:webHidden/>
              </w:rPr>
              <w:fldChar w:fldCharType="separate"/>
            </w:r>
            <w:r>
              <w:rPr>
                <w:noProof/>
                <w:webHidden/>
              </w:rPr>
              <w:t>49</w:t>
            </w:r>
            <w:r>
              <w:rPr>
                <w:noProof/>
                <w:webHidden/>
              </w:rPr>
              <w:fldChar w:fldCharType="end"/>
            </w:r>
          </w:hyperlink>
        </w:p>
        <w:p w14:paraId="6EA6784B" w14:textId="71D8204E"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1" w:history="1">
            <w:r w:rsidRPr="00E7499F">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Integration, E2E, and Performance Evidence</w:t>
            </w:r>
            <w:r>
              <w:rPr>
                <w:noProof/>
                <w:webHidden/>
              </w:rPr>
              <w:tab/>
            </w:r>
            <w:r>
              <w:rPr>
                <w:noProof/>
                <w:webHidden/>
              </w:rPr>
              <w:fldChar w:fldCharType="begin"/>
            </w:r>
            <w:r>
              <w:rPr>
                <w:noProof/>
                <w:webHidden/>
              </w:rPr>
              <w:instrText xml:space="preserve"> PAGEREF _Toc237269721 \h </w:instrText>
            </w:r>
            <w:r>
              <w:rPr>
                <w:noProof/>
                <w:webHidden/>
              </w:rPr>
            </w:r>
            <w:r>
              <w:rPr>
                <w:noProof/>
                <w:webHidden/>
              </w:rPr>
              <w:fldChar w:fldCharType="separate"/>
            </w:r>
            <w:r>
              <w:rPr>
                <w:noProof/>
                <w:webHidden/>
              </w:rPr>
              <w:t>50</w:t>
            </w:r>
            <w:r>
              <w:rPr>
                <w:noProof/>
                <w:webHidden/>
              </w:rPr>
              <w:fldChar w:fldCharType="end"/>
            </w:r>
          </w:hyperlink>
        </w:p>
        <w:p w14:paraId="0361BEF9" w14:textId="6CCD2F6F"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2" w:history="1">
            <w:r w:rsidRPr="00E7499F">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Requirements Traceability</w:t>
            </w:r>
            <w:r>
              <w:rPr>
                <w:noProof/>
                <w:webHidden/>
              </w:rPr>
              <w:tab/>
            </w:r>
            <w:r>
              <w:rPr>
                <w:noProof/>
                <w:webHidden/>
              </w:rPr>
              <w:fldChar w:fldCharType="begin"/>
            </w:r>
            <w:r>
              <w:rPr>
                <w:noProof/>
                <w:webHidden/>
              </w:rPr>
              <w:instrText xml:space="preserve"> PAGEREF _Toc237269722 \h </w:instrText>
            </w:r>
            <w:r>
              <w:rPr>
                <w:noProof/>
                <w:webHidden/>
              </w:rPr>
            </w:r>
            <w:r>
              <w:rPr>
                <w:noProof/>
                <w:webHidden/>
              </w:rPr>
              <w:fldChar w:fldCharType="separate"/>
            </w:r>
            <w:r>
              <w:rPr>
                <w:noProof/>
                <w:webHidden/>
              </w:rPr>
              <w:t>51</w:t>
            </w:r>
            <w:r>
              <w:rPr>
                <w:noProof/>
                <w:webHidden/>
              </w:rPr>
              <w:fldChar w:fldCharType="end"/>
            </w:r>
          </w:hyperlink>
        </w:p>
        <w:p w14:paraId="57E81552" w14:textId="512E96DC"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3" w:history="1">
            <w:r w:rsidRPr="00E7499F">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Current Limitations</w:t>
            </w:r>
            <w:r>
              <w:rPr>
                <w:noProof/>
                <w:webHidden/>
              </w:rPr>
              <w:tab/>
            </w:r>
            <w:r>
              <w:rPr>
                <w:noProof/>
                <w:webHidden/>
              </w:rPr>
              <w:fldChar w:fldCharType="begin"/>
            </w:r>
            <w:r>
              <w:rPr>
                <w:noProof/>
                <w:webHidden/>
              </w:rPr>
              <w:instrText xml:space="preserve"> PAGEREF _Toc237269723 \h </w:instrText>
            </w:r>
            <w:r>
              <w:rPr>
                <w:noProof/>
                <w:webHidden/>
              </w:rPr>
            </w:r>
            <w:r>
              <w:rPr>
                <w:noProof/>
                <w:webHidden/>
              </w:rPr>
              <w:fldChar w:fldCharType="separate"/>
            </w:r>
            <w:r>
              <w:rPr>
                <w:noProof/>
                <w:webHidden/>
              </w:rPr>
              <w:t>53</w:t>
            </w:r>
            <w:r>
              <w:rPr>
                <w:noProof/>
                <w:webHidden/>
              </w:rPr>
              <w:fldChar w:fldCharType="end"/>
            </w:r>
          </w:hyperlink>
        </w:p>
        <w:p w14:paraId="7D86D3D6" w14:textId="5679C2BD"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4" w:history="1">
            <w:r w:rsidRPr="00E7499F">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Conclusion and Future Work Planning</w:t>
            </w:r>
            <w:r>
              <w:rPr>
                <w:noProof/>
                <w:webHidden/>
              </w:rPr>
              <w:tab/>
            </w:r>
            <w:r>
              <w:rPr>
                <w:noProof/>
                <w:webHidden/>
              </w:rPr>
              <w:fldChar w:fldCharType="begin"/>
            </w:r>
            <w:r>
              <w:rPr>
                <w:noProof/>
                <w:webHidden/>
              </w:rPr>
              <w:instrText xml:space="preserve"> PAGEREF _Toc237269724 \h </w:instrText>
            </w:r>
            <w:r>
              <w:rPr>
                <w:noProof/>
                <w:webHidden/>
              </w:rPr>
            </w:r>
            <w:r>
              <w:rPr>
                <w:noProof/>
                <w:webHidden/>
              </w:rPr>
              <w:fldChar w:fldCharType="separate"/>
            </w:r>
            <w:r>
              <w:rPr>
                <w:noProof/>
                <w:webHidden/>
              </w:rPr>
              <w:t>53</w:t>
            </w:r>
            <w:r>
              <w:rPr>
                <w:noProof/>
                <w:webHidden/>
              </w:rPr>
              <w:fldChar w:fldCharType="end"/>
            </w:r>
          </w:hyperlink>
        </w:p>
        <w:p w14:paraId="3879ABE8" w14:textId="21C2FC6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5" w:history="1">
            <w:r w:rsidRPr="00E7499F">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Remaining Work and Definition of Done</w:t>
            </w:r>
            <w:r>
              <w:rPr>
                <w:noProof/>
                <w:webHidden/>
              </w:rPr>
              <w:tab/>
            </w:r>
            <w:r>
              <w:rPr>
                <w:noProof/>
                <w:webHidden/>
              </w:rPr>
              <w:fldChar w:fldCharType="begin"/>
            </w:r>
            <w:r>
              <w:rPr>
                <w:noProof/>
                <w:webHidden/>
              </w:rPr>
              <w:instrText xml:space="preserve"> PAGEREF _Toc237269725 \h </w:instrText>
            </w:r>
            <w:r>
              <w:rPr>
                <w:noProof/>
                <w:webHidden/>
              </w:rPr>
            </w:r>
            <w:r>
              <w:rPr>
                <w:noProof/>
                <w:webHidden/>
              </w:rPr>
              <w:fldChar w:fldCharType="separate"/>
            </w:r>
            <w:r>
              <w:rPr>
                <w:noProof/>
                <w:webHidden/>
              </w:rPr>
              <w:t>54</w:t>
            </w:r>
            <w:r>
              <w:rPr>
                <w:noProof/>
                <w:webHidden/>
              </w:rPr>
              <w:fldChar w:fldCharType="end"/>
            </w:r>
          </w:hyperlink>
        </w:p>
        <w:p w14:paraId="2EC4C42A" w14:textId="02791A2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6" w:history="1">
            <w:r w:rsidRPr="00E7499F">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Risk Management</w:t>
            </w:r>
            <w:r>
              <w:rPr>
                <w:noProof/>
                <w:webHidden/>
              </w:rPr>
              <w:tab/>
            </w:r>
            <w:r>
              <w:rPr>
                <w:noProof/>
                <w:webHidden/>
              </w:rPr>
              <w:fldChar w:fldCharType="begin"/>
            </w:r>
            <w:r>
              <w:rPr>
                <w:noProof/>
                <w:webHidden/>
              </w:rPr>
              <w:instrText xml:space="preserve"> PAGEREF _Toc237269726 \h </w:instrText>
            </w:r>
            <w:r>
              <w:rPr>
                <w:noProof/>
                <w:webHidden/>
              </w:rPr>
            </w:r>
            <w:r>
              <w:rPr>
                <w:noProof/>
                <w:webHidden/>
              </w:rPr>
              <w:fldChar w:fldCharType="separate"/>
            </w:r>
            <w:r>
              <w:rPr>
                <w:noProof/>
                <w:webHidden/>
              </w:rPr>
              <w:t>54</w:t>
            </w:r>
            <w:r>
              <w:rPr>
                <w:noProof/>
                <w:webHidden/>
              </w:rPr>
              <w:fldChar w:fldCharType="end"/>
            </w:r>
          </w:hyperlink>
        </w:p>
        <w:p w14:paraId="4DA653C7" w14:textId="0976B87E"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7" w:history="1">
            <w:r w:rsidRPr="00E7499F">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Project Management</w:t>
            </w:r>
            <w:r>
              <w:rPr>
                <w:noProof/>
                <w:webHidden/>
              </w:rPr>
              <w:tab/>
            </w:r>
            <w:r>
              <w:rPr>
                <w:noProof/>
                <w:webHidden/>
              </w:rPr>
              <w:fldChar w:fldCharType="begin"/>
            </w:r>
            <w:r>
              <w:rPr>
                <w:noProof/>
                <w:webHidden/>
              </w:rPr>
              <w:instrText xml:space="preserve"> PAGEREF _Toc237269727 \h </w:instrText>
            </w:r>
            <w:r>
              <w:rPr>
                <w:noProof/>
                <w:webHidden/>
              </w:rPr>
            </w:r>
            <w:r>
              <w:rPr>
                <w:noProof/>
                <w:webHidden/>
              </w:rPr>
              <w:fldChar w:fldCharType="separate"/>
            </w:r>
            <w:r>
              <w:rPr>
                <w:noProof/>
                <w:webHidden/>
              </w:rPr>
              <w:t>55</w:t>
            </w:r>
            <w:r>
              <w:rPr>
                <w:noProof/>
                <w:webHidden/>
              </w:rPr>
              <w:fldChar w:fldCharType="end"/>
            </w:r>
          </w:hyperlink>
        </w:p>
        <w:p w14:paraId="00E8CEF1" w14:textId="7F54DD98"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8" w:history="1">
            <w:r w:rsidRPr="00E7499F">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References</w:t>
            </w:r>
            <w:r>
              <w:rPr>
                <w:noProof/>
                <w:webHidden/>
              </w:rPr>
              <w:tab/>
            </w:r>
            <w:r>
              <w:rPr>
                <w:noProof/>
                <w:webHidden/>
              </w:rPr>
              <w:fldChar w:fldCharType="begin"/>
            </w:r>
            <w:r>
              <w:rPr>
                <w:noProof/>
                <w:webHidden/>
              </w:rPr>
              <w:instrText xml:space="preserve"> PAGEREF _Toc237269728 \h </w:instrText>
            </w:r>
            <w:r>
              <w:rPr>
                <w:noProof/>
                <w:webHidden/>
              </w:rPr>
            </w:r>
            <w:r>
              <w:rPr>
                <w:noProof/>
                <w:webHidden/>
              </w:rPr>
              <w:fldChar w:fldCharType="separate"/>
            </w:r>
            <w:r>
              <w:rPr>
                <w:noProof/>
                <w:webHidden/>
              </w:rPr>
              <w:t>55</w:t>
            </w:r>
            <w:r>
              <w:rPr>
                <w:noProof/>
                <w:webHidden/>
              </w:rPr>
              <w:fldChar w:fldCharType="end"/>
            </w:r>
          </w:hyperlink>
        </w:p>
        <w:p w14:paraId="7E579843" w14:textId="4A4E5288"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29" w:history="1">
            <w:r w:rsidRPr="00E7499F">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_Toc237269729 \h </w:instrText>
            </w:r>
            <w:r>
              <w:rPr>
                <w:noProof/>
                <w:webHidden/>
              </w:rPr>
            </w:r>
            <w:r>
              <w:rPr>
                <w:noProof/>
                <w:webHidden/>
              </w:rPr>
              <w:fldChar w:fldCharType="separate"/>
            </w:r>
            <w:r>
              <w:rPr>
                <w:noProof/>
                <w:webHidden/>
              </w:rPr>
              <w:t>56</w:t>
            </w:r>
            <w:r>
              <w:rPr>
                <w:noProof/>
                <w:webHidden/>
              </w:rPr>
              <w:fldChar w:fldCharType="end"/>
            </w:r>
          </w:hyperlink>
        </w:p>
        <w:p w14:paraId="017942B3" w14:textId="3F99750A"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0" w:history="1">
            <w:r w:rsidRPr="00E7499F">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Implemented Runtime Architecture</w:t>
            </w:r>
            <w:r>
              <w:rPr>
                <w:noProof/>
                <w:webHidden/>
              </w:rPr>
              <w:tab/>
            </w:r>
            <w:r>
              <w:rPr>
                <w:noProof/>
                <w:webHidden/>
              </w:rPr>
              <w:fldChar w:fldCharType="begin"/>
            </w:r>
            <w:r>
              <w:rPr>
                <w:noProof/>
                <w:webHidden/>
              </w:rPr>
              <w:instrText xml:space="preserve"> PAGEREF _Toc237269730 \h </w:instrText>
            </w:r>
            <w:r>
              <w:rPr>
                <w:noProof/>
                <w:webHidden/>
              </w:rPr>
            </w:r>
            <w:r>
              <w:rPr>
                <w:noProof/>
                <w:webHidden/>
              </w:rPr>
              <w:fldChar w:fldCharType="separate"/>
            </w:r>
            <w:r>
              <w:rPr>
                <w:noProof/>
                <w:webHidden/>
              </w:rPr>
              <w:t>56</w:t>
            </w:r>
            <w:r>
              <w:rPr>
                <w:noProof/>
                <w:webHidden/>
              </w:rPr>
              <w:fldChar w:fldCharType="end"/>
            </w:r>
          </w:hyperlink>
        </w:p>
        <w:p w14:paraId="24006B86" w14:textId="14527DB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1" w:history="1">
            <w:r w:rsidRPr="00E7499F">
              <w:rPr>
                <w:rStyle w:val="Hyperlink"/>
                <w:noProof/>
              </w:rPr>
              <w:t>8.2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Prerequisites and First-Time Setup</w:t>
            </w:r>
            <w:r>
              <w:rPr>
                <w:noProof/>
                <w:webHidden/>
              </w:rPr>
              <w:tab/>
            </w:r>
            <w:r>
              <w:rPr>
                <w:noProof/>
                <w:webHidden/>
              </w:rPr>
              <w:fldChar w:fldCharType="begin"/>
            </w:r>
            <w:r>
              <w:rPr>
                <w:noProof/>
                <w:webHidden/>
              </w:rPr>
              <w:instrText xml:space="preserve"> PAGEREF _Toc237269731 \h </w:instrText>
            </w:r>
            <w:r>
              <w:rPr>
                <w:noProof/>
                <w:webHidden/>
              </w:rPr>
            </w:r>
            <w:r>
              <w:rPr>
                <w:noProof/>
                <w:webHidden/>
              </w:rPr>
              <w:fldChar w:fldCharType="separate"/>
            </w:r>
            <w:r>
              <w:rPr>
                <w:noProof/>
                <w:webHidden/>
              </w:rPr>
              <w:t>57</w:t>
            </w:r>
            <w:r>
              <w:rPr>
                <w:noProof/>
                <w:webHidden/>
              </w:rPr>
              <w:fldChar w:fldCharType="end"/>
            </w:r>
          </w:hyperlink>
        </w:p>
        <w:p w14:paraId="3F29CABF" w14:textId="62FFC23F"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2" w:history="1">
            <w:r w:rsidRPr="00E7499F">
              <w:rPr>
                <w:rStyle w:val="Hyperlink"/>
                <w:noProof/>
              </w:rPr>
              <w:t>8.3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Daily Operation, Validation, and Troubleshooting</w:t>
            </w:r>
            <w:r>
              <w:rPr>
                <w:noProof/>
                <w:webHidden/>
              </w:rPr>
              <w:tab/>
            </w:r>
            <w:r>
              <w:rPr>
                <w:noProof/>
                <w:webHidden/>
              </w:rPr>
              <w:fldChar w:fldCharType="begin"/>
            </w:r>
            <w:r>
              <w:rPr>
                <w:noProof/>
                <w:webHidden/>
              </w:rPr>
              <w:instrText xml:space="preserve"> PAGEREF _Toc237269732 \h </w:instrText>
            </w:r>
            <w:r>
              <w:rPr>
                <w:noProof/>
                <w:webHidden/>
              </w:rPr>
            </w:r>
            <w:r>
              <w:rPr>
                <w:noProof/>
                <w:webHidden/>
              </w:rPr>
              <w:fldChar w:fldCharType="separate"/>
            </w:r>
            <w:r>
              <w:rPr>
                <w:noProof/>
                <w:webHidden/>
              </w:rPr>
              <w:t>57</w:t>
            </w:r>
            <w:r>
              <w:rPr>
                <w:noProof/>
                <w:webHidden/>
              </w:rPr>
              <w:fldChar w:fldCharType="end"/>
            </w:r>
          </w:hyperlink>
        </w:p>
        <w:p w14:paraId="4153E946" w14:textId="1057766E" w:rsidR="00342C88" w:rsidRDefault="00342C88">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3" w:history="1">
            <w:r w:rsidRPr="00E7499F">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_Toc237269733 \h </w:instrText>
            </w:r>
            <w:r>
              <w:rPr>
                <w:noProof/>
                <w:webHidden/>
              </w:rPr>
            </w:r>
            <w:r>
              <w:rPr>
                <w:noProof/>
                <w:webHidden/>
              </w:rPr>
              <w:fldChar w:fldCharType="separate"/>
            </w:r>
            <w:r>
              <w:rPr>
                <w:noProof/>
                <w:webHidden/>
              </w:rPr>
              <w:t>58</w:t>
            </w:r>
            <w:r>
              <w:rPr>
                <w:noProof/>
                <w:webHidden/>
              </w:rPr>
              <w:fldChar w:fldCharType="end"/>
            </w:r>
          </w:hyperlink>
        </w:p>
        <w:p w14:paraId="4B290988" w14:textId="3B10CCA3"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4" w:history="1">
            <w:r w:rsidRPr="00E7499F">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Authentication and Authorization Model</w:t>
            </w:r>
            <w:r>
              <w:rPr>
                <w:noProof/>
                <w:webHidden/>
              </w:rPr>
              <w:tab/>
            </w:r>
            <w:r>
              <w:rPr>
                <w:noProof/>
                <w:webHidden/>
              </w:rPr>
              <w:fldChar w:fldCharType="begin"/>
            </w:r>
            <w:r>
              <w:rPr>
                <w:noProof/>
                <w:webHidden/>
              </w:rPr>
              <w:instrText xml:space="preserve"> PAGEREF _Toc237269734 \h </w:instrText>
            </w:r>
            <w:r>
              <w:rPr>
                <w:noProof/>
                <w:webHidden/>
              </w:rPr>
            </w:r>
            <w:r>
              <w:rPr>
                <w:noProof/>
                <w:webHidden/>
              </w:rPr>
              <w:fldChar w:fldCharType="separate"/>
            </w:r>
            <w:r>
              <w:rPr>
                <w:noProof/>
                <w:webHidden/>
              </w:rPr>
              <w:t>58</w:t>
            </w:r>
            <w:r>
              <w:rPr>
                <w:noProof/>
                <w:webHidden/>
              </w:rPr>
              <w:fldChar w:fldCharType="end"/>
            </w:r>
          </w:hyperlink>
        </w:p>
        <w:p w14:paraId="005F7DDA" w14:textId="77804954"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5" w:history="1">
            <w:r w:rsidRPr="00E7499F">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Candidate Eligibility Verification</w:t>
            </w:r>
            <w:r>
              <w:rPr>
                <w:noProof/>
                <w:webHidden/>
              </w:rPr>
              <w:tab/>
            </w:r>
            <w:r>
              <w:rPr>
                <w:noProof/>
                <w:webHidden/>
              </w:rPr>
              <w:fldChar w:fldCharType="begin"/>
            </w:r>
            <w:r>
              <w:rPr>
                <w:noProof/>
                <w:webHidden/>
              </w:rPr>
              <w:instrText xml:space="preserve"> PAGEREF _Toc237269735 \h </w:instrText>
            </w:r>
            <w:r>
              <w:rPr>
                <w:noProof/>
                <w:webHidden/>
              </w:rPr>
            </w:r>
            <w:r>
              <w:rPr>
                <w:noProof/>
                <w:webHidden/>
              </w:rPr>
              <w:fldChar w:fldCharType="separate"/>
            </w:r>
            <w:r>
              <w:rPr>
                <w:noProof/>
                <w:webHidden/>
              </w:rPr>
              <w:t>58</w:t>
            </w:r>
            <w:r>
              <w:rPr>
                <w:noProof/>
                <w:webHidden/>
              </w:rPr>
              <w:fldChar w:fldCharType="end"/>
            </w:r>
          </w:hyperlink>
        </w:p>
        <w:p w14:paraId="6A6BC6B2" w14:textId="3F873CE7"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6" w:history="1">
            <w:r w:rsidRPr="00E7499F">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Private Storage, Consent, and Candidate Rights</w:t>
            </w:r>
            <w:r>
              <w:rPr>
                <w:noProof/>
                <w:webHidden/>
              </w:rPr>
              <w:tab/>
            </w:r>
            <w:r>
              <w:rPr>
                <w:noProof/>
                <w:webHidden/>
              </w:rPr>
              <w:fldChar w:fldCharType="begin"/>
            </w:r>
            <w:r>
              <w:rPr>
                <w:noProof/>
                <w:webHidden/>
              </w:rPr>
              <w:instrText xml:space="preserve"> PAGEREF _Toc237269736 \h </w:instrText>
            </w:r>
            <w:r>
              <w:rPr>
                <w:noProof/>
                <w:webHidden/>
              </w:rPr>
            </w:r>
            <w:r>
              <w:rPr>
                <w:noProof/>
                <w:webHidden/>
              </w:rPr>
              <w:fldChar w:fldCharType="separate"/>
            </w:r>
            <w:r>
              <w:rPr>
                <w:noProof/>
                <w:webHidden/>
              </w:rPr>
              <w:t>58</w:t>
            </w:r>
            <w:r>
              <w:rPr>
                <w:noProof/>
                <w:webHidden/>
              </w:rPr>
              <w:fldChar w:fldCharType="end"/>
            </w:r>
          </w:hyperlink>
        </w:p>
        <w:p w14:paraId="43B284D7" w14:textId="02FF617D"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7" w:history="1">
            <w:r w:rsidRPr="00E7499F">
              <w:rPr>
                <w:rStyle w:val="Hyperlink"/>
                <w:noProof/>
              </w:rPr>
              <w:t>9.4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Security Verification and Deployment Duties</w:t>
            </w:r>
            <w:r>
              <w:rPr>
                <w:noProof/>
                <w:webHidden/>
              </w:rPr>
              <w:tab/>
            </w:r>
            <w:r>
              <w:rPr>
                <w:noProof/>
                <w:webHidden/>
              </w:rPr>
              <w:fldChar w:fldCharType="begin"/>
            </w:r>
            <w:r>
              <w:rPr>
                <w:noProof/>
                <w:webHidden/>
              </w:rPr>
              <w:instrText xml:space="preserve"> PAGEREF _Toc237269737 \h </w:instrText>
            </w:r>
            <w:r>
              <w:rPr>
                <w:noProof/>
                <w:webHidden/>
              </w:rPr>
            </w:r>
            <w:r>
              <w:rPr>
                <w:noProof/>
                <w:webHidden/>
              </w:rPr>
              <w:fldChar w:fldCharType="separate"/>
            </w:r>
            <w:r>
              <w:rPr>
                <w:noProof/>
                <w:webHidden/>
              </w:rPr>
              <w:t>60</w:t>
            </w:r>
            <w:r>
              <w:rPr>
                <w:noProof/>
                <w:webHidden/>
              </w:rPr>
              <w:fldChar w:fldCharType="end"/>
            </w:r>
          </w:hyperlink>
        </w:p>
        <w:p w14:paraId="329EFCBB" w14:textId="6580C474" w:rsidR="00342C88" w:rsidRDefault="00342C88">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8" w:history="1">
            <w:r w:rsidRPr="00E7499F">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_Toc237269738 \h </w:instrText>
            </w:r>
            <w:r>
              <w:rPr>
                <w:noProof/>
                <w:webHidden/>
              </w:rPr>
            </w:r>
            <w:r>
              <w:rPr>
                <w:noProof/>
                <w:webHidden/>
              </w:rPr>
              <w:fldChar w:fldCharType="separate"/>
            </w:r>
            <w:r>
              <w:rPr>
                <w:noProof/>
                <w:webHidden/>
              </w:rPr>
              <w:t>60</w:t>
            </w:r>
            <w:r>
              <w:rPr>
                <w:noProof/>
                <w:webHidden/>
              </w:rPr>
              <w:fldChar w:fldCharType="end"/>
            </w:r>
          </w:hyperlink>
        </w:p>
        <w:p w14:paraId="1852567F" w14:textId="74F0D17C"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39" w:history="1">
            <w:r w:rsidRPr="00E7499F">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Candidate Profile Assistant</w:t>
            </w:r>
            <w:r>
              <w:rPr>
                <w:noProof/>
                <w:webHidden/>
              </w:rPr>
              <w:tab/>
            </w:r>
            <w:r>
              <w:rPr>
                <w:noProof/>
                <w:webHidden/>
              </w:rPr>
              <w:fldChar w:fldCharType="begin"/>
            </w:r>
            <w:r>
              <w:rPr>
                <w:noProof/>
                <w:webHidden/>
              </w:rPr>
              <w:instrText xml:space="preserve"> PAGEREF _Toc237269739 \h </w:instrText>
            </w:r>
            <w:r>
              <w:rPr>
                <w:noProof/>
                <w:webHidden/>
              </w:rPr>
            </w:r>
            <w:r>
              <w:rPr>
                <w:noProof/>
                <w:webHidden/>
              </w:rPr>
              <w:fldChar w:fldCharType="separate"/>
            </w:r>
            <w:r>
              <w:rPr>
                <w:noProof/>
                <w:webHidden/>
              </w:rPr>
              <w:t>60</w:t>
            </w:r>
            <w:r>
              <w:rPr>
                <w:noProof/>
                <w:webHidden/>
              </w:rPr>
              <w:fldChar w:fldCharType="end"/>
            </w:r>
          </w:hyperlink>
        </w:p>
        <w:p w14:paraId="29CD0155" w14:textId="2EFAAF6A"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0" w:history="1">
            <w:r w:rsidRPr="00E7499F">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Voice-Navigation Safety Architecture</w:t>
            </w:r>
            <w:r>
              <w:rPr>
                <w:noProof/>
                <w:webHidden/>
              </w:rPr>
              <w:tab/>
            </w:r>
            <w:r>
              <w:rPr>
                <w:noProof/>
                <w:webHidden/>
              </w:rPr>
              <w:fldChar w:fldCharType="begin"/>
            </w:r>
            <w:r>
              <w:rPr>
                <w:noProof/>
                <w:webHidden/>
              </w:rPr>
              <w:instrText xml:space="preserve"> PAGEREF _Toc237269740 \h </w:instrText>
            </w:r>
            <w:r>
              <w:rPr>
                <w:noProof/>
                <w:webHidden/>
              </w:rPr>
            </w:r>
            <w:r>
              <w:rPr>
                <w:noProof/>
                <w:webHidden/>
              </w:rPr>
              <w:fldChar w:fldCharType="separate"/>
            </w:r>
            <w:r>
              <w:rPr>
                <w:noProof/>
                <w:webHidden/>
              </w:rPr>
              <w:t>60</w:t>
            </w:r>
            <w:r>
              <w:rPr>
                <w:noProof/>
                <w:webHidden/>
              </w:rPr>
              <w:fldChar w:fldCharType="end"/>
            </w:r>
          </w:hyperlink>
        </w:p>
        <w:p w14:paraId="38B8E063" w14:textId="3C7F1D47"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1" w:history="1">
            <w:r w:rsidRPr="00E7499F">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Language, Privacy, Configuration, and Limitations</w:t>
            </w:r>
            <w:r>
              <w:rPr>
                <w:noProof/>
                <w:webHidden/>
              </w:rPr>
              <w:tab/>
            </w:r>
            <w:r>
              <w:rPr>
                <w:noProof/>
                <w:webHidden/>
              </w:rPr>
              <w:fldChar w:fldCharType="begin"/>
            </w:r>
            <w:r>
              <w:rPr>
                <w:noProof/>
                <w:webHidden/>
              </w:rPr>
              <w:instrText xml:space="preserve"> PAGEREF _Toc237269741 \h </w:instrText>
            </w:r>
            <w:r>
              <w:rPr>
                <w:noProof/>
                <w:webHidden/>
              </w:rPr>
            </w:r>
            <w:r>
              <w:rPr>
                <w:noProof/>
                <w:webHidden/>
              </w:rPr>
              <w:fldChar w:fldCharType="separate"/>
            </w:r>
            <w:r>
              <w:rPr>
                <w:noProof/>
                <w:webHidden/>
              </w:rPr>
              <w:t>61</w:t>
            </w:r>
            <w:r>
              <w:rPr>
                <w:noProof/>
                <w:webHidden/>
              </w:rPr>
              <w:fldChar w:fldCharType="end"/>
            </w:r>
          </w:hyperlink>
        </w:p>
        <w:p w14:paraId="27850CE2" w14:textId="67504A9A" w:rsidR="00342C88" w:rsidRDefault="00342C88">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2" w:history="1">
            <w:r w:rsidRPr="00E7499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_Toc237269742 \h </w:instrText>
            </w:r>
            <w:r>
              <w:rPr>
                <w:noProof/>
                <w:webHidden/>
              </w:rPr>
            </w:r>
            <w:r>
              <w:rPr>
                <w:noProof/>
                <w:webHidden/>
              </w:rPr>
              <w:fldChar w:fldCharType="separate"/>
            </w:r>
            <w:r>
              <w:rPr>
                <w:noProof/>
                <w:webHidden/>
              </w:rPr>
              <w:t>61</w:t>
            </w:r>
            <w:r>
              <w:rPr>
                <w:noProof/>
                <w:webHidden/>
              </w:rPr>
              <w:fldChar w:fldCharType="end"/>
            </w:r>
          </w:hyperlink>
        </w:p>
        <w:p w14:paraId="364C088D" w14:textId="6C98641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3" w:history="1">
            <w:r w:rsidRPr="00E7499F">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Authoritative Data Flow</w:t>
            </w:r>
            <w:r>
              <w:rPr>
                <w:noProof/>
                <w:webHidden/>
              </w:rPr>
              <w:tab/>
            </w:r>
            <w:r>
              <w:rPr>
                <w:noProof/>
                <w:webHidden/>
              </w:rPr>
              <w:fldChar w:fldCharType="begin"/>
            </w:r>
            <w:r>
              <w:rPr>
                <w:noProof/>
                <w:webHidden/>
              </w:rPr>
              <w:instrText xml:space="preserve"> PAGEREF _Toc237269743 \h </w:instrText>
            </w:r>
            <w:r>
              <w:rPr>
                <w:noProof/>
                <w:webHidden/>
              </w:rPr>
            </w:r>
            <w:r>
              <w:rPr>
                <w:noProof/>
                <w:webHidden/>
              </w:rPr>
              <w:fldChar w:fldCharType="separate"/>
            </w:r>
            <w:r>
              <w:rPr>
                <w:noProof/>
                <w:webHidden/>
              </w:rPr>
              <w:t>61</w:t>
            </w:r>
            <w:r>
              <w:rPr>
                <w:noProof/>
                <w:webHidden/>
              </w:rPr>
              <w:fldChar w:fldCharType="end"/>
            </w:r>
          </w:hyperlink>
        </w:p>
        <w:p w14:paraId="1DF0E9E2" w14:textId="154D765D"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4" w:history="1">
            <w:r w:rsidRPr="00E7499F">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Mathematical Model</w:t>
            </w:r>
            <w:r>
              <w:rPr>
                <w:noProof/>
                <w:webHidden/>
              </w:rPr>
              <w:tab/>
            </w:r>
            <w:r>
              <w:rPr>
                <w:noProof/>
                <w:webHidden/>
              </w:rPr>
              <w:fldChar w:fldCharType="begin"/>
            </w:r>
            <w:r>
              <w:rPr>
                <w:noProof/>
                <w:webHidden/>
              </w:rPr>
              <w:instrText xml:space="preserve"> PAGEREF _Toc237269744 \h </w:instrText>
            </w:r>
            <w:r>
              <w:rPr>
                <w:noProof/>
                <w:webHidden/>
              </w:rPr>
            </w:r>
            <w:r>
              <w:rPr>
                <w:noProof/>
                <w:webHidden/>
              </w:rPr>
              <w:fldChar w:fldCharType="separate"/>
            </w:r>
            <w:r>
              <w:rPr>
                <w:noProof/>
                <w:webHidden/>
              </w:rPr>
              <w:t>61</w:t>
            </w:r>
            <w:r>
              <w:rPr>
                <w:noProof/>
                <w:webHidden/>
              </w:rPr>
              <w:fldChar w:fldCharType="end"/>
            </w:r>
          </w:hyperlink>
        </w:p>
        <w:p w14:paraId="3E4942B7" w14:textId="5FA2EDF2"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5" w:history="1">
            <w:r w:rsidRPr="00E7499F">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Eligibility, Ranking, and Interpretation</w:t>
            </w:r>
            <w:r>
              <w:rPr>
                <w:noProof/>
                <w:webHidden/>
              </w:rPr>
              <w:tab/>
            </w:r>
            <w:r>
              <w:rPr>
                <w:noProof/>
                <w:webHidden/>
              </w:rPr>
              <w:fldChar w:fldCharType="begin"/>
            </w:r>
            <w:r>
              <w:rPr>
                <w:noProof/>
                <w:webHidden/>
              </w:rPr>
              <w:instrText xml:space="preserve"> PAGEREF _Toc237269745 \h </w:instrText>
            </w:r>
            <w:r>
              <w:rPr>
                <w:noProof/>
                <w:webHidden/>
              </w:rPr>
            </w:r>
            <w:r>
              <w:rPr>
                <w:noProof/>
                <w:webHidden/>
              </w:rPr>
              <w:fldChar w:fldCharType="separate"/>
            </w:r>
            <w:r>
              <w:rPr>
                <w:noProof/>
                <w:webHidden/>
              </w:rPr>
              <w:t>62</w:t>
            </w:r>
            <w:r>
              <w:rPr>
                <w:noProof/>
                <w:webHidden/>
              </w:rPr>
              <w:fldChar w:fldCharType="end"/>
            </w:r>
          </w:hyperlink>
        </w:p>
        <w:p w14:paraId="1B91487D" w14:textId="7A736D6D"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6" w:history="1">
            <w:r w:rsidRPr="00E7499F">
              <w:rPr>
                <w:rStyle w:val="Hyperlink"/>
                <w:noProof/>
              </w:rPr>
              <w:t>11.4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Catalogue Baseline and Missing Assessments</w:t>
            </w:r>
            <w:r>
              <w:rPr>
                <w:noProof/>
                <w:webHidden/>
              </w:rPr>
              <w:tab/>
            </w:r>
            <w:r>
              <w:rPr>
                <w:noProof/>
                <w:webHidden/>
              </w:rPr>
              <w:fldChar w:fldCharType="begin"/>
            </w:r>
            <w:r>
              <w:rPr>
                <w:noProof/>
                <w:webHidden/>
              </w:rPr>
              <w:instrText xml:space="preserve"> PAGEREF _Toc237269746 \h </w:instrText>
            </w:r>
            <w:r>
              <w:rPr>
                <w:noProof/>
                <w:webHidden/>
              </w:rPr>
            </w:r>
            <w:r>
              <w:rPr>
                <w:noProof/>
                <w:webHidden/>
              </w:rPr>
              <w:fldChar w:fldCharType="separate"/>
            </w:r>
            <w:r>
              <w:rPr>
                <w:noProof/>
                <w:webHidden/>
              </w:rPr>
              <w:t>63</w:t>
            </w:r>
            <w:r>
              <w:rPr>
                <w:noProof/>
                <w:webHidden/>
              </w:rPr>
              <w:fldChar w:fldCharType="end"/>
            </w:r>
          </w:hyperlink>
        </w:p>
        <w:p w14:paraId="2F96AD5E" w14:textId="7EE9DBE0"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7" w:history="1">
            <w:r w:rsidRPr="00E7499F">
              <w:rPr>
                <w:rStyle w:val="Hyperlink"/>
                <w:noProof/>
              </w:rPr>
              <w:t>11.5</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Determinism, Testing, and Future Calibration</w:t>
            </w:r>
            <w:r>
              <w:rPr>
                <w:noProof/>
                <w:webHidden/>
              </w:rPr>
              <w:tab/>
            </w:r>
            <w:r>
              <w:rPr>
                <w:noProof/>
                <w:webHidden/>
              </w:rPr>
              <w:fldChar w:fldCharType="begin"/>
            </w:r>
            <w:r>
              <w:rPr>
                <w:noProof/>
                <w:webHidden/>
              </w:rPr>
              <w:instrText xml:space="preserve"> PAGEREF _Toc237269747 \h </w:instrText>
            </w:r>
            <w:r>
              <w:rPr>
                <w:noProof/>
                <w:webHidden/>
              </w:rPr>
            </w:r>
            <w:r>
              <w:rPr>
                <w:noProof/>
                <w:webHidden/>
              </w:rPr>
              <w:fldChar w:fldCharType="separate"/>
            </w:r>
            <w:r>
              <w:rPr>
                <w:noProof/>
                <w:webHidden/>
              </w:rPr>
              <w:t>63</w:t>
            </w:r>
            <w:r>
              <w:rPr>
                <w:noProof/>
                <w:webHidden/>
              </w:rPr>
              <w:fldChar w:fldCharType="end"/>
            </w:r>
          </w:hyperlink>
        </w:p>
        <w:p w14:paraId="4285AD57" w14:textId="12AC6473" w:rsidR="00342C88" w:rsidRDefault="00342C88">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8" w:history="1">
            <w:r w:rsidRPr="00E7499F">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_Toc237269748 \h </w:instrText>
            </w:r>
            <w:r>
              <w:rPr>
                <w:noProof/>
                <w:webHidden/>
              </w:rPr>
            </w:r>
            <w:r>
              <w:rPr>
                <w:noProof/>
                <w:webHidden/>
              </w:rPr>
              <w:fldChar w:fldCharType="separate"/>
            </w:r>
            <w:r>
              <w:rPr>
                <w:noProof/>
                <w:webHidden/>
              </w:rPr>
              <w:t>63</w:t>
            </w:r>
            <w:r>
              <w:rPr>
                <w:noProof/>
                <w:webHidden/>
              </w:rPr>
              <w:fldChar w:fldCharType="end"/>
            </w:r>
          </w:hyperlink>
        </w:p>
        <w:p w14:paraId="1D57B34E" w14:textId="7170E85A"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49" w:history="1">
            <w:r w:rsidRPr="00E7499F">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Audit Scope and Implemented Corrections</w:t>
            </w:r>
            <w:r>
              <w:rPr>
                <w:noProof/>
                <w:webHidden/>
              </w:rPr>
              <w:tab/>
            </w:r>
            <w:r>
              <w:rPr>
                <w:noProof/>
                <w:webHidden/>
              </w:rPr>
              <w:fldChar w:fldCharType="begin"/>
            </w:r>
            <w:r>
              <w:rPr>
                <w:noProof/>
                <w:webHidden/>
              </w:rPr>
              <w:instrText xml:space="preserve"> PAGEREF _Toc237269749 \h </w:instrText>
            </w:r>
            <w:r>
              <w:rPr>
                <w:noProof/>
                <w:webHidden/>
              </w:rPr>
            </w:r>
            <w:r>
              <w:rPr>
                <w:noProof/>
                <w:webHidden/>
              </w:rPr>
              <w:fldChar w:fldCharType="separate"/>
            </w:r>
            <w:r>
              <w:rPr>
                <w:noProof/>
                <w:webHidden/>
              </w:rPr>
              <w:t>63</w:t>
            </w:r>
            <w:r>
              <w:rPr>
                <w:noProof/>
                <w:webHidden/>
              </w:rPr>
              <w:fldChar w:fldCharType="end"/>
            </w:r>
          </w:hyperlink>
        </w:p>
        <w:p w14:paraId="488682DD" w14:textId="657B107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0" w:history="1">
            <w:r w:rsidRPr="00E7499F">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Keyboard Acceptance Plan</w:t>
            </w:r>
            <w:r>
              <w:rPr>
                <w:noProof/>
                <w:webHidden/>
              </w:rPr>
              <w:tab/>
            </w:r>
            <w:r>
              <w:rPr>
                <w:noProof/>
                <w:webHidden/>
              </w:rPr>
              <w:fldChar w:fldCharType="begin"/>
            </w:r>
            <w:r>
              <w:rPr>
                <w:noProof/>
                <w:webHidden/>
              </w:rPr>
              <w:instrText xml:space="preserve"> PAGEREF _Toc237269750 \h </w:instrText>
            </w:r>
            <w:r>
              <w:rPr>
                <w:noProof/>
                <w:webHidden/>
              </w:rPr>
            </w:r>
            <w:r>
              <w:rPr>
                <w:noProof/>
                <w:webHidden/>
              </w:rPr>
              <w:fldChar w:fldCharType="separate"/>
            </w:r>
            <w:r>
              <w:rPr>
                <w:noProof/>
                <w:webHidden/>
              </w:rPr>
              <w:t>65</w:t>
            </w:r>
            <w:r>
              <w:rPr>
                <w:noProof/>
                <w:webHidden/>
              </w:rPr>
              <w:fldChar w:fldCharType="end"/>
            </w:r>
          </w:hyperlink>
        </w:p>
        <w:p w14:paraId="6B5735B8" w14:textId="5984CFF9"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1" w:history="1">
            <w:r w:rsidRPr="00E7499F">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ISO 9241-110 Interaction Principles</w:t>
            </w:r>
            <w:r>
              <w:rPr>
                <w:noProof/>
                <w:webHidden/>
              </w:rPr>
              <w:tab/>
            </w:r>
            <w:r>
              <w:rPr>
                <w:noProof/>
                <w:webHidden/>
              </w:rPr>
              <w:fldChar w:fldCharType="begin"/>
            </w:r>
            <w:r>
              <w:rPr>
                <w:noProof/>
                <w:webHidden/>
              </w:rPr>
              <w:instrText xml:space="preserve"> PAGEREF _Toc237269751 \h </w:instrText>
            </w:r>
            <w:r>
              <w:rPr>
                <w:noProof/>
                <w:webHidden/>
              </w:rPr>
            </w:r>
            <w:r>
              <w:rPr>
                <w:noProof/>
                <w:webHidden/>
              </w:rPr>
              <w:fldChar w:fldCharType="separate"/>
            </w:r>
            <w:r>
              <w:rPr>
                <w:noProof/>
                <w:webHidden/>
              </w:rPr>
              <w:t>65</w:t>
            </w:r>
            <w:r>
              <w:rPr>
                <w:noProof/>
                <w:webHidden/>
              </w:rPr>
              <w:fldChar w:fldCharType="end"/>
            </w:r>
          </w:hyperlink>
        </w:p>
        <w:p w14:paraId="0BB4C118" w14:textId="36F74F27"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2" w:history="1">
            <w:r w:rsidRPr="00E7499F">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Conformance Boundary</w:t>
            </w:r>
            <w:r>
              <w:rPr>
                <w:noProof/>
                <w:webHidden/>
              </w:rPr>
              <w:tab/>
            </w:r>
            <w:r>
              <w:rPr>
                <w:noProof/>
                <w:webHidden/>
              </w:rPr>
              <w:fldChar w:fldCharType="begin"/>
            </w:r>
            <w:r>
              <w:rPr>
                <w:noProof/>
                <w:webHidden/>
              </w:rPr>
              <w:instrText xml:space="preserve"> PAGEREF _Toc237269752 \h </w:instrText>
            </w:r>
            <w:r>
              <w:rPr>
                <w:noProof/>
                <w:webHidden/>
              </w:rPr>
            </w:r>
            <w:r>
              <w:rPr>
                <w:noProof/>
                <w:webHidden/>
              </w:rPr>
              <w:fldChar w:fldCharType="separate"/>
            </w:r>
            <w:r>
              <w:rPr>
                <w:noProof/>
                <w:webHidden/>
              </w:rPr>
              <w:t>66</w:t>
            </w:r>
            <w:r>
              <w:rPr>
                <w:noProof/>
                <w:webHidden/>
              </w:rPr>
              <w:fldChar w:fldCharType="end"/>
            </w:r>
          </w:hyperlink>
        </w:p>
        <w:p w14:paraId="306062E7" w14:textId="626E15CE" w:rsidR="00342C88" w:rsidRDefault="00342C88">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3" w:history="1">
            <w:r w:rsidRPr="00E7499F">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_Toc237269753 \h </w:instrText>
            </w:r>
            <w:r>
              <w:rPr>
                <w:noProof/>
                <w:webHidden/>
              </w:rPr>
            </w:r>
            <w:r>
              <w:rPr>
                <w:noProof/>
                <w:webHidden/>
              </w:rPr>
              <w:fldChar w:fldCharType="separate"/>
            </w:r>
            <w:r>
              <w:rPr>
                <w:noProof/>
                <w:webHidden/>
              </w:rPr>
              <w:t>66</w:t>
            </w:r>
            <w:r>
              <w:rPr>
                <w:noProof/>
                <w:webHidden/>
              </w:rPr>
              <w:fldChar w:fldCharType="end"/>
            </w:r>
          </w:hyperlink>
        </w:p>
        <w:p w14:paraId="7CBEFFB2" w14:textId="3569B86B"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4" w:history="1">
            <w:r w:rsidRPr="00E7499F">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Outcome and Notification Data</w:t>
            </w:r>
            <w:r>
              <w:rPr>
                <w:noProof/>
                <w:webHidden/>
              </w:rPr>
              <w:tab/>
            </w:r>
            <w:r>
              <w:rPr>
                <w:noProof/>
                <w:webHidden/>
              </w:rPr>
              <w:fldChar w:fldCharType="begin"/>
            </w:r>
            <w:r>
              <w:rPr>
                <w:noProof/>
                <w:webHidden/>
              </w:rPr>
              <w:instrText xml:space="preserve"> PAGEREF _Toc237269754 \h </w:instrText>
            </w:r>
            <w:r>
              <w:rPr>
                <w:noProof/>
                <w:webHidden/>
              </w:rPr>
            </w:r>
            <w:r>
              <w:rPr>
                <w:noProof/>
                <w:webHidden/>
              </w:rPr>
              <w:fldChar w:fldCharType="separate"/>
            </w:r>
            <w:r>
              <w:rPr>
                <w:noProof/>
                <w:webHidden/>
              </w:rPr>
              <w:t>66</w:t>
            </w:r>
            <w:r>
              <w:rPr>
                <w:noProof/>
                <w:webHidden/>
              </w:rPr>
              <w:fldChar w:fldCharType="end"/>
            </w:r>
          </w:hyperlink>
        </w:p>
        <w:p w14:paraId="46645051" w14:textId="027350A6"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5" w:history="1">
            <w:r w:rsidRPr="00E7499F">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Recorded Automated Verification</w:t>
            </w:r>
            <w:r>
              <w:rPr>
                <w:noProof/>
                <w:webHidden/>
              </w:rPr>
              <w:tab/>
            </w:r>
            <w:r>
              <w:rPr>
                <w:noProof/>
                <w:webHidden/>
              </w:rPr>
              <w:fldChar w:fldCharType="begin"/>
            </w:r>
            <w:r>
              <w:rPr>
                <w:noProof/>
                <w:webHidden/>
              </w:rPr>
              <w:instrText xml:space="preserve"> PAGEREF _Toc237269755 \h </w:instrText>
            </w:r>
            <w:r>
              <w:rPr>
                <w:noProof/>
                <w:webHidden/>
              </w:rPr>
            </w:r>
            <w:r>
              <w:rPr>
                <w:noProof/>
                <w:webHidden/>
              </w:rPr>
              <w:fldChar w:fldCharType="separate"/>
            </w:r>
            <w:r>
              <w:rPr>
                <w:noProof/>
                <w:webHidden/>
              </w:rPr>
              <w:t>66</w:t>
            </w:r>
            <w:r>
              <w:rPr>
                <w:noProof/>
                <w:webHidden/>
              </w:rPr>
              <w:fldChar w:fldCharType="end"/>
            </w:r>
          </w:hyperlink>
        </w:p>
        <w:p w14:paraId="116A089F" w14:textId="48687669"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6" w:history="1">
            <w:r w:rsidRPr="00E7499F">
              <w:rPr>
                <w:rStyle w:val="Hyperlink"/>
                <w:noProof/>
              </w:rPr>
              <w:t>13.3</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Performance Measurements</w:t>
            </w:r>
            <w:r>
              <w:rPr>
                <w:noProof/>
                <w:webHidden/>
              </w:rPr>
              <w:tab/>
            </w:r>
            <w:r>
              <w:rPr>
                <w:noProof/>
                <w:webHidden/>
              </w:rPr>
              <w:fldChar w:fldCharType="begin"/>
            </w:r>
            <w:r>
              <w:rPr>
                <w:noProof/>
                <w:webHidden/>
              </w:rPr>
              <w:instrText xml:space="preserve"> PAGEREF _Toc237269756 \h </w:instrText>
            </w:r>
            <w:r>
              <w:rPr>
                <w:noProof/>
                <w:webHidden/>
              </w:rPr>
            </w:r>
            <w:r>
              <w:rPr>
                <w:noProof/>
                <w:webHidden/>
              </w:rPr>
              <w:fldChar w:fldCharType="separate"/>
            </w:r>
            <w:r>
              <w:rPr>
                <w:noProof/>
                <w:webHidden/>
              </w:rPr>
              <w:t>67</w:t>
            </w:r>
            <w:r>
              <w:rPr>
                <w:noProof/>
                <w:webHidden/>
              </w:rPr>
              <w:fldChar w:fldCharType="end"/>
            </w:r>
          </w:hyperlink>
        </w:p>
        <w:p w14:paraId="2BD98365" w14:textId="366515C1" w:rsidR="00342C88" w:rsidRDefault="00342C88">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7" w:history="1">
            <w:r w:rsidRPr="00E7499F">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Required Manual and Deployment Retests</w:t>
            </w:r>
            <w:r>
              <w:rPr>
                <w:noProof/>
                <w:webHidden/>
              </w:rPr>
              <w:tab/>
            </w:r>
            <w:r>
              <w:rPr>
                <w:noProof/>
                <w:webHidden/>
              </w:rPr>
              <w:fldChar w:fldCharType="begin"/>
            </w:r>
            <w:r>
              <w:rPr>
                <w:noProof/>
                <w:webHidden/>
              </w:rPr>
              <w:instrText xml:space="preserve"> PAGEREF _Toc237269757 \h </w:instrText>
            </w:r>
            <w:r>
              <w:rPr>
                <w:noProof/>
                <w:webHidden/>
              </w:rPr>
            </w:r>
            <w:r>
              <w:rPr>
                <w:noProof/>
                <w:webHidden/>
              </w:rPr>
              <w:fldChar w:fldCharType="separate"/>
            </w:r>
            <w:r>
              <w:rPr>
                <w:noProof/>
                <w:webHidden/>
              </w:rPr>
              <w:t>67</w:t>
            </w:r>
            <w:r>
              <w:rPr>
                <w:noProof/>
                <w:webHidden/>
              </w:rPr>
              <w:fldChar w:fldCharType="end"/>
            </w:r>
          </w:hyperlink>
        </w:p>
        <w:p w14:paraId="5292860B" w14:textId="2B4709A9" w:rsidR="00342C88" w:rsidRDefault="00342C88">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7269758" w:history="1">
            <w:r w:rsidRPr="00E7499F">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E7499F">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_Toc237269758 \h </w:instrText>
            </w:r>
            <w:r>
              <w:rPr>
                <w:noProof/>
                <w:webHidden/>
              </w:rPr>
            </w:r>
            <w:r>
              <w:rPr>
                <w:noProof/>
                <w:webHidden/>
              </w:rPr>
              <w:fldChar w:fldCharType="separate"/>
            </w:r>
            <w:r>
              <w:rPr>
                <w:noProof/>
                <w:webHidden/>
              </w:rPr>
              <w:t>68</w:t>
            </w:r>
            <w:r>
              <w:rPr>
                <w:noProof/>
                <w:webHidden/>
              </w:rPr>
              <w:fldChar w:fldCharType="end"/>
            </w:r>
          </w:hyperlink>
        </w:p>
        <w:p w14:paraId="351A2BF4" w14:textId="5A2D315B" w:rsidR="002716FE" w:rsidRPr="003F08C9" w:rsidRDefault="005F2240">
          <w:r w:rsidRPr="003F08C9">
            <w:fldChar w:fldCharType="end"/>
          </w:r>
        </w:p>
      </w:sdtContent>
    </w:sdt>
    <w:p w14:paraId="4814ED3B" w14:textId="77777777" w:rsidR="00287C8C" w:rsidRPr="003F08C9" w:rsidRDefault="005F2240" w:rsidP="00287C8C">
      <w:pPr>
        <w:rPr>
          <w:lang w:bidi="ar-LB"/>
        </w:rPr>
      </w:pPr>
      <w:r w:rsidRPr="003F08C9">
        <w:t xml:space="preserve">  </w:t>
      </w:r>
    </w:p>
    <w:p w14:paraId="65DDD61C" w14:textId="77777777" w:rsidR="008B14D3" w:rsidRPr="003F08C9" w:rsidRDefault="008B14D3" w:rsidP="00287C8C">
      <w:pPr>
        <w:pStyle w:val="Heading1"/>
        <w:numPr>
          <w:ilvl w:val="0"/>
          <w:numId w:val="0"/>
        </w:numPr>
        <w:ind w:left="432"/>
        <w:jc w:val="center"/>
        <w:rPr>
          <w:lang w:bidi="ar-LB"/>
        </w:rPr>
      </w:pPr>
      <w:bookmarkStart w:id="0" w:name="_Toc130843094"/>
    </w:p>
    <w:p w14:paraId="0A6BDCAC" w14:textId="77777777" w:rsidR="008B14D3" w:rsidRPr="003F08C9" w:rsidRDefault="008B14D3" w:rsidP="00287C8C">
      <w:pPr>
        <w:pStyle w:val="Heading1"/>
        <w:numPr>
          <w:ilvl w:val="0"/>
          <w:numId w:val="0"/>
        </w:numPr>
        <w:ind w:left="432"/>
        <w:jc w:val="center"/>
        <w:rPr>
          <w:lang w:bidi="ar-LB"/>
        </w:rPr>
      </w:pPr>
    </w:p>
    <w:p w14:paraId="66FD668F" w14:textId="77777777" w:rsidR="008B14D3" w:rsidRPr="003F08C9" w:rsidRDefault="008B14D3" w:rsidP="00287C8C">
      <w:pPr>
        <w:pStyle w:val="Heading1"/>
        <w:numPr>
          <w:ilvl w:val="0"/>
          <w:numId w:val="0"/>
        </w:numPr>
        <w:ind w:left="432"/>
        <w:jc w:val="center"/>
        <w:rPr>
          <w:lang w:bidi="ar-LB"/>
        </w:rPr>
      </w:pPr>
    </w:p>
    <w:p w14:paraId="22545F02" w14:textId="77777777" w:rsidR="008B14D3" w:rsidRPr="003F08C9" w:rsidRDefault="008B14D3" w:rsidP="00287C8C">
      <w:pPr>
        <w:pStyle w:val="Heading1"/>
        <w:numPr>
          <w:ilvl w:val="0"/>
          <w:numId w:val="0"/>
        </w:numPr>
        <w:ind w:left="432"/>
        <w:jc w:val="center"/>
        <w:rPr>
          <w:lang w:bidi="ar-LB"/>
        </w:rPr>
      </w:pPr>
    </w:p>
    <w:p w14:paraId="19CD8826" w14:textId="77777777" w:rsidR="008B14D3" w:rsidRPr="003F08C9" w:rsidRDefault="008B14D3" w:rsidP="00287C8C">
      <w:pPr>
        <w:pStyle w:val="Heading1"/>
        <w:numPr>
          <w:ilvl w:val="0"/>
          <w:numId w:val="0"/>
        </w:numPr>
        <w:ind w:left="432"/>
        <w:jc w:val="center"/>
        <w:rPr>
          <w:lang w:bidi="ar-LB"/>
        </w:rPr>
      </w:pPr>
    </w:p>
    <w:p w14:paraId="7CECEB06" w14:textId="77777777" w:rsidR="008B14D3" w:rsidRPr="003F08C9" w:rsidRDefault="008B14D3" w:rsidP="00287C8C">
      <w:pPr>
        <w:pStyle w:val="Heading1"/>
        <w:numPr>
          <w:ilvl w:val="0"/>
          <w:numId w:val="0"/>
        </w:numPr>
        <w:ind w:left="432"/>
        <w:jc w:val="center"/>
        <w:rPr>
          <w:lang w:bidi="ar-LB"/>
        </w:rPr>
      </w:pPr>
    </w:p>
    <w:p w14:paraId="2801417D" w14:textId="77777777" w:rsidR="008B14D3" w:rsidRPr="003F08C9" w:rsidRDefault="008B14D3" w:rsidP="00287C8C">
      <w:pPr>
        <w:pStyle w:val="Heading1"/>
        <w:numPr>
          <w:ilvl w:val="0"/>
          <w:numId w:val="0"/>
        </w:numPr>
        <w:ind w:left="432"/>
        <w:jc w:val="center"/>
        <w:rPr>
          <w:lang w:bidi="ar-LB"/>
        </w:rPr>
      </w:pPr>
    </w:p>
    <w:p w14:paraId="533A1913" w14:textId="77777777" w:rsidR="008B14D3" w:rsidRPr="003F08C9" w:rsidRDefault="008B14D3" w:rsidP="00287C8C">
      <w:pPr>
        <w:pStyle w:val="Heading1"/>
        <w:numPr>
          <w:ilvl w:val="0"/>
          <w:numId w:val="0"/>
        </w:numPr>
        <w:ind w:left="432"/>
        <w:jc w:val="center"/>
        <w:rPr>
          <w:lang w:bidi="ar-LB"/>
        </w:rPr>
      </w:pPr>
    </w:p>
    <w:p w14:paraId="76E0BE5F" w14:textId="77777777" w:rsidR="008B14D3" w:rsidRPr="003F08C9" w:rsidRDefault="008B14D3" w:rsidP="00287C8C">
      <w:pPr>
        <w:pStyle w:val="Heading1"/>
        <w:numPr>
          <w:ilvl w:val="0"/>
          <w:numId w:val="0"/>
        </w:numPr>
        <w:ind w:left="432"/>
        <w:jc w:val="center"/>
        <w:rPr>
          <w:lang w:bidi="ar-LB"/>
        </w:rPr>
      </w:pPr>
    </w:p>
    <w:p w14:paraId="26F445DD" w14:textId="77777777" w:rsidR="008B14D3" w:rsidRPr="003F08C9" w:rsidRDefault="008B14D3" w:rsidP="008B14D3">
      <w:pPr>
        <w:pStyle w:val="Heading1"/>
        <w:numPr>
          <w:ilvl w:val="0"/>
          <w:numId w:val="0"/>
        </w:numPr>
        <w:ind w:left="432"/>
        <w:rPr>
          <w:lang w:bidi="ar-LB"/>
        </w:rPr>
      </w:pPr>
    </w:p>
    <w:p w14:paraId="0428F2CD" w14:textId="77777777" w:rsidR="008B14D3" w:rsidRPr="003F08C9" w:rsidRDefault="008B14D3" w:rsidP="008B14D3">
      <w:pPr>
        <w:rPr>
          <w:lang w:bidi="ar-LB"/>
        </w:rPr>
      </w:pPr>
    </w:p>
    <w:p w14:paraId="31F748D6" w14:textId="77777777" w:rsidR="008B14D3" w:rsidRPr="003F08C9" w:rsidRDefault="008B14D3" w:rsidP="00287C8C">
      <w:pPr>
        <w:pStyle w:val="Heading1"/>
        <w:numPr>
          <w:ilvl w:val="0"/>
          <w:numId w:val="0"/>
        </w:numPr>
        <w:ind w:left="432"/>
        <w:jc w:val="center"/>
        <w:rPr>
          <w:lang w:bidi="ar-LB"/>
        </w:rPr>
      </w:pPr>
    </w:p>
    <w:p w14:paraId="76B21394" w14:textId="77777777" w:rsidR="008B14D3" w:rsidRPr="003F08C9" w:rsidRDefault="008B14D3" w:rsidP="00287C8C">
      <w:pPr>
        <w:pStyle w:val="Heading1"/>
        <w:numPr>
          <w:ilvl w:val="0"/>
          <w:numId w:val="0"/>
        </w:numPr>
        <w:ind w:left="432"/>
        <w:jc w:val="center"/>
        <w:rPr>
          <w:lang w:bidi="ar-LB"/>
        </w:rPr>
      </w:pPr>
    </w:p>
    <w:p w14:paraId="28A60CCD" w14:textId="77777777" w:rsidR="00287C8C" w:rsidRPr="003F08C9" w:rsidRDefault="00287C8C" w:rsidP="00287C8C">
      <w:pPr>
        <w:pStyle w:val="Heading1"/>
        <w:numPr>
          <w:ilvl w:val="0"/>
          <w:numId w:val="0"/>
        </w:numPr>
        <w:ind w:left="432"/>
        <w:jc w:val="center"/>
        <w:rPr>
          <w:lang w:bidi="ar-LB"/>
        </w:rPr>
      </w:pPr>
      <w:bookmarkStart w:id="1" w:name="_Toc237269646"/>
      <w:r w:rsidRPr="003F08C9">
        <w:rPr>
          <w:lang w:bidi="ar-LB"/>
        </w:rPr>
        <w:t>List of figures</w:t>
      </w:r>
      <w:bookmarkEnd w:id="0"/>
      <w:bookmarkEnd w:id="1"/>
    </w:p>
    <w:bookmarkStart w:id="2" w:name="_Toc130843095"/>
    <w:p w14:paraId="7598C008" w14:textId="496D1F5D" w:rsidR="00DD5D78" w:rsidRDefault="00DD5D78" w:rsidP="00DD5D78">
      <w:pPr>
        <w:pStyle w:val="TableofFigures"/>
        <w:rPr>
          <w:lang w:bidi="ar-LB"/>
        </w:rPr>
      </w:pPr>
      <w:r>
        <w:rPr>
          <w:lang w:bidi="ar-LB"/>
        </w:rPr>
        <w:fldChar w:fldCharType="begin"/>
      </w:r>
      <w:r>
        <w:rPr>
          <w:lang w:bidi="ar-LB"/>
        </w:rPr>
        <w:instrText>HYPERLINK  \l "Figure_001"</w:instrText>
      </w:r>
      <w:r w:rsidR="00342C88">
        <w:rPr>
          <w:lang w:bidi="ar-LB"/>
        </w:rPr>
      </w:r>
      <w:r>
        <w:rPr>
          <w:lang w:bidi="ar-LB"/>
        </w:rPr>
        <w:fldChar w:fldCharType="separate"/>
      </w:r>
      <w:r w:rsidRPr="00DD5D78">
        <w:rPr>
          <w:rStyle w:val="Hyperlink"/>
          <w:lang w:bidi="ar-LB"/>
        </w:rPr>
        <w:t>Figure 1: C4 notation legend</w:t>
      </w:r>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342C88">
        <w:rPr>
          <w:noProof/>
          <w:lang w:bidi="ar-LB"/>
        </w:rPr>
        <w:t>26</w:t>
      </w:r>
      <w:r>
        <w:rPr>
          <w:lang w:bidi="ar-LB"/>
        </w:rPr>
        <w:fldChar w:fldCharType="end"/>
      </w:r>
    </w:p>
    <w:p w14:paraId="6649419B" w14:textId="3B555249" w:rsidR="00DD5D78" w:rsidRDefault="00DD5D78" w:rsidP="00DD5D78">
      <w:pPr>
        <w:pStyle w:val="TableofFigures"/>
        <w:rPr>
          <w:lang w:bidi="ar-LB"/>
        </w:rPr>
      </w:pPr>
      <w:hyperlink w:anchor="Figure_002" w:history="1">
        <w:r w:rsidRPr="00DD5D78">
          <w:rPr>
            <w:rStyle w:val="Hyperlink"/>
            <w:lang w:bidi="ar-LB"/>
          </w:rPr>
          <w:t>Figure 2: System context diagram (C4 Level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342C88">
        <w:rPr>
          <w:noProof/>
          <w:lang w:bidi="ar-LB"/>
        </w:rPr>
        <w:t>27</w:t>
      </w:r>
      <w:r>
        <w:rPr>
          <w:lang w:bidi="ar-LB"/>
        </w:rPr>
        <w:fldChar w:fldCharType="end"/>
      </w:r>
    </w:p>
    <w:p w14:paraId="3827E146" w14:textId="24EAAB77" w:rsidR="00DD5D78" w:rsidRDefault="00DD5D78" w:rsidP="00DD5D78">
      <w:pPr>
        <w:pStyle w:val="TableofFigures"/>
        <w:rPr>
          <w:lang w:bidi="ar-LB"/>
        </w:rPr>
      </w:pPr>
      <w:hyperlink w:anchor="Figure_003" w:history="1">
        <w:r w:rsidRPr="00DD5D78">
          <w:rPr>
            <w:rStyle w:val="Hyperlink"/>
            <w:lang w:bidi="ar-LB"/>
          </w:rPr>
          <w:t>Figure 3: Container diagram (C4 Level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342C88">
        <w:rPr>
          <w:noProof/>
          <w:lang w:bidi="ar-LB"/>
        </w:rPr>
        <w:t>28</w:t>
      </w:r>
      <w:r>
        <w:rPr>
          <w:lang w:bidi="ar-LB"/>
        </w:rPr>
        <w:fldChar w:fldCharType="end"/>
      </w:r>
    </w:p>
    <w:p w14:paraId="516F86A9" w14:textId="25E50F69" w:rsidR="00DD5D78" w:rsidRDefault="00DD5D78" w:rsidP="00DD5D78">
      <w:pPr>
        <w:pStyle w:val="TableofFigures"/>
        <w:rPr>
          <w:lang w:bidi="ar-LB"/>
        </w:rPr>
      </w:pPr>
      <w:hyperlink w:anchor="Figure_004" w:history="1">
        <w:r w:rsidRPr="00DD5D78">
          <w:rPr>
            <w:rStyle w:val="Hyperlink"/>
            <w:lang w:bidi="ar-LB"/>
          </w:rPr>
          <w:t>Figure 4: Conceptual class diagram</w:t>
        </w:r>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342C88">
        <w:rPr>
          <w:noProof/>
          <w:lang w:bidi="ar-LB"/>
        </w:rPr>
        <w:t>30</w:t>
      </w:r>
      <w:r>
        <w:rPr>
          <w:lang w:bidi="ar-LB"/>
        </w:rPr>
        <w:fldChar w:fldCharType="end"/>
      </w:r>
    </w:p>
    <w:p w14:paraId="7F949242" w14:textId="21965A42" w:rsidR="00DD5D78" w:rsidRDefault="00DD5D78" w:rsidP="00DD5D78">
      <w:pPr>
        <w:pStyle w:val="TableofFigures"/>
        <w:rPr>
          <w:lang w:bidi="ar-LB"/>
        </w:rPr>
      </w:pPr>
      <w:hyperlink w:anchor="Figure_005" w:history="1">
        <w:r w:rsidRPr="00DD5D78">
          <w:rPr>
            <w:rStyle w:val="Hyperlink"/>
            <w:lang w:bidi="ar-LB"/>
          </w:rPr>
          <w:t>Figure 5: Matching-evaluation state diagram</w:t>
        </w:r>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342C88">
        <w:rPr>
          <w:noProof/>
          <w:lang w:bidi="ar-LB"/>
        </w:rPr>
        <w:t>30</w:t>
      </w:r>
      <w:r>
        <w:rPr>
          <w:lang w:bidi="ar-LB"/>
        </w:rPr>
        <w:fldChar w:fldCharType="end"/>
      </w:r>
    </w:p>
    <w:p w14:paraId="240031C4" w14:textId="62A4F1C2" w:rsidR="00DD5D78" w:rsidRDefault="00DD5D78" w:rsidP="00DD5D78">
      <w:pPr>
        <w:pStyle w:val="TableofFigures"/>
        <w:rPr>
          <w:lang w:bidi="ar-LB"/>
        </w:rPr>
      </w:pPr>
      <w:hyperlink w:anchor="Figure_006" w:history="1">
        <w:r w:rsidRPr="00DD5D78">
          <w:rPr>
            <w:rStyle w:val="Hyperlink"/>
            <w:lang w:bidi="ar-LB"/>
          </w:rPr>
          <w:t>Figure 6: Layered modular runtime service boundaries and health evidence</w:t>
        </w:r>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342C88">
        <w:rPr>
          <w:noProof/>
          <w:lang w:bidi="ar-LB"/>
        </w:rPr>
        <w:t>35</w:t>
      </w:r>
      <w:r>
        <w:rPr>
          <w:lang w:bidi="ar-LB"/>
        </w:rPr>
        <w:fldChar w:fldCharType="end"/>
      </w:r>
    </w:p>
    <w:p w14:paraId="30189742" w14:textId="1DB95775" w:rsidR="00DD5D78" w:rsidRDefault="00DD5D78" w:rsidP="00DD5D78">
      <w:pPr>
        <w:pStyle w:val="TableofFigures"/>
        <w:rPr>
          <w:lang w:bidi="ar-LB"/>
        </w:rPr>
      </w:pPr>
      <w:hyperlink w:anchor="Figure_007" w:history="1">
        <w:r w:rsidRPr="00DD5D78">
          <w:rPr>
            <w:rStyle w:val="Hyperlink"/>
            <w:lang w:bidi="ar-LB"/>
          </w:rPr>
          <w:t>Figure 7: Candidate disability-card requirement and verification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342C88">
        <w:rPr>
          <w:noProof/>
          <w:lang w:bidi="ar-LB"/>
        </w:rPr>
        <w:t>36</w:t>
      </w:r>
      <w:r>
        <w:rPr>
          <w:lang w:bidi="ar-LB"/>
        </w:rPr>
        <w:fldChar w:fldCharType="end"/>
      </w:r>
    </w:p>
    <w:p w14:paraId="79B0BEC5" w14:textId="1CD7F991" w:rsidR="00DD5D78" w:rsidRDefault="00DD5D78" w:rsidP="00DD5D78">
      <w:pPr>
        <w:pStyle w:val="TableofFigures"/>
        <w:rPr>
          <w:lang w:bidi="ar-LB"/>
        </w:rPr>
      </w:pPr>
      <w:hyperlink w:anchor="Figure_008" w:history="1">
        <w:r w:rsidRPr="00DD5D78">
          <w:rPr>
            <w:rStyle w:val="Hyperlink"/>
            <w:lang w:bidi="ar-LB"/>
          </w:rPr>
          <w:t>Figure 8: Employer task-importance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342C88">
        <w:rPr>
          <w:noProof/>
          <w:lang w:bidi="ar-LB"/>
        </w:rPr>
        <w:t>38</w:t>
      </w:r>
      <w:r>
        <w:rPr>
          <w:lang w:bidi="ar-LB"/>
        </w:rPr>
        <w:fldChar w:fldCharType="end"/>
      </w:r>
    </w:p>
    <w:p w14:paraId="120FC5A2" w14:textId="7A26C3D7" w:rsidR="00DD5D78" w:rsidRDefault="00DD5D78" w:rsidP="00DD5D78">
      <w:pPr>
        <w:pStyle w:val="TableofFigures"/>
        <w:rPr>
          <w:lang w:bidi="ar-LB"/>
        </w:rPr>
      </w:pPr>
      <w:hyperlink w:anchor="Figure_009" w:history="1">
        <w:r w:rsidRPr="00DD5D78">
          <w:rPr>
            <w:rStyle w:val="Hyperlink"/>
            <w:lang w:bidi="ar-LB"/>
          </w:rPr>
          <w:t>Figure 9: Candidate data-access, consent, retention, and erasure controls</w:t>
        </w:r>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342C88">
        <w:rPr>
          <w:noProof/>
          <w:lang w:bidi="ar-LB"/>
        </w:rPr>
        <w:t>39</w:t>
      </w:r>
      <w:r>
        <w:rPr>
          <w:lang w:bidi="ar-LB"/>
        </w:rPr>
        <w:fldChar w:fldCharType="end"/>
      </w:r>
    </w:p>
    <w:p w14:paraId="41269652" w14:textId="6E79DD99" w:rsidR="00DD5D78" w:rsidRDefault="00DD5D78" w:rsidP="00DD5D78">
      <w:pPr>
        <w:pStyle w:val="TableofFigures"/>
        <w:rPr>
          <w:lang w:bidi="ar-LB"/>
        </w:rPr>
      </w:pPr>
      <w:hyperlink w:anchor="Figure_010" w:history="1">
        <w:r w:rsidRPr="00DD5D78">
          <w:rPr>
            <w:rStyle w:val="Hyperlink"/>
            <w:lang w:bidi="ar-LB"/>
          </w:rPr>
          <w:t>Figure 10: Component diagram</w:t>
        </w:r>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342C88">
        <w:rPr>
          <w:noProof/>
          <w:lang w:bidi="ar-LB"/>
        </w:rPr>
        <w:t>43</w:t>
      </w:r>
      <w:r>
        <w:rPr>
          <w:lang w:bidi="ar-LB"/>
        </w:rPr>
        <w:fldChar w:fldCharType="end"/>
      </w:r>
    </w:p>
    <w:p w14:paraId="2DF1E467" w14:textId="3505A5BB" w:rsidR="00DD5D78" w:rsidRDefault="00DD5D78" w:rsidP="00DD5D78">
      <w:pPr>
        <w:pStyle w:val="TableofFigures"/>
        <w:rPr>
          <w:lang w:bidi="ar-LB"/>
        </w:rPr>
      </w:pPr>
      <w:hyperlink w:anchor="Figure_011" w:history="1">
        <w:r w:rsidRPr="00DD5D78">
          <w:rPr>
            <w:rStyle w:val="Hyperlink"/>
            <w:lang w:bidi="ar-LB"/>
          </w:rPr>
          <w:t>Figure 11: Candidate AI-assisted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342C88">
        <w:rPr>
          <w:noProof/>
          <w:lang w:bidi="ar-LB"/>
        </w:rPr>
        <w:t>47</w:t>
      </w:r>
      <w:r>
        <w:rPr>
          <w:lang w:bidi="ar-LB"/>
        </w:rPr>
        <w:fldChar w:fldCharType="end"/>
      </w:r>
    </w:p>
    <w:p w14:paraId="6ABE26CB" w14:textId="303BB019" w:rsidR="00DD5D78" w:rsidRDefault="00DD5D78" w:rsidP="00DD5D78">
      <w:pPr>
        <w:pStyle w:val="TableofFigures"/>
        <w:rPr>
          <w:lang w:bidi="ar-LB"/>
        </w:rPr>
      </w:pPr>
      <w:hyperlink w:anchor="Figure_012" w:history="1">
        <w:r w:rsidRPr="00DD5D78">
          <w:rPr>
            <w:rStyle w:val="Hyperlink"/>
            <w:lang w:bidi="ar-LB"/>
          </w:rPr>
          <w:t>Figure 12: Keyboard/voice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342C88">
        <w:rPr>
          <w:noProof/>
          <w:lang w:bidi="ar-LB"/>
        </w:rPr>
        <w:t>48</w:t>
      </w:r>
      <w:r>
        <w:rPr>
          <w:lang w:bidi="ar-LB"/>
        </w:rPr>
        <w:fldChar w:fldCharType="end"/>
      </w:r>
    </w:p>
    <w:p w14:paraId="75CBA11D" w14:textId="2D6D0EE2" w:rsidR="00DD5D78" w:rsidRDefault="00DD5D78" w:rsidP="00DD5D78">
      <w:pPr>
        <w:pStyle w:val="TableofFigures"/>
        <w:rPr>
          <w:lang w:bidi="ar-LB"/>
        </w:rPr>
      </w:pPr>
      <w:hyperlink w:anchor="Figure_013" w:history="1">
        <w:r w:rsidRPr="00DD5D78">
          <w:rPr>
            <w:rStyle w:val="Hyperlink"/>
            <w:lang w:bidi="ar-LB"/>
          </w:rPr>
          <w:t>Figure 13: Authorized candidate-verification dashboard</w:t>
        </w:r>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342C88">
        <w:rPr>
          <w:noProof/>
          <w:lang w:bidi="ar-LB"/>
        </w:rPr>
        <w:t>49</w:t>
      </w:r>
      <w:r>
        <w:rPr>
          <w:lang w:bidi="ar-LB"/>
        </w:rPr>
        <w:fldChar w:fldCharType="end"/>
      </w:r>
    </w:p>
    <w:p w14:paraId="71E90BFF" w14:textId="44D2A66E" w:rsidR="00DD5D78" w:rsidRDefault="00DD5D78" w:rsidP="00DD5D78">
      <w:pPr>
        <w:pStyle w:val="TableofFigures"/>
        <w:rPr>
          <w:lang w:bidi="ar-LB"/>
        </w:rPr>
      </w:pPr>
      <w:hyperlink w:anchor="Figure_014" w:history="1">
        <w:r w:rsidRPr="00DD5D78">
          <w:rPr>
            <w:rStyle w:val="Hyperlink"/>
            <w:lang w:bidi="ar-LB"/>
          </w:rPr>
          <w:t>Figure 14: Responsive role dashboards</w:t>
        </w:r>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342C88">
        <w:rPr>
          <w:noProof/>
          <w:lang w:bidi="ar-LB"/>
        </w:rPr>
        <w:t>50</w:t>
      </w:r>
      <w:r>
        <w:rPr>
          <w:lang w:bidi="ar-LB"/>
        </w:rPr>
        <w:fldChar w:fldCharType="end"/>
      </w:r>
    </w:p>
    <w:p w14:paraId="2A3C0D69" w14:textId="15E64268" w:rsidR="00DD5D78" w:rsidRDefault="00DD5D78" w:rsidP="00DD5D78">
      <w:pPr>
        <w:pStyle w:val="TableofFigures"/>
        <w:rPr>
          <w:lang w:bidi="ar-LB"/>
        </w:rPr>
      </w:pPr>
      <w:hyperlink w:anchor="Figure_015" w:history="1">
        <w:r w:rsidRPr="00DD5D78">
          <w:rPr>
            <w:rStyle w:val="Hyperlink"/>
            <w:lang w:bidi="ar-LB"/>
          </w:rPr>
          <w:t>Figure 15: Integration, E2E, and performance evidence</w:t>
        </w:r>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342C88">
        <w:rPr>
          <w:noProof/>
          <w:lang w:bidi="ar-LB"/>
        </w:rPr>
        <w:t>51</w:t>
      </w:r>
      <w:r>
        <w:rPr>
          <w:lang w:bidi="ar-LB"/>
        </w:rPr>
        <w:fldChar w:fldCharType="end"/>
      </w:r>
    </w:p>
    <w:p w14:paraId="648EA9EC" w14:textId="6C16C79C" w:rsidR="00DD5D78" w:rsidRDefault="00DD5D78" w:rsidP="00DD5D78">
      <w:pPr>
        <w:pStyle w:val="TableofFigures"/>
        <w:rPr>
          <w:lang w:bidi="ar-LB"/>
        </w:rPr>
      </w:pPr>
      <w:hyperlink w:anchor="Figure_016" w:history="1">
        <w:r w:rsidRPr="00DD5D78">
          <w:rPr>
            <w:rStyle w:val="Hyperlink"/>
            <w:lang w:bidi="ar-LB"/>
          </w:rPr>
          <w:t>Figure 16: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342C88">
        <w:rPr>
          <w:noProof/>
          <w:lang w:bidi="ar-LB"/>
        </w:rPr>
        <w:t>55</w:t>
      </w:r>
      <w:r>
        <w:rPr>
          <w:lang w:bidi="ar-LB"/>
        </w:rPr>
        <w:fldChar w:fldCharType="end"/>
      </w:r>
    </w:p>
    <w:p w14:paraId="51186E1F" w14:textId="5CDB4FBB" w:rsidR="00287C8C" w:rsidRPr="003F08C9" w:rsidRDefault="00287C8C" w:rsidP="00287C8C">
      <w:pPr>
        <w:pStyle w:val="Heading1"/>
        <w:numPr>
          <w:ilvl w:val="0"/>
          <w:numId w:val="0"/>
        </w:numPr>
        <w:ind w:left="432" w:hanging="432"/>
        <w:jc w:val="center"/>
        <w:rPr>
          <w:lang w:bidi="ar-LB"/>
        </w:rPr>
      </w:pPr>
      <w:bookmarkStart w:id="3" w:name="_Toc237269647"/>
      <w:r w:rsidRPr="003F08C9">
        <w:rPr>
          <w:lang w:bidi="ar-LB"/>
        </w:rPr>
        <w:t>List of tables</w:t>
      </w:r>
      <w:bookmarkEnd w:id="2"/>
      <w:bookmarkEnd w:id="3"/>
    </w:p>
    <w:bookmarkStart w:id="4" w:name="_Toc197854802"/>
    <w:bookmarkStart w:id="5" w:name="_Toc130843096"/>
    <w:p w14:paraId="4ED41DC9" w14:textId="6BD77A0B" w:rsidR="00DD5D78" w:rsidRDefault="00DD5D78" w:rsidP="00DD5D78">
      <w:pPr>
        <w:pStyle w:val="TableofFigures"/>
      </w:pPr>
      <w:r>
        <w:fldChar w:fldCharType="begin"/>
      </w:r>
      <w:r>
        <w:instrText>HYPERLINK  \l "Table_001"</w:instrText>
      </w:r>
      <w:r>
        <w:fldChar w:fldCharType="separate"/>
      </w:r>
      <w:r w:rsidRPr="00DD5D78">
        <w:rPr>
          <w:rStyle w:val="Hyperlink"/>
        </w:rPr>
        <w:t>Table 1: High-level architecture alternatives comparison</w:t>
      </w:r>
      <w:r>
        <w:fldChar w:fldCharType="end"/>
      </w:r>
      <w:r>
        <w:tab/>
      </w:r>
      <w:r>
        <w:fldChar w:fldCharType="begin"/>
      </w:r>
      <w:r>
        <w:instrText xml:space="preserve"> PAGEREF Table_001 \h \* MERGEFORMAT </w:instrText>
      </w:r>
      <w:r>
        <w:fldChar w:fldCharType="separate"/>
      </w:r>
      <w:r w:rsidR="00342C88">
        <w:rPr>
          <w:noProof/>
        </w:rPr>
        <w:t>33</w:t>
      </w:r>
      <w:r>
        <w:fldChar w:fldCharType="end"/>
      </w:r>
    </w:p>
    <w:p w14:paraId="7BF24210" w14:textId="0B176EB6" w:rsidR="00DD5D78" w:rsidRDefault="00DD5D78" w:rsidP="00DD5D78">
      <w:pPr>
        <w:pStyle w:val="TableofFigures"/>
      </w:pPr>
      <w:hyperlink w:anchor="Table_002" w:history="1">
        <w:r w:rsidRPr="00DD5D78">
          <w:rPr>
            <w:rStyle w:val="Hyperlink"/>
          </w:rPr>
          <w:t>Table 2: Low-level component alternatives and selected boundaries</w:t>
        </w:r>
      </w:hyperlink>
      <w:r>
        <w:tab/>
      </w:r>
      <w:r>
        <w:fldChar w:fldCharType="begin"/>
      </w:r>
      <w:r>
        <w:instrText xml:space="preserve"> PAGEREF Table_002 \h \* MERGEFORMAT </w:instrText>
      </w:r>
      <w:r>
        <w:fldChar w:fldCharType="separate"/>
      </w:r>
      <w:r w:rsidR="00342C88">
        <w:rPr>
          <w:noProof/>
        </w:rPr>
        <w:t>40</w:t>
      </w:r>
      <w:r>
        <w:fldChar w:fldCharType="end"/>
      </w:r>
    </w:p>
    <w:p w14:paraId="24099BFF" w14:textId="16C8E7F8" w:rsidR="00DD5D78" w:rsidRDefault="00DD5D78" w:rsidP="00DD5D78">
      <w:pPr>
        <w:pStyle w:val="TableofFigures"/>
      </w:pPr>
      <w:hyperlink w:anchor="Table_003" w:history="1">
        <w:r w:rsidRPr="00DD5D78">
          <w:rPr>
            <w:rStyle w:val="Hyperlink"/>
          </w:rPr>
          <w:t>Table 3: Engineering design-decision matrix</w:t>
        </w:r>
      </w:hyperlink>
      <w:r>
        <w:tab/>
      </w:r>
      <w:r>
        <w:fldChar w:fldCharType="begin"/>
      </w:r>
      <w:r>
        <w:instrText xml:space="preserve"> PAGEREF Table_003 \h \* MERGEFORMAT </w:instrText>
      </w:r>
      <w:r>
        <w:fldChar w:fldCharType="separate"/>
      </w:r>
      <w:r w:rsidR="00342C88">
        <w:rPr>
          <w:noProof/>
        </w:rPr>
        <w:t>45</w:t>
      </w:r>
      <w:r>
        <w:fldChar w:fldCharType="end"/>
      </w:r>
    </w:p>
    <w:p w14:paraId="17B3BC24" w14:textId="5C22B26A" w:rsidR="00DD5D78" w:rsidRDefault="00DD5D78" w:rsidP="00DD5D78">
      <w:pPr>
        <w:pStyle w:val="TableofFigures"/>
      </w:pPr>
      <w:hyperlink w:anchor="Table_004" w:history="1">
        <w:r w:rsidRPr="00DD5D78">
          <w:rPr>
            <w:rStyle w:val="Hyperlink"/>
          </w:rPr>
          <w:t>Table 4: Requirements progress and verification matrix</w:t>
        </w:r>
      </w:hyperlink>
      <w:r>
        <w:tab/>
      </w:r>
      <w:r>
        <w:fldChar w:fldCharType="begin"/>
      </w:r>
      <w:r>
        <w:instrText xml:space="preserve"> PAGEREF Table_004 \h \* MERGEFORMAT </w:instrText>
      </w:r>
      <w:r>
        <w:fldChar w:fldCharType="separate"/>
      </w:r>
      <w:r w:rsidR="00342C88">
        <w:rPr>
          <w:noProof/>
        </w:rPr>
        <w:t>51</w:t>
      </w:r>
      <w:r>
        <w:fldChar w:fldCharType="end"/>
      </w:r>
    </w:p>
    <w:p w14:paraId="31047AB5" w14:textId="164589D9" w:rsidR="00DD5D78" w:rsidRDefault="00DD5D78" w:rsidP="00DD5D78">
      <w:pPr>
        <w:pStyle w:val="TableofFigures"/>
      </w:pPr>
      <w:hyperlink w:anchor="Table_005" w:history="1">
        <w:r w:rsidRPr="00DD5D78">
          <w:rPr>
            <w:rStyle w:val="Hyperlink"/>
          </w:rPr>
          <w:t>Table 5: Runtime services and local endpoints</w:t>
        </w:r>
      </w:hyperlink>
      <w:r>
        <w:tab/>
      </w:r>
      <w:r>
        <w:fldChar w:fldCharType="begin"/>
      </w:r>
      <w:r>
        <w:instrText xml:space="preserve"> PAGEREF Table_005 \h \* MERGEFORMAT </w:instrText>
      </w:r>
      <w:r>
        <w:fldChar w:fldCharType="separate"/>
      </w:r>
      <w:r w:rsidR="00342C88">
        <w:rPr>
          <w:noProof/>
        </w:rPr>
        <w:t>56</w:t>
      </w:r>
      <w:r>
        <w:fldChar w:fldCharType="end"/>
      </w:r>
    </w:p>
    <w:p w14:paraId="39208D49" w14:textId="04B9042D" w:rsidR="00DD5D78" w:rsidRDefault="00DD5D78" w:rsidP="00DD5D78">
      <w:pPr>
        <w:pStyle w:val="TableofFigures"/>
      </w:pPr>
      <w:hyperlink w:anchor="Table_006" w:history="1">
        <w:r w:rsidRPr="00DD5D78">
          <w:rPr>
            <w:rStyle w:val="Hyperlink"/>
          </w:rPr>
          <w:t>Table 6: Security and privacy control summary</w:t>
        </w:r>
      </w:hyperlink>
      <w:r>
        <w:tab/>
      </w:r>
      <w:r>
        <w:fldChar w:fldCharType="begin"/>
      </w:r>
      <w:r>
        <w:instrText xml:space="preserve"> PAGEREF Table_006 \h \* MERGEFORMAT </w:instrText>
      </w:r>
      <w:r>
        <w:fldChar w:fldCharType="separate"/>
      </w:r>
      <w:r w:rsidR="00342C88">
        <w:rPr>
          <w:noProof/>
        </w:rPr>
        <w:t>59</w:t>
      </w:r>
      <w:r>
        <w:fldChar w:fldCharType="end"/>
      </w:r>
    </w:p>
    <w:p w14:paraId="116B2633" w14:textId="34BFAB6F" w:rsidR="00DD5D78" w:rsidRDefault="00DD5D78" w:rsidP="00DD5D78">
      <w:pPr>
        <w:pStyle w:val="TableofFigures"/>
      </w:pPr>
      <w:hyperlink w:anchor="Table_007" w:history="1">
        <w:r w:rsidRPr="00DD5D78">
          <w:rPr>
            <w:rStyle w:val="Hyperlink"/>
          </w:rPr>
          <w:t>Table 7: Deterministic scoring policy</w:t>
        </w:r>
      </w:hyperlink>
      <w:r>
        <w:tab/>
      </w:r>
      <w:r>
        <w:fldChar w:fldCharType="begin"/>
      </w:r>
      <w:r>
        <w:instrText xml:space="preserve"> PAGEREF Table_007 \h \* MERGEFORMAT </w:instrText>
      </w:r>
      <w:r>
        <w:fldChar w:fldCharType="separate"/>
      </w:r>
      <w:r w:rsidR="00342C88">
        <w:rPr>
          <w:noProof/>
        </w:rPr>
        <w:t>62</w:t>
      </w:r>
      <w:r>
        <w:fldChar w:fldCharType="end"/>
      </w:r>
    </w:p>
    <w:p w14:paraId="6D2776C1" w14:textId="757637C9" w:rsidR="00DD5D78" w:rsidRDefault="00DD5D78" w:rsidP="00DD5D78">
      <w:pPr>
        <w:pStyle w:val="TableofFigures"/>
      </w:pPr>
      <w:hyperlink w:anchor="Table_008" w:history="1">
        <w:r w:rsidRPr="00DD5D78">
          <w:rPr>
            <w:rStyle w:val="Hyperlink"/>
          </w:rPr>
          <w:t>Table 8: Accessibility verification coverage</w:t>
        </w:r>
      </w:hyperlink>
      <w:r>
        <w:tab/>
      </w:r>
      <w:r>
        <w:fldChar w:fldCharType="begin"/>
      </w:r>
      <w:r>
        <w:instrText xml:space="preserve"> PAGEREF Table_008 \h \* MERGEFORMAT </w:instrText>
      </w:r>
      <w:r>
        <w:fldChar w:fldCharType="separate"/>
      </w:r>
      <w:r w:rsidR="00342C88">
        <w:rPr>
          <w:noProof/>
        </w:rPr>
        <w:t>64</w:t>
      </w:r>
      <w:r>
        <w:fldChar w:fldCharType="end"/>
      </w:r>
    </w:p>
    <w:p w14:paraId="0E002A98" w14:textId="5234BD50" w:rsidR="00DD5D78" w:rsidRDefault="00DD5D78" w:rsidP="00DD5D78">
      <w:pPr>
        <w:pStyle w:val="TableofFigures"/>
      </w:pPr>
      <w:hyperlink w:anchor="Table_009" w:history="1">
        <w:r w:rsidRPr="00DD5D78">
          <w:rPr>
            <w:rStyle w:val="Hyperlink"/>
          </w:rPr>
          <w:t>Table 9: Recorded automated verification results</w:t>
        </w:r>
      </w:hyperlink>
      <w:r>
        <w:tab/>
      </w:r>
      <w:r>
        <w:fldChar w:fldCharType="begin"/>
      </w:r>
      <w:r>
        <w:instrText xml:space="preserve"> PAGEREF Table_009 \h \* MERGEFORMAT </w:instrText>
      </w:r>
      <w:r>
        <w:fldChar w:fldCharType="separate"/>
      </w:r>
      <w:r w:rsidR="00342C88">
        <w:rPr>
          <w:noProof/>
        </w:rPr>
        <w:t>66</w:t>
      </w:r>
      <w:r>
        <w:fldChar w:fldCharType="end"/>
      </w:r>
    </w:p>
    <w:p w14:paraId="2E46EA77" w14:textId="448B8364" w:rsidR="00DD5D78" w:rsidRDefault="00DD5D78" w:rsidP="00DD5D78">
      <w:pPr>
        <w:pStyle w:val="TableofFigures"/>
      </w:pPr>
      <w:hyperlink w:anchor="Table_010" w:history="1">
        <w:r w:rsidRPr="00DD5D78">
          <w:rPr>
            <w:rStyle w:val="Hyperlink"/>
          </w:rPr>
          <w:t>Table 10: Repository documentation incorporated into this report</w:t>
        </w:r>
      </w:hyperlink>
      <w:r>
        <w:tab/>
      </w:r>
      <w:r>
        <w:fldChar w:fldCharType="begin"/>
      </w:r>
      <w:r>
        <w:instrText xml:space="preserve"> PAGEREF Table_010 \h \* MERGEFORMAT </w:instrText>
      </w:r>
      <w:r>
        <w:fldChar w:fldCharType="separate"/>
      </w:r>
      <w:r w:rsidR="00342C88">
        <w:rPr>
          <w:noProof/>
        </w:rPr>
        <w:t>68</w:t>
      </w:r>
      <w:r>
        <w:fldChar w:fldCharType="end"/>
      </w:r>
    </w:p>
    <w:p w14:paraId="499D5D78" w14:textId="376EBC9F" w:rsidR="00287C8C" w:rsidRPr="003F08C9" w:rsidRDefault="00287C8C" w:rsidP="00287C8C">
      <w:pPr>
        <w:pStyle w:val="Heading1"/>
        <w:numPr>
          <w:ilvl w:val="0"/>
          <w:numId w:val="0"/>
        </w:numPr>
        <w:ind w:left="432" w:hanging="432"/>
        <w:jc w:val="center"/>
      </w:pPr>
      <w:bookmarkStart w:id="6" w:name="_Toc237269648"/>
      <w:r w:rsidRPr="003F08C9">
        <w:t>Acronyms</w:t>
      </w:r>
      <w:bookmarkEnd w:id="4"/>
      <w:bookmarkEnd w:id="6"/>
      <w:r w:rsidRPr="003F08C9">
        <w:t xml:space="preserve"> </w:t>
      </w:r>
      <w:bookmarkEnd w:id="5"/>
    </w:p>
    <w:p w14:paraId="3517A75A"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256053E6" w14:textId="77777777" w:rsidTr="002F3AE9">
        <w:tc>
          <w:tcPr>
            <w:tcW w:w="0" w:type="auto"/>
            <w:noWrap/>
            <w:hideMark/>
          </w:tcPr>
          <w:p w14:paraId="677BEA9B" w14:textId="77777777" w:rsidR="002F3AE9" w:rsidRPr="003F08C9" w:rsidRDefault="002F3AE9" w:rsidP="002F3AE9">
            <w:pPr>
              <w:spacing w:before="100" w:beforeAutospacing="1" w:after="100" w:afterAutospacing="1"/>
            </w:pPr>
            <w:r w:rsidRPr="003F08C9">
              <w:t>AI</w:t>
            </w:r>
          </w:p>
        </w:tc>
        <w:tc>
          <w:tcPr>
            <w:tcW w:w="0" w:type="auto"/>
            <w:noWrap/>
            <w:hideMark/>
          </w:tcPr>
          <w:p w14:paraId="17E41E05" w14:textId="77777777" w:rsidR="002F3AE9" w:rsidRPr="003F08C9" w:rsidRDefault="002F3AE9" w:rsidP="002F3AE9">
            <w:pPr>
              <w:spacing w:before="100" w:beforeAutospacing="1" w:after="100" w:afterAutospacing="1"/>
            </w:pPr>
            <w:r w:rsidRPr="003F08C9">
              <w:t>Artificial Intelligence</w:t>
            </w:r>
          </w:p>
        </w:tc>
      </w:tr>
      <w:tr w:rsidR="002F3AE9" w:rsidRPr="003F08C9" w14:paraId="062C038B" w14:textId="77777777" w:rsidTr="002F3AE9">
        <w:tc>
          <w:tcPr>
            <w:tcW w:w="0" w:type="auto"/>
            <w:noWrap/>
            <w:hideMark/>
          </w:tcPr>
          <w:p w14:paraId="7B7F6D3A" w14:textId="77777777" w:rsidR="002F3AE9" w:rsidRPr="003F08C9" w:rsidRDefault="002F3AE9" w:rsidP="002F3AE9">
            <w:pPr>
              <w:spacing w:before="100" w:beforeAutospacing="1" w:after="100" w:afterAutospacing="1"/>
            </w:pPr>
            <w:r w:rsidRPr="003F08C9">
              <w:t>API</w:t>
            </w:r>
          </w:p>
        </w:tc>
        <w:tc>
          <w:tcPr>
            <w:tcW w:w="0" w:type="auto"/>
            <w:noWrap/>
            <w:hideMark/>
          </w:tcPr>
          <w:p w14:paraId="628E3FA2"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2835F5A7" w14:textId="77777777" w:rsidTr="002F3AE9">
        <w:tc>
          <w:tcPr>
            <w:tcW w:w="0" w:type="auto"/>
            <w:noWrap/>
            <w:hideMark/>
          </w:tcPr>
          <w:p w14:paraId="6190AF3B" w14:textId="77777777" w:rsidR="002F3AE9" w:rsidRPr="003F08C9" w:rsidRDefault="002F3AE9" w:rsidP="002F3AE9">
            <w:pPr>
              <w:spacing w:before="100" w:beforeAutospacing="1" w:after="100" w:afterAutospacing="1"/>
            </w:pPr>
            <w:r w:rsidRPr="003F08C9">
              <w:t>ASR</w:t>
            </w:r>
          </w:p>
        </w:tc>
        <w:tc>
          <w:tcPr>
            <w:tcW w:w="0" w:type="auto"/>
            <w:noWrap/>
            <w:hideMark/>
          </w:tcPr>
          <w:p w14:paraId="069F4C12" w14:textId="77777777" w:rsidR="002F3AE9" w:rsidRPr="003F08C9" w:rsidRDefault="002F3AE9" w:rsidP="002F3AE9">
            <w:pPr>
              <w:spacing w:before="100" w:beforeAutospacing="1" w:after="100" w:afterAutospacing="1"/>
            </w:pPr>
            <w:r w:rsidRPr="003F08C9">
              <w:t>Automatic Speech Recognition</w:t>
            </w:r>
          </w:p>
        </w:tc>
      </w:tr>
      <w:tr w:rsidR="002F3AE9" w:rsidRPr="003F08C9" w14:paraId="09EAB43A" w14:textId="77777777" w:rsidTr="002F3AE9">
        <w:tc>
          <w:tcPr>
            <w:tcW w:w="0" w:type="auto"/>
            <w:noWrap/>
            <w:hideMark/>
          </w:tcPr>
          <w:p w14:paraId="391DDA77" w14:textId="77777777" w:rsidR="002F3AE9" w:rsidRPr="003F08C9" w:rsidRDefault="002F3AE9" w:rsidP="002F3AE9">
            <w:pPr>
              <w:spacing w:before="100" w:beforeAutospacing="1" w:after="100" w:afterAutospacing="1"/>
            </w:pPr>
            <w:r w:rsidRPr="003F08C9">
              <w:t>C4</w:t>
            </w:r>
          </w:p>
        </w:tc>
        <w:tc>
          <w:tcPr>
            <w:tcW w:w="0" w:type="auto"/>
            <w:noWrap/>
            <w:hideMark/>
          </w:tcPr>
          <w:p w14:paraId="4952D60E"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6270A126" w14:textId="77777777" w:rsidTr="002F3AE9">
        <w:tc>
          <w:tcPr>
            <w:tcW w:w="0" w:type="auto"/>
            <w:noWrap/>
            <w:hideMark/>
          </w:tcPr>
          <w:p w14:paraId="0C10C015" w14:textId="77777777" w:rsidR="002F3AE9" w:rsidRPr="003F08C9" w:rsidRDefault="002F3AE9" w:rsidP="002F3AE9">
            <w:pPr>
              <w:spacing w:before="100" w:beforeAutospacing="1" w:after="100" w:afterAutospacing="1"/>
            </w:pPr>
            <w:r w:rsidRPr="003F08C9">
              <w:t>CSS</w:t>
            </w:r>
          </w:p>
        </w:tc>
        <w:tc>
          <w:tcPr>
            <w:tcW w:w="0" w:type="auto"/>
            <w:noWrap/>
            <w:hideMark/>
          </w:tcPr>
          <w:p w14:paraId="79A5A324" w14:textId="77777777" w:rsidR="002F3AE9" w:rsidRPr="003F08C9" w:rsidRDefault="002F3AE9" w:rsidP="002F3AE9">
            <w:pPr>
              <w:spacing w:before="100" w:beforeAutospacing="1" w:after="100" w:afterAutospacing="1"/>
            </w:pPr>
            <w:r w:rsidRPr="003F08C9">
              <w:t>Cascading Style Sheets</w:t>
            </w:r>
          </w:p>
        </w:tc>
      </w:tr>
      <w:tr w:rsidR="002F3AE9" w:rsidRPr="003F08C9" w14:paraId="4230E630" w14:textId="77777777" w:rsidTr="002F3AE9">
        <w:tc>
          <w:tcPr>
            <w:tcW w:w="0" w:type="auto"/>
            <w:noWrap/>
            <w:hideMark/>
          </w:tcPr>
          <w:p w14:paraId="15E31F6D" w14:textId="77777777" w:rsidR="002F3AE9" w:rsidRPr="003F08C9" w:rsidRDefault="002F3AE9" w:rsidP="002F3AE9">
            <w:pPr>
              <w:spacing w:before="100" w:beforeAutospacing="1" w:after="100" w:afterAutospacing="1"/>
            </w:pPr>
            <w:r w:rsidRPr="003F08C9">
              <w:t>CV</w:t>
            </w:r>
          </w:p>
        </w:tc>
        <w:tc>
          <w:tcPr>
            <w:tcW w:w="0" w:type="auto"/>
            <w:noWrap/>
            <w:hideMark/>
          </w:tcPr>
          <w:p w14:paraId="45394C4C" w14:textId="77777777" w:rsidR="002F3AE9" w:rsidRPr="003F08C9" w:rsidRDefault="002F3AE9" w:rsidP="002F3AE9">
            <w:pPr>
              <w:spacing w:before="100" w:beforeAutospacing="1" w:after="100" w:afterAutospacing="1"/>
            </w:pPr>
            <w:r w:rsidRPr="003F08C9">
              <w:t>Curriculum Vitae</w:t>
            </w:r>
          </w:p>
        </w:tc>
      </w:tr>
      <w:tr w:rsidR="002F3AE9" w:rsidRPr="003F08C9" w14:paraId="19799552" w14:textId="77777777" w:rsidTr="002F3AE9">
        <w:tc>
          <w:tcPr>
            <w:tcW w:w="0" w:type="auto"/>
            <w:noWrap/>
            <w:hideMark/>
          </w:tcPr>
          <w:p w14:paraId="68FB8C76" w14:textId="77777777" w:rsidR="002F3AE9" w:rsidRPr="003F08C9" w:rsidRDefault="002F3AE9" w:rsidP="002F3AE9">
            <w:pPr>
              <w:spacing w:before="100" w:beforeAutospacing="1" w:after="100" w:afterAutospacing="1"/>
            </w:pPr>
            <w:r w:rsidRPr="003F08C9">
              <w:t>DB</w:t>
            </w:r>
          </w:p>
        </w:tc>
        <w:tc>
          <w:tcPr>
            <w:tcW w:w="0" w:type="auto"/>
            <w:noWrap/>
            <w:hideMark/>
          </w:tcPr>
          <w:p w14:paraId="15488095" w14:textId="77777777" w:rsidR="002F3AE9" w:rsidRPr="003F08C9" w:rsidRDefault="002F3AE9" w:rsidP="002F3AE9">
            <w:pPr>
              <w:spacing w:before="100" w:beforeAutospacing="1" w:after="100" w:afterAutospacing="1"/>
            </w:pPr>
            <w:r w:rsidRPr="003F08C9">
              <w:t>Database</w:t>
            </w:r>
          </w:p>
        </w:tc>
      </w:tr>
      <w:tr w:rsidR="002F3AE9" w:rsidRPr="003F08C9" w14:paraId="2BCC4EBC" w14:textId="77777777" w:rsidTr="002F3AE9">
        <w:tc>
          <w:tcPr>
            <w:tcW w:w="0" w:type="auto"/>
            <w:noWrap/>
            <w:hideMark/>
          </w:tcPr>
          <w:p w14:paraId="68621F50" w14:textId="77777777" w:rsidR="002F3AE9" w:rsidRPr="003F08C9" w:rsidRDefault="002F3AE9" w:rsidP="002F3AE9">
            <w:pPr>
              <w:spacing w:before="100" w:beforeAutospacing="1" w:after="100" w:afterAutospacing="1"/>
            </w:pPr>
            <w:r w:rsidRPr="003F08C9">
              <w:t>ERD</w:t>
            </w:r>
          </w:p>
        </w:tc>
        <w:tc>
          <w:tcPr>
            <w:tcW w:w="0" w:type="auto"/>
            <w:noWrap/>
            <w:hideMark/>
          </w:tcPr>
          <w:p w14:paraId="17582691" w14:textId="77777777" w:rsidR="002F3AE9" w:rsidRPr="003F08C9" w:rsidRDefault="002F3AE9" w:rsidP="002F3AE9">
            <w:pPr>
              <w:spacing w:before="100" w:beforeAutospacing="1" w:after="100" w:afterAutospacing="1"/>
            </w:pPr>
            <w:r w:rsidRPr="003F08C9">
              <w:t>Entity Relationship Diagram</w:t>
            </w:r>
          </w:p>
        </w:tc>
      </w:tr>
      <w:tr w:rsidR="002F3AE9" w:rsidRPr="003F08C9" w14:paraId="5A3B92A6" w14:textId="77777777" w:rsidTr="002F3AE9">
        <w:tc>
          <w:tcPr>
            <w:tcW w:w="0" w:type="auto"/>
            <w:noWrap/>
            <w:hideMark/>
          </w:tcPr>
          <w:p w14:paraId="57F555C4" w14:textId="77777777" w:rsidR="002F3AE9" w:rsidRPr="003F08C9" w:rsidRDefault="002F3AE9" w:rsidP="002F3AE9">
            <w:pPr>
              <w:spacing w:before="100" w:beforeAutospacing="1" w:after="100" w:afterAutospacing="1"/>
            </w:pPr>
            <w:r w:rsidRPr="003F08C9">
              <w:t>FYP</w:t>
            </w:r>
          </w:p>
        </w:tc>
        <w:tc>
          <w:tcPr>
            <w:tcW w:w="0" w:type="auto"/>
            <w:noWrap/>
            <w:hideMark/>
          </w:tcPr>
          <w:p w14:paraId="79E82760" w14:textId="77777777" w:rsidR="002F3AE9" w:rsidRPr="003F08C9" w:rsidRDefault="002F3AE9" w:rsidP="002F3AE9">
            <w:pPr>
              <w:spacing w:before="100" w:beforeAutospacing="1" w:after="100" w:afterAutospacing="1"/>
            </w:pPr>
            <w:r w:rsidRPr="003F08C9">
              <w:t>Final Year Project</w:t>
            </w:r>
          </w:p>
        </w:tc>
      </w:tr>
      <w:tr w:rsidR="002F3AE9" w:rsidRPr="003F08C9" w14:paraId="7401BE5B" w14:textId="77777777" w:rsidTr="002F3AE9">
        <w:tc>
          <w:tcPr>
            <w:tcW w:w="0" w:type="auto"/>
            <w:noWrap/>
            <w:hideMark/>
          </w:tcPr>
          <w:p w14:paraId="3A75BF0D" w14:textId="77777777" w:rsidR="002F3AE9" w:rsidRPr="003F08C9" w:rsidRDefault="002F3AE9" w:rsidP="002F3AE9">
            <w:pPr>
              <w:spacing w:before="100" w:beforeAutospacing="1" w:after="100" w:afterAutospacing="1"/>
            </w:pPr>
            <w:r w:rsidRPr="003F08C9">
              <w:t>GDPR</w:t>
            </w:r>
          </w:p>
        </w:tc>
        <w:tc>
          <w:tcPr>
            <w:tcW w:w="0" w:type="auto"/>
            <w:noWrap/>
            <w:hideMark/>
          </w:tcPr>
          <w:p w14:paraId="522F19E8"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7369F19F" w14:textId="77777777" w:rsidTr="002F3AE9">
        <w:tc>
          <w:tcPr>
            <w:tcW w:w="0" w:type="auto"/>
            <w:noWrap/>
            <w:hideMark/>
          </w:tcPr>
          <w:p w14:paraId="01F0AA8A" w14:textId="77777777" w:rsidR="002F3AE9" w:rsidRPr="003F08C9" w:rsidRDefault="002F3AE9" w:rsidP="002F3AE9">
            <w:pPr>
              <w:spacing w:before="100" w:beforeAutospacing="1" w:after="100" w:afterAutospacing="1"/>
            </w:pPr>
            <w:r w:rsidRPr="003F08C9">
              <w:t>GUI</w:t>
            </w:r>
          </w:p>
        </w:tc>
        <w:tc>
          <w:tcPr>
            <w:tcW w:w="0" w:type="auto"/>
            <w:noWrap/>
            <w:hideMark/>
          </w:tcPr>
          <w:p w14:paraId="08CB1ED1" w14:textId="77777777" w:rsidR="002F3AE9" w:rsidRPr="003F08C9" w:rsidRDefault="002F3AE9" w:rsidP="002F3AE9">
            <w:pPr>
              <w:spacing w:before="100" w:beforeAutospacing="1" w:after="100" w:afterAutospacing="1"/>
            </w:pPr>
            <w:r w:rsidRPr="003F08C9">
              <w:t>Graphical User Interface</w:t>
            </w:r>
          </w:p>
        </w:tc>
      </w:tr>
      <w:tr w:rsidR="002F3AE9" w:rsidRPr="003F08C9" w14:paraId="7377286D" w14:textId="77777777" w:rsidTr="002F3AE9">
        <w:tc>
          <w:tcPr>
            <w:tcW w:w="0" w:type="auto"/>
            <w:noWrap/>
            <w:hideMark/>
          </w:tcPr>
          <w:p w14:paraId="42674C59" w14:textId="77777777" w:rsidR="002F3AE9" w:rsidRPr="003F08C9" w:rsidRDefault="002F3AE9" w:rsidP="002F3AE9">
            <w:pPr>
              <w:spacing w:before="100" w:beforeAutospacing="1" w:after="100" w:afterAutospacing="1"/>
            </w:pPr>
            <w:r w:rsidRPr="003F08C9">
              <w:t>HoReCa</w:t>
            </w:r>
          </w:p>
        </w:tc>
        <w:tc>
          <w:tcPr>
            <w:tcW w:w="0" w:type="auto"/>
            <w:noWrap/>
            <w:hideMark/>
          </w:tcPr>
          <w:p w14:paraId="0FE8DD1C"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5D09B3E2" w14:textId="77777777" w:rsidTr="002F3AE9">
        <w:tc>
          <w:tcPr>
            <w:tcW w:w="0" w:type="auto"/>
            <w:noWrap/>
            <w:hideMark/>
          </w:tcPr>
          <w:p w14:paraId="3D56D2B6" w14:textId="77777777" w:rsidR="002F3AE9" w:rsidRPr="003F08C9" w:rsidRDefault="002F3AE9" w:rsidP="002F3AE9">
            <w:pPr>
              <w:spacing w:before="100" w:beforeAutospacing="1" w:after="100" w:afterAutospacing="1"/>
            </w:pPr>
            <w:r w:rsidRPr="003F08C9">
              <w:t>HTML</w:t>
            </w:r>
          </w:p>
        </w:tc>
        <w:tc>
          <w:tcPr>
            <w:tcW w:w="0" w:type="auto"/>
            <w:noWrap/>
            <w:hideMark/>
          </w:tcPr>
          <w:p w14:paraId="46DE665C" w14:textId="77777777" w:rsidR="002F3AE9" w:rsidRPr="003F08C9" w:rsidRDefault="002F3AE9" w:rsidP="002F3AE9">
            <w:pPr>
              <w:spacing w:before="100" w:beforeAutospacing="1" w:after="100" w:afterAutospacing="1"/>
            </w:pPr>
            <w:r w:rsidRPr="003F08C9">
              <w:t>HyperText Markup Language</w:t>
            </w:r>
          </w:p>
        </w:tc>
      </w:tr>
      <w:tr w:rsidR="002F3AE9" w:rsidRPr="003F08C9" w14:paraId="6B820101" w14:textId="77777777" w:rsidTr="002F3AE9">
        <w:tc>
          <w:tcPr>
            <w:tcW w:w="0" w:type="auto"/>
            <w:noWrap/>
            <w:hideMark/>
          </w:tcPr>
          <w:p w14:paraId="5846C47C" w14:textId="77777777" w:rsidR="002F3AE9" w:rsidRPr="003F08C9" w:rsidRDefault="002F3AE9" w:rsidP="002F3AE9">
            <w:pPr>
              <w:spacing w:before="100" w:beforeAutospacing="1" w:after="100" w:afterAutospacing="1"/>
            </w:pPr>
            <w:r w:rsidRPr="003F08C9">
              <w:t>HTTP</w:t>
            </w:r>
          </w:p>
        </w:tc>
        <w:tc>
          <w:tcPr>
            <w:tcW w:w="0" w:type="auto"/>
            <w:noWrap/>
            <w:hideMark/>
          </w:tcPr>
          <w:p w14:paraId="2DECABA7" w14:textId="77777777" w:rsidR="002F3AE9" w:rsidRPr="003F08C9" w:rsidRDefault="002F3AE9" w:rsidP="002F3AE9">
            <w:pPr>
              <w:spacing w:before="100" w:beforeAutospacing="1" w:after="100" w:afterAutospacing="1"/>
            </w:pPr>
            <w:r w:rsidRPr="003F08C9">
              <w:t>HyperText Transfer Protocol</w:t>
            </w:r>
          </w:p>
        </w:tc>
      </w:tr>
      <w:tr w:rsidR="002F3AE9" w:rsidRPr="003F08C9" w14:paraId="7176CD02" w14:textId="77777777" w:rsidTr="002F3AE9">
        <w:tc>
          <w:tcPr>
            <w:tcW w:w="0" w:type="auto"/>
            <w:noWrap/>
            <w:hideMark/>
          </w:tcPr>
          <w:p w14:paraId="756D6D4F" w14:textId="77777777" w:rsidR="002F3AE9" w:rsidRPr="003F08C9" w:rsidRDefault="002F3AE9" w:rsidP="002F3AE9">
            <w:pPr>
              <w:spacing w:before="100" w:beforeAutospacing="1" w:after="100" w:afterAutospacing="1"/>
            </w:pPr>
            <w:r w:rsidRPr="003F08C9">
              <w:t>HTTPS</w:t>
            </w:r>
          </w:p>
        </w:tc>
        <w:tc>
          <w:tcPr>
            <w:tcW w:w="0" w:type="auto"/>
            <w:noWrap/>
            <w:hideMark/>
          </w:tcPr>
          <w:p w14:paraId="020769E9" w14:textId="77777777" w:rsidR="002F3AE9" w:rsidRPr="003F08C9" w:rsidRDefault="002F3AE9" w:rsidP="002F3AE9">
            <w:pPr>
              <w:spacing w:before="100" w:beforeAutospacing="1" w:after="100" w:afterAutospacing="1"/>
            </w:pPr>
            <w:r w:rsidRPr="003F08C9">
              <w:t>HyperText Transfer Protocol Secure</w:t>
            </w:r>
          </w:p>
        </w:tc>
      </w:tr>
      <w:tr w:rsidR="002F3AE9" w:rsidRPr="003F08C9" w14:paraId="534AF636" w14:textId="77777777" w:rsidTr="002F3AE9">
        <w:tc>
          <w:tcPr>
            <w:tcW w:w="0" w:type="auto"/>
            <w:noWrap/>
            <w:hideMark/>
          </w:tcPr>
          <w:p w14:paraId="75A3BCDD" w14:textId="77777777" w:rsidR="002F3AE9" w:rsidRPr="003F08C9" w:rsidRDefault="002F3AE9" w:rsidP="002F3AE9">
            <w:pPr>
              <w:spacing w:before="100" w:beforeAutospacing="1" w:after="100" w:afterAutospacing="1"/>
            </w:pPr>
            <w:r w:rsidRPr="003F08C9">
              <w:t>JSON</w:t>
            </w:r>
          </w:p>
        </w:tc>
        <w:tc>
          <w:tcPr>
            <w:tcW w:w="0" w:type="auto"/>
            <w:noWrap/>
            <w:hideMark/>
          </w:tcPr>
          <w:p w14:paraId="259153DC" w14:textId="77777777" w:rsidR="002F3AE9" w:rsidRPr="003F08C9" w:rsidRDefault="002F3AE9" w:rsidP="002F3AE9">
            <w:pPr>
              <w:spacing w:before="100" w:beforeAutospacing="1" w:after="100" w:afterAutospacing="1"/>
            </w:pPr>
            <w:r w:rsidRPr="003F08C9">
              <w:t>JavaScript Object Notation</w:t>
            </w:r>
          </w:p>
        </w:tc>
      </w:tr>
      <w:tr w:rsidR="002F3AE9" w:rsidRPr="003F08C9" w14:paraId="4592C897" w14:textId="77777777" w:rsidTr="002F3AE9">
        <w:tc>
          <w:tcPr>
            <w:tcW w:w="0" w:type="auto"/>
            <w:noWrap/>
            <w:hideMark/>
          </w:tcPr>
          <w:p w14:paraId="7DD466E8" w14:textId="77777777" w:rsidR="002F3AE9" w:rsidRPr="003F08C9" w:rsidRDefault="002F3AE9" w:rsidP="002F3AE9">
            <w:pPr>
              <w:spacing w:before="100" w:beforeAutospacing="1" w:after="100" w:afterAutospacing="1"/>
            </w:pPr>
            <w:r w:rsidRPr="003F08C9">
              <w:t>JWT</w:t>
            </w:r>
          </w:p>
        </w:tc>
        <w:tc>
          <w:tcPr>
            <w:tcW w:w="0" w:type="auto"/>
            <w:noWrap/>
            <w:hideMark/>
          </w:tcPr>
          <w:p w14:paraId="587CC4B2" w14:textId="77777777" w:rsidR="002F3AE9" w:rsidRPr="003F08C9" w:rsidRDefault="002F3AE9" w:rsidP="002F3AE9">
            <w:pPr>
              <w:spacing w:before="100" w:beforeAutospacing="1" w:after="100" w:afterAutospacing="1"/>
            </w:pPr>
            <w:r w:rsidRPr="003F08C9">
              <w:t>JSON Web Token</w:t>
            </w:r>
          </w:p>
        </w:tc>
      </w:tr>
      <w:tr w:rsidR="002F3AE9" w:rsidRPr="003F08C9" w14:paraId="041D8E3E" w14:textId="77777777" w:rsidTr="002F3AE9">
        <w:tc>
          <w:tcPr>
            <w:tcW w:w="0" w:type="auto"/>
            <w:noWrap/>
            <w:hideMark/>
          </w:tcPr>
          <w:p w14:paraId="2B262039" w14:textId="77777777" w:rsidR="002F3AE9" w:rsidRPr="003F08C9" w:rsidRDefault="002F3AE9" w:rsidP="002F3AE9">
            <w:pPr>
              <w:spacing w:before="100" w:beforeAutospacing="1" w:after="100" w:afterAutospacing="1"/>
            </w:pPr>
            <w:r w:rsidRPr="003F08C9">
              <w:t>LLM</w:t>
            </w:r>
          </w:p>
        </w:tc>
        <w:tc>
          <w:tcPr>
            <w:tcW w:w="0" w:type="auto"/>
            <w:noWrap/>
            <w:hideMark/>
          </w:tcPr>
          <w:p w14:paraId="70AEFC9A" w14:textId="77777777" w:rsidR="002F3AE9" w:rsidRPr="003F08C9" w:rsidRDefault="002F3AE9" w:rsidP="002F3AE9">
            <w:pPr>
              <w:spacing w:before="100" w:beforeAutospacing="1" w:after="100" w:afterAutospacing="1"/>
            </w:pPr>
            <w:r w:rsidRPr="003F08C9">
              <w:t>Large Language Model</w:t>
            </w:r>
          </w:p>
        </w:tc>
      </w:tr>
      <w:tr w:rsidR="002F3AE9" w:rsidRPr="003F08C9" w14:paraId="42F22C08" w14:textId="77777777" w:rsidTr="002F3AE9">
        <w:tc>
          <w:tcPr>
            <w:tcW w:w="0" w:type="auto"/>
            <w:noWrap/>
            <w:hideMark/>
          </w:tcPr>
          <w:p w14:paraId="7CE6A262" w14:textId="77777777" w:rsidR="002F3AE9" w:rsidRPr="003F08C9" w:rsidRDefault="002F3AE9" w:rsidP="002F3AE9">
            <w:pPr>
              <w:spacing w:before="100" w:beforeAutospacing="1" w:after="100" w:afterAutospacing="1"/>
            </w:pPr>
            <w:r w:rsidRPr="003F08C9">
              <w:t>ML</w:t>
            </w:r>
          </w:p>
        </w:tc>
        <w:tc>
          <w:tcPr>
            <w:tcW w:w="0" w:type="auto"/>
            <w:noWrap/>
            <w:hideMark/>
          </w:tcPr>
          <w:p w14:paraId="36F07CD8" w14:textId="77777777" w:rsidR="002F3AE9" w:rsidRPr="003F08C9" w:rsidRDefault="002F3AE9" w:rsidP="002F3AE9">
            <w:pPr>
              <w:spacing w:before="100" w:beforeAutospacing="1" w:after="100" w:afterAutospacing="1"/>
            </w:pPr>
            <w:r w:rsidRPr="003F08C9">
              <w:t>Machine Learning</w:t>
            </w:r>
          </w:p>
        </w:tc>
      </w:tr>
      <w:tr w:rsidR="002F3AE9" w:rsidRPr="003F08C9" w14:paraId="3ECDC772" w14:textId="77777777" w:rsidTr="002F3AE9">
        <w:tc>
          <w:tcPr>
            <w:tcW w:w="0" w:type="auto"/>
            <w:noWrap/>
            <w:hideMark/>
          </w:tcPr>
          <w:p w14:paraId="5F900645" w14:textId="77777777" w:rsidR="002F3AE9" w:rsidRPr="003F08C9" w:rsidRDefault="002F3AE9" w:rsidP="002F3AE9">
            <w:pPr>
              <w:spacing w:before="100" w:beforeAutospacing="1" w:after="100" w:afterAutospacing="1"/>
            </w:pPr>
            <w:r w:rsidRPr="003F08C9">
              <w:t>NLP</w:t>
            </w:r>
          </w:p>
        </w:tc>
        <w:tc>
          <w:tcPr>
            <w:tcW w:w="0" w:type="auto"/>
            <w:noWrap/>
            <w:hideMark/>
          </w:tcPr>
          <w:p w14:paraId="334D7D54" w14:textId="77777777" w:rsidR="002F3AE9" w:rsidRPr="003F08C9" w:rsidRDefault="002F3AE9" w:rsidP="002F3AE9">
            <w:pPr>
              <w:spacing w:before="100" w:beforeAutospacing="1" w:after="100" w:afterAutospacing="1"/>
            </w:pPr>
            <w:r w:rsidRPr="003F08C9">
              <w:t>Natural Language Processing</w:t>
            </w:r>
          </w:p>
        </w:tc>
      </w:tr>
      <w:tr w:rsidR="002F3AE9" w:rsidRPr="003F08C9" w14:paraId="37C3B211" w14:textId="77777777" w:rsidTr="002F3AE9">
        <w:tc>
          <w:tcPr>
            <w:tcW w:w="0" w:type="auto"/>
            <w:noWrap/>
            <w:hideMark/>
          </w:tcPr>
          <w:p w14:paraId="776948A3" w14:textId="77777777" w:rsidR="002F3AE9" w:rsidRPr="003F08C9" w:rsidRDefault="002F3AE9" w:rsidP="002F3AE9">
            <w:pPr>
              <w:spacing w:before="100" w:beforeAutospacing="1" w:after="100" w:afterAutospacing="1"/>
            </w:pPr>
            <w:r w:rsidRPr="003F08C9">
              <w:t>NFR</w:t>
            </w:r>
          </w:p>
        </w:tc>
        <w:tc>
          <w:tcPr>
            <w:tcW w:w="0" w:type="auto"/>
            <w:noWrap/>
            <w:hideMark/>
          </w:tcPr>
          <w:p w14:paraId="1D148875" w14:textId="77777777" w:rsidR="002F3AE9" w:rsidRPr="003F08C9" w:rsidRDefault="002F3AE9" w:rsidP="002F3AE9">
            <w:pPr>
              <w:spacing w:before="100" w:beforeAutospacing="1" w:after="100" w:afterAutospacing="1"/>
            </w:pPr>
            <w:r w:rsidRPr="003F08C9">
              <w:t>Non-Functional Requirement</w:t>
            </w:r>
          </w:p>
        </w:tc>
      </w:tr>
      <w:tr w:rsidR="002F3AE9" w:rsidRPr="003F08C9" w14:paraId="1D076DA0" w14:textId="77777777" w:rsidTr="002F3AE9">
        <w:tc>
          <w:tcPr>
            <w:tcW w:w="0" w:type="auto"/>
            <w:noWrap/>
            <w:hideMark/>
          </w:tcPr>
          <w:p w14:paraId="69930D8A" w14:textId="77777777" w:rsidR="002F3AE9" w:rsidRPr="003F08C9" w:rsidRDefault="002F3AE9" w:rsidP="002F3AE9">
            <w:pPr>
              <w:spacing w:before="100" w:beforeAutospacing="1" w:after="100" w:afterAutospacing="1"/>
            </w:pPr>
            <w:r w:rsidRPr="003F08C9">
              <w:t>PwD</w:t>
            </w:r>
          </w:p>
        </w:tc>
        <w:tc>
          <w:tcPr>
            <w:tcW w:w="0" w:type="auto"/>
            <w:noWrap/>
            <w:hideMark/>
          </w:tcPr>
          <w:p w14:paraId="497B5F64"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2BCE18CC" w14:textId="77777777" w:rsidTr="002F3AE9">
        <w:tc>
          <w:tcPr>
            <w:tcW w:w="0" w:type="auto"/>
            <w:noWrap/>
            <w:hideMark/>
          </w:tcPr>
          <w:p w14:paraId="410554FD" w14:textId="77777777" w:rsidR="002F3AE9" w:rsidRPr="003F08C9" w:rsidRDefault="002F3AE9" w:rsidP="002F3AE9">
            <w:pPr>
              <w:spacing w:before="100" w:beforeAutospacing="1" w:after="100" w:afterAutospacing="1"/>
            </w:pPr>
            <w:r w:rsidRPr="003F08C9">
              <w:t>RBAC</w:t>
            </w:r>
          </w:p>
        </w:tc>
        <w:tc>
          <w:tcPr>
            <w:tcW w:w="0" w:type="auto"/>
            <w:noWrap/>
            <w:hideMark/>
          </w:tcPr>
          <w:p w14:paraId="049A3ACA" w14:textId="77777777" w:rsidR="002F3AE9" w:rsidRPr="003F08C9" w:rsidRDefault="002F3AE9" w:rsidP="002F3AE9">
            <w:pPr>
              <w:spacing w:before="100" w:beforeAutospacing="1" w:after="100" w:afterAutospacing="1"/>
            </w:pPr>
            <w:r w:rsidRPr="003F08C9">
              <w:t>Role-Based Access Control</w:t>
            </w:r>
          </w:p>
        </w:tc>
      </w:tr>
      <w:tr w:rsidR="002F3AE9" w:rsidRPr="003F08C9" w14:paraId="5275979C" w14:textId="77777777" w:rsidTr="002F3AE9">
        <w:tc>
          <w:tcPr>
            <w:tcW w:w="0" w:type="auto"/>
            <w:noWrap/>
            <w:hideMark/>
          </w:tcPr>
          <w:p w14:paraId="1C9A138B" w14:textId="77777777" w:rsidR="002F3AE9" w:rsidRPr="003F08C9" w:rsidRDefault="002F3AE9" w:rsidP="002F3AE9">
            <w:pPr>
              <w:spacing w:before="100" w:beforeAutospacing="1" w:after="100" w:afterAutospacing="1"/>
            </w:pPr>
            <w:r w:rsidRPr="003F08C9">
              <w:t>REST</w:t>
            </w:r>
          </w:p>
        </w:tc>
        <w:tc>
          <w:tcPr>
            <w:tcW w:w="0" w:type="auto"/>
            <w:noWrap/>
            <w:hideMark/>
          </w:tcPr>
          <w:p w14:paraId="5DEC6F45"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3D247476" w14:textId="77777777" w:rsidTr="002F3AE9">
        <w:tc>
          <w:tcPr>
            <w:tcW w:w="0" w:type="auto"/>
            <w:noWrap/>
            <w:hideMark/>
          </w:tcPr>
          <w:p w14:paraId="04462AF2" w14:textId="77777777" w:rsidR="002F3AE9" w:rsidRPr="003F08C9" w:rsidRDefault="002F3AE9" w:rsidP="002F3AE9">
            <w:pPr>
              <w:spacing w:before="100" w:beforeAutospacing="1" w:after="100" w:afterAutospacing="1"/>
            </w:pPr>
            <w:r w:rsidRPr="003F08C9">
              <w:t>SMTP</w:t>
            </w:r>
          </w:p>
        </w:tc>
        <w:tc>
          <w:tcPr>
            <w:tcW w:w="0" w:type="auto"/>
            <w:noWrap/>
            <w:hideMark/>
          </w:tcPr>
          <w:p w14:paraId="12EA2F47"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0E52D287" w14:textId="77777777" w:rsidTr="002F3AE9">
        <w:tc>
          <w:tcPr>
            <w:tcW w:w="0" w:type="auto"/>
            <w:noWrap/>
            <w:hideMark/>
          </w:tcPr>
          <w:p w14:paraId="3A949927" w14:textId="77777777" w:rsidR="002F3AE9" w:rsidRPr="003F08C9" w:rsidRDefault="002F3AE9" w:rsidP="002F3AE9">
            <w:pPr>
              <w:spacing w:before="100" w:beforeAutospacing="1" w:after="100" w:afterAutospacing="1"/>
            </w:pPr>
            <w:r w:rsidRPr="003F08C9">
              <w:t>SQL</w:t>
            </w:r>
          </w:p>
        </w:tc>
        <w:tc>
          <w:tcPr>
            <w:tcW w:w="0" w:type="auto"/>
            <w:noWrap/>
            <w:hideMark/>
          </w:tcPr>
          <w:p w14:paraId="71C42F2D" w14:textId="77777777" w:rsidR="002F3AE9" w:rsidRPr="003F08C9" w:rsidRDefault="002F3AE9" w:rsidP="002F3AE9">
            <w:pPr>
              <w:spacing w:before="100" w:beforeAutospacing="1" w:after="100" w:afterAutospacing="1"/>
            </w:pPr>
            <w:r w:rsidRPr="003F08C9">
              <w:t>Structured Query Language</w:t>
            </w:r>
          </w:p>
        </w:tc>
      </w:tr>
      <w:tr w:rsidR="002F3AE9" w:rsidRPr="003F08C9" w14:paraId="4F988DFD" w14:textId="77777777" w:rsidTr="002F3AE9">
        <w:tc>
          <w:tcPr>
            <w:tcW w:w="0" w:type="auto"/>
            <w:noWrap/>
            <w:hideMark/>
          </w:tcPr>
          <w:p w14:paraId="1A633E37" w14:textId="77777777" w:rsidR="002F3AE9" w:rsidRPr="003F08C9" w:rsidRDefault="002F3AE9" w:rsidP="002F3AE9">
            <w:pPr>
              <w:spacing w:before="100" w:beforeAutospacing="1" w:after="100" w:afterAutospacing="1"/>
            </w:pPr>
            <w:r w:rsidRPr="003F08C9">
              <w:t>UI</w:t>
            </w:r>
          </w:p>
        </w:tc>
        <w:tc>
          <w:tcPr>
            <w:tcW w:w="0" w:type="auto"/>
            <w:noWrap/>
            <w:hideMark/>
          </w:tcPr>
          <w:p w14:paraId="6C568E28" w14:textId="77777777" w:rsidR="002F3AE9" w:rsidRPr="003F08C9" w:rsidRDefault="002F3AE9" w:rsidP="002F3AE9">
            <w:pPr>
              <w:spacing w:before="100" w:beforeAutospacing="1" w:after="100" w:afterAutospacing="1"/>
            </w:pPr>
            <w:r w:rsidRPr="003F08C9">
              <w:t>User Interface</w:t>
            </w:r>
          </w:p>
        </w:tc>
      </w:tr>
      <w:tr w:rsidR="002F3AE9" w:rsidRPr="003F08C9" w14:paraId="44C13AEA" w14:textId="77777777" w:rsidTr="002F3AE9">
        <w:tc>
          <w:tcPr>
            <w:tcW w:w="0" w:type="auto"/>
            <w:noWrap/>
            <w:hideMark/>
          </w:tcPr>
          <w:p w14:paraId="2A8C0DAF" w14:textId="77777777" w:rsidR="002F3AE9" w:rsidRPr="003F08C9" w:rsidRDefault="002F3AE9" w:rsidP="002F3AE9">
            <w:pPr>
              <w:spacing w:before="100" w:beforeAutospacing="1" w:after="100" w:afterAutospacing="1"/>
            </w:pPr>
            <w:r w:rsidRPr="003F08C9">
              <w:t>UML</w:t>
            </w:r>
          </w:p>
        </w:tc>
        <w:tc>
          <w:tcPr>
            <w:tcW w:w="0" w:type="auto"/>
            <w:noWrap/>
            <w:hideMark/>
          </w:tcPr>
          <w:p w14:paraId="59F5C631" w14:textId="77777777" w:rsidR="002F3AE9" w:rsidRPr="003F08C9" w:rsidRDefault="002F3AE9" w:rsidP="002F3AE9">
            <w:pPr>
              <w:spacing w:before="100" w:beforeAutospacing="1" w:after="100" w:afterAutospacing="1"/>
            </w:pPr>
            <w:r w:rsidRPr="003F08C9">
              <w:t>Unified Modeling Language</w:t>
            </w:r>
          </w:p>
        </w:tc>
      </w:tr>
      <w:tr w:rsidR="002F3AE9" w:rsidRPr="003F08C9" w14:paraId="0359039D" w14:textId="77777777" w:rsidTr="002F3AE9">
        <w:tc>
          <w:tcPr>
            <w:tcW w:w="0" w:type="auto"/>
            <w:noWrap/>
            <w:hideMark/>
          </w:tcPr>
          <w:p w14:paraId="43FDF92D" w14:textId="77777777" w:rsidR="002F3AE9" w:rsidRPr="003F08C9" w:rsidRDefault="002F3AE9" w:rsidP="002F3AE9">
            <w:pPr>
              <w:spacing w:before="100" w:beforeAutospacing="1" w:after="100" w:afterAutospacing="1"/>
            </w:pPr>
            <w:r w:rsidRPr="003F08C9">
              <w:lastRenderedPageBreak/>
              <w:t>WCAG</w:t>
            </w:r>
          </w:p>
        </w:tc>
        <w:tc>
          <w:tcPr>
            <w:tcW w:w="0" w:type="auto"/>
            <w:noWrap/>
            <w:hideMark/>
          </w:tcPr>
          <w:p w14:paraId="014D08D8" w14:textId="77777777" w:rsidR="002F3AE9" w:rsidRPr="003F08C9" w:rsidRDefault="002F3AE9" w:rsidP="002F3AE9">
            <w:pPr>
              <w:spacing w:before="100" w:beforeAutospacing="1" w:after="100" w:afterAutospacing="1"/>
            </w:pPr>
            <w:r w:rsidRPr="003F08C9">
              <w:t>Web Content Accessibility Guidelines</w:t>
            </w:r>
          </w:p>
        </w:tc>
      </w:tr>
    </w:tbl>
    <w:p w14:paraId="08EC59E8" w14:textId="77777777" w:rsidR="00287C8C" w:rsidRPr="003F08C9" w:rsidRDefault="00287C8C" w:rsidP="00CF2DD6">
      <w:pPr>
        <w:rPr>
          <w:lang w:bidi="ar-LB"/>
        </w:rPr>
      </w:pPr>
      <w:r w:rsidRPr="003F08C9">
        <w:rPr>
          <w:lang w:bidi="ar-LB"/>
        </w:rPr>
        <w:br w:type="page"/>
      </w:r>
    </w:p>
    <w:p w14:paraId="6E41DD46" w14:textId="77777777" w:rsidR="002716FE" w:rsidRPr="003F08C9" w:rsidRDefault="002716FE" w:rsidP="00CF2DD6">
      <w:pPr>
        <w:rPr>
          <w:lang w:eastAsia="fr-FR" w:bidi="ar-LB"/>
        </w:rPr>
      </w:pPr>
    </w:p>
    <w:p w14:paraId="6FD2A5A4" w14:textId="77777777" w:rsidR="002716FE" w:rsidRPr="003F08C9" w:rsidRDefault="005F2240">
      <w:pPr>
        <w:spacing w:line="259" w:lineRule="auto"/>
      </w:pPr>
      <w:r w:rsidRPr="003F08C9">
        <w:t xml:space="preserve"> </w:t>
      </w:r>
      <w:r w:rsidRPr="003F08C9">
        <w:tab/>
      </w:r>
      <w:r w:rsidRPr="003F08C9">
        <w:rPr>
          <w:b/>
          <w:sz w:val="28"/>
        </w:rPr>
        <w:t xml:space="preserve"> </w:t>
      </w:r>
    </w:p>
    <w:p w14:paraId="7F298779" w14:textId="77777777" w:rsidR="002716FE" w:rsidRPr="003F08C9" w:rsidRDefault="005F2240">
      <w:pPr>
        <w:pStyle w:val="Heading1"/>
        <w:ind w:left="417"/>
      </w:pPr>
      <w:bookmarkStart w:id="7" w:name="_Toc237269649"/>
      <w:r w:rsidRPr="003F08C9">
        <w:t>Introduction</w:t>
      </w:r>
      <w:bookmarkEnd w:id="7"/>
      <w:r w:rsidRPr="003F08C9">
        <w:t xml:space="preserve"> </w:t>
      </w:r>
    </w:p>
    <w:p w14:paraId="773F39BF" w14:textId="77777777" w:rsidR="002716FE" w:rsidRPr="003F08C9" w:rsidRDefault="005F2240">
      <w:pPr>
        <w:spacing w:after="216" w:line="259" w:lineRule="auto"/>
      </w:pPr>
      <w:r w:rsidRPr="003F08C9">
        <w:t xml:space="preserve"> </w:t>
      </w:r>
    </w:p>
    <w:p w14:paraId="4F9739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Access to employment is not only an economic need, but also a major factor of dignity, autonomy, social participation, and personal identity. For persons with physical disabilities (PwD), however, access to the labor market remains difficult, especially when recruitment processes are still based on traditional profiles, subjective judgment, and a focus on limitations rather than abilities. In many cases, employers hesitate to hire PwD because disability is perceived as a source of complexity, cost, adaptation constraints, or uncertainty. On the other side, many PwD are not fully informed about their real professional potential, especially in fields such as hospitality and food service, where tasks are diverse and can often be adapted or reorganized.</w:t>
      </w:r>
    </w:p>
    <w:p w14:paraId="7795A4A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JoIn Hospitality initiative addresses this challenge by presenting inclusion not as an act of charity, but as a win-win opportunity for both the hospitality industry and persons with disabilities. Its objective is to break the ice between recruiters and PwD by transforming physical conditions into job-relevant remaining abilities, and by matching these abilities with real professional tasks in the HoReCa sector: hotels, restaurants, catering, and food service. The JoIn Hospitality pitch presents the software component as an “icebreaker” tool that facilitates the connection between recruiters and PwD, while the tailored framework matches professional tasks with remaining functional abilities in order to propose roles that genuinely fit each person’s capabilities.  </w:t>
      </w:r>
    </w:p>
    <w:p w14:paraId="42DA113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However, while Phase I proved the technical feasibility of ability-to-task matching, the accessibility dimension of the platform remains a major challenge. Since the platform is designed for PwD, accessibility cannot be treated as a secondary feature. A recruitment system intended for persons with physical disabilities must be usable by people who may face motor difficulties, visual barriers, speech-related limitations, fatigue, or literacy-related difficulties. In its current form, the application process still depends mainly on reading, typing, and navigating a standard web interface. This creates a paradox: the platform promotes inclusion, but some of the users who most need it may still face barriers when trying to use it.</w:t>
      </w:r>
    </w:p>
    <w:p w14:paraId="4FEFAF8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therefore focuses on transforming the existing platform into a genuinely accessible and multimodal recruitment experience. The objective is to extend the Inclusive Web Platform by allowing candidates to complete their account creation, profile building, ability declaration, and job application through different input and output channels, including text, voice, audio support, and accessible visual interfaces. In particular, the system will integrate an automatic speech recognition layer capable of transcribing spoken input in the target languages: Lebanese Arabic, French, and English. This transcription will then be processed by an NLP layer that proposes a structured profile of remaining abilities and skills mapped to the platform’s predefined vocabulary.</w:t>
      </w:r>
    </w:p>
    <w:p w14:paraId="392EC94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 key principle of this phase is that artificial intelligence will assist the user, not replace the user’s decision. Any ability, skill, or disability-related attribute proposed by the AI layer must be shown to </w:t>
      </w:r>
      <w:r w:rsidRPr="003F08C9">
        <w:rPr>
          <w:rFonts w:ascii="Arial" w:hAnsi="Arial" w:cs="Arial"/>
          <w:sz w:val="20"/>
          <w:szCs w:val="20"/>
        </w:rPr>
        <w:lastRenderedPageBreak/>
        <w:t>the candidate for review, correction, confirmation, or rejection before it is stored or used in the matching engine. This human-in-the-loop approach is essential because disability and health-related information are sensitive, personal, and should never be inferred as fact without explicit confirmation. The confirmed structured profile will then feed the existing Phase I matching engine, allowing the project to improve accessibility and data entry without redesigning the whole matching logic.</w:t>
      </w:r>
    </w:p>
    <w:p w14:paraId="52EBA75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In parallel, the user interface will be redesigned and evaluated according to WCAG 2.1 Level AA accessibility principles. This includes keyboard navigation, screen-reader compatibility, sufficient contrast, clear focus management, resizable text, captions or transcripts for audio and video content, and compatibility results that are not communicated by color alone. These improvements are necessary to make the platform accessible not only in its mission, but also in its actual daily use.</w:t>
      </w:r>
    </w:p>
    <w:p w14:paraId="357EAD1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PwD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major design experience because it combines web engineering, software architecture, accessibility engineering, human-computer interaction, applied AI, multilingual speech recognition, NLP-based information extraction, security, privacy, and data-protection design. The expected deliverable is an improved platform prototype that extends the Phase I system with multimodal candidate input, AI-assisted profile extraction, human confirmation, accessibility-compliant interfaces, and integration with the existing task-level matching service. The project will also include updated documentation, functional and non-functional requirements, design diagrams, technical tests, accessibility checks, and, where feasible, feedback from representative users or stakeholders in the inclusion ecosystem.</w:t>
      </w:r>
    </w:p>
    <w:p w14:paraId="48D757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main challenges expected in this phase are the support of Lebanese Arabic speech recognition, the risk of incorrect AI extraction, the sensitivity of disability-related data, and the difficulty of meeting accessibility requirements in a realistic and measurable way. These challenges will be addressed through modular service design, model evaluation, editable transcriptions, confidence-based review prompts, explicit user confirmation before storing sensitive information, and accessibility validation using automated tools and assistive-technology testing.</w:t>
      </w:r>
    </w:p>
    <w:p w14:paraId="7524E1D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work is carried out in continuity with the previous FYP team’s prototype and in cooperation with the project supervisors and JoIn Hospitality stakeholders. It also builds on the broader vision of JoIn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w:t>
      </w:r>
      <w:r w:rsidRPr="003F08C9">
        <w:rPr>
          <w:rFonts w:ascii="Arial" w:hAnsi="Arial" w:cs="Arial"/>
          <w:sz w:val="20"/>
          <w:szCs w:val="20"/>
        </w:rPr>
        <w:lastRenderedPageBreak/>
        <w:t>opportunities visible, but also makes the application process usable, understandable, and empowering for the people it is meant to serve.</w:t>
      </w:r>
    </w:p>
    <w:p w14:paraId="22F865F9" w14:textId="77777777" w:rsidR="002716FE" w:rsidRPr="003F08C9" w:rsidRDefault="002716FE">
      <w:pPr>
        <w:spacing w:after="373" w:line="259" w:lineRule="auto"/>
        <w:ind w:left="1440"/>
        <w:rPr>
          <w:rFonts w:ascii="Arial" w:hAnsi="Arial" w:cs="Arial"/>
          <w:sz w:val="20"/>
          <w:szCs w:val="20"/>
        </w:rPr>
      </w:pPr>
    </w:p>
    <w:p w14:paraId="2E6CC0E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Progress update (10 August 2026): Phase II has now implemented the principal prototype workflows described above, including candidate eligibility verification, editable English/French/Arabic profile transcripts, consent-gated AI suggestions with candidate confirmation, deterministic task-level matching, private document handling, role-based security, responsive keyboard and optional voice navigation, accessible notifications, outcome logging, and repeatable integration/E2E/performance tests. Final rendered WCAG checks, representative-user evaluation, ten additional validated job roles, deployed capacity evidence, formal multilingual evaluation, and the planned cache layer remain in progress.</w:t>
      </w:r>
    </w:p>
    <w:p w14:paraId="1D31F1CE" w14:textId="77777777" w:rsidR="002716FE" w:rsidRPr="003F08C9" w:rsidRDefault="005F2240">
      <w:pPr>
        <w:pStyle w:val="Heading1"/>
        <w:ind w:left="417"/>
        <w:rPr>
          <w:sz w:val="20"/>
          <w:szCs w:val="20"/>
        </w:rPr>
      </w:pPr>
      <w:bookmarkStart w:id="8" w:name="_Toc237269650"/>
      <w:r w:rsidRPr="003F08C9">
        <w:rPr>
          <w:sz w:val="20"/>
          <w:szCs w:val="20"/>
        </w:rPr>
        <w:t>Background Research and Related work</w:t>
      </w:r>
      <w:bookmarkEnd w:id="8"/>
      <w:r w:rsidRPr="003F08C9">
        <w:rPr>
          <w:sz w:val="20"/>
          <w:szCs w:val="20"/>
        </w:rPr>
        <w:t xml:space="preserve"> </w:t>
      </w:r>
    </w:p>
    <w:p w14:paraId="20163E09"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10569CB7" w14:textId="77777777" w:rsidR="007A01BF" w:rsidRPr="003F08C9" w:rsidRDefault="007A01BF" w:rsidP="007A01BF">
      <w:pPr>
        <w:pStyle w:val="Heading2"/>
        <w:rPr>
          <w:rFonts w:eastAsia="Times New Roman"/>
          <w:color w:val="auto"/>
          <w:sz w:val="20"/>
          <w:szCs w:val="20"/>
        </w:rPr>
      </w:pPr>
      <w:bookmarkStart w:id="9" w:name="_Toc237269651"/>
      <w:r w:rsidRPr="003F08C9">
        <w:rPr>
          <w:rStyle w:val="s1"/>
          <w:sz w:val="20"/>
          <w:szCs w:val="20"/>
        </w:rPr>
        <w:t>Historical and Conceptual Background</w:t>
      </w:r>
      <w:bookmarkEnd w:id="9"/>
    </w:p>
    <w:p w14:paraId="65C6C9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163ACB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JoIn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6895FC4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HoReCa,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JoIn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6B38D662" w14:textId="77777777" w:rsidR="007A01BF" w:rsidRPr="003F08C9" w:rsidRDefault="007A01BF" w:rsidP="007A01BF">
      <w:pPr>
        <w:pStyle w:val="Heading2"/>
        <w:rPr>
          <w:sz w:val="20"/>
          <w:szCs w:val="20"/>
        </w:rPr>
      </w:pPr>
      <w:bookmarkStart w:id="10" w:name="_Toc237269652"/>
      <w:r w:rsidRPr="003F08C9">
        <w:rPr>
          <w:rStyle w:val="s1"/>
          <w:sz w:val="20"/>
          <w:szCs w:val="20"/>
        </w:rPr>
        <w:t>Inclusive Recruitment and Existing Platforms</w:t>
      </w:r>
      <w:bookmarkEnd w:id="10"/>
    </w:p>
    <w:p w14:paraId="7E85617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w:t>
      </w:r>
      <w:r w:rsidRPr="003F08C9">
        <w:rPr>
          <w:rFonts w:ascii="Arial" w:hAnsi="Arial" w:cs="Arial"/>
          <w:sz w:val="20"/>
          <w:szCs w:val="20"/>
        </w:rPr>
        <w:lastRenderedPageBreak/>
        <w:t>recruitment itself. In these systems, the employer still evaluates the candidate globally and subjectively, without necessarily understanding whether the candidate can perform the specific tasks required by the job.</w:t>
      </w:r>
    </w:p>
    <w:p w14:paraId="5DF7FEF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0DFE597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ProAbled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This shows that visibility alone is not enough. A candidate may be visible to employers, but still not properly understood if the platform does not explain what tasks the candidate can actually perform.</w:t>
      </w:r>
    </w:p>
    <w:p w14:paraId="71BB52D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Arc-en-Ciel and JoIn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3F08C9" w:rsidRDefault="007A01BF" w:rsidP="007A01BF">
      <w:pPr>
        <w:pStyle w:val="Heading2"/>
        <w:rPr>
          <w:szCs w:val="24"/>
        </w:rPr>
      </w:pPr>
      <w:bookmarkStart w:id="11" w:name="_Toc237269653"/>
      <w:r w:rsidRPr="003F08C9">
        <w:rPr>
          <w:rStyle w:val="s1"/>
          <w:szCs w:val="24"/>
        </w:rPr>
        <w:t>Phase I Limitations and Need for Dataset Expansion</w:t>
      </w:r>
      <w:bookmarkEnd w:id="11"/>
    </w:p>
    <w:p w14:paraId="672884E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18807A1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HoReCA job roles: Glacerie, Boulangerie-Pâtisserie, and Chocolaterie.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13D8F08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reality, HoReCa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For this reason, Phase II will expand the dataset by adding ten additional job descriptions, increasing the platform coverage from three to thirteen job roles. These new job descriptions will be structured into tasks and subtasks, then mapped to the required abilities and feasibility levels. This expansion will make the platform more realistic, more useful, and closer to real HoReCA recruitment needs.</w:t>
      </w:r>
    </w:p>
    <w:p w14:paraId="414A41F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machine learning matching model is also affected by this expansion. In Phase I, the model predicted compatibility scores and remaining abilities based on the available dataset. The results were strong, but they were based on a limited number of job roles. </w:t>
      </w:r>
      <w:r w:rsidRPr="003F08C9">
        <w:rPr>
          <w:rStyle w:val="apple-converted-space"/>
          <w:rFonts w:ascii="Arial" w:hAnsi="Arial" w:cs="Arial"/>
          <w:sz w:val="20"/>
          <w:szCs w:val="20"/>
        </w:rPr>
        <w:t xml:space="preserve">  </w:t>
      </w:r>
      <w:r w:rsidRPr="003F08C9">
        <w:rPr>
          <w:rFonts w:ascii="Arial" w:hAnsi="Arial" w:cs="Arial"/>
          <w:sz w:val="20"/>
          <w:szCs w:val="20"/>
        </w:rPr>
        <w:t>In Phase II, the model must be updated, retrained, and evaluated using the expanded dataset so that it can generate compatibility results across thirteen jobs instead of only three. This will improve the coverage and practical value of the matching engine while preserving the original Phase I architecture.</w:t>
      </w:r>
    </w:p>
    <w:p w14:paraId="58D1B16A" w14:textId="77777777" w:rsidR="007A01BF" w:rsidRPr="003F08C9" w:rsidRDefault="007A01BF" w:rsidP="007A01BF">
      <w:pPr>
        <w:pStyle w:val="Heading2"/>
        <w:rPr>
          <w:szCs w:val="24"/>
        </w:rPr>
      </w:pPr>
      <w:bookmarkStart w:id="12" w:name="_Toc237269654"/>
      <w:r w:rsidRPr="003F08C9">
        <w:rPr>
          <w:rStyle w:val="s1"/>
          <w:szCs w:val="24"/>
        </w:rPr>
        <w:t>Accessibility and Multimodal Digital Interfaces</w:t>
      </w:r>
      <w:bookmarkEnd w:id="12"/>
    </w:p>
    <w:p w14:paraId="7F90260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Phase I platform promoted inclusive recruitment, but the interaction process still depended mainly on standard web navigation, reading, and typing. This creates a gap between the mission of the platform and the actual user experience. A platform designed for PwD must be accessible not only in its objective, but also in its interface and interaction methods.</w:t>
      </w:r>
    </w:p>
    <w:p w14:paraId="069204F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3F08C9" w:rsidRDefault="007A01BF" w:rsidP="007A01BF">
      <w:pPr>
        <w:pStyle w:val="Heading2"/>
        <w:rPr>
          <w:szCs w:val="24"/>
        </w:rPr>
      </w:pPr>
      <w:bookmarkStart w:id="13" w:name="_Toc237269655"/>
      <w:r w:rsidRPr="003F08C9">
        <w:rPr>
          <w:rStyle w:val="s1"/>
          <w:szCs w:val="24"/>
        </w:rPr>
        <w:t>Speech Recognition and NLP for Candidate Profile Creation</w:t>
      </w:r>
      <w:bookmarkEnd w:id="13"/>
    </w:p>
    <w:p w14:paraId="045A61C6"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 xml:space="preserve">However, ASR introduces technical challenges. French and English are widely supported by many speech-to-text systems, but Lebanese Arabic is more difficult because it is a dialect with variations in pronunciation, vocabulary, and code-switching. Many Lebanese users naturally mix Arabic, </w:t>
      </w:r>
      <w:r w:rsidRPr="003F08C9">
        <w:rPr>
          <w:rFonts w:ascii="Arial" w:hAnsi="Arial" w:cs="Arial"/>
          <w:sz w:val="20"/>
          <w:szCs w:val="20"/>
        </w:rPr>
        <w:lastRenderedPageBreak/>
        <w:t>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may be considered for this project, including open-source or API-based speech-to-text models such as Whisper. These models are relevant because they support multilingual transcription and can reduce the typing effort required from candidates. However, their accuracy must be evaluated in the project context, especially for Lebanese Arabic, mixed-language speech, background noise, and informal expressions. For this reason, the ASR output will always remain editable and subject to candidate confirmation before being processed further.</w:t>
      </w:r>
    </w:p>
    <w:p w14:paraId="24854A1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one hand with precision, understand instructions, or prefer seated tasks, the NLP layer can propose corresponding abilities and skills from the platform’s predefined vocabulary.</w:t>
      </w:r>
    </w:p>
    <w:p w14:paraId="2879542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this project, the NLP component will not rely mainly on a traditional keyword-based or rule-based NLP pipeline. Traditional NLP approaches often depend on predefined keywords, manual rules, or classical text classification techniques. While these methods can be useful in controlled situations, they are less flexible when users express themselves in natural, informal, multilingual, or dialectal language. Since candidates may describe their abilities using Lebanese Arabic, French, English, or a mixture of these languages, a more flexible approach is required.</w:t>
      </w:r>
    </w:p>
    <w:p w14:paraId="519DAA7D"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For this reason, Phase II will use an LLM-assisted NLP approach through the OpenAI API. The objective is to transform the candidate’s free narrative, obtained either from typed text or from ASR transcription, into a structured representation of abilities, skills, preferences, and possible constraints. This approach is suitable for the project because OpenAI’s API supports structured outputs, where model responses can be constrained to follow a supplied JSON schema, making it easier to integrate extracted information with backend services.  </w:t>
      </w:r>
    </w:p>
    <w:p w14:paraId="28A26D3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The extracted information will be mapped to the platform’s predefined vocabulary and returned in a structured format, such as JSON, so that it can be processed by the backend and later used by the matching engine. The extracted data can be organized into categories such as functional abilities, skills, limitations or constraints, preferences, assistance needs, and experience-related information, depending on the current form being completed. For example, during the ability declaration step, the system may focus on what the candidate can do, what they can do with assistance, and what should be avoided. During the job application step, it may focus more on preferences, availability, and specific needs related to the selected role. This makes the AI layer more controlled, more understandable, and better aligned with the platform workflow.</w:t>
      </w:r>
    </w:p>
    <w:p w14:paraId="270C801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lastRenderedPageBreak/>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For this reason, the AI output must not be considered final. The system will use the LLM as an assistive tool, not as an automatic authority. Every proposed ability, skill, preference, or constraint must be displayed to the candidate for review, correction, confirmation, or rejection before it is stored or used by the matching engine.</w:t>
      </w:r>
    </w:p>
    <w:p w14:paraId="7AD1229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3F08C9" w:rsidRDefault="007A01BF" w:rsidP="007A01BF">
      <w:pPr>
        <w:pStyle w:val="Heading2"/>
        <w:rPr>
          <w:sz w:val="20"/>
          <w:szCs w:val="20"/>
        </w:rPr>
      </w:pPr>
      <w:bookmarkStart w:id="14" w:name="_Toc237269656"/>
      <w:r w:rsidRPr="003F08C9">
        <w:rPr>
          <w:rStyle w:val="s1"/>
          <w:sz w:val="20"/>
          <w:szCs w:val="20"/>
        </w:rPr>
        <w:t>Human-in-the-Loop AI and Ethical Considerations</w:t>
      </w:r>
      <w:bookmarkEnd w:id="14"/>
    </w:p>
    <w:p w14:paraId="1E60AED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decide that a candidate has a certain limitation, skill, disability attribute, or ability based only on an AI interpretation.</w:t>
      </w:r>
    </w:p>
    <w:p w14:paraId="7E212C3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proposed Phase II system, the AI layer will propose a structured profile, but the candidate will remain responsible for confirming, editing, or rejecting each suggestion. Nothing sensitive should be stored or used by the matching engine before explicit user confirmation. This reduces the risk of harmful errors and keeps the candidate in control of their own profile.</w:t>
      </w:r>
    </w:p>
    <w:p w14:paraId="59AB768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3F08C9" w:rsidRDefault="007A01BF" w:rsidP="007A01BF">
      <w:pPr>
        <w:pStyle w:val="Heading2"/>
        <w:rPr>
          <w:sz w:val="20"/>
          <w:szCs w:val="20"/>
        </w:rPr>
      </w:pPr>
      <w:bookmarkStart w:id="15" w:name="_Toc237269657"/>
      <w:r w:rsidRPr="003F08C9">
        <w:rPr>
          <w:rStyle w:val="s1"/>
          <w:sz w:val="20"/>
          <w:szCs w:val="20"/>
        </w:rPr>
        <w:t>Critical Evaluation of Existing Approaches</w:t>
      </w:r>
      <w:bookmarkEnd w:id="15"/>
    </w:p>
    <w:p w14:paraId="0F8B387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Traditional recruitment platforms are scalable and familiar to employers, but they are not designed around disability inclusion. They usually focus on CVs, qualifications, and experience, which can disadvantage PwD if the recruitment process ignores remaining abilities or task adaptability.</w:t>
      </w:r>
    </w:p>
    <w:p w14:paraId="6AC77CB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464825C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7A99AD74" w:rsidR="007A01BF" w:rsidRPr="003F08C9" w:rsidRDefault="001D3C70" w:rsidP="007A01BF">
      <w:pPr>
        <w:pStyle w:val="p2"/>
        <w:rPr>
          <w:rFonts w:ascii="Arial" w:hAnsi="Arial" w:cs="Arial"/>
          <w:sz w:val="20"/>
          <w:szCs w:val="20"/>
        </w:rPr>
      </w:pPr>
      <w:r>
        <w:rPr>
          <w:rFonts w:ascii="Arial" w:hAnsi="Arial" w:cs="Arial"/>
          <w:sz w:val="20"/>
          <w:szCs w:val="20"/>
        </w:rPr>
        <w:t>The Phase II solution combines the strengths of these approaches while making implementation status explicit. It preserves the deterministic task-level scoring policy, introduces a controlled catalogue-import process, adds accessible multimodal interaction, uses AI only as an assistive profile-building layer, and requires human confirmation before suggested profile data is stored. Expansion from three to thirteen validated job roles remains a requirement pending ten additional authoritative workbooks.</w:t>
      </w:r>
    </w:p>
    <w:p w14:paraId="5BA62ECF" w14:textId="77777777" w:rsidR="007A01BF" w:rsidRPr="003F08C9" w:rsidRDefault="007A01BF" w:rsidP="007A01BF">
      <w:pPr>
        <w:pStyle w:val="Heading2"/>
        <w:rPr>
          <w:sz w:val="20"/>
          <w:szCs w:val="20"/>
        </w:rPr>
      </w:pPr>
      <w:bookmarkStart w:id="16" w:name="_Toc237269658"/>
      <w:r w:rsidRPr="003F08C9">
        <w:rPr>
          <w:rStyle w:val="s1"/>
          <w:sz w:val="20"/>
          <w:szCs w:val="20"/>
        </w:rPr>
        <w:t>Contribution of the Proposed Work</w:t>
      </w:r>
      <w:bookmarkEnd w:id="16"/>
    </w:p>
    <w:p w14:paraId="115EB0E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first data contribution is a controlled catalogue-import pipeline and a documented missing-assessment policy. The current validated baseline contains the three supplied HoReCa workbooks—chocolate/confectionery, ice-cream production, and bakery/pastry—with 362 normalized tasks and 5,477 recorded assessments. The planned expansion to thirteen roles remains pending because unsupported roles must not be invented or inferred.</w:t>
      </w:r>
    </w:p>
    <w:p w14:paraId="6FE7D30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2B9880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the integration of a multimodal application process. Candidates will be able to use speech, text, or both to build their profile and apply for jobs. By combining ASR, NLP, and human-in-the-loop confirmation, the platform will help candidates express their abilities more naturally while keeping control over the final structured profile.</w:t>
      </w:r>
    </w:p>
    <w:p w14:paraId="147ED71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lastRenderedPageBreak/>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64C5F6C7" w14:textId="77777777" w:rsidR="002716FE" w:rsidRPr="003F08C9" w:rsidRDefault="005F2240" w:rsidP="006A6AC8">
      <w:pPr>
        <w:pStyle w:val="Heading1"/>
        <w:ind w:left="-5"/>
        <w:rPr>
          <w:sz w:val="20"/>
          <w:szCs w:val="20"/>
        </w:rPr>
      </w:pPr>
      <w:bookmarkStart w:id="17" w:name="_Toc237269659"/>
      <w:r w:rsidRPr="003F08C9">
        <w:rPr>
          <w:sz w:val="20"/>
          <w:szCs w:val="20"/>
        </w:rPr>
        <w:t>Requirements</w:t>
      </w:r>
      <w:bookmarkEnd w:id="17"/>
    </w:p>
    <w:p w14:paraId="19992E7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3F08C9" w:rsidRDefault="005F2240">
      <w:pPr>
        <w:pStyle w:val="Heading2"/>
        <w:ind w:left="561" w:right="0"/>
        <w:rPr>
          <w:sz w:val="20"/>
          <w:szCs w:val="20"/>
        </w:rPr>
      </w:pPr>
      <w:bookmarkStart w:id="18" w:name="_Toc237269660"/>
      <w:r w:rsidRPr="003F08C9">
        <w:rPr>
          <w:sz w:val="20"/>
          <w:szCs w:val="20"/>
        </w:rPr>
        <w:t>Functional Requirements</w:t>
      </w:r>
      <w:bookmarkEnd w:id="18"/>
      <w:r w:rsidRPr="003F08C9">
        <w:rPr>
          <w:sz w:val="20"/>
          <w:szCs w:val="20"/>
        </w:rPr>
        <w:t xml:space="preserve"> </w:t>
      </w:r>
    </w:p>
    <w:p w14:paraId="17AEF09C"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2D51486C"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0DFAB07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73A82FC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platform shall not calculate or validate the official disability percentage by itself. It shall only store confirmed information provided by the candidate or authorized stakeholders.</w:t>
      </w:r>
    </w:p>
    <w:p w14:paraId="0522DF04"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7847F923" w14:textId="2088CDF0"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7C2DBCD5"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01B220CF"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2B5B52F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698AFCC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review, correct, and confirm the transcript before it is processed by the AI extraction layer.</w:t>
      </w:r>
    </w:p>
    <w:p w14:paraId="3813363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5412C7F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6F8F65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component shall propose structured information such as functional abilities, skills, limitations or constraints, preferences, assistance needs, and experience-related information.</w:t>
      </w:r>
    </w:p>
    <w:p w14:paraId="6B3377C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3087753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57A7DFE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E45412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453D134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5319457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No sensitive information shall be stored or used in matching before explicit user confirmation.</w:t>
      </w:r>
    </w:p>
    <w:p w14:paraId="6082178D"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79CE6E6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53B45DFA" w14:textId="3B51442F"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61BC2"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38E3B67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extend the existing job-description dataset from three HoReCa job roles to thirteen job roles by adding ten additional structured job descriptions.</w:t>
      </w:r>
    </w:p>
    <w:p w14:paraId="12DB0C8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787B899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3659CF0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2E6723EB"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w:t>
      </w:r>
    </w:p>
    <w:p w14:paraId="45D9BDF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4D58C30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613DF24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208368E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6C5B3B3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02FC28D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Task weights may be based on essentiality, frequency, safety impact, hygiene or quality impact, delegability, and possibility of adaptation.</w:t>
      </w:r>
    </w:p>
    <w:p w14:paraId="1EB6A0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5F35993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644C4F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693111D8"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1A8674D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2FBDD67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09B0943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visualization shall not rely on color alone.</w:t>
      </w:r>
    </w:p>
    <w:p w14:paraId="5AFE4C7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68C961B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candidates to browse job opportunities, view job details, view task requirements, see compatibility results, and submit applications.</w:t>
      </w:r>
    </w:p>
    <w:p w14:paraId="10B7024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7E33E5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27E693B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07343B2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79CED4A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Candidates shall be able to view the current status of their applications.</w:t>
      </w:r>
    </w:p>
    <w:p w14:paraId="491CD74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727AB6D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68C6762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lastRenderedPageBreak/>
        <w:t>FR22 — Accessible Output and Feedback</w:t>
      </w:r>
    </w:p>
    <w:p w14:paraId="3632B3B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579D60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3F08C9" w:rsidRDefault="00EB6C40" w:rsidP="00EB6C40">
      <w:pPr>
        <w:rPr>
          <w:rFonts w:asciiTheme="minorBidi" w:hAnsiTheme="minorBidi" w:cstheme="minorBidi"/>
          <w:sz w:val="20"/>
          <w:szCs w:val="20"/>
        </w:rPr>
      </w:pPr>
    </w:p>
    <w:p w14:paraId="52B0245D" w14:textId="77777777" w:rsidR="002716FE" w:rsidRPr="003F08C9" w:rsidRDefault="00512175" w:rsidP="00512175">
      <w:pPr>
        <w:pStyle w:val="Heading2"/>
        <w:rPr>
          <w:rFonts w:asciiTheme="minorBidi" w:hAnsiTheme="minorBidi" w:cstheme="minorBidi"/>
          <w:sz w:val="20"/>
          <w:szCs w:val="20"/>
        </w:rPr>
      </w:pPr>
      <w:bookmarkStart w:id="19" w:name="_Toc237269661"/>
      <w:r w:rsidRPr="003F08C9">
        <w:rPr>
          <w:rFonts w:asciiTheme="minorBidi" w:hAnsiTheme="minorBidi" w:cstheme="minorBidi"/>
          <w:sz w:val="20"/>
          <w:szCs w:val="20"/>
        </w:rPr>
        <w:t>Non-Functional Requirements: Encompassing measurable Quality Attributes, Constraints, Standards, and Regulations</w:t>
      </w:r>
      <w:bookmarkEnd w:id="19"/>
    </w:p>
    <w:p w14:paraId="4A6FE172" w14:textId="77777777" w:rsidR="00B7051C" w:rsidRPr="003F08C9" w:rsidRDefault="00B7051C" w:rsidP="00512175">
      <w:pPr>
        <w:ind w:left="2"/>
        <w:rPr>
          <w:rFonts w:asciiTheme="minorBidi" w:hAnsiTheme="minorBidi" w:cstheme="minorBidi"/>
          <w:sz w:val="20"/>
          <w:szCs w:val="20"/>
        </w:rPr>
      </w:pPr>
    </w:p>
    <w:p w14:paraId="4128AE34"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0" w:name="_Toc160368156"/>
      <w:bookmarkStart w:id="21" w:name="_Toc112781220"/>
      <w:r w:rsidRPr="003F08C9">
        <w:rPr>
          <w:rFonts w:asciiTheme="minorBidi" w:hAnsiTheme="minorBidi" w:cstheme="minorBidi"/>
          <w:b/>
          <w:bCs/>
          <w:color w:val="000000" w:themeColor="text1"/>
          <w:sz w:val="20"/>
          <w:szCs w:val="20"/>
        </w:rPr>
        <w:t>Quality attributes and technical constraints</w:t>
      </w:r>
      <w:bookmarkEnd w:id="20"/>
      <w:r w:rsidRPr="003F08C9">
        <w:rPr>
          <w:rFonts w:asciiTheme="minorBidi" w:hAnsiTheme="minorBidi" w:cstheme="minorBidi"/>
          <w:b/>
          <w:bCs/>
          <w:color w:val="000000" w:themeColor="text1"/>
          <w:sz w:val="20"/>
          <w:szCs w:val="20"/>
        </w:rPr>
        <w:t xml:space="preserve"> </w:t>
      </w:r>
      <w:bookmarkEnd w:id="21"/>
    </w:p>
    <w:p w14:paraId="50AFC7E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Non-functional requirements define the measurable qualities and constraints that determine whether the system is usable, secure, accessible, reliable, and maintainable. Functional 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3DDE862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CCCF65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6F6EA5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298DE6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43DD8B5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AI-assisted profile extraction shall return suggestions within approximately 3 to 5 seconds for short candidate narratives under normal load.</w:t>
      </w:r>
    </w:p>
    <w:p w14:paraId="25375C2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57D70BF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6FF2439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C16E6C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17DBDC6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68A33867"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Access to uploaded official disability cards or recognition documents shall be restricted to authorized administrators or approved verification stakeholders only.</w:t>
      </w:r>
    </w:p>
    <w:p w14:paraId="1A16771B"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47A3AD1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D33B5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73BD420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3E9BB27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761AF6B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0377C9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1755F35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576428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system shall preserve confirmed user data in the event of unexpected failure.</w:t>
      </w:r>
    </w:p>
    <w:p w14:paraId="38742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5AEB4EB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aim for 99% availability during the prototype deployment period, excluding scheduled maintenance.</w:t>
      </w:r>
    </w:p>
    <w:p w14:paraId="1037C5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6B01FAF" w14:textId="4098E195"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6DBC649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6F6B39B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7F92D5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3F15D1F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usable on recent versions of modern web browsers.</w:t>
      </w:r>
    </w:p>
    <w:p w14:paraId="4323CB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responsive and usable on desktop and mobile browsers.</w:t>
      </w:r>
    </w:p>
    <w:p w14:paraId="4F4ECC6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1D0507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64F40F0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Every imported job dataset shall follow the controlled catalogue schema. The current validated baseline contains three job roles, 362 tasks, 16 disability categories, and 5,477 recorded task/disability assessments; additional roles shall not be claimed until their source workbooks are supplied, reviewed, normalized, and regression-tested.</w:t>
      </w:r>
    </w:p>
    <w:p w14:paraId="01F20F5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3E421C4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79474DD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725F3A2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AI to assist profile creation and matching, not to make final employment decisions.</w:t>
      </w:r>
    </w:p>
    <w:p w14:paraId="4A46C7D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Final recruitment decisions shall remain the responsibility of recruiters and stakeholders.</w:t>
      </w:r>
    </w:p>
    <w:p w14:paraId="186CEBF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platform shall avoid unsupported assumptions, discriminatory filtering, and hidden automated decisions.</w:t>
      </w:r>
    </w:p>
    <w:p w14:paraId="25A4C4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3D176D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46DAAA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4DCDE5D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6EF69A21"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architecture shall support future expansion beyond thirteen job roles without requiring a complete redesign.</w:t>
      </w:r>
    </w:p>
    <w:p w14:paraId="0583D2F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job, task, ability, and matching structures shall allow additional HoReCa roles and other sectors to be added later.</w:t>
      </w:r>
    </w:p>
    <w:p w14:paraId="2D40D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2C29A15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user interface shall be simple, consistent, and understandable for candidates, employers, and administrators.</w:t>
      </w:r>
    </w:p>
    <w:p w14:paraId="542053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773C230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5918ED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Caching and Response Optimization</w:t>
      </w:r>
    </w:p>
    <w:p w14:paraId="2C52C07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 caching layer to improve response time and reduce repeated processing for frequently accessed or computationally expensive data.</w:t>
      </w:r>
    </w:p>
    <w:p w14:paraId="7DAF482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cache may store non-sensitive data such as job descriptions, task lists, ability vocabulary, accessibility metadata, and repeated compatibility results when appropriate.</w:t>
      </w:r>
    </w:p>
    <w:p w14:paraId="486F40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Sensitive information such as official disability documents, raw transcripts, unconfirmed AI outputs, and private candidate data shall not be cached unless protected, justified, and compliant with privacy requirements.</w:t>
      </w:r>
    </w:p>
    <w:p w14:paraId="6F0C595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Cached data shall have expiration and invalidation rules to ensure that users receive updated results when profiles, jobs, tasks, abilities, or matching models change.</w:t>
      </w:r>
    </w:p>
    <w:p w14:paraId="47CBF23D" w14:textId="77777777" w:rsidR="006A6AC8" w:rsidRPr="003F08C9" w:rsidRDefault="006A6AC8" w:rsidP="006A6AC8"/>
    <w:p w14:paraId="7618D869"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2" w:name="_Toc160368157"/>
      <w:bookmarkStart w:id="23" w:name="_Toc112781219"/>
      <w:r w:rsidRPr="003F08C9">
        <w:rPr>
          <w:rFonts w:ascii="Arial" w:hAnsi="Arial" w:cs="Arial"/>
          <w:b/>
          <w:bCs/>
          <w:color w:val="000000" w:themeColor="text1"/>
          <w:sz w:val="20"/>
          <w:szCs w:val="20"/>
        </w:rPr>
        <w:t>Standards, laws and regulations</w:t>
      </w:r>
      <w:bookmarkEnd w:id="22"/>
      <w:r w:rsidRPr="003F08C9">
        <w:rPr>
          <w:rFonts w:ascii="Arial" w:hAnsi="Arial" w:cs="Arial"/>
          <w:b/>
          <w:bCs/>
          <w:color w:val="000000" w:themeColor="text1"/>
          <w:sz w:val="20"/>
          <w:szCs w:val="20"/>
        </w:rPr>
        <w:t xml:space="preserve"> </w:t>
      </w:r>
      <w:bookmarkEnd w:id="23"/>
    </w:p>
    <w:p w14:paraId="32333493"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7174ABC3"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Disability and health-related information are treated as special-category data. AI-inferred information and uploaded official disability documents are not stored or used without explicit confirmation and consent.</w:t>
            </w:r>
          </w:p>
        </w:tc>
      </w:tr>
      <w:tr w:rsidR="00FB3C49" w:rsidRPr="003F08C9"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BB5A35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Requirements engineering processes </w:t>
            </w:r>
            <w:r w:rsidRPr="003F08C9">
              <w:rPr>
                <w:rFonts w:asciiTheme="minorBidi" w:eastAsiaTheme="minorEastAsia" w:hAnsiTheme="minorBidi" w:cstheme="minorBidi"/>
                <w:szCs w:val="20"/>
              </w:rPr>
              <w:lastRenderedPageBreak/>
              <w:t>and products</w:t>
            </w:r>
          </w:p>
        </w:tc>
        <w:tc>
          <w:tcPr>
            <w:tcW w:w="2127" w:type="dxa"/>
            <w:tcMar>
              <w:top w:w="20" w:type="nil"/>
              <w:left w:w="20" w:type="nil"/>
              <w:bottom w:w="20" w:type="nil"/>
              <w:right w:w="20" w:type="nil"/>
            </w:tcMar>
            <w:vAlign w:val="center"/>
          </w:tcPr>
          <w:p w14:paraId="184A233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 xml:space="preserve">Systems and software engineering — Life cycle processes — </w:t>
            </w:r>
            <w:r w:rsidRPr="003F08C9">
              <w:rPr>
                <w:rFonts w:asciiTheme="minorBidi" w:eastAsiaTheme="minorEastAsia" w:hAnsiTheme="minorBidi" w:cstheme="minorBidi"/>
                <w:szCs w:val="20"/>
              </w:rPr>
              <w:lastRenderedPageBreak/>
              <w:t>Requirements engineering</w:t>
            </w:r>
          </w:p>
        </w:tc>
        <w:tc>
          <w:tcPr>
            <w:tcW w:w="4394" w:type="dxa"/>
            <w:tcMar>
              <w:top w:w="20" w:type="nil"/>
              <w:left w:w="20" w:type="nil"/>
              <w:bottom w:w="20" w:type="nil"/>
              <w:right w:w="20" w:type="nil"/>
            </w:tcMar>
            <w:vAlign w:val="center"/>
          </w:tcPr>
          <w:p w14:paraId="6F36CE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 xml:space="preserve">The project separates functional and non-functional requirements, phrases them as observable system behaviors and measurable constraints, and uses </w:t>
            </w:r>
            <w:r w:rsidRPr="003F08C9">
              <w:rPr>
                <w:rFonts w:asciiTheme="minorBidi" w:eastAsiaTheme="minorEastAsia" w:hAnsiTheme="minorBidi" w:cstheme="minorBidi"/>
                <w:szCs w:val="20"/>
              </w:rPr>
              <w:lastRenderedPageBreak/>
              <w:t>them as a basis for design, implementation, testing, and validation.</w:t>
            </w:r>
          </w:p>
        </w:tc>
      </w:tr>
      <w:tr w:rsidR="00FB3C49" w:rsidRPr="003F08C9"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ISO/IEC 27001:2013</w:t>
            </w:r>
          </w:p>
        </w:tc>
        <w:tc>
          <w:tcPr>
            <w:tcW w:w="1417" w:type="dxa"/>
            <w:tcMar>
              <w:top w:w="20" w:type="nil"/>
              <w:left w:w="20" w:type="nil"/>
              <w:bottom w:w="20" w:type="nil"/>
              <w:right w:w="20" w:type="nil"/>
            </w:tcMar>
            <w:vAlign w:val="center"/>
          </w:tcPr>
          <w:p w14:paraId="4CB7D93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1D3E7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Local disability recognition and employment </w:t>
            </w:r>
            <w:r w:rsidRPr="003F08C9">
              <w:rPr>
                <w:rFonts w:asciiTheme="minorBidi" w:eastAsiaTheme="minorEastAsia" w:hAnsiTheme="minorBidi" w:cstheme="minorBidi"/>
                <w:szCs w:val="20"/>
              </w:rPr>
              <w:lastRenderedPageBreak/>
              <w:t>inclusion regulations</w:t>
            </w:r>
          </w:p>
        </w:tc>
        <w:tc>
          <w:tcPr>
            <w:tcW w:w="1417" w:type="dxa"/>
            <w:tcMar>
              <w:top w:w="20" w:type="nil"/>
              <w:left w:w="20" w:type="nil"/>
              <w:bottom w:w="20" w:type="nil"/>
              <w:right w:w="20" w:type="nil"/>
            </w:tcMar>
            <w:vAlign w:val="center"/>
          </w:tcPr>
          <w:p w14:paraId="3CA000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Country-specific</w:t>
            </w:r>
          </w:p>
        </w:tc>
        <w:tc>
          <w:tcPr>
            <w:tcW w:w="2127" w:type="dxa"/>
            <w:tcMar>
              <w:top w:w="20" w:type="nil"/>
              <w:left w:w="20" w:type="nil"/>
              <w:bottom w:w="20" w:type="nil"/>
              <w:right w:w="20" w:type="nil"/>
            </w:tcMar>
            <w:vAlign w:val="center"/>
          </w:tcPr>
          <w:p w14:paraId="6131DF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515673CE"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The platform may store official disability recognition information when voluntarily provided and confirmed by the candidate. The system does not </w:t>
            </w:r>
            <w:r w:rsidRPr="003F08C9">
              <w:rPr>
                <w:rFonts w:asciiTheme="minorBidi" w:eastAsiaTheme="minorEastAsia" w:hAnsiTheme="minorBidi" w:cstheme="minorBidi"/>
                <w:szCs w:val="20"/>
              </w:rPr>
              <w:lastRenderedPageBreak/>
              <w:t>calculate official disability percentage and does not replace legal or medical recognition processes.</w:t>
            </w:r>
          </w:p>
        </w:tc>
      </w:tr>
    </w:tbl>
    <w:p w14:paraId="7339EBDD" w14:textId="77777777" w:rsidR="00F70B5F" w:rsidRPr="003F08C9" w:rsidRDefault="00F70B5F" w:rsidP="00512175"/>
    <w:p w14:paraId="101A6D9B" w14:textId="77777777" w:rsidR="00C02104" w:rsidRPr="003F08C9" w:rsidRDefault="005F2240" w:rsidP="00C02104">
      <w:pPr>
        <w:pStyle w:val="Heading2"/>
        <w:ind w:left="561" w:right="0"/>
        <w:rPr>
          <w:sz w:val="20"/>
          <w:szCs w:val="20"/>
        </w:rPr>
      </w:pPr>
      <w:bookmarkStart w:id="24" w:name="_Toc237269662"/>
      <w:r w:rsidRPr="003F08C9">
        <w:rPr>
          <w:sz w:val="20"/>
          <w:szCs w:val="20"/>
        </w:rPr>
        <w:t>Conceptual model</w:t>
      </w:r>
      <w:bookmarkEnd w:id="24"/>
      <w:r w:rsidRPr="003F08C9">
        <w:rPr>
          <w:sz w:val="20"/>
          <w:szCs w:val="20"/>
        </w:rPr>
        <w:t xml:space="preserve"> </w:t>
      </w:r>
    </w:p>
    <w:p w14:paraId="60EB9193"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3F08C9" w:rsidRDefault="00C02104" w:rsidP="00C02104"/>
    <w:p w14:paraId="55D655F2"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1AAC02BA" w14:textId="77777777" w:rsidR="00C02104" w:rsidRPr="003F08C9" w:rsidRDefault="00C02104" w:rsidP="00C02104">
      <w:pPr>
        <w:rPr>
          <w:szCs w:val="20"/>
        </w:rPr>
      </w:pPr>
    </w:p>
    <w:p w14:paraId="53F15CEE"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3F08C9" w:rsidRDefault="00C57E62">
      <w:pPr>
        <w:spacing w:after="370" w:line="259" w:lineRule="auto"/>
      </w:pPr>
      <w:r w:rsidRPr="003F08C9">
        <w:rPr>
          <w:noProof/>
        </w:rPr>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102B4938" w:rsidR="002716FE" w:rsidRPr="003F08C9" w:rsidRDefault="001D3C70" w:rsidP="004304E5">
      <w:pPr>
        <w:pStyle w:val="Caption"/>
        <w:jc w:val="left"/>
        <w:rPr>
          <w:color w:val="000000" w:themeColor="text1"/>
        </w:rPr>
      </w:pPr>
      <w:bookmarkStart w:id="25" w:name="Figure_001"/>
      <w:r>
        <w:rPr>
          <w:color w:val="000000" w:themeColor="text1"/>
        </w:rPr>
        <w:t>Figure 1: C4 notation legend</w:t>
      </w:r>
      <w:bookmarkEnd w:id="25"/>
    </w:p>
    <w:p w14:paraId="4A2B87E5"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3F08C9" w:rsidRDefault="00E11020" w:rsidP="00E11020">
      <w:pPr>
        <w:rPr>
          <w:szCs w:val="20"/>
        </w:rPr>
      </w:pPr>
      <w:r w:rsidRPr="003F08C9">
        <w:rPr>
          <w:noProof/>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2FBC8600" w:rsidR="002716FE" w:rsidRPr="003F08C9" w:rsidRDefault="001D3C70" w:rsidP="004304E5">
      <w:pPr>
        <w:pStyle w:val="Caption"/>
        <w:jc w:val="left"/>
        <w:rPr>
          <w:color w:val="000000" w:themeColor="text1"/>
        </w:rPr>
      </w:pPr>
      <w:bookmarkStart w:id="26" w:name="Figure_002"/>
      <w:r>
        <w:rPr>
          <w:color w:val="000000" w:themeColor="text1"/>
        </w:rPr>
        <w:t>Figure 2: System context diagram (C4 Level 1)</w:t>
      </w:r>
      <w:bookmarkEnd w:id="26"/>
    </w:p>
    <w:p w14:paraId="62FB2942" w14:textId="77777777" w:rsidR="00C02104" w:rsidRPr="003F08C9" w:rsidRDefault="00C02104" w:rsidP="00C02104">
      <w:pPr>
        <w:pStyle w:val="Heading1"/>
        <w:numPr>
          <w:ilvl w:val="0"/>
          <w:numId w:val="0"/>
        </w:numPr>
        <w:ind w:left="432" w:hanging="432"/>
      </w:pPr>
    </w:p>
    <w:p w14:paraId="586AA5A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0E6238B0" w14:textId="77777777" w:rsidR="00C02104" w:rsidRPr="003F08C9" w:rsidRDefault="00C02104" w:rsidP="00C02104"/>
    <w:p w14:paraId="692567D1"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5B0C9963" w14:textId="77777777" w:rsidR="000C49EE" w:rsidRPr="003F08C9" w:rsidRDefault="000C49EE" w:rsidP="000C49EE">
      <w:pPr>
        <w:pStyle w:val="ListParagraph"/>
        <w:ind w:left="0"/>
        <w:rPr>
          <w:rFonts w:eastAsia="Times New Roman"/>
          <w:b/>
          <w:bCs/>
          <w:szCs w:val="20"/>
          <w:lang w:val="en-US"/>
        </w:rPr>
      </w:pPr>
    </w:p>
    <w:p w14:paraId="0D654A5A" w14:textId="2FFD5E18" w:rsidR="000C49EE" w:rsidRPr="003F08C9" w:rsidRDefault="001D3C70" w:rsidP="000C49EE">
      <w:pPr>
        <w:pStyle w:val="ListParagraph"/>
        <w:ind w:left="0"/>
        <w:rPr>
          <w:b/>
          <w:bCs/>
          <w:szCs w:val="20"/>
          <w:lang w:val="en-US"/>
        </w:rPr>
      </w:pPr>
      <w:r>
        <w:rPr>
          <w:color w:val="000000"/>
          <w:szCs w:val="20"/>
          <w:lang w:val="en-US"/>
        </w:rPr>
        <w:t>The container diagram shows the main technical blocks and their communication boundaries: the accessible React interface, authoritative Symfony API, PostgreSQL, deterministic Python scoring service, AI/voice service, private file storage, and notification delivery. The cache is a planned performance component and is not represented as already implemented.</w:t>
      </w:r>
    </w:p>
    <w:p w14:paraId="01E21AF1" w14:textId="77777777" w:rsidR="00C02104" w:rsidRPr="003F08C9" w:rsidRDefault="000C49EE" w:rsidP="003627E9">
      <w:r w:rsidRPr="003F08C9">
        <w:rPr>
          <w:noProof/>
        </w:rPr>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7707828E" w:rsidR="002716FE" w:rsidRPr="003F08C9" w:rsidRDefault="001D3C70" w:rsidP="004304E5">
      <w:pPr>
        <w:pStyle w:val="Caption"/>
        <w:jc w:val="left"/>
        <w:rPr>
          <w:color w:val="000000" w:themeColor="text1"/>
        </w:rPr>
      </w:pPr>
      <w:bookmarkStart w:id="27" w:name="Figure_003"/>
      <w:r>
        <w:rPr>
          <w:color w:val="000000" w:themeColor="text1"/>
        </w:rPr>
        <w:t>Figure 3: Container diagram (C4 Level 2)</w:t>
      </w:r>
      <w:bookmarkEnd w:id="27"/>
    </w:p>
    <w:p w14:paraId="08C1B2A2"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PwD candidates, employers, administrators, and authorized verifiers. It communicates with the backend API through HTTPS/JSON requests. The </w:t>
      </w:r>
      <w:r w:rsidRPr="003F08C9">
        <w:rPr>
          <w:rFonts w:ascii="Arial" w:hAnsi="Arial" w:cs="Arial"/>
          <w:color w:val="000000"/>
          <w:sz w:val="20"/>
          <w:szCs w:val="20"/>
        </w:rPr>
        <w:lastRenderedPageBreak/>
        <w:t>backend API manages authentication, role-based access, profiles, jobs, applications, AI orchestration, matching requests, and verification workflows.</w:t>
      </w:r>
    </w:p>
    <w:p w14:paraId="09EEB531" w14:textId="00C5F99C"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 The planned cache will be limited to repeated non-sensitive catalogue data and will require explicit expiry and invalidation rules.</w:t>
      </w:r>
    </w:p>
    <w:p w14:paraId="25A9BF17"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3F868EDD"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28238D60"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r w:rsidRPr="003F08C9">
        <w:rPr>
          <w:rFonts w:ascii="Courier New" w:eastAsiaTheme="minorEastAsia" w:hAnsi="Courier New" w:cs="Courier New"/>
          <w:szCs w:val="20"/>
        </w:rPr>
        <w:t>PwD_Candidates</w:t>
      </w:r>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entities store profile information for the two main public user types. PwD candidates can declare their abilities through</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Candidate_Abilities</w:t>
      </w:r>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xml:space="preserve">, and receive a matching percentage for each application. Employers create job roles, and each job role is divided into tasks. Each task is connected to the abilities required to perform it </w:t>
      </w:r>
      <w:r w:rsidRPr="003F08C9">
        <w:rPr>
          <w:rFonts w:asciiTheme="minorBidi" w:eastAsiaTheme="minorEastAsia" w:hAnsiTheme="minorBidi" w:cstheme="minorBidi"/>
          <w:szCs w:val="20"/>
        </w:rPr>
        <w:lastRenderedPageBreak/>
        <w:t>through</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Task_Requirements</w:t>
      </w:r>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6558E4C7" w14:textId="0B1EF319" w:rsidR="001D3C70" w:rsidRDefault="001D3C70" w:rsidP="001D3C70">
      <w:pPr>
        <w:pStyle w:val="Caption"/>
      </w:pPr>
      <w:bookmarkStart w:id="28" w:name="Figure_004"/>
      <w:r>
        <w:t>Figure 4: Conceptual class diagram</w:t>
      </w:r>
      <w:bookmarkEnd w:id="28"/>
    </w:p>
    <w:p w14:paraId="76F37496" w14:textId="18E6B275" w:rsidR="00C02104" w:rsidRPr="003F08C9" w:rsidRDefault="00C02104" w:rsidP="00C02104"/>
    <w:p w14:paraId="74CCA117"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694CE045" w14:textId="77777777" w:rsidR="00F067E1" w:rsidRPr="003F08C9" w:rsidRDefault="002F3AE9" w:rsidP="00F067E1">
      <w:pPr>
        <w:rPr>
          <w:b/>
          <w:bCs/>
          <w:szCs w:val="20"/>
        </w:rPr>
      </w:pPr>
      <w:r w:rsidRPr="003F08C9">
        <w:rPr>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44875FEE" w:rsidR="002716FE" w:rsidRPr="003F08C9" w:rsidRDefault="001D3C70" w:rsidP="004304E5">
      <w:pPr>
        <w:pStyle w:val="Caption"/>
        <w:jc w:val="left"/>
        <w:rPr>
          <w:color w:val="000000" w:themeColor="text1"/>
        </w:rPr>
      </w:pPr>
      <w:bookmarkStart w:id="29" w:name="Figure_005"/>
      <w:r>
        <w:rPr>
          <w:color w:val="000000" w:themeColor="text1"/>
        </w:rPr>
        <w:t>Figure 5: Matching-evaluation state diagram</w:t>
      </w:r>
      <w:bookmarkEnd w:id="29"/>
    </w:p>
    <w:p w14:paraId="76B0B553" w14:textId="77777777" w:rsidR="00C02104" w:rsidRPr="003F08C9" w:rsidRDefault="00F067E1" w:rsidP="00635393">
      <w:pPr>
        <w:rPr>
          <w:b/>
          <w:bCs/>
          <w:szCs w:val="20"/>
        </w:rPr>
      </w:pPr>
      <w:r w:rsidRPr="003F08C9">
        <w:rPr>
          <w:szCs w:val="20"/>
        </w:rPr>
        <w:lastRenderedPageBreak/>
        <w:t>The state diagram shows the lifecycle of the job matching evaluation process. After the PwD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submit an application or decide not to apply.</w:t>
      </w:r>
    </w:p>
    <w:p w14:paraId="742921EB" w14:textId="77777777" w:rsidR="00C02104" w:rsidRPr="003F08C9" w:rsidRDefault="00C02104" w:rsidP="00C02104"/>
    <w:p w14:paraId="69071C72" w14:textId="77777777" w:rsidR="002716FE" w:rsidRPr="003F08C9" w:rsidRDefault="005F2240" w:rsidP="00635393">
      <w:pPr>
        <w:pStyle w:val="Heading1"/>
        <w:ind w:left="417"/>
      </w:pPr>
      <w:bookmarkStart w:id="30" w:name="_Toc237269663"/>
      <w:r w:rsidRPr="003F08C9">
        <w:t>Solution Design</w:t>
      </w:r>
      <w:bookmarkEnd w:id="30"/>
      <w:r w:rsidRPr="003F08C9">
        <w:t xml:space="preserve">  </w:t>
      </w:r>
    </w:p>
    <w:p w14:paraId="50DB26CB"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what the system should do through its functional and non-functional requirements, conceptual model, and behavioral diagrams. This section explains how the proposed Phase II Inclusive Employment Platform will satisfy these requirements through concrete design choices, architecture decisions, technologies, and processing workflows.</w:t>
      </w:r>
    </w:p>
    <w:p w14:paraId="026C0A5F"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solution is designed as an accessible, ability-based recruitment platform for PwD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05D6A313"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1" w:name="_Toc112781223"/>
      <w:bookmarkStart w:id="32" w:name="_Toc237269664"/>
      <w:r w:rsidRPr="003F08C9">
        <w:t>Propose multiple solutions: Design alternatives and comparison</w:t>
      </w:r>
      <w:bookmarkEnd w:id="32"/>
      <w:r w:rsidRPr="003F08C9">
        <w:t xml:space="preserve"> </w:t>
      </w:r>
      <w:bookmarkEnd w:id="31"/>
    </w:p>
    <w:p w14:paraId="688E5B95" w14:textId="77777777" w:rsidR="00DD7BA1" w:rsidRPr="003F08C9" w:rsidRDefault="00DD7BA1" w:rsidP="00DD7BA1">
      <w:pPr>
        <w:spacing w:before="100" w:beforeAutospacing="1" w:after="100" w:afterAutospacing="1"/>
        <w:rPr>
          <w:szCs w:val="20"/>
        </w:rPr>
      </w:pPr>
      <w:bookmarkStart w:id="33" w:name="_Toc112781224"/>
      <w:r w:rsidRPr="003F08C9">
        <w:rPr>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385C4818" w14:textId="77777777" w:rsidR="00DD7BA1" w:rsidRPr="003F08C9" w:rsidRDefault="00DD7BA1" w:rsidP="00DD7BA1">
      <w:pPr>
        <w:spacing w:before="100" w:beforeAutospacing="1" w:after="100" w:afterAutospacing="1"/>
        <w:rPr>
          <w:szCs w:val="20"/>
        </w:rPr>
      </w:pPr>
      <w:r w:rsidRPr="003F08C9">
        <w:rPr>
          <w:szCs w:val="20"/>
        </w:rPr>
        <w:t>The platform must support several important features: user registration, role-based access, PwD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4746A486"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Python scoring service, private file storage, separate AI/voice processing, notifications, and a planned cache layer for repeated non-sensitive data.</w:t>
      </w:r>
    </w:p>
    <w:p w14:paraId="7C22806B"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lastRenderedPageBreak/>
        <w:t>important components, such as the matching engine, ASR service, LLM-assisted extraction, and notification service, remain separated enough to be tested, replaced, or improved later.</w:t>
      </w:r>
    </w:p>
    <w:p w14:paraId="52A57D9C" w14:textId="78068F62" w:rsidR="00DD7BA1" w:rsidRPr="003F08C9" w:rsidRDefault="001D3C70" w:rsidP="00DD7BA1">
      <w:pPr>
        <w:spacing w:before="100" w:beforeAutospacing="1" w:after="100" w:afterAutospacing="1"/>
        <w:rPr>
          <w:szCs w:val="20"/>
        </w:rPr>
      </w:pPr>
      <w:r>
        <w:rPr>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31D0A383"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53B8AA3D"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0919A5BC" w14:textId="77777777" w:rsidR="00DD7BA1" w:rsidRPr="003F08C9" w:rsidRDefault="00DD7BA1" w:rsidP="00DD7BA1">
      <w:pPr>
        <w:spacing w:before="100" w:beforeAutospacing="1" w:after="100" w:afterAutospacing="1"/>
        <w:rPr>
          <w:szCs w:val="20"/>
        </w:rPr>
      </w:pPr>
      <w:r w:rsidRPr="003F08C9">
        <w:rPr>
          <w:szCs w:val="20"/>
        </w:rPr>
        <w:t>The service is designed to be simple and free for PwD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37F7C529"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3"/>
    </w:p>
    <w:p w14:paraId="375381A6" w14:textId="77777777" w:rsidR="004D7EB0" w:rsidRPr="003F08C9" w:rsidRDefault="004D7EB0" w:rsidP="004D7EB0">
      <w:pPr>
        <w:pStyle w:val="p1"/>
        <w:rPr>
          <w:sz w:val="20"/>
          <w:szCs w:val="20"/>
        </w:rPr>
      </w:pPr>
      <w:bookmarkStart w:id="34" w:name="_Toc112781225"/>
    </w:p>
    <w:p w14:paraId="19A18949"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3F08C9" w:rsidRDefault="004D7EB0" w:rsidP="004D7EB0">
      <w:pPr>
        <w:pStyle w:val="p1"/>
        <w:rPr>
          <w:color w:val="auto"/>
          <w:sz w:val="20"/>
          <w:szCs w:val="20"/>
        </w:rPr>
      </w:pPr>
    </w:p>
    <w:p w14:paraId="0F030428" w14:textId="77777777" w:rsidR="004D7EB0" w:rsidRPr="003F08C9" w:rsidRDefault="004D7EB0" w:rsidP="004D7EB0">
      <w:pPr>
        <w:pStyle w:val="Heading2"/>
        <w:numPr>
          <w:ilvl w:val="0"/>
          <w:numId w:val="0"/>
        </w:numPr>
        <w:ind w:left="576" w:hanging="576"/>
        <w:rPr>
          <w:rStyle w:val="s1"/>
          <w:sz w:val="20"/>
          <w:szCs w:val="20"/>
          <w:u w:val="single"/>
        </w:rPr>
      </w:pPr>
      <w:bookmarkStart w:id="35" w:name="_Toc237269665"/>
      <w:r w:rsidRPr="003F08C9">
        <w:rPr>
          <w:rStyle w:val="s1"/>
          <w:sz w:val="20"/>
          <w:szCs w:val="20"/>
          <w:u w:val="single"/>
        </w:rPr>
        <w:t>Alternative 1: Fully Monolithic Web Application</w:t>
      </w:r>
      <w:bookmarkEnd w:id="35"/>
    </w:p>
    <w:p w14:paraId="01C321D1" w14:textId="77777777" w:rsidR="004D7EB0" w:rsidRPr="003F08C9" w:rsidRDefault="004D7EB0" w:rsidP="004D7EB0"/>
    <w:p w14:paraId="35F4F3A4"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07A3154B" w14:textId="224F129C"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6747FF7"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lastRenderedPageBreak/>
        <w:t>Therefore, a fully monolithic approach was not selected.</w:t>
      </w:r>
    </w:p>
    <w:p w14:paraId="0E5DF688" w14:textId="77777777" w:rsidR="004D7EB0" w:rsidRPr="003F08C9" w:rsidRDefault="004D7EB0" w:rsidP="004D7EB0">
      <w:pPr>
        <w:pStyle w:val="Heading2"/>
        <w:numPr>
          <w:ilvl w:val="0"/>
          <w:numId w:val="0"/>
        </w:numPr>
        <w:ind w:left="576" w:hanging="576"/>
        <w:rPr>
          <w:rStyle w:val="s1"/>
          <w:sz w:val="20"/>
          <w:szCs w:val="20"/>
          <w:u w:val="single"/>
        </w:rPr>
      </w:pPr>
      <w:bookmarkStart w:id="36" w:name="_Toc237269666"/>
      <w:r w:rsidRPr="003F08C9">
        <w:rPr>
          <w:rStyle w:val="s1"/>
          <w:sz w:val="20"/>
          <w:szCs w:val="20"/>
          <w:u w:val="single"/>
        </w:rPr>
        <w:t>Alternative 2: Full Microservices Architecture</w:t>
      </w:r>
      <w:bookmarkEnd w:id="36"/>
    </w:p>
    <w:p w14:paraId="45C7840A" w14:textId="77777777" w:rsidR="004D7EB0" w:rsidRPr="003F08C9" w:rsidRDefault="004D7EB0" w:rsidP="004D7EB0"/>
    <w:p w14:paraId="12215C29"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2A7521CF" w14:textId="77777777" w:rsidR="004D7EB0" w:rsidRPr="003F08C9" w:rsidRDefault="004D7EB0" w:rsidP="004D7EB0">
      <w:pPr>
        <w:pStyle w:val="p1"/>
        <w:rPr>
          <w:sz w:val="20"/>
          <w:szCs w:val="20"/>
        </w:rPr>
      </w:pPr>
    </w:p>
    <w:p w14:paraId="6A9EC3AF" w14:textId="77777777" w:rsidR="004D7EB0" w:rsidRPr="003F08C9" w:rsidRDefault="004D7EB0" w:rsidP="004D7EB0">
      <w:pPr>
        <w:pStyle w:val="Heading2"/>
        <w:numPr>
          <w:ilvl w:val="0"/>
          <w:numId w:val="0"/>
        </w:numPr>
        <w:ind w:left="576" w:hanging="576"/>
        <w:rPr>
          <w:sz w:val="20"/>
          <w:szCs w:val="20"/>
          <w:u w:val="single"/>
        </w:rPr>
      </w:pPr>
      <w:bookmarkStart w:id="37" w:name="_Toc237269667"/>
      <w:r w:rsidRPr="003F08C9">
        <w:rPr>
          <w:rStyle w:val="s1"/>
          <w:sz w:val="20"/>
          <w:szCs w:val="20"/>
          <w:u w:val="single"/>
        </w:rPr>
        <w:t>Alternative 3: Layered Modular Architecture with External Service   Integration— Chosen Approach</w:t>
      </w:r>
      <w:bookmarkEnd w:id="37"/>
    </w:p>
    <w:p w14:paraId="67C60755"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33144443"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2B8B85E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229C8DF1"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6AFE11A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2FF8B30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Planned Cache</w:t>
      </w:r>
    </w:p>
    <w:p w14:paraId="72F8C837"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4D25DA6B" w14:textId="77777777" w:rsidR="004D7EB0" w:rsidRPr="003F08C9" w:rsidRDefault="004D7EB0" w:rsidP="004D7EB0">
      <w:pPr>
        <w:spacing w:before="100" w:beforeAutospacing="1" w:after="100" w:afterAutospacing="1"/>
        <w:rPr>
          <w:szCs w:val="20"/>
        </w:rPr>
      </w:pPr>
      <w:r w:rsidRPr="003F08C9">
        <w:rPr>
          <w:szCs w:val="20"/>
        </w:rPr>
        <w:t>The React frontend provides an accessible interface for PwD candidates, employers, administrators, and authorized verifiers. The Symfony backend API manages registration, authentication, role authorization, profiles, jobs, applications, verification, AI orchestration, and service integration. PostgreSQL stores confirmed persistent data, and the Python scoring service calculates deterministic compatibility results. Protected files use private storage. A cache will be added later for measured repeated non-sensitive reads, with expiry and invalidation rules.</w:t>
      </w:r>
    </w:p>
    <w:p w14:paraId="40391F33"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73C1677" w14:textId="4E97B3D6" w:rsidR="002716FE" w:rsidRPr="003F08C9" w:rsidRDefault="001D3C70" w:rsidP="004304E5">
      <w:pPr>
        <w:pStyle w:val="Caption"/>
        <w:jc w:val="left"/>
        <w:rPr>
          <w:color w:val="000000" w:themeColor="text1"/>
        </w:rPr>
      </w:pPr>
      <w:bookmarkStart w:id="38" w:name="Table_001"/>
      <w:r>
        <w:rPr>
          <w:color w:val="000000" w:themeColor="text1"/>
        </w:rPr>
        <w:t>Table 1: High-level architecture alternatives comparison</w:t>
      </w:r>
      <w:bookmarkEnd w:id="38"/>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3F08C9" w:rsidRDefault="004D7EB0" w:rsidP="004D7EB0">
            <w:pPr>
              <w:spacing w:before="100" w:beforeAutospacing="1" w:after="100" w:afterAutospacing="1"/>
              <w:jc w:val="center"/>
              <w:rPr>
                <w:b/>
                <w:bCs/>
                <w:szCs w:val="20"/>
              </w:rPr>
            </w:pPr>
            <w:r w:rsidRPr="003F08C9">
              <w:rPr>
                <w:b/>
                <w:bCs/>
                <w:szCs w:val="20"/>
              </w:rPr>
              <w:lastRenderedPageBreak/>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2349CFB3"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642049B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BE710C" w14:textId="45B98391"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D03862A" w14:textId="78F93C72"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3EEAEC" w14:textId="0C90DB6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7C74EA0" w14:textId="2C3DA6CE"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3C62F322"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4A523DB" w14:textId="3B162BDB"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E5D60BF" w14:textId="5C9D357E"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F557792" w14:textId="161A00D0"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CD9035D" w14:textId="7E9DDD76"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2E98138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039C6E" w14:textId="1B30DCC2"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95045A" w14:textId="3C91CE5A"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3D4A2C0" w14:textId="40A61E4C"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F74601C" w14:textId="3FE52E03"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41DD3E8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6031446" w14:textId="5FB40E2A"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F2DC440" w14:textId="199054A6"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9CED126" w14:textId="510C33A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3A6910" w14:textId="5C267538"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41BF44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63143B" w14:textId="0F75ECDB"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0C2048" w14:textId="3A0C4A7A"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3F45F1" w14:textId="0491F7A6"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6B1BF2" w14:textId="6ED66029" w:rsidR="001D3C70" w:rsidRDefault="001D3C70" w:rsidP="004D7EB0">
            <w:pPr>
              <w:spacing w:before="100" w:beforeAutospacing="1" w:after="100" w:afterAutospacing="1"/>
              <w:rPr>
                <w:szCs w:val="20"/>
              </w:rPr>
            </w:pPr>
            <w:r>
              <w:rPr>
                <w:szCs w:val="20"/>
              </w:rPr>
              <w:t>High: implemented incrementally with clear future paths</w:t>
            </w:r>
          </w:p>
        </w:tc>
      </w:tr>
    </w:tbl>
    <w:p w14:paraId="67662161"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34A06B1" w14:textId="77777777" w:rsidR="001D3C70" w:rsidRDefault="001D3C70" w:rsidP="001D3C70">
      <w:pPr>
        <w:pStyle w:val="Heading3"/>
      </w:pPr>
      <w:r>
        <w:t>Applied architecture example</w:t>
      </w:r>
    </w:p>
    <w:p w14:paraId="52D306DC" w14:textId="0854C138" w:rsidR="001D3C70" w:rsidRDefault="001D3C70" w:rsidP="001D3C70">
      <w:r>
        <w:t xml:space="preserve">For example, replacing the speech-transcription provider affects the AI/voice adapter and configuration, while the Symfony authorization rules, PostgreSQL schema, and </w:t>
      </w:r>
      <w:r>
        <w:lastRenderedPageBreak/>
        <w:t xml:space="preserve">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4BE3040D" w14:textId="77777777" w:rsidR="001D3C70" w:rsidRDefault="001D3C70" w:rsidP="001D3C70">
      <w:pPr>
        <w:jc w:val="center"/>
      </w:pPr>
      <w:r>
        <w:rPr>
          <w:noProof/>
        </w:rPr>
        <w:drawing>
          <wp:inline distT="0" distB="0" distL="0" distR="0" wp14:anchorId="1B2CD19D" wp14:editId="252BEEA6">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4E21D8CB" w14:textId="6648936B" w:rsidR="001D3C70" w:rsidRDefault="001D3C70" w:rsidP="001D3C70">
      <w:pPr>
        <w:pStyle w:val="Caption"/>
      </w:pPr>
      <w:bookmarkStart w:id="39" w:name="Figure_006"/>
      <w:r>
        <w:t>Figure 6: Layered modular runtime service boundaries and health evidence</w:t>
      </w:r>
      <w:bookmarkEnd w:id="39"/>
    </w:p>
    <w:p w14:paraId="541B86BD" w14:textId="5F1F4834" w:rsidR="004D7EB0" w:rsidRPr="003F08C9" w:rsidRDefault="004D7EB0" w:rsidP="001D3C70">
      <w:pPr>
        <w:jc w:val="center"/>
      </w:pPr>
    </w:p>
    <w:p w14:paraId="3F0CEE35"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4"/>
    </w:p>
    <w:p w14:paraId="6E1B3028" w14:textId="77777777" w:rsidR="00DA0545" w:rsidRPr="003F08C9" w:rsidRDefault="00DA0545" w:rsidP="00DA0545"/>
    <w:p w14:paraId="2413649F" w14:textId="77777777" w:rsidR="00DA0545" w:rsidRPr="003F08C9" w:rsidRDefault="00DA0545" w:rsidP="00DA0545">
      <w:pPr>
        <w:pStyle w:val="p1"/>
        <w:rPr>
          <w:sz w:val="20"/>
          <w:szCs w:val="20"/>
        </w:rPr>
      </w:pPr>
      <w:bookmarkStart w:id="40" w:name="_Toc112781226"/>
      <w:r w:rsidRPr="003F08C9">
        <w:rPr>
          <w:sz w:val="20"/>
          <w:szCs w:val="20"/>
        </w:rPr>
        <w:t>At the component level, several design choices were also analyzed. These choices concern authentication, PwD candidate verification, multimodal input, AI-assisted NLP, matching logic, temporary storage, and caching.</w:t>
      </w:r>
    </w:p>
    <w:p w14:paraId="1707E56E" w14:textId="77777777" w:rsidR="00DA0545" w:rsidRPr="003F08C9" w:rsidRDefault="00DA0545" w:rsidP="00DA0545">
      <w:pPr>
        <w:pStyle w:val="p1"/>
        <w:rPr>
          <w:color w:val="auto"/>
          <w:sz w:val="20"/>
          <w:szCs w:val="20"/>
        </w:rPr>
      </w:pPr>
    </w:p>
    <w:p w14:paraId="24F9733F" w14:textId="77777777" w:rsidR="00DA0545" w:rsidRPr="003F08C9" w:rsidRDefault="00DA0545" w:rsidP="00DA0545">
      <w:pPr>
        <w:pStyle w:val="Heading2"/>
        <w:numPr>
          <w:ilvl w:val="0"/>
          <w:numId w:val="0"/>
        </w:numPr>
        <w:ind w:left="576" w:hanging="576"/>
        <w:rPr>
          <w:sz w:val="20"/>
          <w:szCs w:val="20"/>
        </w:rPr>
      </w:pPr>
      <w:bookmarkStart w:id="41" w:name="_Toc237269668"/>
      <w:r w:rsidRPr="003F08C9">
        <w:rPr>
          <w:rStyle w:val="s1"/>
          <w:sz w:val="20"/>
          <w:szCs w:val="20"/>
        </w:rPr>
        <w:t xml:space="preserve">A. </w:t>
      </w:r>
      <w:r w:rsidRPr="003F08C9">
        <w:rPr>
          <w:rStyle w:val="s1"/>
          <w:sz w:val="20"/>
          <w:szCs w:val="20"/>
          <w:u w:val="single"/>
        </w:rPr>
        <w:t>Authentication and Role Management</w:t>
      </w:r>
      <w:bookmarkEnd w:id="41"/>
    </w:p>
    <w:p w14:paraId="10C6F9E7"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The selected authentication approach is based on email and password authentication managed by the Symfony backend. Each user account is assigned a unique internal identifier, and the role field defines the type of account, such as PwD candidate, employer, administrator, or authorized verifier.</w:t>
      </w:r>
    </w:p>
    <w:p w14:paraId="3C6DC7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Public registration is limited to two roles: PwD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5A8640A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Role-based access control is applied by the backend to protect platform features and data. For example, PwD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3F08C9" w:rsidRDefault="00DA0545" w:rsidP="00DA0545">
      <w:pPr>
        <w:rPr>
          <w:szCs w:val="20"/>
        </w:rPr>
      </w:pPr>
    </w:p>
    <w:p w14:paraId="33701636" w14:textId="77777777" w:rsidR="00DA0545" w:rsidRPr="003F08C9" w:rsidRDefault="00DA0545" w:rsidP="00DA0545">
      <w:pPr>
        <w:pStyle w:val="Heading2"/>
        <w:numPr>
          <w:ilvl w:val="0"/>
          <w:numId w:val="0"/>
        </w:numPr>
        <w:ind w:left="576" w:hanging="576"/>
        <w:rPr>
          <w:sz w:val="20"/>
          <w:szCs w:val="20"/>
          <w:u w:val="single"/>
        </w:rPr>
      </w:pPr>
      <w:bookmarkStart w:id="42" w:name="_Toc237269669"/>
      <w:r w:rsidRPr="003F08C9">
        <w:rPr>
          <w:rStyle w:val="s1"/>
          <w:sz w:val="20"/>
          <w:szCs w:val="20"/>
          <w:u w:val="single"/>
        </w:rPr>
        <w:t>B. PwD Candidate Verification</w:t>
      </w:r>
      <w:bookmarkEnd w:id="42"/>
    </w:p>
    <w:p w14:paraId="6E10DA06" w14:textId="77777777" w:rsidR="00DA0545" w:rsidRPr="003F08C9" w:rsidRDefault="00DA0545" w:rsidP="00DA0545">
      <w:pPr>
        <w:pStyle w:val="p1"/>
        <w:rPr>
          <w:sz w:val="20"/>
          <w:szCs w:val="20"/>
        </w:rPr>
      </w:pPr>
      <w:r w:rsidRPr="003F08C9">
        <w:rPr>
          <w:sz w:val="20"/>
          <w:szCs w:val="20"/>
        </w:rPr>
        <w:t>Two alternatives were considered for verifying PwD candidates.</w:t>
      </w:r>
    </w:p>
    <w:p w14:paraId="1789122A"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40382E42"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61C2B6E4"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59E7C3E6" w14:textId="1309EC91"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381BC1E4"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7F205A0A" w14:textId="546E9AD5" w:rsidR="001D3C70" w:rsidRDefault="001D3C70" w:rsidP="001D3C70">
      <w:pPr>
        <w:pStyle w:val="Caption"/>
        <w:rPr>
          <w:rStyle w:val="s1"/>
          <w:sz w:val="20"/>
          <w:szCs w:val="20"/>
        </w:rPr>
      </w:pPr>
      <w:bookmarkStart w:id="43" w:name="Figure_007"/>
      <w:r>
        <w:rPr>
          <w:rStyle w:val="s1"/>
          <w:sz w:val="20"/>
          <w:szCs w:val="20"/>
        </w:rPr>
        <w:t>Figure 7: Candidate disability-card requirement and verification consent</w:t>
      </w:r>
      <w:bookmarkEnd w:id="43"/>
    </w:p>
    <w:p w14:paraId="05EF44B1" w14:textId="1BEA1B2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472ADC8B" w14:textId="77777777" w:rsidR="00DA0545" w:rsidRPr="003F08C9" w:rsidRDefault="00DA0545" w:rsidP="00DA0545">
      <w:pPr>
        <w:pStyle w:val="p1"/>
      </w:pPr>
      <w:r w:rsidRPr="003F08C9">
        <w:t>Three alternatives were considered for profile completion and job application forms.</w:t>
      </w:r>
    </w:p>
    <w:p w14:paraId="525B9AB5" w14:textId="77777777" w:rsidR="00DA0545" w:rsidRPr="003F08C9" w:rsidRDefault="00DA0545" w:rsidP="00DA0545">
      <w:pPr>
        <w:pStyle w:val="p1"/>
      </w:pPr>
      <w:r w:rsidRPr="003F08C9">
        <w:t>The first option was manual form completion only. This is easy to implement but may create barriers for PwD candidates who have difficulty typing, navigating long forms, or using standard digital interfaces.</w:t>
      </w:r>
    </w:p>
    <w:p w14:paraId="1F4B0645"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1C3C49DA" w14:textId="764CB1A9" w:rsidR="00DA0545" w:rsidRPr="003F08C9" w:rsidRDefault="001D3C70" w:rsidP="00DA0545">
      <w:pPr>
        <w:pStyle w:val="p1"/>
      </w:pPr>
      <w:r>
        <w:t>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analysed until the candidate grants the required AI consent.</w:t>
      </w:r>
    </w:p>
    <w:p w14:paraId="4FEA004B" w14:textId="77777777" w:rsidR="00DA0545" w:rsidRPr="003F08C9" w:rsidRDefault="00DA0545" w:rsidP="00DA0545">
      <w:pPr>
        <w:pStyle w:val="p3"/>
      </w:pPr>
      <w:r w:rsidRPr="003F08C9">
        <w:t>This approach supports accessibility while keeping the user in control.</w:t>
      </w:r>
    </w:p>
    <w:p w14:paraId="5F1A1DC1" w14:textId="77777777" w:rsidR="00DA0545" w:rsidRPr="003F08C9" w:rsidRDefault="00DA0545" w:rsidP="00DA0545">
      <w:pPr>
        <w:rPr>
          <w:sz w:val="15"/>
          <w:szCs w:val="18"/>
          <w:u w:val="single"/>
        </w:rPr>
      </w:pPr>
    </w:p>
    <w:p w14:paraId="07F44D28" w14:textId="77777777" w:rsidR="00DA0545" w:rsidRPr="003F08C9" w:rsidRDefault="00DA0545" w:rsidP="00DA0545">
      <w:pPr>
        <w:pStyle w:val="Heading2"/>
        <w:numPr>
          <w:ilvl w:val="0"/>
          <w:numId w:val="0"/>
        </w:numPr>
        <w:ind w:left="576" w:hanging="576"/>
        <w:rPr>
          <w:sz w:val="20"/>
          <w:szCs w:val="18"/>
          <w:u w:val="single"/>
        </w:rPr>
      </w:pPr>
      <w:bookmarkStart w:id="44" w:name="_Toc237269670"/>
      <w:r w:rsidRPr="003F08C9">
        <w:rPr>
          <w:rStyle w:val="s1"/>
          <w:sz w:val="20"/>
          <w:szCs w:val="18"/>
          <w:u w:val="single"/>
        </w:rPr>
        <w:t>D. AI-Assisted NLP Workflow</w:t>
      </w:r>
      <w:bookmarkEnd w:id="44"/>
    </w:p>
    <w:p w14:paraId="4240BB6B"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4862C113" w14:textId="77777777" w:rsidR="00DA0545" w:rsidRPr="003F08C9" w:rsidRDefault="00DA0545" w:rsidP="00DA0545">
      <w:pPr>
        <w:pStyle w:val="p1"/>
        <w:rPr>
          <w:sz w:val="20"/>
          <w:szCs w:val="20"/>
        </w:rPr>
      </w:pPr>
      <w:r w:rsidRPr="003F08C9">
        <w:rPr>
          <w:sz w:val="20"/>
          <w:szCs w:val="20"/>
        </w:rPr>
        <w:lastRenderedPageBreak/>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3F08C9" w:rsidRDefault="00DA0545" w:rsidP="00DA0545">
      <w:pPr>
        <w:pStyle w:val="p1"/>
        <w:rPr>
          <w:sz w:val="20"/>
          <w:szCs w:val="20"/>
        </w:rPr>
      </w:pPr>
      <w:r w:rsidRPr="003F08C9">
        <w:rPr>
          <w:sz w:val="20"/>
          <w:szCs w:val="20"/>
        </w:rPr>
        <w:t>The chosen option is LLM-assisted NLP within the candidate profile workflow. After voice input is transcribed—or after the candidate types directly—the editable English, Arabic, or French text is analysed only after explicit consent. The protected service returns suggestions mapped to the current profile schema and controlled catalogues; it does not populate registration or application fields automatically.</w:t>
      </w:r>
    </w:p>
    <w:p w14:paraId="03F8BF0D"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78C5F723" w14:textId="77777777" w:rsidR="00DA0545" w:rsidRPr="003F08C9" w:rsidRDefault="00DA0545" w:rsidP="00DA0545">
      <w:pPr>
        <w:pStyle w:val="p4"/>
        <w:rPr>
          <w:sz w:val="15"/>
          <w:szCs w:val="15"/>
        </w:rPr>
      </w:pPr>
      <w:r w:rsidRPr="003F08C9">
        <w:rPr>
          <w:sz w:val="15"/>
          <w:szCs w:val="15"/>
        </w:rPr>
        <w:t>{ "personalInformation": { "location": "Beirut" }, "educationLevel": "...", "disabilities": [], "skills": [], "preferences": [], "assistanceNeeds": [], "taskSkills": [], "unmatchedStatements": [] }</w:t>
      </w:r>
    </w:p>
    <w:p w14:paraId="5DA6FA5E" w14:textId="22A64079" w:rsidR="00DA0545" w:rsidRPr="003F08C9" w:rsidRDefault="001D3C70" w:rsidP="00DA0545">
      <w:pPr>
        <w:spacing w:before="100" w:beforeAutospacing="1" w:after="100" w:afterAutospacing="1"/>
        <w:rPr>
          <w:szCs w:val="20"/>
        </w:rPr>
      </w:pPr>
      <w:r>
        <w:rPr>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69DFBD5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5" w:name="_Toc237269671"/>
      <w:r w:rsidRPr="003F08C9">
        <w:rPr>
          <w:rStyle w:val="s1"/>
          <w:sz w:val="20"/>
          <w:szCs w:val="20"/>
        </w:rPr>
        <w:t xml:space="preserve">E. </w:t>
      </w:r>
      <w:r w:rsidRPr="003F08C9">
        <w:rPr>
          <w:rStyle w:val="s1"/>
          <w:sz w:val="20"/>
          <w:szCs w:val="20"/>
          <w:u w:val="single"/>
        </w:rPr>
        <w:t>Matching Approach</w:t>
      </w:r>
      <w:bookmarkEnd w:id="45"/>
    </w:p>
    <w:p w14:paraId="476FA09A"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2071004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B01EEC3"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704226F0" w14:textId="6E507BEE"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avoid. Explicit avoid remains zero and a mandatory avoid excludes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10BE3502" w14:textId="77777777" w:rsidR="001D3C70" w:rsidRDefault="001D3C70" w:rsidP="001D3C70">
      <w:pPr>
        <w:jc w:val="center"/>
        <w:rPr>
          <w:rStyle w:val="s1"/>
          <w:sz w:val="20"/>
          <w:szCs w:val="20"/>
        </w:rPr>
      </w:pPr>
      <w:r>
        <w:rPr>
          <w:noProof/>
        </w:rPr>
        <w:lastRenderedPageBreak/>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7A9F558D" w14:textId="794AA390" w:rsidR="001D3C70" w:rsidRDefault="001D3C70" w:rsidP="001D3C70">
      <w:pPr>
        <w:pStyle w:val="Caption"/>
        <w:rPr>
          <w:rStyle w:val="s1"/>
          <w:sz w:val="20"/>
          <w:szCs w:val="20"/>
        </w:rPr>
      </w:pPr>
      <w:bookmarkStart w:id="46" w:name="Figure_008"/>
      <w:r>
        <w:rPr>
          <w:rStyle w:val="s1"/>
          <w:sz w:val="20"/>
          <w:szCs w:val="20"/>
        </w:rPr>
        <w:t>Figure 8: Employer task-importance and assistance configuration</w:t>
      </w:r>
      <w:bookmarkEnd w:id="46"/>
    </w:p>
    <w:p w14:paraId="65B50060" w14:textId="6C044386"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6BDC48E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7CE69512"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34F1BFD0" w14:textId="357B1C00"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958542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624CD459" w14:textId="00C7EF40"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390B9FD7" w14:textId="77777777" w:rsidR="001D3C70" w:rsidRDefault="001D3C70" w:rsidP="001D3C70">
      <w:pPr>
        <w:jc w:val="center"/>
        <w:rPr>
          <w:rStyle w:val="s1"/>
          <w:sz w:val="20"/>
          <w:szCs w:val="20"/>
          <w:u w:val="single"/>
        </w:rPr>
      </w:pPr>
      <w:r>
        <w:rPr>
          <w:noProof/>
        </w:rPr>
        <w:lastRenderedPageBreak/>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28AD8FB4" w14:textId="0A8B24DC" w:rsidR="001D3C70" w:rsidRDefault="001D3C70" w:rsidP="001D3C70">
      <w:pPr>
        <w:pStyle w:val="Caption"/>
        <w:rPr>
          <w:rStyle w:val="s1"/>
          <w:sz w:val="20"/>
          <w:szCs w:val="20"/>
          <w:u w:val="single"/>
        </w:rPr>
      </w:pPr>
      <w:bookmarkStart w:id="47" w:name="Figure_009"/>
      <w:r>
        <w:rPr>
          <w:rStyle w:val="s1"/>
          <w:sz w:val="20"/>
          <w:szCs w:val="20"/>
          <w:u w:val="single"/>
        </w:rPr>
        <w:t>Figure 9: Candidate data-access, consent, retention, and erasure controls</w:t>
      </w:r>
      <w:bookmarkEnd w:id="47"/>
    </w:p>
    <w:p w14:paraId="0CA1EC03" w14:textId="0DFFC823" w:rsidR="00DA0545" w:rsidRPr="003F08C9" w:rsidRDefault="00DA0545" w:rsidP="001D3C70">
      <w:pPr>
        <w:jc w:val="center"/>
      </w:pPr>
      <w:r w:rsidRPr="003F08C9">
        <w:rPr>
          <w:rStyle w:val="s1"/>
          <w:sz w:val="20"/>
          <w:szCs w:val="20"/>
          <w:u w:val="single"/>
        </w:rPr>
        <w:t>G. Cache Layer</w:t>
      </w:r>
    </w:p>
    <w:p w14:paraId="3AE7E24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performance.</w:t>
      </w:r>
    </w:p>
    <w:p w14:paraId="6CE026D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avoid caching and always query the database or external services. This is simpler but less efficient when the same non-sensitive data is requested many times.</w:t>
      </w:r>
    </w:p>
    <w:p w14:paraId="6E3FD628"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selected future optimization is a cache layer for repeated non-sensitive data such as published jobs, tasks, and controlled vocabularies. It has not yet been implemented because the local performance baseline is within budget. The later implementation will be justified with deployed measurements and will define keys, expiry, invalidation, authorization boundaries, and failure fallback before caching is enabled.</w:t>
      </w:r>
    </w:p>
    <w:p w14:paraId="2207AFB3" w14:textId="77777777" w:rsidR="00DA0545" w:rsidRPr="003F08C9" w:rsidRDefault="00DA0545" w:rsidP="00DA0545">
      <w:pPr>
        <w:pStyle w:val="p3"/>
      </w:pPr>
      <w:r w:rsidRPr="003F08C9">
        <w:rPr>
          <w:rFonts w:ascii="Arial" w:hAnsi="Arial" w:cs="Arial"/>
          <w:sz w:val="20"/>
          <w:szCs w:val="20"/>
        </w:rPr>
        <w:t>This staged choice avoids premature complexity while retaining a clear path to improve deployed performance without caching disability documents, transcripts, unconfirmed AI output, tokens, or private candidate records.</w:t>
      </w:r>
    </w:p>
    <w:p w14:paraId="56AEAA2B" w14:textId="77777777" w:rsidR="001D3C70" w:rsidRDefault="001D3C70" w:rsidP="001D3C70">
      <w:r>
        <w:t xml:space="preserve">Planned cache example: a key such as catalogue:job-definition:{id}:v{version} may store only published tasks and controlled vocabulary. An administrator catalogue import or job-definition update must invalidate the related version. Short TTL, cache-miss fallback to </w:t>
      </w:r>
      <w:r>
        <w:lastRenderedPageBreak/>
        <w:t>PostgreSQL, metrics, and failure isolation are required. Tokens, disability cards, transcripts, unconfirmed AI output, private candidate profiles, and authorization decisions must never use this cache.</w:t>
      </w:r>
    </w:p>
    <w:p w14:paraId="29B11978" w14:textId="77777777" w:rsidR="001D3C70" w:rsidRDefault="001D3C70" w:rsidP="001D3C70">
      <w:pPr>
        <w:pStyle w:val="Heading3"/>
      </w:pPr>
      <w:r>
        <w:t>Low-level decision summary</w:t>
      </w:r>
    </w:p>
    <w:p w14:paraId="27B06131" w14:textId="4D0F7EB2"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3016E40C" w14:textId="20724C03" w:rsidR="001D3C70" w:rsidRDefault="001D3C70" w:rsidP="001D3C70">
      <w:pPr>
        <w:pStyle w:val="Caption"/>
      </w:pPr>
      <w:bookmarkStart w:id="48" w:name="Table_002"/>
      <w:r>
        <w:t>Table 2: Low-level component alternatives and selected boundaries</w:t>
      </w:r>
      <w:bookmarkEnd w:id="48"/>
    </w:p>
    <w:tbl>
      <w:tblPr>
        <w:tblW w:w="5000" w:type="pct"/>
        <w:tblLook w:val="04A0" w:firstRow="1" w:lastRow="0" w:firstColumn="1" w:lastColumn="0" w:noHBand="0" w:noVBand="1"/>
      </w:tblPr>
      <w:tblGrid>
        <w:gridCol w:w="2205"/>
        <w:gridCol w:w="2205"/>
        <w:gridCol w:w="2205"/>
        <w:gridCol w:w="2205"/>
      </w:tblGrid>
      <w:tr w:rsidR="001D3C70" w14:paraId="31B403E3" w14:textId="77777777" w:rsidTr="001D3C70">
        <w:trPr>
          <w:tblHeader/>
        </w:trPr>
        <w:tc>
          <w:tcPr>
            <w:tcW w:w="1250" w:type="pct"/>
          </w:tcPr>
          <w:p w14:paraId="31390BC2" w14:textId="5C241788"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49" w:name="_Toc237269672"/>
            <w:r w:rsidRPr="001D3C70">
              <w:rPr>
                <w:sz w:val="20"/>
                <w:szCs w:val="20"/>
              </w:rPr>
              <w:lastRenderedPageBreak/>
              <w:t>Decision</w:t>
            </w:r>
            <w:bookmarkEnd w:id="49"/>
          </w:p>
        </w:tc>
        <w:tc>
          <w:tcPr>
            <w:tcW w:w="1250" w:type="pct"/>
          </w:tcPr>
          <w:p w14:paraId="7484EE29" w14:textId="6FA7AD65"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7269673"/>
            <w:r w:rsidRPr="001D3C70">
              <w:rPr>
                <w:sz w:val="20"/>
                <w:szCs w:val="20"/>
              </w:rPr>
              <w:t>Alternatives evaluated</w:t>
            </w:r>
            <w:bookmarkEnd w:id="50"/>
          </w:p>
        </w:tc>
        <w:tc>
          <w:tcPr>
            <w:tcW w:w="1250" w:type="pct"/>
          </w:tcPr>
          <w:p w14:paraId="2AB18F2F" w14:textId="0EB3F89A"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7269674"/>
            <w:r w:rsidRPr="001D3C70">
              <w:rPr>
                <w:sz w:val="20"/>
                <w:szCs w:val="20"/>
              </w:rPr>
              <w:t>Selected boundary</w:t>
            </w:r>
            <w:bookmarkEnd w:id="51"/>
          </w:p>
        </w:tc>
        <w:tc>
          <w:tcPr>
            <w:tcW w:w="1250" w:type="pct"/>
          </w:tcPr>
          <w:p w14:paraId="78CED450" w14:textId="2954D7A1"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7269675"/>
            <w:r w:rsidRPr="001D3C70">
              <w:rPr>
                <w:sz w:val="20"/>
                <w:szCs w:val="20"/>
              </w:rPr>
              <w:t>Reason and remaining trade-off</w:t>
            </w:r>
            <w:bookmarkEnd w:id="52"/>
          </w:p>
        </w:tc>
      </w:tr>
      <w:tr w:rsidR="001D3C70" w14:paraId="2563E56C" w14:textId="77777777" w:rsidTr="001D3C70">
        <w:tc>
          <w:tcPr>
            <w:tcW w:w="1250" w:type="pct"/>
          </w:tcPr>
          <w:p w14:paraId="6205FAFF" w14:textId="36E1115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7269676"/>
            <w:r>
              <w:rPr>
                <w:sz w:val="20"/>
                <w:szCs w:val="20"/>
              </w:rPr>
              <w:t>Authentication</w:t>
            </w:r>
            <w:bookmarkEnd w:id="53"/>
          </w:p>
        </w:tc>
        <w:tc>
          <w:tcPr>
            <w:tcW w:w="1250" w:type="pct"/>
          </w:tcPr>
          <w:p w14:paraId="1A7AF92E" w14:textId="7363B0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7269677"/>
            <w:r>
              <w:rPr>
                <w:sz w:val="20"/>
                <w:szCs w:val="20"/>
              </w:rPr>
              <w:t>Server session; JWT API token; external identity provider</w:t>
            </w:r>
            <w:bookmarkEnd w:id="54"/>
          </w:p>
        </w:tc>
        <w:tc>
          <w:tcPr>
            <w:tcW w:w="1250" w:type="pct"/>
          </w:tcPr>
          <w:p w14:paraId="7AB62CCE" w14:textId="5265639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7269678"/>
            <w:r>
              <w:rPr>
                <w:sz w:val="20"/>
                <w:szCs w:val="20"/>
              </w:rPr>
              <w:t>Symfony JWT plus server-confirmed role session</w:t>
            </w:r>
            <w:bookmarkEnd w:id="55"/>
          </w:p>
        </w:tc>
        <w:tc>
          <w:tcPr>
            <w:tcW w:w="1250" w:type="pct"/>
          </w:tcPr>
          <w:p w14:paraId="39E1C589" w14:textId="16ABAB7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7269679"/>
            <w:r>
              <w:rPr>
                <w:sz w:val="20"/>
                <w:szCs w:val="20"/>
              </w:rPr>
              <w:t>Fits the SPA/API baseline and explicit RBAC; deployment still needs expiry, revocation strategy, HTTPS, and monitoring.</w:t>
            </w:r>
            <w:bookmarkEnd w:id="56"/>
          </w:p>
        </w:tc>
      </w:tr>
      <w:tr w:rsidR="001D3C70" w14:paraId="1CC81FE5" w14:textId="77777777" w:rsidTr="001D3C70">
        <w:tc>
          <w:tcPr>
            <w:tcW w:w="1250" w:type="pct"/>
          </w:tcPr>
          <w:p w14:paraId="0465331C" w14:textId="52DEEDB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7269680"/>
            <w:r>
              <w:rPr>
                <w:sz w:val="20"/>
                <w:szCs w:val="20"/>
              </w:rPr>
              <w:t>Candidate verification</w:t>
            </w:r>
            <w:bookmarkEnd w:id="57"/>
          </w:p>
        </w:tc>
        <w:tc>
          <w:tcPr>
            <w:tcW w:w="1250" w:type="pct"/>
          </w:tcPr>
          <w:p w14:paraId="3966689A" w14:textId="4D5289B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7269681"/>
            <w:r>
              <w:rPr>
                <w:sz w:val="20"/>
                <w:szCs w:val="20"/>
              </w:rPr>
              <w:t>Self-declaration; automated OCR/registry; authorized human review</w:t>
            </w:r>
            <w:bookmarkEnd w:id="58"/>
          </w:p>
        </w:tc>
        <w:tc>
          <w:tcPr>
            <w:tcW w:w="1250" w:type="pct"/>
          </w:tcPr>
          <w:p w14:paraId="28C7B4F6" w14:textId="727A9542"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7269682"/>
            <w:r>
              <w:rPr>
                <w:sz w:val="20"/>
                <w:szCs w:val="20"/>
              </w:rPr>
              <w:t>Human review with private temporary evidence</w:t>
            </w:r>
            <w:bookmarkEnd w:id="59"/>
          </w:p>
        </w:tc>
        <w:tc>
          <w:tcPr>
            <w:tcW w:w="1250" w:type="pct"/>
          </w:tcPr>
          <w:p w14:paraId="1076131E" w14:textId="63BD0C5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7269683"/>
            <w:r>
              <w:rPr>
                <w:sz w:val="20"/>
                <w:szCs w:val="20"/>
              </w:rPr>
              <w:t>Avoids unsupported automated eligibility decisions; creates reviewer workload and governance duties.</w:t>
            </w:r>
            <w:bookmarkEnd w:id="60"/>
          </w:p>
        </w:tc>
      </w:tr>
      <w:tr w:rsidR="001D3C70" w14:paraId="2F418F9D" w14:textId="77777777" w:rsidTr="001D3C70">
        <w:tc>
          <w:tcPr>
            <w:tcW w:w="1250" w:type="pct"/>
          </w:tcPr>
          <w:p w14:paraId="447C5E4C" w14:textId="66907B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7269684"/>
            <w:r>
              <w:rPr>
                <w:sz w:val="20"/>
                <w:szCs w:val="20"/>
              </w:rPr>
              <w:t>Candidate input</w:t>
            </w:r>
            <w:bookmarkEnd w:id="61"/>
          </w:p>
        </w:tc>
        <w:tc>
          <w:tcPr>
            <w:tcW w:w="1250" w:type="pct"/>
          </w:tcPr>
          <w:p w14:paraId="723A55BC" w14:textId="4FCD295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7269685"/>
            <w:r>
              <w:rPr>
                <w:sz w:val="20"/>
                <w:szCs w:val="20"/>
              </w:rPr>
              <w:t>Manual only; voice only; multimodal</w:t>
            </w:r>
            <w:bookmarkEnd w:id="62"/>
          </w:p>
        </w:tc>
        <w:tc>
          <w:tcPr>
            <w:tcW w:w="1250" w:type="pct"/>
          </w:tcPr>
          <w:p w14:paraId="42F7FC1E" w14:textId="0CB8C2D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7269686"/>
            <w:r>
              <w:rPr>
                <w:sz w:val="20"/>
                <w:szCs w:val="20"/>
              </w:rPr>
              <w:t>Manual form plus optional editable text/voice profile assistant</w:t>
            </w:r>
            <w:bookmarkEnd w:id="63"/>
          </w:p>
        </w:tc>
        <w:tc>
          <w:tcPr>
            <w:tcW w:w="1250" w:type="pct"/>
          </w:tcPr>
          <w:p w14:paraId="3E8FD740" w14:textId="27181EE1"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7269687"/>
            <w:r>
              <w:rPr>
                <w:sz w:val="20"/>
                <w:szCs w:val="20"/>
              </w:rPr>
              <w:t>Maximizes access and graceful degradation; multilingual accuracy requires formal evaluation.</w:t>
            </w:r>
            <w:bookmarkEnd w:id="64"/>
          </w:p>
        </w:tc>
      </w:tr>
      <w:tr w:rsidR="001D3C70" w14:paraId="1B0D0F0D" w14:textId="77777777" w:rsidTr="001D3C70">
        <w:tc>
          <w:tcPr>
            <w:tcW w:w="1250" w:type="pct"/>
          </w:tcPr>
          <w:p w14:paraId="012F39F4" w14:textId="636576F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7269688"/>
            <w:r>
              <w:rPr>
                <w:sz w:val="20"/>
                <w:szCs w:val="20"/>
              </w:rPr>
              <w:t>AI extraction</w:t>
            </w:r>
            <w:bookmarkEnd w:id="65"/>
          </w:p>
        </w:tc>
        <w:tc>
          <w:tcPr>
            <w:tcW w:w="1250" w:type="pct"/>
          </w:tcPr>
          <w:p w14:paraId="0BCEF6CC" w14:textId="46923B7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7269689"/>
            <w:r>
              <w:rPr>
                <w:sz w:val="20"/>
                <w:szCs w:val="20"/>
              </w:rPr>
              <w:t>Rules; automatic LLM persistence; reviewable LLM suggestions</w:t>
            </w:r>
            <w:bookmarkEnd w:id="66"/>
          </w:p>
        </w:tc>
        <w:tc>
          <w:tcPr>
            <w:tcW w:w="1250" w:type="pct"/>
          </w:tcPr>
          <w:p w14:paraId="1DDEA995" w14:textId="730064F3"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7269690"/>
            <w:r>
              <w:rPr>
                <w:sz w:val="20"/>
                <w:szCs w:val="20"/>
              </w:rPr>
              <w:t>Consent-gated suggestions with human confirmation</w:t>
            </w:r>
            <w:bookmarkEnd w:id="67"/>
          </w:p>
        </w:tc>
        <w:tc>
          <w:tcPr>
            <w:tcW w:w="1250" w:type="pct"/>
          </w:tcPr>
          <w:p w14:paraId="021C8453" w14:textId="712DAFD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7269691"/>
            <w:r>
              <w:rPr>
                <w:sz w:val="20"/>
                <w:szCs w:val="20"/>
              </w:rPr>
              <w:t>Handles natural language while preventing unreviewed sensitive data from becoming fact.</w:t>
            </w:r>
            <w:bookmarkEnd w:id="68"/>
          </w:p>
        </w:tc>
      </w:tr>
      <w:tr w:rsidR="001D3C70" w14:paraId="51E71D92" w14:textId="77777777" w:rsidTr="001D3C70">
        <w:tc>
          <w:tcPr>
            <w:tcW w:w="1250" w:type="pct"/>
          </w:tcPr>
          <w:p w14:paraId="5F072BF8" w14:textId="00C0BF9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7269692"/>
            <w:r>
              <w:rPr>
                <w:sz w:val="20"/>
                <w:szCs w:val="20"/>
              </w:rPr>
              <w:t>Matching</w:t>
            </w:r>
            <w:bookmarkEnd w:id="69"/>
          </w:p>
        </w:tc>
        <w:tc>
          <w:tcPr>
            <w:tcW w:w="1250" w:type="pct"/>
          </w:tcPr>
          <w:p w14:paraId="312EB1CF" w14:textId="7D8241D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7269693"/>
            <w:r>
              <w:rPr>
                <w:sz w:val="20"/>
                <w:szCs w:val="20"/>
              </w:rPr>
              <w:t>Keywords; opaque learned decision; deterministic task scoring</w:t>
            </w:r>
            <w:bookmarkEnd w:id="70"/>
          </w:p>
        </w:tc>
        <w:tc>
          <w:tcPr>
            <w:tcW w:w="1250" w:type="pct"/>
          </w:tcPr>
          <w:p w14:paraId="676812C9" w14:textId="0924D45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7269694"/>
            <w:r>
              <w:rPr>
                <w:sz w:val="20"/>
                <w:szCs w:val="20"/>
              </w:rPr>
              <w:t>Versioned deterministic weighted task policy</w:t>
            </w:r>
            <w:bookmarkEnd w:id="71"/>
          </w:p>
        </w:tc>
        <w:tc>
          <w:tcPr>
            <w:tcW w:w="1250" w:type="pct"/>
          </w:tcPr>
          <w:p w14:paraId="1EA598E4" w14:textId="64F2B69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7269695"/>
            <w:r>
              <w:rPr>
                <w:sz w:val="20"/>
                <w:szCs w:val="20"/>
              </w:rPr>
              <w:t>Explainable and testable; future calibration needs expert-reviewed examples rather than cosmetic score changes.</w:t>
            </w:r>
            <w:bookmarkEnd w:id="72"/>
          </w:p>
        </w:tc>
      </w:tr>
      <w:tr w:rsidR="001D3C70" w14:paraId="4A703D24" w14:textId="77777777" w:rsidTr="001D3C70">
        <w:tc>
          <w:tcPr>
            <w:tcW w:w="1250" w:type="pct"/>
          </w:tcPr>
          <w:p w14:paraId="2A665377" w14:textId="4E53A66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7269696"/>
            <w:r>
              <w:rPr>
                <w:sz w:val="20"/>
                <w:szCs w:val="20"/>
              </w:rPr>
              <w:t>Private files</w:t>
            </w:r>
            <w:bookmarkEnd w:id="73"/>
          </w:p>
        </w:tc>
        <w:tc>
          <w:tcPr>
            <w:tcW w:w="1250" w:type="pct"/>
          </w:tcPr>
          <w:p w14:paraId="329CC583" w14:textId="7A23BEA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7269697"/>
            <w:r>
              <w:rPr>
                <w:sz w:val="20"/>
                <w:szCs w:val="20"/>
              </w:rPr>
              <w:t>Public upload; database blob; private filesystem/object store</w:t>
            </w:r>
            <w:bookmarkEnd w:id="74"/>
          </w:p>
        </w:tc>
        <w:tc>
          <w:tcPr>
            <w:tcW w:w="1250" w:type="pct"/>
          </w:tcPr>
          <w:p w14:paraId="4351FECB" w14:textId="48568C9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7269698"/>
            <w:r>
              <w:rPr>
                <w:sz w:val="20"/>
                <w:szCs w:val="20"/>
              </w:rPr>
              <w:t>Private Symfony storage for prototype</w:t>
            </w:r>
            <w:bookmarkEnd w:id="75"/>
          </w:p>
        </w:tc>
        <w:tc>
          <w:tcPr>
            <w:tcW w:w="1250" w:type="pct"/>
          </w:tcPr>
          <w:p w14:paraId="3BA8812C" w14:textId="3B5D9C2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7269699"/>
            <w:r>
              <w:rPr>
                <w:sz w:val="20"/>
                <w:szCs w:val="20"/>
              </w:rPr>
              <w:t>Enforces authenticated access and deletion; deployed scale may justify encrypted object storage.</w:t>
            </w:r>
            <w:bookmarkEnd w:id="76"/>
          </w:p>
        </w:tc>
      </w:tr>
      <w:tr w:rsidR="001D3C70" w14:paraId="295C346D" w14:textId="77777777" w:rsidTr="001D3C70">
        <w:tc>
          <w:tcPr>
            <w:tcW w:w="1250" w:type="pct"/>
          </w:tcPr>
          <w:p w14:paraId="4EE664D8" w14:textId="113D8A8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7269700"/>
            <w:r>
              <w:rPr>
                <w:sz w:val="20"/>
                <w:szCs w:val="20"/>
              </w:rPr>
              <w:lastRenderedPageBreak/>
              <w:t>Notifications</w:t>
            </w:r>
            <w:bookmarkEnd w:id="77"/>
          </w:p>
        </w:tc>
        <w:tc>
          <w:tcPr>
            <w:tcW w:w="1250" w:type="pct"/>
          </w:tcPr>
          <w:p w14:paraId="77B79958" w14:textId="00F8DDA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7269701"/>
            <w:r>
              <w:rPr>
                <w:sz w:val="20"/>
                <w:szCs w:val="20"/>
              </w:rPr>
              <w:t>Email only; in-app only; both plus outcome log</w:t>
            </w:r>
            <w:bookmarkEnd w:id="78"/>
          </w:p>
        </w:tc>
        <w:tc>
          <w:tcPr>
            <w:tcW w:w="1250" w:type="pct"/>
          </w:tcPr>
          <w:p w14:paraId="5982ADDE" w14:textId="665CEDE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7269702"/>
            <w:r>
              <w:rPr>
                <w:sz w:val="20"/>
                <w:szCs w:val="20"/>
              </w:rPr>
              <w:t>Plain-text email and accessible in-app notice with minimized event log</w:t>
            </w:r>
            <w:bookmarkEnd w:id="79"/>
          </w:p>
        </w:tc>
        <w:tc>
          <w:tcPr>
            <w:tcW w:w="1250" w:type="pct"/>
          </w:tcPr>
          <w:p w14:paraId="055502E1" w14:textId="161F3EF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7269703"/>
            <w:r>
              <w:rPr>
                <w:sz w:val="20"/>
                <w:szCs w:val="20"/>
              </w:rPr>
              <w:t>Business decisions survive mail failure; production deliverability monitoring remains required.</w:t>
            </w:r>
            <w:bookmarkEnd w:id="80"/>
          </w:p>
        </w:tc>
      </w:tr>
      <w:tr w:rsidR="001D3C70" w14:paraId="7E77DB14" w14:textId="77777777" w:rsidTr="001D3C70">
        <w:tc>
          <w:tcPr>
            <w:tcW w:w="1250" w:type="pct"/>
          </w:tcPr>
          <w:p w14:paraId="51540666" w14:textId="47BE4CD6"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7269704"/>
            <w:r>
              <w:rPr>
                <w:sz w:val="20"/>
                <w:szCs w:val="20"/>
              </w:rPr>
              <w:t>Caching</w:t>
            </w:r>
            <w:bookmarkEnd w:id="81"/>
          </w:p>
        </w:tc>
        <w:tc>
          <w:tcPr>
            <w:tcW w:w="1250" w:type="pct"/>
          </w:tcPr>
          <w:p w14:paraId="1F8657DD" w14:textId="6A968AC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7269705"/>
            <w:r>
              <w:rPr>
                <w:sz w:val="20"/>
                <w:szCs w:val="20"/>
              </w:rPr>
              <w:t>No cache; process-local memory; shared Redis/equivalent</w:t>
            </w:r>
            <w:bookmarkEnd w:id="82"/>
          </w:p>
        </w:tc>
        <w:tc>
          <w:tcPr>
            <w:tcW w:w="1250" w:type="pct"/>
          </w:tcPr>
          <w:p w14:paraId="7FE586D5" w14:textId="2C57CB3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7269706"/>
            <w:r>
              <w:rPr>
                <w:sz w:val="20"/>
                <w:szCs w:val="20"/>
              </w:rPr>
              <w:t>Measurement-driven shared cache planned</w:t>
            </w:r>
            <w:bookmarkEnd w:id="83"/>
          </w:p>
        </w:tc>
        <w:tc>
          <w:tcPr>
            <w:tcW w:w="1250" w:type="pct"/>
          </w:tcPr>
          <w:p w14:paraId="23729982" w14:textId="3F1CCB2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7269707"/>
            <w:r>
              <w:rPr>
                <w:sz w:val="20"/>
                <w:szCs w:val="20"/>
              </w:rPr>
              <w:t>Add only with TTL, invalidation, privacy exclusions, observability, and database fallback.</w:t>
            </w:r>
            <w:bookmarkEnd w:id="84"/>
          </w:p>
        </w:tc>
      </w:tr>
      <w:tr w:rsidR="001D3C70" w14:paraId="618C3D9A" w14:textId="77777777" w:rsidTr="001D3C70">
        <w:tc>
          <w:tcPr>
            <w:tcW w:w="1250" w:type="pct"/>
          </w:tcPr>
          <w:p w14:paraId="571C79B6" w14:textId="4EAAC23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7269708"/>
            <w:r>
              <w:rPr>
                <w:sz w:val="20"/>
                <w:szCs w:val="20"/>
              </w:rPr>
              <w:t>Accessibility verification</w:t>
            </w:r>
            <w:bookmarkEnd w:id="85"/>
          </w:p>
        </w:tc>
        <w:tc>
          <w:tcPr>
            <w:tcW w:w="1250" w:type="pct"/>
          </w:tcPr>
          <w:p w14:paraId="7A76273C" w14:textId="07EA1F3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6" w:name="_Toc237269709"/>
            <w:r>
              <w:rPr>
                <w:sz w:val="20"/>
                <w:szCs w:val="20"/>
              </w:rPr>
              <w:t>Automated only; manual only; combined evidence</w:t>
            </w:r>
            <w:bookmarkEnd w:id="86"/>
          </w:p>
        </w:tc>
        <w:tc>
          <w:tcPr>
            <w:tcW w:w="1250" w:type="pct"/>
          </w:tcPr>
          <w:p w14:paraId="21CC2D1F" w14:textId="3BBC22E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7" w:name="_Toc237269710"/>
            <w:r>
              <w:rPr>
                <w:sz w:val="20"/>
                <w:szCs w:val="20"/>
              </w:rPr>
              <w:t>Automated scans/tests plus keyboard, zoom, reflow, and screen-reader plan</w:t>
            </w:r>
            <w:bookmarkEnd w:id="87"/>
          </w:p>
        </w:tc>
        <w:tc>
          <w:tcPr>
            <w:tcW w:w="1250" w:type="pct"/>
          </w:tcPr>
          <w:p w14:paraId="30EBCFB6" w14:textId="3B949C7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8" w:name="_Toc237269711"/>
            <w:r>
              <w:rPr>
                <w:sz w:val="20"/>
                <w:szCs w:val="20"/>
              </w:rPr>
              <w:t>No AA claim until the remaining rendered/manual evidence is completed.</w:t>
            </w:r>
            <w:bookmarkEnd w:id="88"/>
          </w:p>
        </w:tc>
      </w:tr>
    </w:tbl>
    <w:p w14:paraId="3E835A70"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9" w:name="_Toc237269712"/>
      <w:bookmarkEnd w:id="89"/>
    </w:p>
    <w:p w14:paraId="1BEC208D" w14:textId="4F425352"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90" w:name="_Toc237269713"/>
      <w:r w:rsidRPr="003F08C9">
        <w:rPr>
          <w:sz w:val="20"/>
          <w:szCs w:val="20"/>
        </w:rPr>
        <w:t>Solution modeling</w:t>
      </w:r>
      <w:bookmarkEnd w:id="40"/>
      <w:bookmarkEnd w:id="90"/>
      <w:r w:rsidRPr="003F08C9">
        <w:rPr>
          <w:sz w:val="20"/>
          <w:szCs w:val="20"/>
        </w:rPr>
        <w:t xml:space="preserve"> </w:t>
      </w:r>
    </w:p>
    <w:p w14:paraId="4CA96F61" w14:textId="77777777" w:rsidR="005A7E75" w:rsidRPr="003F08C9" w:rsidRDefault="005A7E75" w:rsidP="005A7E75">
      <w:pPr>
        <w:spacing w:before="100" w:beforeAutospacing="1" w:after="100" w:afterAutospacing="1"/>
        <w:rPr>
          <w:rFonts w:ascii="Arial" w:hAnsi="Arial" w:cs="Arial"/>
          <w:sz w:val="20"/>
          <w:szCs w:val="20"/>
        </w:rPr>
      </w:pPr>
      <w:bookmarkStart w:id="91" w:name="_Toc112781227"/>
      <w:r w:rsidRPr="003F08C9">
        <w:rPr>
          <w:rFonts w:ascii="Arial" w:hAnsi="Arial" w:cs="Arial"/>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solution model reflects the implemented modular structure: accessible React interface, Symfony API and data-access layer, PostgreSQL, Python scoring service, AI/voice service, email notifications, and private file storage. Caching remains a deferred optimization and is not shown as completed implementation evidence.</w:t>
      </w:r>
    </w:p>
    <w:p w14:paraId="1D0EF62F"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implementation remains iterative: accessibility retests, representative-user feedback, deployment measurements, and new validated datasets may require controlled refinements. Current limitations and pending evidence are explicitly recorded instead of being presented as completed compliance.</w:t>
      </w:r>
    </w:p>
    <w:bookmarkEnd w:id="91"/>
    <w:p w14:paraId="45E4DEA3"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lastRenderedPageBreak/>
        <w:t>Component Diagram</w:t>
      </w:r>
    </w:p>
    <w:p w14:paraId="783DE45C"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job-task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 A cache layer remains part of the planned architecture and will be implemented later for measured, repeated non-sensitive reads with explicit expiry and invalidation rules.</w:t>
      </w:r>
    </w:p>
    <w:p w14:paraId="1C91352C"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73F6945E" w:rsidR="002716FE" w:rsidRPr="003F08C9" w:rsidRDefault="001D3C70" w:rsidP="004304E5">
      <w:pPr>
        <w:pStyle w:val="Caption"/>
        <w:jc w:val="left"/>
        <w:rPr>
          <w:color w:val="000000" w:themeColor="text1"/>
        </w:rPr>
      </w:pPr>
      <w:bookmarkStart w:id="92" w:name="Figure_010"/>
      <w:r>
        <w:rPr>
          <w:color w:val="000000" w:themeColor="text1"/>
        </w:rPr>
        <w:t>Figure 10: Component diagram</w:t>
      </w:r>
      <w:bookmarkEnd w:id="92"/>
    </w:p>
    <w:p w14:paraId="7CD36C1C"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55E77BA3" w14:textId="77777777" w:rsidR="00655A72" w:rsidRPr="003F08C9" w:rsidRDefault="00655A72" w:rsidP="00655A72">
      <w:pPr>
        <w:rPr>
          <w:rFonts w:ascii="Arial" w:hAnsi="Arial" w:cs="Arial"/>
          <w:sz w:val="20"/>
          <w:szCs w:val="20"/>
        </w:rPr>
      </w:pPr>
    </w:p>
    <w:p w14:paraId="2C7EF3A8"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t>Software Resources</w:t>
      </w:r>
    </w:p>
    <w:p w14:paraId="1D564CE6"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proposed solution is based on a web application stack composed of a </w:t>
      </w:r>
      <w:r w:rsidRPr="003F08C9">
        <w:rPr>
          <w:rStyle w:val="s1"/>
          <w:rFonts w:ascii="Arial" w:hAnsi="Arial" w:cs="Arial"/>
          <w:sz w:val="20"/>
          <w:szCs w:val="20"/>
        </w:rPr>
        <w:t>React frontend</w:t>
      </w:r>
      <w:r w:rsidRPr="003F08C9">
        <w:rPr>
          <w:rFonts w:ascii="Arial" w:hAnsi="Arial" w:cs="Arial"/>
          <w:sz w:val="20"/>
          <w:szCs w:val="20"/>
        </w:rPr>
        <w:t xml:space="preserve">, a </w:t>
      </w:r>
      <w:r w:rsidRPr="003F08C9">
        <w:rPr>
          <w:rStyle w:val="s1"/>
          <w:rFonts w:ascii="Arial" w:hAnsi="Arial" w:cs="Arial"/>
          <w:sz w:val="20"/>
          <w:szCs w:val="20"/>
        </w:rPr>
        <w:t>Symfony/PHP backend API</w:t>
      </w:r>
      <w:r w:rsidRPr="003F08C9">
        <w:rPr>
          <w:rFonts w:ascii="Arial" w:hAnsi="Arial" w:cs="Arial"/>
          <w:sz w:val="20"/>
          <w:szCs w:val="20"/>
        </w:rPr>
        <w:t xml:space="preserve">, a </w:t>
      </w:r>
      <w:r w:rsidRPr="003F08C9">
        <w:rPr>
          <w:rStyle w:val="s1"/>
          <w:rFonts w:ascii="Arial" w:hAnsi="Arial" w:cs="Arial"/>
          <w:sz w:val="20"/>
          <w:szCs w:val="20"/>
        </w:rPr>
        <w:t>PostgreSQL relational database</w:t>
      </w:r>
      <w:r w:rsidRPr="003F08C9">
        <w:rPr>
          <w:rFonts w:ascii="Arial" w:hAnsi="Arial" w:cs="Arial"/>
          <w:sz w:val="20"/>
          <w:szCs w:val="20"/>
        </w:rPr>
        <w:t xml:space="preserve">, and a </w:t>
      </w:r>
      <w:r w:rsidRPr="003F08C9">
        <w:rPr>
          <w:rStyle w:val="s1"/>
          <w:rFonts w:ascii="Arial" w:hAnsi="Arial" w:cs="Arial"/>
          <w:sz w:val="20"/>
          <w:szCs w:val="20"/>
        </w:rPr>
        <w:t xml:space="preserve">Python/Flask matching </w:t>
      </w:r>
      <w:r w:rsidRPr="003F08C9">
        <w:rPr>
          <w:rStyle w:val="s1"/>
          <w:rFonts w:ascii="Arial" w:hAnsi="Arial" w:cs="Arial"/>
          <w:sz w:val="20"/>
          <w:szCs w:val="20"/>
        </w:rPr>
        <w:lastRenderedPageBreak/>
        <w:t>microservice</w:t>
      </w:r>
      <w:r w:rsidRPr="003F08C9">
        <w:rPr>
          <w:rFonts w:ascii="Arial" w:hAnsi="Arial" w:cs="Arial"/>
          <w:sz w:val="20"/>
          <w:szCs w:val="20"/>
        </w:rPr>
        <w:t>. The frontend communicates with the backend through HTTPS/JSON requests, while file uploads such as voice recordings or disability recognition documents are sent using secure multipart requests.</w:t>
      </w:r>
    </w:p>
    <w:p w14:paraId="12D0D75E"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backend exposes REST API endpoints and manages authentication, role-based access control, profile management, job and task management, applications, notifications, AI orchestration, and communication with the matching service. Stateless authentication can be implemented using </w:t>
      </w:r>
      <w:r w:rsidRPr="003F08C9">
        <w:rPr>
          <w:rStyle w:val="s1"/>
          <w:rFonts w:ascii="Arial" w:hAnsi="Arial" w:cs="Arial"/>
          <w:sz w:val="20"/>
          <w:szCs w:val="20"/>
        </w:rPr>
        <w:t>JWT</w:t>
      </w:r>
      <w:r w:rsidRPr="003F08C9">
        <w:rPr>
          <w:rFonts w:ascii="Arial" w:hAnsi="Arial" w:cs="Arial"/>
          <w:sz w:val="20"/>
          <w:szCs w:val="20"/>
        </w:rPr>
        <w:t>, while user roles are used to separate access between PwD candidates, employers, administrators, and authorized verifiers.</w:t>
      </w:r>
    </w:p>
    <w:p w14:paraId="70E2F36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frontend is responsible for the accessible user interface. It supports responsive pages, client-side validation, keyboard navigation, visible focus indicators, accessible forms, and role-based routing. It also supports multimodal input by allowing PwD candidates to complete certain forms using text or voice.</w:t>
      </w:r>
    </w:p>
    <w:p w14:paraId="4D9FE65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For AI-assisted input, an </w:t>
      </w:r>
      <w:r w:rsidRPr="003F08C9">
        <w:rPr>
          <w:rStyle w:val="s1"/>
          <w:rFonts w:ascii="Arial" w:hAnsi="Arial" w:cs="Arial"/>
          <w:sz w:val="20"/>
          <w:szCs w:val="20"/>
        </w:rPr>
        <w:t>ASR service</w:t>
      </w:r>
      <w:r w:rsidRPr="003F08C9">
        <w:rPr>
          <w:rFonts w:ascii="Arial" w:hAnsi="Arial" w:cs="Arial"/>
          <w:sz w:val="20"/>
          <w:szCs w:val="20"/>
        </w:rPr>
        <w:t xml:space="preserve"> such as Whisper can be used to convert voice recordings into text. The transcribed text can then be sent to an </w:t>
      </w:r>
      <w:r w:rsidRPr="003F08C9">
        <w:rPr>
          <w:rStyle w:val="s1"/>
          <w:rFonts w:ascii="Arial" w:hAnsi="Arial" w:cs="Arial"/>
          <w:sz w:val="20"/>
          <w:szCs w:val="20"/>
        </w:rPr>
        <w:t>LLM/OpenAI API</w:t>
      </w:r>
      <w:r w:rsidRPr="003F08C9">
        <w:rPr>
          <w:rFonts w:ascii="Arial" w:hAnsi="Arial" w:cs="Arial"/>
          <w:sz w:val="20"/>
          <w:szCs w:val="20"/>
        </w:rPr>
        <w:t xml:space="preserve"> to extract structured JSON suggestions. These suggestions are only saved after candidate confirmation.</w:t>
      </w:r>
    </w:p>
    <w:p w14:paraId="0A53AB0A"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For notifications, the platform can use </w:t>
      </w:r>
      <w:r w:rsidRPr="003F08C9">
        <w:rPr>
          <w:rStyle w:val="s1"/>
          <w:rFonts w:ascii="Arial" w:hAnsi="Arial" w:cs="Arial"/>
          <w:sz w:val="20"/>
          <w:szCs w:val="20"/>
        </w:rPr>
        <w:t>in-app alerts</w:t>
      </w:r>
      <w:r w:rsidRPr="003F08C9">
        <w:rPr>
          <w:rFonts w:ascii="Arial" w:hAnsi="Arial" w:cs="Arial"/>
          <w:sz w:val="20"/>
          <w:szCs w:val="20"/>
        </w:rPr>
        <w:t xml:space="preserve"> and email notifications through </w:t>
      </w:r>
      <w:r w:rsidRPr="003F08C9">
        <w:rPr>
          <w:rStyle w:val="s1"/>
          <w:rFonts w:ascii="Arial" w:hAnsi="Arial" w:cs="Arial"/>
          <w:sz w:val="20"/>
          <w:szCs w:val="20"/>
        </w:rPr>
        <w:t>Symfony Mailer</w:t>
      </w:r>
      <w:r w:rsidRPr="003F08C9">
        <w:rPr>
          <w:rFonts w:ascii="Arial" w:hAnsi="Arial" w:cs="Arial"/>
          <w:sz w:val="20"/>
          <w:szCs w:val="20"/>
        </w:rPr>
        <w:t xml:space="preserve">, Mailtrap for testing, or SendGrid/SMTP for real-world delivery. A cache layer such as </w:t>
      </w:r>
      <w:r w:rsidRPr="003F08C9">
        <w:rPr>
          <w:rStyle w:val="s1"/>
          <w:rFonts w:ascii="Arial" w:hAnsi="Arial" w:cs="Arial"/>
          <w:sz w:val="20"/>
          <w:szCs w:val="20"/>
        </w:rPr>
        <w:t>Symfony Cache</w:t>
      </w:r>
      <w:r w:rsidRPr="003F08C9">
        <w:rPr>
          <w:rFonts w:ascii="Arial" w:hAnsi="Arial" w:cs="Arial"/>
          <w:sz w:val="20"/>
          <w:szCs w:val="20"/>
        </w:rPr>
        <w:t xml:space="preserve"> or </w:t>
      </w:r>
      <w:r w:rsidRPr="003F08C9">
        <w:rPr>
          <w:rStyle w:val="s1"/>
          <w:rFonts w:ascii="Arial" w:hAnsi="Arial" w:cs="Arial"/>
          <w:sz w:val="20"/>
          <w:szCs w:val="20"/>
        </w:rPr>
        <w:t>Redis</w:t>
      </w:r>
      <w:r w:rsidRPr="003F08C9">
        <w:rPr>
          <w:rFonts w:ascii="Arial" w:hAnsi="Arial" w:cs="Arial"/>
          <w:sz w:val="20"/>
          <w:szCs w:val="20"/>
        </w:rPr>
        <w:t xml:space="preserve"> can be used to store repeated non-sensitive data, such as job roles, tasks, abilities, and selected matching results.</w:t>
      </w:r>
    </w:p>
    <w:p w14:paraId="46D54A8A"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7F997AE7"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3E0CE9E7"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Docker and Docker Compose provide the local development environment. Deployment and testing require a local or cloud host for the React production build, Symfony API, PostgreSQL database, Python scoring service, AI/voice service, notifications, and private file storage. The planned cache service can be added after deployed measurements establish its sizing, invalidation, and security requirements.</w:t>
      </w:r>
    </w:p>
    <w:p w14:paraId="1C90A34B" w14:textId="77777777" w:rsidR="002716FE" w:rsidRPr="003F08C9" w:rsidRDefault="005F2240" w:rsidP="005F354C">
      <w:pPr>
        <w:pStyle w:val="Heading1"/>
      </w:pPr>
      <w:bookmarkStart w:id="93" w:name="_Toc237269714"/>
      <w:r w:rsidRPr="003F08C9">
        <w:t>Implementation Progress and Verification</w:t>
      </w:r>
      <w:bookmarkEnd w:id="93"/>
    </w:p>
    <w:p w14:paraId="73D5236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progress report records the implemented Phase II baseline as of 10 August 2026. The work has advanced beyond preliminary analysis into an integrated prototype with executable backend, frontend, database, scoring, AI/voice, verification, privacy, accessibility, and testing workflows. Evidence is linked to the zm branch so that each claim can be reviewed against source code, technical documentation, and machine-readable results.</w:t>
      </w:r>
    </w:p>
    <w:p w14:paraId="52BAFD61" w14:textId="77777777" w:rsidR="002716FE" w:rsidRPr="003F08C9" w:rsidRDefault="005F2240">
      <w:pPr>
        <w:pStyle w:val="Heading2"/>
        <w:ind w:left="561" w:right="0"/>
        <w:rPr>
          <w:sz w:val="20"/>
          <w:szCs w:val="20"/>
        </w:rPr>
      </w:pPr>
      <w:bookmarkStart w:id="94" w:name="_Toc237269715"/>
      <w:r w:rsidRPr="003F08C9">
        <w:rPr>
          <w:sz w:val="20"/>
          <w:szCs w:val="20"/>
        </w:rPr>
        <w:lastRenderedPageBreak/>
        <w:t>Implemented System Baseline</w:t>
      </w:r>
      <w:bookmarkEnd w:id="94"/>
    </w:p>
    <w:p w14:paraId="6A97547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platform uses a React/Vite frontend, Symfony API, PostgreSQL database, Python scoring service, and a separate AI/voice service. Docker Compose provides the local integration environment. The current codebase contains dedicated candidate, employer, verifier, and administrator experiences protected by server-validated role authorization.</w:t>
      </w:r>
    </w:p>
    <w:p w14:paraId="4A905E7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registration now has two independent eligibility gates: email ownership verification and authorized review of a mandatory disability card. Sensitive files are stored privately outside the public web root, opened only through authenticated endpoints, audited on access, and scheduled for deletion after the documented retention period.</w:t>
      </w:r>
    </w:p>
    <w:p w14:paraId="1F846055" w14:textId="77777777" w:rsidR="002716FE" w:rsidRPr="003F08C9" w:rsidRDefault="005F2240">
      <w:pPr>
        <w:pStyle w:val="Heading2"/>
        <w:ind w:left="561" w:right="0"/>
        <w:rPr>
          <w:sz w:val="20"/>
          <w:szCs w:val="20"/>
        </w:rPr>
      </w:pPr>
      <w:bookmarkStart w:id="95" w:name="_Toc237269716"/>
      <w:r w:rsidRPr="003F08C9">
        <w:rPr>
          <w:sz w:val="20"/>
          <w:szCs w:val="20"/>
        </w:rPr>
        <w:t>Engineering Alternatives and Decision Rationale</w:t>
      </w:r>
      <w:bookmarkEnd w:id="95"/>
    </w:p>
    <w:p w14:paraId="34706EB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7A6AE1DF" w14:textId="77777777" w:rsidR="00586036" w:rsidRDefault="00586036" w:rsidP="004304E5">
      <w:pPr>
        <w:pStyle w:val="Caption"/>
        <w:jc w:val="left"/>
        <w:rPr>
          <w:color w:val="000000" w:themeColor="text1"/>
        </w:rPr>
      </w:pPr>
    </w:p>
    <w:p w14:paraId="4473F0CC" w14:textId="77777777" w:rsidR="00586036" w:rsidRDefault="00586036" w:rsidP="004304E5">
      <w:pPr>
        <w:pStyle w:val="Caption"/>
        <w:jc w:val="left"/>
        <w:rPr>
          <w:color w:val="000000" w:themeColor="text1"/>
        </w:rPr>
      </w:pPr>
    </w:p>
    <w:p w14:paraId="5853B05A" w14:textId="7D66DC9D" w:rsidR="002716FE" w:rsidRPr="003F08C9" w:rsidRDefault="001D3C70" w:rsidP="004304E5">
      <w:pPr>
        <w:pStyle w:val="Caption"/>
        <w:jc w:val="left"/>
        <w:rPr>
          <w:color w:val="000000" w:themeColor="text1"/>
        </w:rPr>
      </w:pPr>
      <w:bookmarkStart w:id="96" w:name="Table_003"/>
      <w:r>
        <w:rPr>
          <w:color w:val="000000" w:themeColor="text1"/>
        </w:rPr>
        <w:t>Table 3: Engineering design-decision matrix</w:t>
      </w:r>
      <w:bookmarkEnd w:id="96"/>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072FCFB1" w14:textId="77777777" w:rsidTr="00586036">
        <w:tc>
          <w:tcPr>
            <w:tcW w:w="1700" w:type="dxa"/>
          </w:tcPr>
          <w:p w14:paraId="1DA1590B" w14:textId="77777777" w:rsidR="00EE5BDE" w:rsidRPr="003F08C9" w:rsidRDefault="00997951">
            <w:r w:rsidRPr="003F08C9">
              <w:rPr>
                <w:b/>
              </w:rPr>
              <w:t>Decision</w:t>
            </w:r>
          </w:p>
        </w:tc>
        <w:tc>
          <w:tcPr>
            <w:tcW w:w="1250" w:type="dxa"/>
          </w:tcPr>
          <w:p w14:paraId="51E1C77F" w14:textId="77777777" w:rsidR="00EE5BDE" w:rsidRPr="003F08C9" w:rsidRDefault="00997951">
            <w:r w:rsidRPr="003F08C9">
              <w:rPr>
                <w:b/>
              </w:rPr>
              <w:t>Alternatives compared</w:t>
            </w:r>
          </w:p>
        </w:tc>
        <w:tc>
          <w:tcPr>
            <w:tcW w:w="2500" w:type="dxa"/>
          </w:tcPr>
          <w:p w14:paraId="5DAF3E6F" w14:textId="77777777" w:rsidR="00EE5BDE" w:rsidRPr="003F08C9" w:rsidRDefault="00997951">
            <w:r w:rsidRPr="003F08C9">
              <w:rPr>
                <w:b/>
              </w:rPr>
              <w:t>Selected solution and rationale</w:t>
            </w:r>
          </w:p>
        </w:tc>
        <w:tc>
          <w:tcPr>
            <w:tcW w:w="3150" w:type="dxa"/>
          </w:tcPr>
          <w:p w14:paraId="26FB065C" w14:textId="77777777" w:rsidR="00EE5BDE" w:rsidRPr="003F08C9" w:rsidRDefault="00997951">
            <w:r w:rsidRPr="003F08C9">
              <w:rPr>
                <w:b/>
              </w:rPr>
              <w:t>Trade-off / follow-up</w:t>
            </w:r>
          </w:p>
        </w:tc>
      </w:tr>
      <w:tr w:rsidR="00EE5BDE" w:rsidRPr="003F08C9" w14:paraId="707466FE" w14:textId="77777777" w:rsidTr="00586036">
        <w:tc>
          <w:tcPr>
            <w:tcW w:w="1700" w:type="dxa"/>
          </w:tcPr>
          <w:p w14:paraId="503F6BBA" w14:textId="77777777" w:rsidR="00EE5BDE" w:rsidRPr="003F08C9" w:rsidRDefault="00997951">
            <w:r w:rsidRPr="003F08C9">
              <w:t>System architecture</w:t>
            </w:r>
          </w:p>
        </w:tc>
        <w:tc>
          <w:tcPr>
            <w:tcW w:w="1250" w:type="dxa"/>
          </w:tcPr>
          <w:p w14:paraId="2C14A1C7" w14:textId="77777777" w:rsidR="00EE5BDE" w:rsidRPr="003F08C9" w:rsidRDefault="00997951">
            <w:r w:rsidRPr="003F08C9">
              <w:t>Single monolith; full microservices; layered modular system</w:t>
            </w:r>
          </w:p>
        </w:tc>
        <w:tc>
          <w:tcPr>
            <w:tcW w:w="2500" w:type="dxa"/>
          </w:tcPr>
          <w:p w14:paraId="10E589EE" w14:textId="77777777" w:rsidR="00EE5BDE" w:rsidRDefault="00997951">
            <w:r w:rsidRPr="003F08C9">
              <w:t>Layered modular system: simpler to deliver than full microservices while keeping scoring and AI/voice replaceable and independently testable.</w:t>
            </w:r>
          </w:p>
          <w:p w14:paraId="2E8F15A7" w14:textId="77777777" w:rsidR="003F08C9" w:rsidRPr="003F08C9" w:rsidRDefault="003F08C9"/>
        </w:tc>
        <w:tc>
          <w:tcPr>
            <w:tcW w:w="3150" w:type="dxa"/>
          </w:tcPr>
          <w:p w14:paraId="423E70A6" w14:textId="77777777" w:rsidR="00EE5BDE" w:rsidRPr="003F08C9" w:rsidRDefault="00997951">
            <w:r w:rsidRPr="003F08C9">
              <w:t>Some services still share deployment; add operational separation only when scale justifies it.</w:t>
            </w:r>
          </w:p>
        </w:tc>
      </w:tr>
      <w:tr w:rsidR="00EE5BDE" w:rsidRPr="003F08C9" w14:paraId="20746B31" w14:textId="77777777" w:rsidTr="00586036">
        <w:tc>
          <w:tcPr>
            <w:tcW w:w="1700" w:type="dxa"/>
          </w:tcPr>
          <w:p w14:paraId="3CA0248C" w14:textId="77777777" w:rsidR="00EE5BDE" w:rsidRPr="003F08C9" w:rsidRDefault="00997951">
            <w:r w:rsidRPr="003F08C9">
              <w:t>Matching method</w:t>
            </w:r>
          </w:p>
        </w:tc>
        <w:tc>
          <w:tcPr>
            <w:tcW w:w="1250" w:type="dxa"/>
          </w:tcPr>
          <w:p w14:paraId="66A6D584" w14:textId="77777777" w:rsidR="00EE5BDE" w:rsidRPr="003F08C9" w:rsidRDefault="00997951">
            <w:r w:rsidRPr="003F08C9">
              <w:t>Keyword matching; opaque ML decision; deterministic task-level scoring</w:t>
            </w:r>
          </w:p>
        </w:tc>
        <w:tc>
          <w:tcPr>
            <w:tcW w:w="2500" w:type="dxa"/>
          </w:tcPr>
          <w:p w14:paraId="1A69E8D0" w14:textId="77777777" w:rsidR="00EE5BDE" w:rsidRDefault="00997951">
            <w:r w:rsidRPr="003F08C9">
              <w:t>Deterministic task-level scoring: preserves the approved mathematics, exposes feasibility and weights, and is easier to audit ethically.</w:t>
            </w:r>
          </w:p>
          <w:p w14:paraId="295A0DCF" w14:textId="77777777" w:rsidR="003F08C9" w:rsidRPr="003F08C9" w:rsidRDefault="003F08C9"/>
        </w:tc>
        <w:tc>
          <w:tcPr>
            <w:tcW w:w="3150" w:type="dxa"/>
          </w:tcPr>
          <w:p w14:paraId="7ED08467" w14:textId="77777777" w:rsidR="00EE5BDE" w:rsidRPr="003F08C9" w:rsidRDefault="00997951">
            <w:r w:rsidRPr="003F08C9">
              <w:t>Future learned models require consented outcome data, versioning, evaluation, and stakeholder approval.</w:t>
            </w:r>
          </w:p>
        </w:tc>
      </w:tr>
      <w:tr w:rsidR="00EE5BDE" w:rsidRPr="003F08C9" w14:paraId="07AF58C2" w14:textId="77777777" w:rsidTr="00586036">
        <w:tc>
          <w:tcPr>
            <w:tcW w:w="1700" w:type="dxa"/>
          </w:tcPr>
          <w:p w14:paraId="2D40EF60" w14:textId="77777777" w:rsidR="00EE5BDE" w:rsidRPr="003F08C9" w:rsidRDefault="00997951">
            <w:r w:rsidRPr="003F08C9">
              <w:t>Candidate input</w:t>
            </w:r>
          </w:p>
        </w:tc>
        <w:tc>
          <w:tcPr>
            <w:tcW w:w="1250" w:type="dxa"/>
          </w:tcPr>
          <w:p w14:paraId="2F2BEEAC" w14:textId="77777777" w:rsidR="00EE5BDE" w:rsidRPr="003F08C9" w:rsidRDefault="00997951">
            <w:r w:rsidRPr="003F08C9">
              <w:t>Manual only; voice only; multimodal</w:t>
            </w:r>
          </w:p>
        </w:tc>
        <w:tc>
          <w:tcPr>
            <w:tcW w:w="2500" w:type="dxa"/>
          </w:tcPr>
          <w:p w14:paraId="022000F7" w14:textId="77777777" w:rsidR="00EE5BDE" w:rsidRDefault="00997951">
            <w:r w:rsidRPr="003F08C9">
              <w:t xml:space="preserve">Manual form plus editable English, Arabic, or French typed/voice transcript: expands access </w:t>
            </w:r>
            <w:r w:rsidRPr="003F08C9">
              <w:lastRenderedPageBreak/>
              <w:t>without excluding users or making AI mandatory.</w:t>
            </w:r>
          </w:p>
          <w:p w14:paraId="43700A2F" w14:textId="77777777" w:rsidR="003F08C9" w:rsidRPr="003F08C9" w:rsidRDefault="003F08C9"/>
        </w:tc>
        <w:tc>
          <w:tcPr>
            <w:tcW w:w="3150" w:type="dxa"/>
          </w:tcPr>
          <w:p w14:paraId="3C4394C7" w14:textId="77777777" w:rsidR="00EE5BDE" w:rsidRPr="003F08C9" w:rsidRDefault="00997951">
            <w:r w:rsidRPr="003F08C9">
              <w:lastRenderedPageBreak/>
              <w:t>Formally evaluate Lebanese Arabic, code-switching, and assistive-technology interaction.</w:t>
            </w:r>
          </w:p>
        </w:tc>
      </w:tr>
      <w:tr w:rsidR="00EE5BDE" w:rsidRPr="003F08C9" w14:paraId="5BE09B90" w14:textId="77777777" w:rsidTr="00586036">
        <w:tc>
          <w:tcPr>
            <w:tcW w:w="1700" w:type="dxa"/>
          </w:tcPr>
          <w:p w14:paraId="6CECC25F" w14:textId="77777777" w:rsidR="00EE5BDE" w:rsidRPr="003F08C9" w:rsidRDefault="00997951">
            <w:r w:rsidRPr="003F08C9">
              <w:t>AI control</w:t>
            </w:r>
          </w:p>
        </w:tc>
        <w:tc>
          <w:tcPr>
            <w:tcW w:w="1250" w:type="dxa"/>
          </w:tcPr>
          <w:p w14:paraId="51E9A3AE" w14:textId="77777777" w:rsidR="00EE5BDE" w:rsidRPr="003F08C9" w:rsidRDefault="00997951">
            <w:r w:rsidRPr="003F08C9">
              <w:t>Automatic persistence; rule-based extraction; LLM suggestions with review</w:t>
            </w:r>
          </w:p>
        </w:tc>
        <w:tc>
          <w:tcPr>
            <w:tcW w:w="2500" w:type="dxa"/>
          </w:tcPr>
          <w:p w14:paraId="279F473E" w14:textId="77777777" w:rsidR="00EE5BDE" w:rsidRDefault="00997951">
            <w:r w:rsidRPr="003F08C9">
              <w:t>Consent-gated LLM suggestions with human confirmation: handles natural language while preventing unreviewed sensitive data from becoming fact.</w:t>
            </w:r>
          </w:p>
          <w:p w14:paraId="0B393D14" w14:textId="77777777" w:rsidR="003F08C9" w:rsidRPr="003F08C9" w:rsidRDefault="003F08C9"/>
        </w:tc>
        <w:tc>
          <w:tcPr>
            <w:tcW w:w="3150" w:type="dxa"/>
          </w:tcPr>
          <w:p w14:paraId="2DE8ED33" w14:textId="77777777" w:rsidR="00EE5BDE" w:rsidRPr="003F08C9" w:rsidRDefault="00997951">
            <w:r w:rsidRPr="003F08C9">
              <w:t>External-service cost, latency, and extraction accuracy remain measurable risks; manual entry is the fallback.</w:t>
            </w:r>
          </w:p>
        </w:tc>
      </w:tr>
      <w:tr w:rsidR="00EE5BDE" w:rsidRPr="003F08C9" w14:paraId="71B3C1DC" w14:textId="77777777" w:rsidTr="00586036">
        <w:tc>
          <w:tcPr>
            <w:tcW w:w="1700" w:type="dxa"/>
          </w:tcPr>
          <w:p w14:paraId="52BCBB94" w14:textId="77777777" w:rsidR="00EE5BDE" w:rsidRPr="003F08C9" w:rsidRDefault="00997951">
            <w:r w:rsidRPr="003F08C9">
              <w:t>Sensitive documents</w:t>
            </w:r>
          </w:p>
        </w:tc>
        <w:tc>
          <w:tcPr>
            <w:tcW w:w="1250" w:type="dxa"/>
          </w:tcPr>
          <w:p w14:paraId="2D74F58F" w14:textId="77777777" w:rsidR="00EE5BDE" w:rsidRPr="003F08C9" w:rsidRDefault="00997951">
            <w:r w:rsidRPr="003F08C9">
              <w:t>Public uploads; database blobs; authenticated private storage</w:t>
            </w:r>
          </w:p>
        </w:tc>
        <w:tc>
          <w:tcPr>
            <w:tcW w:w="2500" w:type="dxa"/>
          </w:tcPr>
          <w:p w14:paraId="64122155" w14:textId="77777777" w:rsidR="003F08C9" w:rsidRDefault="00997951">
            <w:r w:rsidRPr="003F08C9">
              <w:t xml:space="preserve">Private storage outside </w:t>
            </w:r>
          </w:p>
          <w:p w14:paraId="7AFD2BCA" w14:textId="247CD55D" w:rsidR="00EE5BDE" w:rsidRPr="003F08C9" w:rsidRDefault="00997951">
            <w:r w:rsidRPr="003F08C9">
              <w:t>the web root with MIME/size checks, random names, auditing, no-store responses, and retention deletion.</w:t>
            </w:r>
          </w:p>
        </w:tc>
        <w:tc>
          <w:tcPr>
            <w:tcW w:w="3150" w:type="dxa"/>
          </w:tcPr>
          <w:p w14:paraId="5D85D11A" w14:textId="77777777" w:rsidR="00EE5BDE" w:rsidRPr="003F08C9" w:rsidRDefault="00997951">
            <w:r w:rsidRPr="003F08C9">
              <w:t>Production backups, encryption/key management, legal retention, and incident response require operational policy.</w:t>
            </w:r>
          </w:p>
        </w:tc>
      </w:tr>
      <w:tr w:rsidR="00EE5BDE" w:rsidRPr="003F08C9" w14:paraId="2F79F60C" w14:textId="77777777" w:rsidTr="00586036">
        <w:tc>
          <w:tcPr>
            <w:tcW w:w="1700" w:type="dxa"/>
          </w:tcPr>
          <w:p w14:paraId="182118F3" w14:textId="77777777" w:rsidR="00EE5BDE" w:rsidRPr="003F08C9" w:rsidRDefault="00997951">
            <w:r w:rsidRPr="003F08C9">
              <w:t>Caching</w:t>
            </w:r>
          </w:p>
        </w:tc>
        <w:tc>
          <w:tcPr>
            <w:tcW w:w="1250" w:type="dxa"/>
          </w:tcPr>
          <w:p w14:paraId="48C6D7DA" w14:textId="77777777" w:rsidR="00EE5BDE" w:rsidRPr="003F08C9" w:rsidRDefault="00997951">
            <w:r w:rsidRPr="003F08C9">
              <w:t>No cache; immediate cache; measurement-driven staged cache</w:t>
            </w:r>
          </w:p>
        </w:tc>
        <w:tc>
          <w:tcPr>
            <w:tcW w:w="2500" w:type="dxa"/>
          </w:tcPr>
          <w:p w14:paraId="54D4DA0E" w14:textId="77777777" w:rsidR="00EE5BDE" w:rsidRDefault="00997951">
            <w:r w:rsidRPr="003F08C9">
              <w:t>Planned measurement-driven cache for repeated non-sensitive catalogue reads, preserving a simple and correct baseline first.</w:t>
            </w:r>
          </w:p>
          <w:p w14:paraId="0F539B2B" w14:textId="77777777" w:rsidR="003F08C9" w:rsidRPr="003F08C9" w:rsidRDefault="003F08C9"/>
        </w:tc>
        <w:tc>
          <w:tcPr>
            <w:tcW w:w="3150" w:type="dxa"/>
          </w:tcPr>
          <w:p w14:paraId="1574735A" w14:textId="77777777" w:rsidR="00EE5BDE" w:rsidRPr="003F08C9" w:rsidRDefault="00997951">
            <w:r w:rsidRPr="003F08C9">
              <w:t>Implement later with Redis or an equivalent only after deployed profiling; define TTL, invalidation, authorization, privacy exclusions, and fallback.</w:t>
            </w:r>
          </w:p>
        </w:tc>
      </w:tr>
      <w:tr w:rsidR="00EE5BDE" w:rsidRPr="003F08C9" w14:paraId="2D43E0CC" w14:textId="77777777" w:rsidTr="00586036">
        <w:tc>
          <w:tcPr>
            <w:tcW w:w="1700" w:type="dxa"/>
          </w:tcPr>
          <w:p w14:paraId="74E10698" w14:textId="77777777" w:rsidR="00EE5BDE" w:rsidRPr="003F08C9" w:rsidRDefault="00997951">
            <w:r w:rsidRPr="003F08C9">
              <w:t>Accessibility verification</w:t>
            </w:r>
          </w:p>
        </w:tc>
        <w:tc>
          <w:tcPr>
            <w:tcW w:w="1250" w:type="dxa"/>
          </w:tcPr>
          <w:p w14:paraId="77C6E60F" w14:textId="77777777" w:rsidR="00EE5BDE" w:rsidRPr="003F08C9" w:rsidRDefault="00997951">
            <w:r w:rsidRPr="003F08C9">
              <w:t>Informal UI review; automated-only scan; automated plus manual evidence</w:t>
            </w:r>
          </w:p>
        </w:tc>
        <w:tc>
          <w:tcPr>
            <w:tcW w:w="2500" w:type="dxa"/>
          </w:tcPr>
          <w:p w14:paraId="10672992" w14:textId="77777777" w:rsidR="00EE5BDE" w:rsidRDefault="00997951">
            <w:r w:rsidRPr="003F08C9">
              <w:t>WCAG 2.1 AA-targeted engineering with automated scans, keyboard/reflow tests, and a required manual screen-reader/zoom retest.</w:t>
            </w:r>
          </w:p>
          <w:p w14:paraId="2474BC92" w14:textId="77777777" w:rsidR="003F08C9" w:rsidRPr="003F08C9" w:rsidRDefault="003F08C9"/>
        </w:tc>
        <w:tc>
          <w:tcPr>
            <w:tcW w:w="3150" w:type="dxa"/>
          </w:tcPr>
          <w:p w14:paraId="2D72EEE7" w14:textId="77777777" w:rsidR="00EE5BDE" w:rsidRPr="003F08C9" w:rsidRDefault="00997951">
            <w:r w:rsidRPr="003F08C9">
              <w:t>No conformance claim until all pending rendered and assistive-technology evidence passes.</w:t>
            </w:r>
          </w:p>
        </w:tc>
      </w:tr>
    </w:tbl>
    <w:p w14:paraId="54C5774A" w14:textId="77777777" w:rsidR="00586036" w:rsidRDefault="00586036" w:rsidP="00586036">
      <w:pPr>
        <w:pStyle w:val="Heading2"/>
        <w:numPr>
          <w:ilvl w:val="0"/>
          <w:numId w:val="0"/>
        </w:numPr>
        <w:ind w:left="561" w:right="0"/>
        <w:rPr>
          <w:sz w:val="20"/>
          <w:szCs w:val="20"/>
        </w:rPr>
      </w:pPr>
    </w:p>
    <w:p w14:paraId="2013B386" w14:textId="2EE9A757" w:rsidR="002716FE" w:rsidRPr="003F08C9" w:rsidRDefault="005F2240">
      <w:pPr>
        <w:pStyle w:val="Heading2"/>
        <w:ind w:left="561" w:right="0"/>
        <w:rPr>
          <w:sz w:val="20"/>
          <w:szCs w:val="20"/>
        </w:rPr>
      </w:pPr>
      <w:bookmarkStart w:id="97" w:name="_Toc237269717"/>
      <w:r w:rsidRPr="003F08C9">
        <w:rPr>
          <w:sz w:val="20"/>
          <w:szCs w:val="20"/>
        </w:rPr>
        <w:t>AI-Assisted Profile-Building Workflow</w:t>
      </w:r>
      <w:bookmarkEnd w:id="97"/>
    </w:p>
    <w:p w14:paraId="2EDAE5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assistant returns structured suggestions with evidence and confidence. Every suggestion starts unselected and remains editable. Only explicitly selected values are sent to a confirmation </w:t>
      </w:r>
      <w:r w:rsidRPr="003F08C9">
        <w:rPr>
          <w:rFonts w:ascii="Arial" w:hAnsi="Arial" w:cs="Arial"/>
          <w:sz w:val="20"/>
          <w:szCs w:val="20"/>
        </w:rPr>
        <w:lastRenderedPageBreak/>
        <w:t>endpoint, revalidated against active database catalogues, and persisted. This human-in-the-loop boundary prevents automatic diagnosis and preserves the approved scoring input contract.</w:t>
      </w:r>
    </w:p>
    <w:p w14:paraId="3800ED3F" w14:textId="3E6AFE5D"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29AD1DF0" wp14:editId="0AD4EA44">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6CD8E563" w:rsidR="002716FE" w:rsidRPr="003F08C9" w:rsidRDefault="001D3C70" w:rsidP="004304E5">
      <w:pPr>
        <w:pStyle w:val="Caption"/>
        <w:jc w:val="left"/>
        <w:rPr>
          <w:color w:val="000000" w:themeColor="text1"/>
        </w:rPr>
      </w:pPr>
      <w:bookmarkStart w:id="98" w:name="Figure_011"/>
      <w:r>
        <w:rPr>
          <w:color w:val="000000" w:themeColor="text1"/>
        </w:rPr>
        <w:t>Figure 11: Candidate AI-assisted profile-building workflow</w:t>
      </w:r>
      <w:bookmarkEnd w:id="98"/>
    </w:p>
    <w:p w14:paraId="39670578" w14:textId="4109ACBB"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4049B0A0" w14:textId="77777777" w:rsidR="002716FE" w:rsidRPr="003F08C9" w:rsidRDefault="005F2240">
      <w:pPr>
        <w:pStyle w:val="Heading2"/>
        <w:ind w:left="561" w:right="0"/>
        <w:rPr>
          <w:sz w:val="20"/>
          <w:szCs w:val="20"/>
        </w:rPr>
      </w:pPr>
      <w:bookmarkStart w:id="99" w:name="_Toc237269718"/>
      <w:r w:rsidRPr="003F08C9">
        <w:rPr>
          <w:sz w:val="20"/>
          <w:szCs w:val="20"/>
        </w:rPr>
        <w:t>Accessibility and Responsive Engineering</w:t>
      </w:r>
      <w:bookmarkEnd w:id="99"/>
    </w:p>
    <w:p w14:paraId="6609B0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Shift+Tab remain standard controls.</w:t>
      </w:r>
    </w:p>
    <w:p w14:paraId="1CC16E2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remediation is substantial, but it is not represented as proof of complete WCAG 2.1 Level AA conformance. The final audit still requires a live post-remediation axe run, native 200% zoom, representative mobile and landscape tests, and manual NVDA/browser checks across authenticated workflows.</w:t>
      </w:r>
    </w:p>
    <w:p w14:paraId="43ABCF58" w14:textId="110FD4CF"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763D301" wp14:editId="21EFE29A">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047F7A58" w:rsidR="002716FE" w:rsidRPr="003F08C9" w:rsidRDefault="001D3C70" w:rsidP="004304E5">
      <w:pPr>
        <w:pStyle w:val="Caption"/>
        <w:jc w:val="left"/>
        <w:rPr>
          <w:color w:val="000000" w:themeColor="text1"/>
        </w:rPr>
      </w:pPr>
      <w:bookmarkStart w:id="100" w:name="Figure_012"/>
      <w:r>
        <w:rPr>
          <w:color w:val="000000" w:themeColor="text1"/>
        </w:rPr>
        <w:t>Figure 12: Keyboard/voice navigation and accessible notifications</w:t>
      </w:r>
      <w:bookmarkEnd w:id="100"/>
    </w:p>
    <w:p w14:paraId="3C8A190B" w14:textId="1238D20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18EF8E18" w14:textId="77777777" w:rsidR="002716FE" w:rsidRPr="003F08C9" w:rsidRDefault="005F2240">
      <w:pPr>
        <w:pStyle w:val="Heading2"/>
        <w:ind w:left="561" w:right="0"/>
        <w:rPr>
          <w:sz w:val="20"/>
          <w:szCs w:val="20"/>
        </w:rPr>
      </w:pPr>
      <w:bookmarkStart w:id="101" w:name="_Toc237269719"/>
      <w:r w:rsidRPr="003F08C9">
        <w:rPr>
          <w:sz w:val="20"/>
          <w:szCs w:val="20"/>
        </w:rPr>
        <w:t>Security, Verification, and Privacy</w:t>
      </w:r>
      <w:bookmarkEnd w:id="101"/>
    </w:p>
    <w:p w14:paraId="392AF30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4C87C388" wp14:editId="5C897F92">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749CDC63" w:rsidR="002716FE" w:rsidRPr="003F08C9" w:rsidRDefault="001D3C70" w:rsidP="004304E5">
      <w:pPr>
        <w:pStyle w:val="Caption"/>
        <w:jc w:val="left"/>
        <w:rPr>
          <w:color w:val="000000" w:themeColor="text1"/>
        </w:rPr>
      </w:pPr>
      <w:bookmarkStart w:id="102" w:name="Figure_013"/>
      <w:r>
        <w:rPr>
          <w:color w:val="000000" w:themeColor="text1"/>
        </w:rPr>
        <w:t>Figure 13: Authorized candidate-verification dashboard</w:t>
      </w:r>
      <w:bookmarkEnd w:id="102"/>
    </w:p>
    <w:p w14:paraId="6FF6618A" w14:textId="77928DF3"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5A08E33E" w14:textId="16075951"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2202A1F5" w14:textId="4441D9C5"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A0C0513" w14:textId="77777777" w:rsidR="002716FE" w:rsidRPr="003F08C9" w:rsidRDefault="005F2240">
      <w:pPr>
        <w:pStyle w:val="Heading2"/>
        <w:ind w:left="561" w:right="0"/>
        <w:rPr>
          <w:sz w:val="20"/>
          <w:szCs w:val="20"/>
        </w:rPr>
      </w:pPr>
      <w:bookmarkStart w:id="103" w:name="_Toc237269720"/>
      <w:r w:rsidRPr="003F08C9">
        <w:rPr>
          <w:sz w:val="20"/>
          <w:szCs w:val="20"/>
        </w:rPr>
        <w:t>Catalogue and Scoring Policy</w:t>
      </w:r>
      <w:bookmarkEnd w:id="103"/>
    </w:p>
    <w:p w14:paraId="1A2B984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current controlled catalogue contains three supplied job definitions: Chocolate/Confectionery Worker, Ice Cream Maker, and Bakery/Pastry Worker. Together they contain 362 tasks, 16 disability categories, and 5,477 recorded assessments. Unchecked source cells are treated as headings, duplicates, structural cells, or unassessed cells according to the documented source-cell policy; they are not fabricated as negative assessments.</w:t>
      </w:r>
    </w:p>
    <w:p w14:paraId="157D7E4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mathematical scoring engine was intentionally preserved. Matching uses confirmed education, confirmed disability selection, published job tasks and weights, mandatory/highlighted status, feasibility assessments, and assistance availability. AI profile task-skill suggestions are stored for profile enrichment but are not introduced into scoring without a separate reviewed scoring version.</w:t>
      </w:r>
    </w:p>
    <w:p w14:paraId="0A619919" w14:textId="77777777" w:rsidR="002716FE" w:rsidRPr="003F08C9" w:rsidRDefault="005F2240">
      <w:pPr>
        <w:pStyle w:val="Heading2"/>
        <w:ind w:left="561" w:right="0"/>
        <w:rPr>
          <w:sz w:val="20"/>
          <w:szCs w:val="20"/>
        </w:rPr>
      </w:pPr>
      <w:bookmarkStart w:id="104" w:name="_Toc237269721"/>
      <w:r w:rsidRPr="003F08C9">
        <w:rPr>
          <w:sz w:val="20"/>
          <w:szCs w:val="20"/>
        </w:rPr>
        <w:lastRenderedPageBreak/>
        <w:t>Integration, E2E, and Performance Evidence</w:t>
      </w:r>
      <w:bookmarkEnd w:id="104"/>
    </w:p>
    <w:p w14:paraId="5D3B15D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repeatable verification suite passed 17 of 17 API integration checks and 19 of 19 browser E2E checks. The existing voice-navigation suite passed 49 of 49 tests and the scoring suite passed 11 of 11 tests. The production frontend build and ESLint completed without errors or warnings.</w:t>
      </w:r>
    </w:p>
    <w:p w14:paraId="3EC2D1E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Local production-build performance measurements passed all configured budgets with zero violations. Recorded p95 API latency was 205.1 ms for public jobs, 163.2 ms for public job definitions, 86.7 ms for the candidate session, and 244.8 ms for the candidate profile. Recorded page load/FCP values were 102.6/448 ms for Welcome, 95.3/184 ms for Sign In, and 103/552 ms for Candidate. JavaScript and CSS gzip sizes were 130,428 and 13,579 bytes. These values are a development-machine regression baseline, not a production capacity claim.</w:t>
      </w:r>
    </w:p>
    <w:p w14:paraId="52FC1044" w14:textId="24084009"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16B126FF" w:rsidR="002716FE" w:rsidRPr="003F08C9" w:rsidRDefault="001D3C70" w:rsidP="004304E5">
      <w:pPr>
        <w:pStyle w:val="Caption"/>
        <w:jc w:val="left"/>
        <w:rPr>
          <w:color w:val="000000" w:themeColor="text1"/>
        </w:rPr>
      </w:pPr>
      <w:bookmarkStart w:id="105" w:name="Figure_014"/>
      <w:r>
        <w:rPr>
          <w:color w:val="000000" w:themeColor="text1"/>
        </w:rPr>
        <w:t>Figure 14: Responsive role dashboards</w:t>
      </w:r>
      <w:bookmarkEnd w:id="105"/>
    </w:p>
    <w:p w14:paraId="10F0B2ED" w14:textId="757C1819"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34B56E5E" wp14:editId="31E5EB88">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7FB31F3B" w:rsidR="002716FE" w:rsidRPr="003F08C9" w:rsidRDefault="001D3C70" w:rsidP="004304E5">
      <w:pPr>
        <w:pStyle w:val="Caption"/>
        <w:jc w:val="left"/>
        <w:rPr>
          <w:color w:val="000000" w:themeColor="text1"/>
        </w:rPr>
      </w:pPr>
      <w:bookmarkStart w:id="106" w:name="Figure_015"/>
      <w:r>
        <w:rPr>
          <w:color w:val="000000" w:themeColor="text1"/>
        </w:rPr>
        <w:t>Figure 15: Integration, E2E, and performance evidence</w:t>
      </w:r>
      <w:bookmarkEnd w:id="106"/>
    </w:p>
    <w:p w14:paraId="728152B5" w14:textId="5DBFFFC1"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64EF172" w14:textId="4D8651CC"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7D91A0D1" w14:textId="77777777" w:rsidR="002716FE" w:rsidRPr="003F08C9" w:rsidRDefault="005F2240">
      <w:pPr>
        <w:pStyle w:val="Heading2"/>
        <w:ind w:left="561" w:right="0"/>
        <w:rPr>
          <w:sz w:val="20"/>
          <w:szCs w:val="20"/>
        </w:rPr>
      </w:pPr>
      <w:bookmarkStart w:id="107" w:name="_Toc237269722"/>
      <w:r w:rsidRPr="003F08C9">
        <w:rPr>
          <w:sz w:val="20"/>
          <w:szCs w:val="20"/>
        </w:rPr>
        <w:t>Requirements Traceability</w:t>
      </w:r>
      <w:bookmarkEnd w:id="107"/>
    </w:p>
    <w:p w14:paraId="5197E4C3" w14:textId="77777777" w:rsidR="00586036" w:rsidRDefault="00586036" w:rsidP="004304E5">
      <w:pPr>
        <w:pStyle w:val="Caption"/>
        <w:jc w:val="left"/>
        <w:rPr>
          <w:color w:val="000000" w:themeColor="text1"/>
        </w:rPr>
      </w:pPr>
    </w:p>
    <w:p w14:paraId="56D35C2C" w14:textId="4FBEB0D4" w:rsidR="002716FE" w:rsidRPr="003F08C9" w:rsidRDefault="001D3C70" w:rsidP="004304E5">
      <w:pPr>
        <w:pStyle w:val="Caption"/>
        <w:jc w:val="left"/>
        <w:rPr>
          <w:color w:val="000000" w:themeColor="text1"/>
        </w:rPr>
      </w:pPr>
      <w:bookmarkStart w:id="108" w:name="Table_004"/>
      <w:r>
        <w:rPr>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699"/>
        <w:gridCol w:w="1483"/>
        <w:gridCol w:w="2499"/>
        <w:gridCol w:w="3129"/>
      </w:tblGrid>
      <w:tr w:rsidR="00EE5BDE" w:rsidRPr="003F08C9" w14:paraId="2A91F4B5" w14:textId="77777777" w:rsidTr="00586036">
        <w:tc>
          <w:tcPr>
            <w:tcW w:w="1700" w:type="dxa"/>
          </w:tcPr>
          <w:p w14:paraId="0583F3B5" w14:textId="77777777" w:rsidR="00EE5BDE" w:rsidRPr="003F08C9" w:rsidRDefault="00997951">
            <w:r w:rsidRPr="003F08C9">
              <w:rPr>
                <w:b/>
              </w:rPr>
              <w:t>Requirement area</w:t>
            </w:r>
          </w:p>
        </w:tc>
        <w:tc>
          <w:tcPr>
            <w:tcW w:w="1250" w:type="dxa"/>
          </w:tcPr>
          <w:p w14:paraId="32291390" w14:textId="77777777" w:rsidR="00EE5BDE" w:rsidRPr="003F08C9" w:rsidRDefault="00997951">
            <w:r w:rsidRPr="003F08C9">
              <w:rPr>
                <w:b/>
              </w:rPr>
              <w:t>Status</w:t>
            </w:r>
          </w:p>
        </w:tc>
        <w:tc>
          <w:tcPr>
            <w:tcW w:w="2500" w:type="dxa"/>
          </w:tcPr>
          <w:p w14:paraId="6CE0469D" w14:textId="77777777" w:rsidR="00EE5BDE" w:rsidRPr="003F08C9" w:rsidRDefault="00997951">
            <w:r w:rsidRPr="003F08C9">
              <w:rPr>
                <w:b/>
              </w:rPr>
              <w:t>Implemented evidence</w:t>
            </w:r>
          </w:p>
        </w:tc>
        <w:tc>
          <w:tcPr>
            <w:tcW w:w="3150" w:type="dxa"/>
          </w:tcPr>
          <w:p w14:paraId="7301E3ED" w14:textId="77777777" w:rsidR="00EE5BDE" w:rsidRPr="003F08C9" w:rsidRDefault="00997951">
            <w:r w:rsidRPr="003F08C9">
              <w:rPr>
                <w:b/>
              </w:rPr>
              <w:t>Remaining work</w:t>
            </w:r>
          </w:p>
        </w:tc>
      </w:tr>
      <w:tr w:rsidR="00EE5BDE" w:rsidRPr="003F08C9" w14:paraId="79DDFEE4" w14:textId="77777777" w:rsidTr="00586036">
        <w:tc>
          <w:tcPr>
            <w:tcW w:w="1700" w:type="dxa"/>
          </w:tcPr>
          <w:p w14:paraId="3C65961A" w14:textId="77777777" w:rsidR="00EE5BDE" w:rsidRPr="003F08C9" w:rsidRDefault="00997951">
            <w:r w:rsidRPr="003F08C9">
              <w:t>Authentication and RBAC</w:t>
            </w:r>
          </w:p>
        </w:tc>
        <w:tc>
          <w:tcPr>
            <w:tcW w:w="1250" w:type="dxa"/>
          </w:tcPr>
          <w:p w14:paraId="203C2ED3" w14:textId="77777777" w:rsidR="00EE5BDE" w:rsidRPr="003F08C9" w:rsidRDefault="00997951">
            <w:r w:rsidRPr="003F08C9">
              <w:t>Implemented</w:t>
            </w:r>
          </w:p>
        </w:tc>
        <w:tc>
          <w:tcPr>
            <w:tcW w:w="2500" w:type="dxa"/>
          </w:tcPr>
          <w:p w14:paraId="3B4E1EB8" w14:textId="77777777" w:rsidR="00EE5BDE" w:rsidRDefault="00997951">
            <w:r w:rsidRPr="003F08C9">
              <w:t>Server-validated JWT sessions; explicit candidate, employer, verifier, and administrator route boundaries; anonymous, forged-token, and wrong-role checks.</w:t>
            </w:r>
          </w:p>
          <w:p w14:paraId="3FDD2427" w14:textId="77777777" w:rsidR="003F08C9" w:rsidRPr="003F08C9" w:rsidRDefault="003F08C9"/>
        </w:tc>
        <w:tc>
          <w:tcPr>
            <w:tcW w:w="3150" w:type="dxa"/>
          </w:tcPr>
          <w:p w14:paraId="21C0BB4B" w14:textId="77777777" w:rsidR="00EE5BDE" w:rsidRPr="003F08C9" w:rsidRDefault="00997951">
            <w:r w:rsidRPr="003F08C9">
              <w:t>Repeat security audit in the production deployment.</w:t>
            </w:r>
          </w:p>
        </w:tc>
      </w:tr>
      <w:tr w:rsidR="00EE5BDE" w:rsidRPr="003F08C9" w14:paraId="559348D5" w14:textId="77777777" w:rsidTr="00586036">
        <w:tc>
          <w:tcPr>
            <w:tcW w:w="1700" w:type="dxa"/>
          </w:tcPr>
          <w:p w14:paraId="54885814" w14:textId="77777777" w:rsidR="00EE5BDE" w:rsidRPr="003F08C9" w:rsidRDefault="00997951">
            <w:r w:rsidRPr="003F08C9">
              <w:lastRenderedPageBreak/>
              <w:t>Candidate eligibility verification</w:t>
            </w:r>
          </w:p>
        </w:tc>
        <w:tc>
          <w:tcPr>
            <w:tcW w:w="1250" w:type="dxa"/>
          </w:tcPr>
          <w:p w14:paraId="0DA7DCCC" w14:textId="77777777" w:rsidR="00EE5BDE" w:rsidRPr="003F08C9" w:rsidRDefault="00997951">
            <w:r w:rsidRPr="003F08C9">
              <w:t>Implemented</w:t>
            </w:r>
          </w:p>
        </w:tc>
        <w:tc>
          <w:tcPr>
            <w:tcW w:w="2500" w:type="dxa"/>
          </w:tcPr>
          <w:p w14:paraId="160F441F" w14:textId="77777777" w:rsidR="00EE5BDE" w:rsidRDefault="00997951">
            <w:r w:rsidRPr="003F08C9">
              <w:t>Mandatory disability-card upload and consent; email verification; authorized review; protected document access; approval/rejection audit.</w:t>
            </w:r>
          </w:p>
          <w:p w14:paraId="7BCE364D" w14:textId="77777777" w:rsidR="003F08C9" w:rsidRPr="003F08C9" w:rsidRDefault="003F08C9"/>
        </w:tc>
        <w:tc>
          <w:tcPr>
            <w:tcW w:w="3150" w:type="dxa"/>
          </w:tcPr>
          <w:p w14:paraId="31063105" w14:textId="77777777" w:rsidR="00EE5BDE" w:rsidRPr="003F08C9" w:rsidRDefault="00997951">
            <w:r w:rsidRPr="003F08C9">
              <w:t>Confirm institutional verifier policy and production retention schedule.</w:t>
            </w:r>
          </w:p>
        </w:tc>
      </w:tr>
      <w:tr w:rsidR="00EE5BDE" w:rsidRPr="003F08C9" w14:paraId="356959C6" w14:textId="77777777" w:rsidTr="00586036">
        <w:tc>
          <w:tcPr>
            <w:tcW w:w="1700" w:type="dxa"/>
          </w:tcPr>
          <w:p w14:paraId="0E5E002E" w14:textId="77777777" w:rsidR="00EE5BDE" w:rsidRPr="003F08C9" w:rsidRDefault="00997951">
            <w:r w:rsidRPr="003F08C9">
              <w:t>Candidate profile and AI assistance</w:t>
            </w:r>
          </w:p>
        </w:tc>
        <w:tc>
          <w:tcPr>
            <w:tcW w:w="1250" w:type="dxa"/>
          </w:tcPr>
          <w:p w14:paraId="47398E4C" w14:textId="77777777" w:rsidR="00EE5BDE" w:rsidRPr="003F08C9" w:rsidRDefault="00997951">
            <w:r w:rsidRPr="003F08C9">
              <w:t>Implemented</w:t>
            </w:r>
          </w:p>
        </w:tc>
        <w:tc>
          <w:tcPr>
            <w:tcW w:w="2500" w:type="dxa"/>
          </w:tcPr>
          <w:p w14:paraId="58AD89B3" w14:textId="77777777" w:rsidR="00EE5BDE" w:rsidRDefault="00997951">
            <w:r w:rsidRPr="003F08C9">
              <w:t>Manual form plus editable English/French/Arabic transcript; consent; reviewable unsaved suggestions; controlled-catalogue validation.</w:t>
            </w:r>
          </w:p>
          <w:p w14:paraId="0614CC2F" w14:textId="77777777" w:rsidR="003F08C9" w:rsidRPr="003F08C9" w:rsidRDefault="003F08C9"/>
        </w:tc>
        <w:tc>
          <w:tcPr>
            <w:tcW w:w="3150" w:type="dxa"/>
          </w:tcPr>
          <w:p w14:paraId="66E9E0FE" w14:textId="77777777" w:rsidR="00EE5BDE" w:rsidRPr="003F08C9" w:rsidRDefault="00997951">
            <w:r w:rsidRPr="003F08C9">
              <w:t>Evaluate Lebanese Arabic, mixed-language, and representative-user accuracy.</w:t>
            </w:r>
          </w:p>
        </w:tc>
      </w:tr>
      <w:tr w:rsidR="00EE5BDE" w:rsidRPr="003F08C9" w14:paraId="7A757D4C" w14:textId="77777777" w:rsidTr="00586036">
        <w:tc>
          <w:tcPr>
            <w:tcW w:w="1700" w:type="dxa"/>
          </w:tcPr>
          <w:p w14:paraId="25A5D12E" w14:textId="77777777" w:rsidR="00EE5BDE" w:rsidRPr="003F08C9" w:rsidRDefault="00997951">
            <w:r w:rsidRPr="003F08C9">
              <w:t>Task-level matching</w:t>
            </w:r>
          </w:p>
        </w:tc>
        <w:tc>
          <w:tcPr>
            <w:tcW w:w="1250" w:type="dxa"/>
          </w:tcPr>
          <w:p w14:paraId="655699CA" w14:textId="77777777" w:rsidR="00EE5BDE" w:rsidRPr="003F08C9" w:rsidRDefault="00997951">
            <w:r w:rsidRPr="003F08C9">
              <w:t>Implemented</w:t>
            </w:r>
          </w:p>
        </w:tc>
        <w:tc>
          <w:tcPr>
            <w:tcW w:w="2500" w:type="dxa"/>
          </w:tcPr>
          <w:p w14:paraId="529BF6C6" w14:textId="77777777" w:rsidR="00EE5BDE" w:rsidRDefault="00997951">
            <w:r w:rsidRPr="003F08C9">
              <w:t>Approved deterministic scoring policy preserved; task weights, feasibility, mandatory status, assistance, and education remain explicit.</w:t>
            </w:r>
          </w:p>
          <w:p w14:paraId="4656D08B" w14:textId="77777777" w:rsidR="003F08C9" w:rsidRPr="003F08C9" w:rsidRDefault="003F08C9"/>
        </w:tc>
        <w:tc>
          <w:tcPr>
            <w:tcW w:w="3150" w:type="dxa"/>
          </w:tcPr>
          <w:p w14:paraId="0B8B4F7F" w14:textId="77777777" w:rsidR="00EE5BDE" w:rsidRPr="003F08C9" w:rsidRDefault="00997951">
            <w:r w:rsidRPr="003F08C9">
              <w:t>Validate future catalogue additions before import.</w:t>
            </w:r>
          </w:p>
        </w:tc>
      </w:tr>
      <w:tr w:rsidR="00EE5BDE" w:rsidRPr="003F08C9" w14:paraId="79E8826B" w14:textId="77777777" w:rsidTr="00586036">
        <w:tc>
          <w:tcPr>
            <w:tcW w:w="1700" w:type="dxa"/>
          </w:tcPr>
          <w:p w14:paraId="0854B55D" w14:textId="77777777" w:rsidR="00EE5BDE" w:rsidRPr="003F08C9" w:rsidRDefault="00997951">
            <w:r w:rsidRPr="003F08C9">
              <w:t>Jobs, applications and outcomes</w:t>
            </w:r>
          </w:p>
        </w:tc>
        <w:tc>
          <w:tcPr>
            <w:tcW w:w="1250" w:type="dxa"/>
          </w:tcPr>
          <w:p w14:paraId="34BE61DD" w14:textId="77777777" w:rsidR="00EE5BDE" w:rsidRPr="003F08C9" w:rsidRDefault="00997951">
            <w:r w:rsidRPr="003F08C9">
              <w:t>Implemented</w:t>
            </w:r>
          </w:p>
        </w:tc>
        <w:tc>
          <w:tcPr>
            <w:tcW w:w="2500" w:type="dxa"/>
          </w:tcPr>
          <w:p w14:paraId="57B1489A" w14:textId="77777777" w:rsidR="00EE5BDE" w:rsidRDefault="00997951">
            <w:r w:rsidRPr="003F08C9">
              <w:t>Candidate, employer, and administrator workflows; optional application documents; accessible statuses; consent-aware outcome logging.</w:t>
            </w:r>
          </w:p>
          <w:p w14:paraId="06BD3427" w14:textId="77777777" w:rsidR="003F08C9" w:rsidRPr="003F08C9" w:rsidRDefault="003F08C9"/>
        </w:tc>
        <w:tc>
          <w:tcPr>
            <w:tcW w:w="3150" w:type="dxa"/>
          </w:tcPr>
          <w:p w14:paraId="23867FFB" w14:textId="77777777" w:rsidR="00EE5BDE" w:rsidRPr="003F08C9" w:rsidRDefault="00997951">
            <w:r w:rsidRPr="003F08C9">
              <w:t>Collect sufficient real-world outcome data before any predictive-model study.</w:t>
            </w:r>
          </w:p>
        </w:tc>
      </w:tr>
      <w:tr w:rsidR="00EE5BDE" w:rsidRPr="003F08C9" w14:paraId="2E5AF13C" w14:textId="77777777" w:rsidTr="00586036">
        <w:tc>
          <w:tcPr>
            <w:tcW w:w="1700" w:type="dxa"/>
          </w:tcPr>
          <w:p w14:paraId="67E03296" w14:textId="77777777" w:rsidR="00EE5BDE" w:rsidRPr="003F08C9" w:rsidRDefault="00997951">
            <w:r w:rsidRPr="003F08C9">
              <w:t>Accessibility and responsive design</w:t>
            </w:r>
          </w:p>
        </w:tc>
        <w:tc>
          <w:tcPr>
            <w:tcW w:w="1250" w:type="dxa"/>
          </w:tcPr>
          <w:p w14:paraId="1F019E1A" w14:textId="77777777" w:rsidR="00EE5BDE" w:rsidRPr="003F08C9" w:rsidRDefault="00997951">
            <w:r w:rsidRPr="003F08C9">
              <w:t>Remediated; final verification pending</w:t>
            </w:r>
          </w:p>
        </w:tc>
        <w:tc>
          <w:tcPr>
            <w:tcW w:w="2500" w:type="dxa"/>
          </w:tcPr>
          <w:p w14:paraId="44EFC174" w14:textId="77777777" w:rsidR="00EE5BDE" w:rsidRDefault="00997951">
            <w:r w:rsidRPr="003F08C9">
              <w:t>Keyboard workflows, arrow navigation, focus management, semantics, contrast, reflow, reduced motion, errors, and status announcements.</w:t>
            </w:r>
          </w:p>
          <w:p w14:paraId="1C1B1DB8" w14:textId="77777777" w:rsidR="003F08C9" w:rsidRPr="003F08C9" w:rsidRDefault="003F08C9"/>
        </w:tc>
        <w:tc>
          <w:tcPr>
            <w:tcW w:w="3150" w:type="dxa"/>
          </w:tcPr>
          <w:p w14:paraId="574FE041" w14:textId="77777777" w:rsidR="00EE5BDE" w:rsidRPr="003F08C9" w:rsidRDefault="00997951">
            <w:r w:rsidRPr="003F08C9">
              <w:t>Run documented NVDA, native 200% zoom, mobile-device, and post-remediation axe matrix.</w:t>
            </w:r>
          </w:p>
        </w:tc>
      </w:tr>
      <w:tr w:rsidR="00EE5BDE" w:rsidRPr="003F08C9" w14:paraId="1D895DF2" w14:textId="77777777" w:rsidTr="00586036">
        <w:tc>
          <w:tcPr>
            <w:tcW w:w="1700" w:type="dxa"/>
          </w:tcPr>
          <w:p w14:paraId="71E5598B" w14:textId="77777777" w:rsidR="00EE5BDE" w:rsidRPr="003F08C9" w:rsidRDefault="00997951">
            <w:r w:rsidRPr="003F08C9">
              <w:t>Privacy and private storage</w:t>
            </w:r>
          </w:p>
        </w:tc>
        <w:tc>
          <w:tcPr>
            <w:tcW w:w="1250" w:type="dxa"/>
          </w:tcPr>
          <w:p w14:paraId="06A92608" w14:textId="77777777" w:rsidR="00EE5BDE" w:rsidRPr="003F08C9" w:rsidRDefault="00997951">
            <w:r w:rsidRPr="003F08C9">
              <w:t>Implemented</w:t>
            </w:r>
          </w:p>
        </w:tc>
        <w:tc>
          <w:tcPr>
            <w:tcW w:w="2500" w:type="dxa"/>
          </w:tcPr>
          <w:p w14:paraId="12358C29" w14:textId="77777777" w:rsidR="00EE5BDE" w:rsidRDefault="00997951">
            <w:r w:rsidRPr="003F08C9">
              <w:t xml:space="preserve">Purpose-specific consent, MIME/size </w:t>
            </w:r>
            <w:r w:rsidRPr="003F08C9">
              <w:lastRenderedPageBreak/>
              <w:t>validation, private no-store downloads, audit events, export, consent withdrawal, deletion, and retention purge.</w:t>
            </w:r>
          </w:p>
          <w:p w14:paraId="2224B030" w14:textId="77777777" w:rsidR="003F08C9" w:rsidRPr="003F08C9" w:rsidRDefault="003F08C9"/>
        </w:tc>
        <w:tc>
          <w:tcPr>
            <w:tcW w:w="3150" w:type="dxa"/>
          </w:tcPr>
          <w:p w14:paraId="7487EC83" w14:textId="77777777" w:rsidR="00EE5BDE" w:rsidRPr="003F08C9" w:rsidRDefault="00997951">
            <w:r w:rsidRPr="003F08C9">
              <w:lastRenderedPageBreak/>
              <w:t xml:space="preserve">Complete jurisdiction-specific legal review, backup erasure, </w:t>
            </w:r>
            <w:r w:rsidRPr="003F08C9">
              <w:lastRenderedPageBreak/>
              <w:t>and incident-response procedures.</w:t>
            </w:r>
          </w:p>
        </w:tc>
      </w:tr>
      <w:tr w:rsidR="00EE5BDE" w:rsidRPr="003F08C9" w14:paraId="78D03B1F" w14:textId="77777777" w:rsidTr="00586036">
        <w:tc>
          <w:tcPr>
            <w:tcW w:w="1700" w:type="dxa"/>
          </w:tcPr>
          <w:p w14:paraId="39E5C63C" w14:textId="77777777" w:rsidR="00EE5BDE" w:rsidRPr="003F08C9" w:rsidRDefault="00997951">
            <w:r w:rsidRPr="003F08C9">
              <w:lastRenderedPageBreak/>
              <w:t>Integration and E2E testing</w:t>
            </w:r>
          </w:p>
        </w:tc>
        <w:tc>
          <w:tcPr>
            <w:tcW w:w="1250" w:type="dxa"/>
          </w:tcPr>
          <w:p w14:paraId="3EF2C3EA" w14:textId="77777777" w:rsidR="00EE5BDE" w:rsidRPr="003F08C9" w:rsidRDefault="00997951">
            <w:r w:rsidRPr="003F08C9">
              <w:t>Implemented</w:t>
            </w:r>
          </w:p>
        </w:tc>
        <w:tc>
          <w:tcPr>
            <w:tcW w:w="2500" w:type="dxa"/>
          </w:tcPr>
          <w:p w14:paraId="07AC3831" w14:textId="77777777" w:rsidR="00EE5BDE" w:rsidRDefault="00997951">
            <w:r w:rsidRPr="003F08C9">
              <w:t>API integration: 17/17 passed. Browser E2E: 19/19 passed. Voice-navigation tests: 49/49. Scoring tests: 11/11.</w:t>
            </w:r>
          </w:p>
          <w:p w14:paraId="0252B2DE" w14:textId="77777777" w:rsidR="003F08C9" w:rsidRPr="003F08C9" w:rsidRDefault="003F08C9"/>
        </w:tc>
        <w:tc>
          <w:tcPr>
            <w:tcW w:w="3150" w:type="dxa"/>
          </w:tcPr>
          <w:p w14:paraId="39A48D5F" w14:textId="77777777" w:rsidR="00EE5BDE" w:rsidRPr="003F08C9" w:rsidRDefault="00997951">
            <w:r w:rsidRPr="003F08C9">
              <w:t>Run the same suites in CI and against the deployed environment.</w:t>
            </w:r>
          </w:p>
        </w:tc>
      </w:tr>
      <w:tr w:rsidR="00EE5BDE" w:rsidRPr="003F08C9" w14:paraId="13FB8913" w14:textId="77777777" w:rsidTr="00586036">
        <w:tc>
          <w:tcPr>
            <w:tcW w:w="1700" w:type="dxa"/>
          </w:tcPr>
          <w:p w14:paraId="6778FB49" w14:textId="77777777" w:rsidR="00EE5BDE" w:rsidRPr="003F08C9" w:rsidRDefault="00997951">
            <w:r w:rsidRPr="003F08C9">
              <w:t>Performance baseline</w:t>
            </w:r>
          </w:p>
        </w:tc>
        <w:tc>
          <w:tcPr>
            <w:tcW w:w="1250" w:type="dxa"/>
          </w:tcPr>
          <w:p w14:paraId="274D166F" w14:textId="77777777" w:rsidR="00EE5BDE" w:rsidRPr="003F08C9" w:rsidRDefault="00997951">
            <w:r w:rsidRPr="003F08C9">
              <w:t>Implemented locally</w:t>
            </w:r>
          </w:p>
        </w:tc>
        <w:tc>
          <w:tcPr>
            <w:tcW w:w="2500" w:type="dxa"/>
          </w:tcPr>
          <w:p w14:paraId="60D8F236" w14:textId="77777777" w:rsidR="00EE5BDE" w:rsidRDefault="00997951">
            <w:r w:rsidRPr="003F08C9">
              <w:t>Production-build budgets passed with zero violations; representative API p95 values below 245 ms and recorded page-load/FCP evidence.</w:t>
            </w:r>
          </w:p>
          <w:p w14:paraId="53625DEA" w14:textId="77777777" w:rsidR="003F08C9" w:rsidRPr="003F08C9" w:rsidRDefault="003F08C9"/>
        </w:tc>
        <w:tc>
          <w:tcPr>
            <w:tcW w:w="3150" w:type="dxa"/>
          </w:tcPr>
          <w:p w14:paraId="7FB9BFAF" w14:textId="77777777" w:rsidR="00EE5BDE" w:rsidRPr="003F08C9" w:rsidRDefault="00997951">
            <w:r w:rsidRPr="003F08C9">
              <w:t>Perform concurrency and deployed-origin measurements; the 100-user target is not yet proven.</w:t>
            </w:r>
          </w:p>
        </w:tc>
      </w:tr>
      <w:tr w:rsidR="00EE5BDE" w:rsidRPr="003F08C9" w14:paraId="59A180D7" w14:textId="77777777" w:rsidTr="00586036">
        <w:tc>
          <w:tcPr>
            <w:tcW w:w="1700" w:type="dxa"/>
          </w:tcPr>
          <w:p w14:paraId="33C651FB" w14:textId="77777777" w:rsidR="00EE5BDE" w:rsidRPr="003F08C9" w:rsidRDefault="00997951">
            <w:r w:rsidRPr="003F08C9">
              <w:t>Dataset expansion to 13 roles</w:t>
            </w:r>
          </w:p>
        </w:tc>
        <w:tc>
          <w:tcPr>
            <w:tcW w:w="1250" w:type="dxa"/>
          </w:tcPr>
          <w:p w14:paraId="5A43C6E0" w14:textId="77777777" w:rsidR="00EE5BDE" w:rsidRPr="003F08C9" w:rsidRDefault="00997951">
            <w:r w:rsidRPr="003F08C9">
              <w:t>Pending</w:t>
            </w:r>
          </w:p>
        </w:tc>
        <w:tc>
          <w:tcPr>
            <w:tcW w:w="2500" w:type="dxa"/>
          </w:tcPr>
          <w:p w14:paraId="518E1D05" w14:textId="77777777" w:rsidR="00EE5BDE" w:rsidRDefault="00997951">
            <w:r w:rsidRPr="003F08C9">
              <w:t>Validated baseline: 3 jobs, 362 tasks, 16 disability categories, 5,477 recorded assessments.</w:t>
            </w:r>
          </w:p>
          <w:p w14:paraId="75315E28" w14:textId="77777777" w:rsidR="003F08C9" w:rsidRPr="003F08C9" w:rsidRDefault="003F08C9"/>
        </w:tc>
        <w:tc>
          <w:tcPr>
            <w:tcW w:w="3150" w:type="dxa"/>
          </w:tcPr>
          <w:p w14:paraId="01F61C1F" w14:textId="77777777" w:rsidR="00EE5BDE" w:rsidRPr="003F08C9" w:rsidRDefault="00997951">
            <w:r w:rsidRPr="003F08C9">
              <w:t>Obtain, normalize, review, and regression-test ten additional authoritative workbooks.</w:t>
            </w:r>
          </w:p>
        </w:tc>
      </w:tr>
      <w:tr w:rsidR="00EE5BDE" w:rsidRPr="003F08C9" w14:paraId="6A933B17" w14:textId="77777777" w:rsidTr="00586036">
        <w:tc>
          <w:tcPr>
            <w:tcW w:w="1700" w:type="dxa"/>
          </w:tcPr>
          <w:p w14:paraId="23D89F10" w14:textId="77777777" w:rsidR="00EE5BDE" w:rsidRPr="003F08C9" w:rsidRDefault="00997951">
            <w:r w:rsidRPr="003F08C9">
              <w:t>Cache layer</w:t>
            </w:r>
          </w:p>
        </w:tc>
        <w:tc>
          <w:tcPr>
            <w:tcW w:w="1250" w:type="dxa"/>
          </w:tcPr>
          <w:p w14:paraId="485AE2F5" w14:textId="77777777" w:rsidR="00EE5BDE" w:rsidRPr="003F08C9" w:rsidRDefault="00997951">
            <w:r w:rsidRPr="003F08C9">
              <w:t>Planned</w:t>
            </w:r>
          </w:p>
        </w:tc>
        <w:tc>
          <w:tcPr>
            <w:tcW w:w="2500" w:type="dxa"/>
          </w:tcPr>
          <w:p w14:paraId="61C1A90B" w14:textId="77777777" w:rsidR="00EE5BDE" w:rsidRPr="003F08C9" w:rsidRDefault="00997951">
            <w:r w:rsidRPr="003F08C9">
              <w:t>Current non-cached baseline is measured and within local budgets; sensitive-data exclusions are defined.</w:t>
            </w:r>
          </w:p>
        </w:tc>
        <w:tc>
          <w:tcPr>
            <w:tcW w:w="3150" w:type="dxa"/>
          </w:tcPr>
          <w:p w14:paraId="5D7EF53E" w14:textId="77777777" w:rsidR="00EE5BDE" w:rsidRPr="003F08C9" w:rsidRDefault="00997951">
            <w:r w:rsidRPr="003F08C9">
              <w:t>Implement and test the planned cache for repeated non-sensitive data with TTL, invalidation, authorization, and failure fallback.</w:t>
            </w:r>
          </w:p>
        </w:tc>
      </w:tr>
    </w:tbl>
    <w:p w14:paraId="708758CA" w14:textId="72C8774F" w:rsidR="00586036" w:rsidRDefault="00586036" w:rsidP="00586036">
      <w:pPr>
        <w:pStyle w:val="Heading2"/>
        <w:numPr>
          <w:ilvl w:val="0"/>
          <w:numId w:val="0"/>
        </w:numPr>
        <w:ind w:left="561" w:right="0"/>
        <w:rPr>
          <w:sz w:val="20"/>
          <w:szCs w:val="20"/>
        </w:rPr>
      </w:pPr>
    </w:p>
    <w:p w14:paraId="2D4ECCF4" w14:textId="68967EB2" w:rsidR="002716FE" w:rsidRPr="003F08C9" w:rsidRDefault="005F2240">
      <w:pPr>
        <w:pStyle w:val="Heading2"/>
        <w:ind w:left="561" w:right="0"/>
        <w:rPr>
          <w:sz w:val="20"/>
          <w:szCs w:val="20"/>
        </w:rPr>
      </w:pPr>
      <w:bookmarkStart w:id="109" w:name="_Toc237269723"/>
      <w:r w:rsidRPr="003F08C9">
        <w:rPr>
          <w:sz w:val="20"/>
          <w:szCs w:val="20"/>
        </w:rPr>
        <w:t>Current Limitations</w:t>
      </w:r>
      <w:bookmarkEnd w:id="109"/>
    </w:p>
    <w:p w14:paraId="4319803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following items remain open and are not represented as completed: ten additional validated job workbooks; final rendered WCAG and assistive-technology evidence; representative stakeholder and PwD usability evaluation; production deployment, capacity, backup, monitoring, and incident-response evidence; and formal Lebanese Arabic/mixed-language evaluation. Redis or another cache is also deferred unless deployed measurements demonstrate a need.</w:t>
      </w:r>
    </w:p>
    <w:p w14:paraId="44577938" w14:textId="77777777" w:rsidR="002716FE" w:rsidRPr="003F08C9" w:rsidRDefault="005C41BB">
      <w:pPr>
        <w:pStyle w:val="Heading1"/>
        <w:ind w:left="417"/>
        <w:rPr>
          <w:sz w:val="20"/>
          <w:szCs w:val="20"/>
        </w:rPr>
      </w:pPr>
      <w:bookmarkStart w:id="110" w:name="_Toc237269724"/>
      <w:r w:rsidRPr="003F08C9">
        <w:rPr>
          <w:sz w:val="20"/>
          <w:szCs w:val="20"/>
        </w:rPr>
        <w:t>Conclusion and Future Work</w:t>
      </w:r>
      <w:r w:rsidR="00725D26" w:rsidRPr="003F08C9">
        <w:rPr>
          <w:sz w:val="20"/>
          <w:szCs w:val="20"/>
        </w:rPr>
        <w:t xml:space="preserve"> </w:t>
      </w:r>
      <w:r w:rsidR="005F2240" w:rsidRPr="003F08C9">
        <w:rPr>
          <w:sz w:val="20"/>
          <w:szCs w:val="20"/>
        </w:rPr>
        <w:t>Planning</w:t>
      </w:r>
      <w:bookmarkEnd w:id="110"/>
      <w:r w:rsidR="005F2240" w:rsidRPr="003F08C9">
        <w:rPr>
          <w:sz w:val="20"/>
          <w:szCs w:val="20"/>
        </w:rPr>
        <w:t xml:space="preserve"> </w:t>
      </w:r>
    </w:p>
    <w:p w14:paraId="6AD233A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has delivered an integrated engineering prototype that advances the Inclusive Web Platform from a basic ability-matching proof of concept toward a secure, accessible, and reviewable recruitment workflow. The principal implemented contributions are candidate eligibility verification, private document handling, server-enforced role authorization, editable multilingual transcription, consent-gated AI profile suggestions, deterministic explainable matching, responsive keyboard-</w:t>
      </w:r>
      <w:r w:rsidRPr="003F08C9">
        <w:rPr>
          <w:rFonts w:ascii="Arial" w:hAnsi="Arial" w:cs="Arial"/>
          <w:sz w:val="20"/>
          <w:szCs w:val="20"/>
        </w:rPr>
        <w:lastRenderedPageBreak/>
        <w:t>accessible interfaces, privacy controls, outcome logging, and repeatable integration, E2E, unit, accessibility, and performance evidence.</w:t>
      </w:r>
    </w:p>
    <w:p w14:paraId="1D13A2F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55FEB2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current result is not presented as finished regulatory compliance or production readiness. The evidence clearly distinguishes implemented controls from pending validation so that later reviewers can reproduce tests, challenge assumptions, and close the remaining gaps.</w:t>
      </w:r>
    </w:p>
    <w:p w14:paraId="1BCBD4BD" w14:textId="77777777" w:rsidR="002716FE" w:rsidRPr="003F08C9" w:rsidRDefault="005F2240">
      <w:pPr>
        <w:pStyle w:val="Heading2"/>
        <w:ind w:left="561" w:right="0"/>
        <w:rPr>
          <w:sz w:val="20"/>
          <w:szCs w:val="20"/>
        </w:rPr>
      </w:pPr>
      <w:bookmarkStart w:id="111" w:name="_Toc237269725"/>
      <w:r w:rsidRPr="003F08C9">
        <w:rPr>
          <w:sz w:val="20"/>
          <w:szCs w:val="20"/>
        </w:rPr>
        <w:t>Remaining Work and Definition of Done</w:t>
      </w:r>
      <w:bookmarkEnd w:id="111"/>
    </w:p>
    <w:p w14:paraId="75AD0D4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 Complete the post-remediation WCAG matrix at 320, 375, 768, 1024, and 1440 pixels; native 200% zoom; text spacing; landscape orientation; keyboard-only operation; and at least one documented NVDA/browser pairing. Resolve failures and update the audit evidence before making any AA conformance claim.</w:t>
      </w:r>
    </w:p>
    <w:p w14:paraId="0AE36CF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2. Obtain ten additional authoritative job workbooks, normalize them through the existing catalogue schema, review them with domain stakeholders, and rerun catalogue and scoring regression tests. Until then, the supported validated catalogue remains three roles.</w:t>
      </w:r>
    </w:p>
    <w:p w14:paraId="51D7B8C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3. Conduct representative usability sessions with PwD candidates, employers, and authorized verifiers. Measure task completion, errors, recovery, comprehension, and satisfaction against ISO 9241-110 principles, and record resulting corrections.</w:t>
      </w:r>
    </w:p>
    <w:p w14:paraId="5BD7EEC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4. Evaluate English, French, Arabic, Lebanese Arabic, and mixed-language transcription/extraction using consented test samples. Report accuracy and failure cases; retain manual entry as the operational fallback.</w:t>
      </w:r>
    </w:p>
    <w:p w14:paraId="05F0FFC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5. Deploy to a controlled environment and repeat integration, E2E, security, accessibility, and performance suites. Add concurrency measurements, monitoring, secret management, scheduled retention purge, backup/erasure procedures, incident response, and formal privacy/legal review.</w:t>
      </w:r>
    </w:p>
    <w:p w14:paraId="09910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6. Implement the planned cache layer for repeated non-sensitive catalogue data. Document the selected technology, cache keys, TTL values, invalidation triggers, authorization boundaries, privacy exclusions, monitoring, and database fallback; then rerun correctness and performance tests.</w:t>
      </w:r>
    </w:p>
    <w:p w14:paraId="1B8BFC27" w14:textId="577FD44A" w:rsidR="00A2616C" w:rsidRPr="003F08C9" w:rsidRDefault="00342C88" w:rsidP="00A2616C">
      <w:pPr>
        <w:spacing w:before="100" w:beforeAutospacing="1" w:after="100" w:afterAutospacing="1"/>
        <w:rPr>
          <w:rFonts w:ascii="Arial" w:hAnsi="Arial" w:cs="Arial"/>
          <w:sz w:val="20"/>
          <w:szCs w:val="20"/>
        </w:rPr>
      </w:pPr>
      <w:r>
        <w:rPr>
          <w:rFonts w:ascii="Arial" w:hAnsi="Arial" w:cs="Arial"/>
          <w:sz w:val="20"/>
          <w:szCs w:val="20"/>
        </w:rPr>
        <w:t>7. Review every embedded screenshot for readability and privacy, retain the linked technical evidence, update Word fields and page numbers after final edits, and complete supervisor review before submission.</w:t>
      </w:r>
    </w:p>
    <w:p w14:paraId="64552E0C" w14:textId="77777777" w:rsidR="002716FE" w:rsidRPr="003F08C9" w:rsidRDefault="005F2240">
      <w:pPr>
        <w:pStyle w:val="Heading2"/>
        <w:ind w:left="561" w:right="0"/>
        <w:rPr>
          <w:sz w:val="20"/>
          <w:szCs w:val="20"/>
        </w:rPr>
      </w:pPr>
      <w:bookmarkStart w:id="112" w:name="_Toc237269726"/>
      <w:r w:rsidRPr="003F08C9">
        <w:rPr>
          <w:sz w:val="20"/>
          <w:szCs w:val="20"/>
        </w:rPr>
        <w:t>Risk Management</w:t>
      </w:r>
      <w:bookmarkEnd w:id="112"/>
    </w:p>
    <w:p w14:paraId="32D45FF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Data quality remains the main scoring risk. The project mitigates it by importing only supplied, reviewable workbooks, preserving source references, ignoring unchecked structural cells according to policy, and refusing to invent the ten missing job roles. AI/ASR accuracy is controlled through editable transcripts, explicit consent, human confirmation, server validation, and a complete manual fallback.</w:t>
      </w:r>
    </w:p>
    <w:p w14:paraId="18719B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5970467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Performance and schedule risk are managed through versioned source control, small testable increments, explicit automated budgets, machine-readable results, and documented limitations. A cache should be introduced only after deployed evidence identifies a bottleneck, since premature caching would add invalidation and privacy risk.</w:t>
      </w:r>
    </w:p>
    <w:p w14:paraId="434B8ABC" w14:textId="77777777" w:rsidR="002716FE" w:rsidRPr="003F08C9" w:rsidRDefault="005F2240">
      <w:pPr>
        <w:pStyle w:val="Heading2"/>
        <w:ind w:left="561" w:right="0"/>
        <w:rPr>
          <w:sz w:val="20"/>
          <w:szCs w:val="20"/>
        </w:rPr>
      </w:pPr>
      <w:bookmarkStart w:id="113" w:name="_Toc237269727"/>
      <w:r w:rsidRPr="003F08C9">
        <w:rPr>
          <w:sz w:val="20"/>
          <w:szCs w:val="20"/>
        </w:rPr>
        <w:t>Project Management</w:t>
      </w:r>
      <w:bookmarkEnd w:id="113"/>
    </w:p>
    <w:p w14:paraId="441629C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Development is maintained on the zm Git branch with focused commits and technical evidence stored beside the code. Requirements, security decisions, privacy controls, accessibility remediation, keyboard tests, and automated test results are documented in the repository. The remaining work should continue as traceable issues with acceptance criteria and attached retest evidence.</w:t>
      </w:r>
    </w:p>
    <w:p w14:paraId="214DD58B" w14:textId="635DD0F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Project repository and current branch: </w:t>
      </w:r>
      <w:hyperlink r:id="rId31" w:history="1">
        <w:r w:rsidRPr="003F08C9">
          <w:rPr>
            <w:rStyle w:val="Hyperlink"/>
          </w:rPr>
          <w:t>inclusive-web-platform — zm</w:t>
        </w:r>
      </w:hyperlink>
    </w:p>
    <w:p w14:paraId="420600F3" w14:textId="77777777" w:rsidR="004304E5" w:rsidRPr="003F08C9" w:rsidRDefault="004304E5" w:rsidP="004304E5">
      <w:pPr>
        <w:pStyle w:val="Caption"/>
        <w:jc w:val="left"/>
      </w:pPr>
      <w:r w:rsidRPr="003F08C9">
        <w:rPr>
          <w:noProof/>
        </w:rPr>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517EB6B3" w:rsidR="002716FE" w:rsidRPr="003F08C9" w:rsidRDefault="001D3C70" w:rsidP="004304E5">
      <w:pPr>
        <w:pStyle w:val="Caption"/>
        <w:jc w:val="left"/>
        <w:rPr>
          <w:color w:val="000000" w:themeColor="text1"/>
        </w:rPr>
      </w:pPr>
      <w:bookmarkStart w:id="114" w:name="Figure_016"/>
      <w:r>
        <w:rPr>
          <w:color w:val="000000" w:themeColor="text1"/>
        </w:rPr>
        <w:t>Figure 16: Gantt chart</w:t>
      </w:r>
      <w:bookmarkEnd w:id="114"/>
    </w:p>
    <w:p w14:paraId="1043AA65" w14:textId="77777777" w:rsidR="002716FE" w:rsidRPr="003F08C9" w:rsidRDefault="005F2240">
      <w:pPr>
        <w:pStyle w:val="Heading1"/>
        <w:ind w:left="417"/>
      </w:pPr>
      <w:bookmarkStart w:id="115" w:name="_Toc237269728"/>
      <w:r w:rsidRPr="003F08C9">
        <w:t>References</w:t>
      </w:r>
      <w:bookmarkEnd w:id="115"/>
    </w:p>
    <w:p w14:paraId="0EEC916D"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2493C6E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54438B7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lastRenderedPageBreak/>
        <w:t>[3] European Parliament and Council of the European Union, “Regulation (EU) 2016/679, General Data Protection Regulation,” EUR-Lex, 2016.</w:t>
      </w:r>
    </w:p>
    <w:p w14:paraId="3E4A9A3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4F0A1F98"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(SQuaRE) — System and software quality models,” ISO, 2011.</w:t>
      </w:r>
    </w:p>
    <w:p w14:paraId="526AE33C"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699C468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2B4B22D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C84F5A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13D146E3"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5E993AE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37763C03"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t>[12] Université Saint-Joseph, Moodle platform.  </w:t>
      </w:r>
    </w:p>
    <w:p w14:paraId="4DE91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1E9FA1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[14] Z. Mansour and C. Rizk, Inclusive Web Platform source code and technical documentation, GitHub, branch zm, 2026.</w:t>
      </w:r>
    </w:p>
    <w:p w14:paraId="082BCEC6" w14:textId="77777777" w:rsidR="002716FE" w:rsidRPr="003F08C9" w:rsidRDefault="005F2240">
      <w:pPr>
        <w:pStyle w:val="Heading1"/>
        <w:ind w:left="417"/>
      </w:pPr>
      <w:bookmarkStart w:id="116" w:name="_Toc237269729"/>
      <w:r w:rsidRPr="003F08C9">
        <w:t>Appendix A — System Architecture, Setup, and Operations</w:t>
      </w:r>
      <w:bookmarkEnd w:id="116"/>
    </w:p>
    <w:p w14:paraId="54E838F0" w14:textId="77777777" w:rsidR="00586036" w:rsidRDefault="00586036" w:rsidP="00586036">
      <w:pPr>
        <w:pStyle w:val="Heading2"/>
        <w:numPr>
          <w:ilvl w:val="0"/>
          <w:numId w:val="0"/>
        </w:numPr>
        <w:ind w:left="561" w:right="0"/>
        <w:rPr>
          <w:sz w:val="20"/>
          <w:szCs w:val="20"/>
        </w:rPr>
      </w:pPr>
    </w:p>
    <w:p w14:paraId="13A83EED" w14:textId="6D07878E" w:rsidR="002716FE" w:rsidRPr="003F08C9" w:rsidRDefault="005F2240">
      <w:pPr>
        <w:pStyle w:val="Heading2"/>
        <w:ind w:left="561" w:right="0"/>
        <w:rPr>
          <w:sz w:val="20"/>
          <w:szCs w:val="20"/>
        </w:rPr>
      </w:pPr>
      <w:bookmarkStart w:id="117" w:name="_Toc237269730"/>
      <w:r w:rsidRPr="003F08C9">
        <w:rPr>
          <w:sz w:val="20"/>
          <w:szCs w:val="20"/>
        </w:rPr>
        <w:t>Implemented Runtime Architecture</w:t>
      </w:r>
      <w:bookmarkEnd w:id="117"/>
    </w:p>
    <w:p w14:paraId="3882CF06"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prototype follows the selected layered modular architecture. React renders user experiences; Symfony is the authoritative API and security boundary; PostgreSQL stores confirmed records; Python services isolate deterministic scoring and AI/voice functions; and private files remain outside the web root. Docker Compose starts the backend stack consistently. The planned cache is deliberately documented as future work rather than shown as an already running component.</w:t>
      </w:r>
    </w:p>
    <w:p w14:paraId="0D4CE7F8" w14:textId="30BDC404" w:rsidR="002716FE" w:rsidRPr="003F08C9" w:rsidRDefault="001D3C70" w:rsidP="004304E5">
      <w:pPr>
        <w:pStyle w:val="Caption"/>
        <w:jc w:val="left"/>
        <w:rPr>
          <w:color w:val="000000" w:themeColor="text1"/>
        </w:rPr>
      </w:pPr>
      <w:bookmarkStart w:id="118" w:name="Table_005"/>
      <w:r>
        <w:rPr>
          <w:color w:val="000000" w:themeColor="text1"/>
        </w:rPr>
        <w:t>Table 5: Runtime services and local endpoints</w:t>
      </w:r>
      <w:bookmarkEnd w:id="118"/>
    </w:p>
    <w:tbl>
      <w:tblPr>
        <w:tblW w:w="0" w:type="auto"/>
        <w:tblLook w:val="04A0" w:firstRow="1" w:lastRow="0" w:firstColumn="1" w:lastColumn="0" w:noHBand="0" w:noVBand="1"/>
      </w:tblPr>
      <w:tblGrid>
        <w:gridCol w:w="1685"/>
        <w:gridCol w:w="1496"/>
        <w:gridCol w:w="2563"/>
        <w:gridCol w:w="3076"/>
      </w:tblGrid>
      <w:tr w:rsidR="00EE5BDE" w:rsidRPr="003F08C9" w14:paraId="684063FD" w14:textId="77777777">
        <w:tc>
          <w:tcPr>
            <w:tcW w:w="1700" w:type="dxa"/>
            <w:shd w:val="clear" w:color="auto" w:fill="D9EAF7"/>
          </w:tcPr>
          <w:p w14:paraId="5A6BDB86" w14:textId="77777777" w:rsidR="00EE5BDE" w:rsidRPr="003F08C9" w:rsidRDefault="00997951">
            <w:r w:rsidRPr="003F08C9">
              <w:rPr>
                <w:b/>
              </w:rPr>
              <w:t>Component</w:t>
            </w:r>
          </w:p>
        </w:tc>
        <w:tc>
          <w:tcPr>
            <w:tcW w:w="1250" w:type="dxa"/>
            <w:shd w:val="clear" w:color="auto" w:fill="D9EAF7"/>
          </w:tcPr>
          <w:p w14:paraId="76D199FD" w14:textId="77777777" w:rsidR="00EE5BDE" w:rsidRPr="003F08C9" w:rsidRDefault="00997951">
            <w:r w:rsidRPr="003F08C9">
              <w:rPr>
                <w:b/>
              </w:rPr>
              <w:t>Technology</w:t>
            </w:r>
          </w:p>
        </w:tc>
        <w:tc>
          <w:tcPr>
            <w:tcW w:w="2500" w:type="dxa"/>
            <w:shd w:val="clear" w:color="auto" w:fill="D9EAF7"/>
          </w:tcPr>
          <w:p w14:paraId="620D77D8" w14:textId="77777777" w:rsidR="00EE5BDE" w:rsidRPr="003F08C9" w:rsidRDefault="00997951">
            <w:r w:rsidRPr="003F08C9">
              <w:rPr>
                <w:b/>
              </w:rPr>
              <w:t>Local endpoint</w:t>
            </w:r>
          </w:p>
        </w:tc>
        <w:tc>
          <w:tcPr>
            <w:tcW w:w="3150" w:type="dxa"/>
            <w:shd w:val="clear" w:color="auto" w:fill="D9EAF7"/>
          </w:tcPr>
          <w:p w14:paraId="39BB79E7" w14:textId="77777777" w:rsidR="00EE5BDE" w:rsidRPr="003F08C9" w:rsidRDefault="00997951">
            <w:r w:rsidRPr="003F08C9">
              <w:rPr>
                <w:b/>
              </w:rPr>
              <w:t>Responsibility</w:t>
            </w:r>
          </w:p>
        </w:tc>
      </w:tr>
      <w:tr w:rsidR="00EE5BDE" w:rsidRPr="003F08C9" w14:paraId="47FE88B4" w14:textId="77777777">
        <w:tc>
          <w:tcPr>
            <w:tcW w:w="1700" w:type="dxa"/>
          </w:tcPr>
          <w:p w14:paraId="0948CF48" w14:textId="77777777" w:rsidR="00EE5BDE" w:rsidRPr="003F08C9" w:rsidRDefault="00997951">
            <w:r w:rsidRPr="003F08C9">
              <w:t>Frontend</w:t>
            </w:r>
          </w:p>
        </w:tc>
        <w:tc>
          <w:tcPr>
            <w:tcW w:w="1250" w:type="dxa"/>
          </w:tcPr>
          <w:p w14:paraId="4944C5FC" w14:textId="77777777" w:rsidR="00EE5BDE" w:rsidRPr="003F08C9" w:rsidRDefault="00997951">
            <w:r w:rsidRPr="003F08C9">
              <w:t>React 19 and Vite</w:t>
            </w:r>
          </w:p>
        </w:tc>
        <w:tc>
          <w:tcPr>
            <w:tcW w:w="2500" w:type="dxa"/>
          </w:tcPr>
          <w:p w14:paraId="6E6C43AA" w14:textId="77777777" w:rsidR="00EE5BDE" w:rsidRPr="003F08C9" w:rsidRDefault="00997951">
            <w:r w:rsidRPr="003F08C9">
              <w:t>http://localhost:5173</w:t>
            </w:r>
          </w:p>
        </w:tc>
        <w:tc>
          <w:tcPr>
            <w:tcW w:w="3150" w:type="dxa"/>
          </w:tcPr>
          <w:p w14:paraId="4A6CB8E8" w14:textId="77777777" w:rsidR="00EE5BDE" w:rsidRPr="003F08C9" w:rsidRDefault="00997951">
            <w:r w:rsidRPr="003F08C9">
              <w:t>Accessible public pages and candidate, employer, verifier, and administrator interfaces.</w:t>
            </w:r>
          </w:p>
        </w:tc>
      </w:tr>
      <w:tr w:rsidR="00EE5BDE" w:rsidRPr="003F08C9" w14:paraId="2DD0E481" w14:textId="77777777">
        <w:tc>
          <w:tcPr>
            <w:tcW w:w="1700" w:type="dxa"/>
          </w:tcPr>
          <w:p w14:paraId="0ACF34DD" w14:textId="77777777" w:rsidR="00EE5BDE" w:rsidRPr="003F08C9" w:rsidRDefault="00997951">
            <w:r w:rsidRPr="003F08C9">
              <w:t>Backend API</w:t>
            </w:r>
          </w:p>
        </w:tc>
        <w:tc>
          <w:tcPr>
            <w:tcW w:w="1250" w:type="dxa"/>
          </w:tcPr>
          <w:p w14:paraId="4A2BC319" w14:textId="77777777" w:rsidR="00EE5BDE" w:rsidRPr="003F08C9" w:rsidRDefault="00997951">
            <w:r w:rsidRPr="003F08C9">
              <w:t>Symfony and PHP</w:t>
            </w:r>
          </w:p>
        </w:tc>
        <w:tc>
          <w:tcPr>
            <w:tcW w:w="2500" w:type="dxa"/>
          </w:tcPr>
          <w:p w14:paraId="0BE8747F" w14:textId="77777777" w:rsidR="00EE5BDE" w:rsidRPr="003F08C9" w:rsidRDefault="00997951">
            <w:r w:rsidRPr="003F08C9">
              <w:t>http://localhost:8081/api</w:t>
            </w:r>
          </w:p>
        </w:tc>
        <w:tc>
          <w:tcPr>
            <w:tcW w:w="3150" w:type="dxa"/>
          </w:tcPr>
          <w:p w14:paraId="6FC9DA84" w14:textId="77777777" w:rsidR="00EE5BDE" w:rsidRPr="003F08C9" w:rsidRDefault="00997951">
            <w:r w:rsidRPr="003F08C9">
              <w:t xml:space="preserve">Authentication, authorization, persistence, business workflows, file </w:t>
            </w:r>
            <w:r w:rsidRPr="003F08C9">
              <w:lastRenderedPageBreak/>
              <w:t>access, mail, and service orchestration.</w:t>
            </w:r>
          </w:p>
        </w:tc>
      </w:tr>
      <w:tr w:rsidR="00EE5BDE" w:rsidRPr="003F08C9" w14:paraId="408912D0" w14:textId="77777777">
        <w:tc>
          <w:tcPr>
            <w:tcW w:w="1700" w:type="dxa"/>
          </w:tcPr>
          <w:p w14:paraId="41DAE7BA" w14:textId="77777777" w:rsidR="00EE5BDE" w:rsidRPr="003F08C9" w:rsidRDefault="00997951">
            <w:r w:rsidRPr="003F08C9">
              <w:lastRenderedPageBreak/>
              <w:t>Database</w:t>
            </w:r>
          </w:p>
        </w:tc>
        <w:tc>
          <w:tcPr>
            <w:tcW w:w="1250" w:type="dxa"/>
          </w:tcPr>
          <w:p w14:paraId="05F8B3A0" w14:textId="77777777" w:rsidR="00EE5BDE" w:rsidRPr="003F08C9" w:rsidRDefault="00997951">
            <w:r w:rsidRPr="003F08C9">
              <w:t>PostgreSQL 16</w:t>
            </w:r>
          </w:p>
        </w:tc>
        <w:tc>
          <w:tcPr>
            <w:tcW w:w="2500" w:type="dxa"/>
          </w:tcPr>
          <w:p w14:paraId="310FA791" w14:textId="77777777" w:rsidR="00EE5BDE" w:rsidRPr="003F08C9" w:rsidRDefault="00997951">
            <w:r w:rsidRPr="003F08C9">
              <w:t>Docker internal service</w:t>
            </w:r>
          </w:p>
        </w:tc>
        <w:tc>
          <w:tcPr>
            <w:tcW w:w="3150" w:type="dxa"/>
          </w:tcPr>
          <w:p w14:paraId="409C201F" w14:textId="77777777" w:rsidR="00EE5BDE" w:rsidRPr="003F08C9" w:rsidRDefault="00997951">
            <w:r w:rsidRPr="003F08C9">
              <w:t>Authoritative accounts, profiles, jobs, tasks, assessments, applications, outcomes, consents, and audits.</w:t>
            </w:r>
          </w:p>
        </w:tc>
      </w:tr>
      <w:tr w:rsidR="00EE5BDE" w:rsidRPr="003F08C9" w14:paraId="2B4DFB7F" w14:textId="77777777">
        <w:tc>
          <w:tcPr>
            <w:tcW w:w="1700" w:type="dxa"/>
          </w:tcPr>
          <w:p w14:paraId="65A38F53" w14:textId="77777777" w:rsidR="00EE5BDE" w:rsidRPr="003F08C9" w:rsidRDefault="00997951">
            <w:r w:rsidRPr="003F08C9">
              <w:t>Scoring service</w:t>
            </w:r>
          </w:p>
        </w:tc>
        <w:tc>
          <w:tcPr>
            <w:tcW w:w="1250" w:type="dxa"/>
          </w:tcPr>
          <w:p w14:paraId="4EBE5438" w14:textId="77777777" w:rsidR="00EE5BDE" w:rsidRPr="003F08C9" w:rsidRDefault="00997951">
            <w:r w:rsidRPr="003F08C9">
              <w:t>Python HTTP service</w:t>
            </w:r>
          </w:p>
        </w:tc>
        <w:tc>
          <w:tcPr>
            <w:tcW w:w="2500" w:type="dxa"/>
          </w:tcPr>
          <w:p w14:paraId="76B1C5DA" w14:textId="77777777" w:rsidR="00EE5BDE" w:rsidRPr="003F08C9" w:rsidRDefault="00997951">
            <w:r w:rsidRPr="003F08C9">
              <w:t>http://localhost:5001</w:t>
            </w:r>
          </w:p>
        </w:tc>
        <w:tc>
          <w:tcPr>
            <w:tcW w:w="3150" w:type="dxa"/>
          </w:tcPr>
          <w:p w14:paraId="1D003069" w14:textId="77777777" w:rsidR="00EE5BDE" w:rsidRPr="003F08C9" w:rsidRDefault="00997951">
            <w:r w:rsidRPr="003F08C9">
              <w:t>Deterministic task-level eligibility, compatibility, explanation, and ranking.</w:t>
            </w:r>
          </w:p>
        </w:tc>
      </w:tr>
      <w:tr w:rsidR="00EE5BDE" w:rsidRPr="003F08C9" w14:paraId="3657F867" w14:textId="77777777">
        <w:tc>
          <w:tcPr>
            <w:tcW w:w="1700" w:type="dxa"/>
          </w:tcPr>
          <w:p w14:paraId="69B5F852" w14:textId="77777777" w:rsidR="00EE5BDE" w:rsidRPr="003F08C9" w:rsidRDefault="00997951">
            <w:r w:rsidRPr="003F08C9">
              <w:t>AI and voice service</w:t>
            </w:r>
          </w:p>
        </w:tc>
        <w:tc>
          <w:tcPr>
            <w:tcW w:w="1250" w:type="dxa"/>
          </w:tcPr>
          <w:p w14:paraId="0504630B" w14:textId="77777777" w:rsidR="00EE5BDE" w:rsidRPr="003F08C9" w:rsidRDefault="00997951">
            <w:r w:rsidRPr="003F08C9">
              <w:t>Python/Flask and OpenAI adapters</w:t>
            </w:r>
          </w:p>
        </w:tc>
        <w:tc>
          <w:tcPr>
            <w:tcW w:w="2500" w:type="dxa"/>
          </w:tcPr>
          <w:p w14:paraId="14585D23" w14:textId="77777777" w:rsidR="00EE5BDE" w:rsidRPr="003F08C9" w:rsidRDefault="00997951">
            <w:r w:rsidRPr="003F08C9">
              <w:t>http://localhost:5002</w:t>
            </w:r>
          </w:p>
        </w:tc>
        <w:tc>
          <w:tcPr>
            <w:tcW w:w="3150" w:type="dxa"/>
          </w:tcPr>
          <w:p w14:paraId="1CF9CDC6" w14:textId="77777777" w:rsidR="00EE5BDE" w:rsidRPr="003F08C9" w:rsidRDefault="00997951">
            <w:r w:rsidRPr="003F08C9">
              <w:t>Speech transcription, bounded voice interpretation, speech feedback, and protected profile extraction.</w:t>
            </w:r>
          </w:p>
        </w:tc>
      </w:tr>
      <w:tr w:rsidR="00EE5BDE" w:rsidRPr="003F08C9" w14:paraId="70DD4655" w14:textId="77777777">
        <w:tc>
          <w:tcPr>
            <w:tcW w:w="1700" w:type="dxa"/>
          </w:tcPr>
          <w:p w14:paraId="67E1483B" w14:textId="77777777" w:rsidR="00EE5BDE" w:rsidRPr="003F08C9" w:rsidRDefault="00997951">
            <w:r w:rsidRPr="003F08C9">
              <w:t>Private storage</w:t>
            </w:r>
          </w:p>
        </w:tc>
        <w:tc>
          <w:tcPr>
            <w:tcW w:w="1250" w:type="dxa"/>
          </w:tcPr>
          <w:p w14:paraId="489CDDD8" w14:textId="77777777" w:rsidR="00EE5BDE" w:rsidRPr="003F08C9" w:rsidRDefault="00997951">
            <w:r w:rsidRPr="003F08C9">
              <w:t>Symfony var volume</w:t>
            </w:r>
          </w:p>
        </w:tc>
        <w:tc>
          <w:tcPr>
            <w:tcW w:w="2500" w:type="dxa"/>
          </w:tcPr>
          <w:p w14:paraId="44F77C36" w14:textId="77777777" w:rsidR="00EE5BDE" w:rsidRPr="003F08C9" w:rsidRDefault="00997951">
            <w:r w:rsidRPr="003F08C9">
              <w:t>Not publicly routed</w:t>
            </w:r>
          </w:p>
        </w:tc>
        <w:tc>
          <w:tcPr>
            <w:tcW w:w="3150" w:type="dxa"/>
          </w:tcPr>
          <w:p w14:paraId="65650E2A" w14:textId="77777777" w:rsidR="00EE5BDE" w:rsidRPr="003F08C9" w:rsidRDefault="00997951">
            <w:r w:rsidRPr="003F08C9">
              <w:t>Disability cards and optional application files with authenticated access and retention controls.</w:t>
            </w:r>
          </w:p>
        </w:tc>
      </w:tr>
      <w:tr w:rsidR="00EE5BDE" w:rsidRPr="003F08C9" w14:paraId="2FC484E1" w14:textId="77777777">
        <w:tc>
          <w:tcPr>
            <w:tcW w:w="1700" w:type="dxa"/>
          </w:tcPr>
          <w:p w14:paraId="73E02C5A" w14:textId="77777777" w:rsidR="00EE5BDE" w:rsidRPr="003F08C9" w:rsidRDefault="00997951">
            <w:r w:rsidRPr="003F08C9">
              <w:t>Planned cache</w:t>
            </w:r>
          </w:p>
        </w:tc>
        <w:tc>
          <w:tcPr>
            <w:tcW w:w="1250" w:type="dxa"/>
          </w:tcPr>
          <w:p w14:paraId="0A295FF3" w14:textId="77777777" w:rsidR="00EE5BDE" w:rsidRDefault="00997951">
            <w:r w:rsidRPr="003F08C9">
              <w:t>Redis or equivalent after measurement</w:t>
            </w:r>
          </w:p>
          <w:p w14:paraId="7A127419" w14:textId="77777777" w:rsidR="003F08C9" w:rsidRPr="003F08C9" w:rsidRDefault="003F08C9"/>
        </w:tc>
        <w:tc>
          <w:tcPr>
            <w:tcW w:w="2500" w:type="dxa"/>
          </w:tcPr>
          <w:p w14:paraId="30FCE994" w14:textId="77777777" w:rsidR="00EE5BDE" w:rsidRPr="003F08C9" w:rsidRDefault="00997951">
            <w:r w:rsidRPr="003F08C9">
              <w:t>To be defined</w:t>
            </w:r>
          </w:p>
        </w:tc>
        <w:tc>
          <w:tcPr>
            <w:tcW w:w="3150" w:type="dxa"/>
          </w:tcPr>
          <w:p w14:paraId="7199AE66" w14:textId="77777777" w:rsidR="00EE5BDE" w:rsidRPr="003F08C9" w:rsidRDefault="00997951">
            <w:r w:rsidRPr="003F08C9">
              <w:t>Repeated non-sensitive catalogue reads with TTL, invalidation, monitoring, and database fallback.</w:t>
            </w:r>
          </w:p>
        </w:tc>
      </w:tr>
    </w:tbl>
    <w:p w14:paraId="212A6F1A" w14:textId="18E20AFF" w:rsidR="002716FE" w:rsidRPr="003F08C9" w:rsidRDefault="005F2240">
      <w:pPr>
        <w:pStyle w:val="Heading2"/>
        <w:ind w:left="561" w:right="0"/>
        <w:rPr>
          <w:sz w:val="20"/>
          <w:szCs w:val="20"/>
        </w:rPr>
      </w:pPr>
      <w:bookmarkStart w:id="119" w:name="_Toc237269731"/>
      <w:r w:rsidRPr="003F08C9">
        <w:rPr>
          <w:sz w:val="20"/>
          <w:szCs w:val="20"/>
        </w:rPr>
        <w:t>Prerequisites and First-Time Setup</w:t>
      </w:r>
      <w:bookmarkEnd w:id="119"/>
    </w:p>
    <w:p w14:paraId="73F4F73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Required development software is Git, Docker Desktop with Docker Compose, Node.js with npm,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3F08C9" w:rsidRDefault="005F2240">
      <w:pPr>
        <w:pStyle w:val="Heading2"/>
        <w:ind w:left="561" w:right="0"/>
        <w:rPr>
          <w:sz w:val="20"/>
          <w:szCs w:val="20"/>
        </w:rPr>
      </w:pPr>
      <w:bookmarkStart w:id="120" w:name="_Toc237269732"/>
      <w:r w:rsidRPr="003F08C9">
        <w:rPr>
          <w:sz w:val="20"/>
          <w:szCs w:val="20"/>
        </w:rPr>
        <w:t>Daily Operation, Validation, and Troubleshooting</w:t>
      </w:r>
      <w:bookmarkEnd w:id="120"/>
    </w:p>
    <w:p w14:paraId="40DA50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Daily startup uses docker compose up -d in backend and npm.cmd run dev in frontend. docker compose ps and service health endpoints confirm readiness. Logs are inspected with docker compose logs --tail 100 or docker compose logs -f followed by php, database, scoring-engine, or voice-navigation.</w:t>
      </w:r>
    </w:p>
    <w:p w14:paraId="1261759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Database changes require a versioned Doctrine migration followed by docker compose exec php php bin/console doctrine:migrations:migrate --no-interaction and doctrine:schema:validate. Backend source is bind-mounted, but container rebuild or recreation is required after Dockerfile, dependency, or environment changes. PostgreSQL data persists in a named volume unless docker compose down -v is deliberately executed.</w:t>
      </w:r>
    </w:p>
    <w:p w14:paraId="3FE800F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standard verification sequence includes Symfony configuration/schema checks, scoring unit tests, voice unit tests, frontend build and ESLint,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Default="005F2240">
      <w:pPr>
        <w:pStyle w:val="Heading1"/>
        <w:ind w:left="417"/>
      </w:pPr>
      <w:bookmarkStart w:id="121" w:name="_Toc237269733"/>
      <w:r w:rsidRPr="003F08C9">
        <w:t>Appendix B — Authentication, Candidate Verification, Security, and Privacy</w:t>
      </w:r>
      <w:bookmarkEnd w:id="121"/>
    </w:p>
    <w:p w14:paraId="2CF39D87" w14:textId="77777777" w:rsidR="003F08C9" w:rsidRPr="003F08C9" w:rsidRDefault="003F08C9" w:rsidP="003F08C9"/>
    <w:p w14:paraId="750E8F78" w14:textId="7E556486" w:rsidR="002716FE" w:rsidRPr="003F08C9" w:rsidRDefault="005F2240">
      <w:pPr>
        <w:pStyle w:val="Heading2"/>
        <w:ind w:left="561" w:right="0"/>
        <w:rPr>
          <w:sz w:val="20"/>
          <w:szCs w:val="20"/>
        </w:rPr>
      </w:pPr>
      <w:bookmarkStart w:id="122" w:name="_Toc237269734"/>
      <w:r w:rsidRPr="003F08C9">
        <w:rPr>
          <w:sz w:val="20"/>
          <w:szCs w:val="20"/>
        </w:rPr>
        <w:t>Authentication and Authorization Model</w:t>
      </w:r>
      <w:bookmarkEnd w:id="122"/>
    </w:p>
    <w:p w14:paraId="4AA2EF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sessionStorage rather than persistent localStorage and are never placed in protected document URLs.</w:t>
      </w:r>
    </w:p>
    <w:p w14:paraId="1D4EF396" w14:textId="1B8A14AA" w:rsidR="002716FE" w:rsidRPr="003F08C9" w:rsidRDefault="005F2240">
      <w:pPr>
        <w:pStyle w:val="Heading2"/>
        <w:ind w:left="561" w:right="0"/>
        <w:rPr>
          <w:sz w:val="20"/>
          <w:szCs w:val="20"/>
        </w:rPr>
      </w:pPr>
      <w:bookmarkStart w:id="123" w:name="_Toc237269735"/>
      <w:r w:rsidRPr="003F08C9">
        <w:rPr>
          <w:sz w:val="20"/>
          <w:szCs w:val="20"/>
        </w:rPr>
        <w:t>Candidate Eligibility Verification</w:t>
      </w:r>
      <w:bookmarkEnd w:id="123"/>
    </w:p>
    <w:p w14:paraId="78E38B9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4C6F38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3F08C9" w:rsidRDefault="005F2240">
      <w:pPr>
        <w:pStyle w:val="Heading2"/>
        <w:ind w:left="561" w:right="0"/>
        <w:rPr>
          <w:sz w:val="20"/>
          <w:szCs w:val="20"/>
        </w:rPr>
      </w:pPr>
      <w:bookmarkStart w:id="124" w:name="_Toc237269736"/>
      <w:r w:rsidRPr="003F08C9">
        <w:rPr>
          <w:sz w:val="20"/>
          <w:szCs w:val="20"/>
        </w:rPr>
        <w:t>Private Storage, Consent, and Candidate Rights</w:t>
      </w:r>
      <w:bookmarkEnd w:id="124"/>
    </w:p>
    <w:p w14:paraId="526EE1A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nosniff. Every card view or download records actor, action, request, and timestamp.</w:t>
      </w:r>
    </w:p>
    <w:p w14:paraId="02D4A69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6065A31C" w14:textId="0974D1C6" w:rsidR="002716FE" w:rsidRPr="003F08C9" w:rsidRDefault="001D3C70" w:rsidP="004304E5">
      <w:pPr>
        <w:pStyle w:val="Caption"/>
        <w:jc w:val="left"/>
        <w:rPr>
          <w:color w:val="000000" w:themeColor="text1"/>
        </w:rPr>
      </w:pPr>
      <w:bookmarkStart w:id="125" w:name="Table_006"/>
      <w:r>
        <w:rPr>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476D574B" w14:textId="77777777" w:rsidTr="003F08C9">
        <w:tc>
          <w:tcPr>
            <w:tcW w:w="1700" w:type="dxa"/>
          </w:tcPr>
          <w:p w14:paraId="362F6388" w14:textId="77777777" w:rsidR="00EE5BDE" w:rsidRPr="003F08C9" w:rsidRDefault="00997951">
            <w:r w:rsidRPr="003F08C9">
              <w:rPr>
                <w:b/>
              </w:rPr>
              <w:t>Control area</w:t>
            </w:r>
          </w:p>
        </w:tc>
        <w:tc>
          <w:tcPr>
            <w:tcW w:w="1250" w:type="dxa"/>
          </w:tcPr>
          <w:p w14:paraId="530A23A2" w14:textId="77777777" w:rsidR="00EE5BDE" w:rsidRPr="003F08C9" w:rsidRDefault="00997951">
            <w:r w:rsidRPr="003F08C9">
              <w:rPr>
                <w:b/>
              </w:rPr>
              <w:t>Implemented control</w:t>
            </w:r>
          </w:p>
        </w:tc>
        <w:tc>
          <w:tcPr>
            <w:tcW w:w="2500" w:type="dxa"/>
          </w:tcPr>
          <w:p w14:paraId="4705E5C7" w14:textId="77777777" w:rsidR="00EE5BDE" w:rsidRPr="003F08C9" w:rsidRDefault="00997951">
            <w:r w:rsidRPr="003F08C9">
              <w:rPr>
                <w:b/>
              </w:rPr>
              <w:t>Evidence or behavior</w:t>
            </w:r>
          </w:p>
        </w:tc>
        <w:tc>
          <w:tcPr>
            <w:tcW w:w="3150" w:type="dxa"/>
          </w:tcPr>
          <w:p w14:paraId="484CDAA9" w14:textId="77777777" w:rsidR="00EE5BDE" w:rsidRPr="003F08C9" w:rsidRDefault="00997951">
            <w:r w:rsidRPr="003F08C9">
              <w:rPr>
                <w:b/>
              </w:rPr>
              <w:t>Remaining operational requirement</w:t>
            </w:r>
          </w:p>
        </w:tc>
      </w:tr>
      <w:tr w:rsidR="00EE5BDE" w:rsidRPr="003F08C9" w14:paraId="4BFD7B78" w14:textId="77777777" w:rsidTr="003F08C9">
        <w:tc>
          <w:tcPr>
            <w:tcW w:w="1700" w:type="dxa"/>
          </w:tcPr>
          <w:p w14:paraId="48BAA02D" w14:textId="77777777" w:rsidR="00EE5BDE" w:rsidRPr="003F08C9" w:rsidRDefault="00997951">
            <w:r w:rsidRPr="003F08C9">
              <w:t>Authentication</w:t>
            </w:r>
          </w:p>
        </w:tc>
        <w:tc>
          <w:tcPr>
            <w:tcW w:w="1250" w:type="dxa"/>
          </w:tcPr>
          <w:p w14:paraId="3A9FC693" w14:textId="77777777" w:rsidR="00EE5BDE" w:rsidRPr="003F08C9" w:rsidRDefault="00997951">
            <w:r w:rsidRPr="003F08C9">
              <w:t>Email/password with secure hashing and JWT</w:t>
            </w:r>
          </w:p>
        </w:tc>
        <w:tc>
          <w:tcPr>
            <w:tcW w:w="2500" w:type="dxa"/>
          </w:tcPr>
          <w:p w14:paraId="1F94C39D" w14:textId="77777777" w:rsidR="00EE5BDE" w:rsidRDefault="00997951">
            <w:r w:rsidRPr="003F08C9">
              <w:t>Protected APIs require X-Auth-Token; query-string token extraction is disabled.</w:t>
            </w:r>
          </w:p>
          <w:p w14:paraId="1E91C248" w14:textId="77777777" w:rsidR="003F08C9" w:rsidRPr="003F08C9" w:rsidRDefault="003F08C9"/>
        </w:tc>
        <w:tc>
          <w:tcPr>
            <w:tcW w:w="3150" w:type="dxa"/>
          </w:tcPr>
          <w:p w14:paraId="58D70591" w14:textId="77777777" w:rsidR="00EE5BDE" w:rsidRPr="003F08C9" w:rsidRDefault="00997951">
            <w:r w:rsidRPr="003F08C9">
              <w:t>Production secret rotation, monitoring, and secure transport.</w:t>
            </w:r>
          </w:p>
        </w:tc>
      </w:tr>
      <w:tr w:rsidR="00EE5BDE" w:rsidRPr="003F08C9" w14:paraId="2E4273CC" w14:textId="77777777" w:rsidTr="003F08C9">
        <w:tc>
          <w:tcPr>
            <w:tcW w:w="1700" w:type="dxa"/>
          </w:tcPr>
          <w:p w14:paraId="567684BB" w14:textId="77777777" w:rsidR="00EE5BDE" w:rsidRPr="003F08C9" w:rsidRDefault="00997951">
            <w:r w:rsidRPr="003F08C9">
              <w:t>Authorization</w:t>
            </w:r>
          </w:p>
        </w:tc>
        <w:tc>
          <w:tcPr>
            <w:tcW w:w="1250" w:type="dxa"/>
          </w:tcPr>
          <w:p w14:paraId="1BCEE77B" w14:textId="77777777" w:rsidR="00EE5BDE" w:rsidRPr="003F08C9" w:rsidRDefault="00997951">
            <w:r w:rsidRPr="003F08C9">
              <w:t>Explicit route-prefix RBAC</w:t>
            </w:r>
          </w:p>
        </w:tc>
        <w:tc>
          <w:tcPr>
            <w:tcW w:w="2500" w:type="dxa"/>
          </w:tcPr>
          <w:p w14:paraId="7568C7A9" w14:textId="77777777" w:rsidR="00EE5BDE" w:rsidRDefault="00997951">
            <w:r w:rsidRPr="003F08C9">
              <w:t>Candidate, employer, verifier, and administrator roles cannot use protected APIs assigned to other roles.</w:t>
            </w:r>
          </w:p>
          <w:p w14:paraId="6B932296" w14:textId="77777777" w:rsidR="003F08C9" w:rsidRPr="003F08C9" w:rsidRDefault="003F08C9"/>
        </w:tc>
        <w:tc>
          <w:tcPr>
            <w:tcW w:w="3150" w:type="dxa"/>
          </w:tcPr>
          <w:p w14:paraId="06A2CA95" w14:textId="77777777" w:rsidR="00EE5BDE" w:rsidRPr="003F08C9" w:rsidRDefault="00997951">
            <w:r w:rsidRPr="003F08C9">
              <w:t>Repeat route audit after every new endpoint and in deployment.</w:t>
            </w:r>
          </w:p>
        </w:tc>
      </w:tr>
      <w:tr w:rsidR="00EE5BDE" w:rsidRPr="003F08C9" w14:paraId="0F1318C8" w14:textId="77777777" w:rsidTr="003F08C9">
        <w:tc>
          <w:tcPr>
            <w:tcW w:w="1700" w:type="dxa"/>
          </w:tcPr>
          <w:p w14:paraId="46611F64" w14:textId="77777777" w:rsidR="00EE5BDE" w:rsidRPr="003F08C9" w:rsidRDefault="00997951">
            <w:r w:rsidRPr="003F08C9">
              <w:t>Candidate eligibility</w:t>
            </w:r>
          </w:p>
        </w:tc>
        <w:tc>
          <w:tcPr>
            <w:tcW w:w="1250" w:type="dxa"/>
          </w:tcPr>
          <w:p w14:paraId="16FE27B5" w14:textId="77777777" w:rsidR="00EE5BDE" w:rsidRPr="003F08C9" w:rsidRDefault="00997951">
            <w:r w:rsidRPr="003F08C9">
              <w:t>Email verification plus authorized disability-card review</w:t>
            </w:r>
          </w:p>
        </w:tc>
        <w:tc>
          <w:tcPr>
            <w:tcW w:w="2500" w:type="dxa"/>
          </w:tcPr>
          <w:p w14:paraId="27CCC0AF" w14:textId="77777777" w:rsidR="003F08C9" w:rsidRDefault="00997951">
            <w:r w:rsidRPr="003F08C9">
              <w:t xml:space="preserve">Both independent </w:t>
            </w:r>
          </w:p>
          <w:p w14:paraId="6992F581" w14:textId="77777777" w:rsidR="00EE5BDE" w:rsidRDefault="00997951">
            <w:r w:rsidRPr="003F08C9">
              <w:t>gates must pass before a newly registered candidate can sign in.</w:t>
            </w:r>
          </w:p>
          <w:p w14:paraId="2F45FF34" w14:textId="4FC08575" w:rsidR="003F08C9" w:rsidRPr="003F08C9" w:rsidRDefault="003F08C9"/>
        </w:tc>
        <w:tc>
          <w:tcPr>
            <w:tcW w:w="3150" w:type="dxa"/>
          </w:tcPr>
          <w:p w14:paraId="2B5C4D6D" w14:textId="77777777" w:rsidR="00EE5BDE" w:rsidRPr="003F08C9" w:rsidRDefault="00997951">
            <w:r w:rsidRPr="003F08C9">
              <w:t>Institutional verifier assignment and review policy.</w:t>
            </w:r>
          </w:p>
        </w:tc>
      </w:tr>
      <w:tr w:rsidR="00EE5BDE" w:rsidRPr="003F08C9" w14:paraId="346E0566" w14:textId="77777777" w:rsidTr="003F08C9">
        <w:tc>
          <w:tcPr>
            <w:tcW w:w="1700" w:type="dxa"/>
          </w:tcPr>
          <w:p w14:paraId="6AAA5D63" w14:textId="77777777" w:rsidR="00EE5BDE" w:rsidRPr="003F08C9" w:rsidRDefault="00997951">
            <w:r w:rsidRPr="003F08C9">
              <w:t>Private uploads</w:t>
            </w:r>
          </w:p>
        </w:tc>
        <w:tc>
          <w:tcPr>
            <w:tcW w:w="1250" w:type="dxa"/>
          </w:tcPr>
          <w:p w14:paraId="24CD89AA" w14:textId="77777777" w:rsidR="00EE5BDE" w:rsidRPr="003F08C9" w:rsidRDefault="00997951">
            <w:r w:rsidRPr="003F08C9">
              <w:t>Private path, random filename, MIME and size validation</w:t>
            </w:r>
          </w:p>
        </w:tc>
        <w:tc>
          <w:tcPr>
            <w:tcW w:w="2500" w:type="dxa"/>
          </w:tcPr>
          <w:p w14:paraId="6D73C117" w14:textId="77777777" w:rsidR="00EE5BDE" w:rsidRDefault="00997951">
            <w:r w:rsidRPr="003F08C9">
              <w:t>Files are outside the public web root and returned only through authenticated no-store responses.</w:t>
            </w:r>
          </w:p>
          <w:p w14:paraId="7C270B68" w14:textId="77777777" w:rsidR="003F08C9" w:rsidRPr="003F08C9" w:rsidRDefault="003F08C9"/>
        </w:tc>
        <w:tc>
          <w:tcPr>
            <w:tcW w:w="3150" w:type="dxa"/>
          </w:tcPr>
          <w:p w14:paraId="00ED8E05" w14:textId="77777777" w:rsidR="00EE5BDE" w:rsidRPr="003F08C9" w:rsidRDefault="00997951">
            <w:r w:rsidRPr="003F08C9">
              <w:t>Backup encryption/erasure and production key management.</w:t>
            </w:r>
          </w:p>
        </w:tc>
      </w:tr>
      <w:tr w:rsidR="00EE5BDE" w:rsidRPr="003F08C9" w14:paraId="3CEDC244" w14:textId="77777777" w:rsidTr="003F08C9">
        <w:tc>
          <w:tcPr>
            <w:tcW w:w="1700" w:type="dxa"/>
          </w:tcPr>
          <w:p w14:paraId="7BD1DAA4" w14:textId="77777777" w:rsidR="00EE5BDE" w:rsidRPr="003F08C9" w:rsidRDefault="00997951">
            <w:r w:rsidRPr="003F08C9">
              <w:t>Retention</w:t>
            </w:r>
          </w:p>
        </w:tc>
        <w:tc>
          <w:tcPr>
            <w:tcW w:w="1250" w:type="dxa"/>
          </w:tcPr>
          <w:p w14:paraId="3CBDC0F3" w14:textId="77777777" w:rsidR="00EE5BDE" w:rsidRPr="003F08C9" w:rsidRDefault="00997951">
            <w:r w:rsidRPr="003F08C9">
              <w:t>Card deletion scheduled 30 days after a decision</w:t>
            </w:r>
          </w:p>
        </w:tc>
        <w:tc>
          <w:tcPr>
            <w:tcW w:w="2500" w:type="dxa"/>
          </w:tcPr>
          <w:p w14:paraId="44F9F79C" w14:textId="77777777" w:rsidR="00EE5BDE" w:rsidRDefault="00997951">
            <w:r w:rsidRPr="003F08C9">
              <w:t>Status remains after the source file is purged; access and decisions are audited.</w:t>
            </w:r>
          </w:p>
          <w:p w14:paraId="569FF3C8" w14:textId="77777777" w:rsidR="003F08C9" w:rsidRPr="003F08C9" w:rsidRDefault="003F08C9"/>
        </w:tc>
        <w:tc>
          <w:tcPr>
            <w:tcW w:w="3150" w:type="dxa"/>
          </w:tcPr>
          <w:p w14:paraId="515820C3" w14:textId="77777777" w:rsidR="00EE5BDE" w:rsidRPr="003F08C9" w:rsidRDefault="00997951">
            <w:r w:rsidRPr="003F08C9">
              <w:t>Run the purge command daily and approve jurisdiction-specific retention.</w:t>
            </w:r>
          </w:p>
        </w:tc>
      </w:tr>
      <w:tr w:rsidR="00EE5BDE" w:rsidRPr="003F08C9" w14:paraId="47FC84A1" w14:textId="77777777" w:rsidTr="003F08C9">
        <w:tc>
          <w:tcPr>
            <w:tcW w:w="1700" w:type="dxa"/>
          </w:tcPr>
          <w:p w14:paraId="084273FD" w14:textId="77777777" w:rsidR="00EE5BDE" w:rsidRPr="003F08C9" w:rsidRDefault="00997951">
            <w:r w:rsidRPr="003F08C9">
              <w:t>Candidate control</w:t>
            </w:r>
          </w:p>
        </w:tc>
        <w:tc>
          <w:tcPr>
            <w:tcW w:w="1250" w:type="dxa"/>
          </w:tcPr>
          <w:p w14:paraId="786856BF" w14:textId="77777777" w:rsidR="00EE5BDE" w:rsidRPr="003F08C9" w:rsidRDefault="00997951">
            <w:r w:rsidRPr="003F08C9">
              <w:t xml:space="preserve">Consent history, export, </w:t>
            </w:r>
            <w:r w:rsidRPr="003F08C9">
              <w:lastRenderedPageBreak/>
              <w:t>withdrawal, deletion</w:t>
            </w:r>
          </w:p>
        </w:tc>
        <w:tc>
          <w:tcPr>
            <w:tcW w:w="2500" w:type="dxa"/>
          </w:tcPr>
          <w:p w14:paraId="55D4D32C" w14:textId="77777777" w:rsidR="00EE5BDE" w:rsidRPr="003F08C9" w:rsidRDefault="00997951">
            <w:r w:rsidRPr="003F08C9">
              <w:lastRenderedPageBreak/>
              <w:t xml:space="preserve">Privacy dashboard supports JSON export, AI-consent </w:t>
            </w:r>
            <w:r w:rsidRPr="003F08C9">
              <w:lastRenderedPageBreak/>
              <w:t>withdrawal, and password-confirmed account deletion.</w:t>
            </w:r>
          </w:p>
        </w:tc>
        <w:tc>
          <w:tcPr>
            <w:tcW w:w="3150" w:type="dxa"/>
          </w:tcPr>
          <w:p w14:paraId="60B62D80" w14:textId="77777777" w:rsidR="00EE5BDE" w:rsidRPr="003F08C9" w:rsidRDefault="00997951">
            <w:r w:rsidRPr="003F08C9">
              <w:lastRenderedPageBreak/>
              <w:t xml:space="preserve">Formal legal review, controller contact, incident </w:t>
            </w:r>
            <w:r w:rsidRPr="003F08C9">
              <w:lastRenderedPageBreak/>
              <w:t>response, and backup erasure.</w:t>
            </w:r>
          </w:p>
        </w:tc>
      </w:tr>
      <w:tr w:rsidR="00EE5BDE" w:rsidRPr="003F08C9" w14:paraId="4DC50F7B" w14:textId="77777777" w:rsidTr="003F08C9">
        <w:tc>
          <w:tcPr>
            <w:tcW w:w="1700" w:type="dxa"/>
          </w:tcPr>
          <w:p w14:paraId="3D78FB5E" w14:textId="77777777" w:rsidR="00EE5BDE" w:rsidRPr="003F08C9" w:rsidRDefault="00997951">
            <w:r w:rsidRPr="003F08C9">
              <w:lastRenderedPageBreak/>
              <w:t>AI minimization</w:t>
            </w:r>
          </w:p>
        </w:tc>
        <w:tc>
          <w:tcPr>
            <w:tcW w:w="1250" w:type="dxa"/>
          </w:tcPr>
          <w:p w14:paraId="655007AF" w14:textId="77777777" w:rsidR="00EE5BDE" w:rsidRPr="003F08C9" w:rsidRDefault="00997951">
            <w:r w:rsidRPr="003F08C9">
              <w:t>No automatic diagnosis or persistence</w:t>
            </w:r>
          </w:p>
        </w:tc>
        <w:tc>
          <w:tcPr>
            <w:tcW w:w="2500" w:type="dxa"/>
          </w:tcPr>
          <w:p w14:paraId="4A43A9CD" w14:textId="77777777" w:rsidR="00EE5BDE" w:rsidRPr="003F08C9" w:rsidRDefault="00997951">
            <w:r w:rsidRPr="003F08C9">
              <w:t>Audit metadata excludes transcript, narrative, raw audio, passwords, and private documents.</w:t>
            </w:r>
          </w:p>
        </w:tc>
        <w:tc>
          <w:tcPr>
            <w:tcW w:w="3150" w:type="dxa"/>
          </w:tcPr>
          <w:p w14:paraId="20D60686" w14:textId="77777777" w:rsidR="00EE5BDE" w:rsidRPr="003F08C9" w:rsidRDefault="00997951">
            <w:r w:rsidRPr="003F08C9">
              <w:t>Provider agreement and deployment privacy notice for external AI processing.</w:t>
            </w:r>
          </w:p>
        </w:tc>
      </w:tr>
    </w:tbl>
    <w:p w14:paraId="1BEFC27E" w14:textId="1CFE13CC" w:rsidR="002716FE" w:rsidRPr="003F08C9" w:rsidRDefault="001D3C70">
      <w:pPr>
        <w:pStyle w:val="Heading2"/>
        <w:ind w:left="561" w:right="0"/>
        <w:rPr>
          <w:sz w:val="20"/>
          <w:szCs w:val="20"/>
        </w:rPr>
      </w:pPr>
      <w:bookmarkStart w:id="126" w:name="_Toc237269737"/>
      <w:r>
        <w:rPr>
          <w:sz w:val="20"/>
          <w:szCs w:val="20"/>
        </w:rPr>
        <w:t>Security Verification and Deployment Duties</w:t>
      </w:r>
      <w:bookmarkEnd w:id="126"/>
    </w:p>
    <w:p w14:paraId="580529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3F08C9" w:rsidRDefault="005F2240">
      <w:pPr>
        <w:pStyle w:val="Heading1"/>
        <w:ind w:left="417"/>
      </w:pPr>
      <w:bookmarkStart w:id="127" w:name="_Toc237269738"/>
      <w:r w:rsidRPr="003F08C9">
        <w:t>Appendix C — AI-Assisted Profile Building and Voice Navigation</w:t>
      </w:r>
      <w:bookmarkEnd w:id="127"/>
    </w:p>
    <w:p w14:paraId="7839E658" w14:textId="77777777" w:rsidR="009C5C70" w:rsidRDefault="009C5C70" w:rsidP="009C5C70">
      <w:pPr>
        <w:pStyle w:val="Heading2"/>
        <w:numPr>
          <w:ilvl w:val="0"/>
          <w:numId w:val="0"/>
        </w:numPr>
        <w:ind w:left="561" w:right="0"/>
        <w:rPr>
          <w:sz w:val="20"/>
          <w:szCs w:val="20"/>
        </w:rPr>
      </w:pPr>
    </w:p>
    <w:p w14:paraId="3687B813" w14:textId="1AF30600" w:rsidR="002716FE" w:rsidRPr="003F08C9" w:rsidRDefault="005F2240">
      <w:pPr>
        <w:pStyle w:val="Heading2"/>
        <w:ind w:left="561" w:right="0"/>
        <w:rPr>
          <w:sz w:val="20"/>
          <w:szCs w:val="20"/>
        </w:rPr>
      </w:pPr>
      <w:bookmarkStart w:id="128" w:name="_Toc237269739"/>
      <w:r w:rsidRPr="003F08C9">
        <w:rPr>
          <w:sz w:val="20"/>
          <w:szCs w:val="20"/>
        </w:rPr>
        <w:t>Candidate Profile Assistant</w:t>
      </w:r>
      <w:bookmarkEnd w:id="128"/>
    </w:p>
    <w:p w14:paraId="0FAD8E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controlled-catalogue membership before persistence.</w:t>
      </w:r>
    </w:p>
    <w:p w14:paraId="19C106B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3F08C9" w:rsidRDefault="005F2240">
      <w:pPr>
        <w:pStyle w:val="Heading2"/>
        <w:ind w:left="561" w:right="0"/>
        <w:rPr>
          <w:sz w:val="20"/>
          <w:szCs w:val="20"/>
        </w:rPr>
      </w:pPr>
      <w:bookmarkStart w:id="129" w:name="_Toc237269740"/>
      <w:r w:rsidRPr="003F08C9">
        <w:rPr>
          <w:sz w:val="20"/>
          <w:szCs w:val="20"/>
        </w:rPr>
        <w:t>Voice-Navigation Safety Architecture</w:t>
      </w:r>
      <w:bookmarkEnd w:id="129"/>
    </w:p>
    <w:p w14:paraId="399FBD5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3F08C9" w:rsidRDefault="005F2240">
      <w:pPr>
        <w:pStyle w:val="Heading2"/>
        <w:ind w:left="561" w:right="0"/>
        <w:rPr>
          <w:sz w:val="20"/>
          <w:szCs w:val="20"/>
        </w:rPr>
      </w:pPr>
      <w:bookmarkStart w:id="130" w:name="_Toc237269741"/>
      <w:r w:rsidRPr="003F08C9">
        <w:rPr>
          <w:sz w:val="20"/>
          <w:szCs w:val="20"/>
        </w:rPr>
        <w:t>Language, Privacy, Configuration, and Limitations</w:t>
      </w:r>
      <w:bookmarkEnd w:id="130"/>
    </w:p>
    <w:p w14:paraId="0FF806B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profile assistant exposes English, French, and Arabic. The voice-navigation command subsystem currently provides explicit English and Arabic selection; French command coverage is a 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/api/profile/transcribe, POST /api/profile/extract, POST /api/voice/process, POST /api/voice/interpret, and POST /api/voice/speech. Symfony exposes authenticated POST /api/candidate/profile/ai-suggestions and /api/candidate/profile/ai-confirm. The internal extraction endpoint requires the shared PROFILE_AI_TOKEN.</w:t>
      </w:r>
    </w:p>
    <w:p w14:paraId="3DB5F274" w14:textId="77777777" w:rsidR="002716FE" w:rsidRPr="003F08C9" w:rsidRDefault="005F2240">
      <w:pPr>
        <w:pStyle w:val="Heading1"/>
        <w:ind w:left="417"/>
      </w:pPr>
      <w:bookmarkStart w:id="131" w:name="_Toc237269742"/>
      <w:r w:rsidRPr="003F08C9">
        <w:t>Appendix D — Deterministic Scoring Engine and Catalogue Policy</w:t>
      </w:r>
      <w:bookmarkEnd w:id="131"/>
    </w:p>
    <w:p w14:paraId="00F66B26" w14:textId="77777777" w:rsidR="009C5C70" w:rsidRDefault="009C5C70" w:rsidP="009C5C70">
      <w:pPr>
        <w:pStyle w:val="Heading2"/>
        <w:numPr>
          <w:ilvl w:val="0"/>
          <w:numId w:val="0"/>
        </w:numPr>
        <w:ind w:right="0"/>
        <w:rPr>
          <w:sz w:val="20"/>
          <w:szCs w:val="20"/>
        </w:rPr>
      </w:pPr>
    </w:p>
    <w:p w14:paraId="0823114E" w14:textId="2573C859" w:rsidR="002716FE" w:rsidRPr="003F08C9" w:rsidRDefault="005F2240">
      <w:pPr>
        <w:pStyle w:val="Heading2"/>
        <w:ind w:left="561" w:right="0"/>
        <w:rPr>
          <w:sz w:val="20"/>
          <w:szCs w:val="20"/>
        </w:rPr>
      </w:pPr>
      <w:bookmarkStart w:id="132" w:name="_Toc237269743"/>
      <w:r w:rsidRPr="003F08C9">
        <w:rPr>
          <w:sz w:val="20"/>
          <w:szCs w:val="20"/>
        </w:rPr>
        <w:t>Authoritative Data Flow</w:t>
      </w:r>
      <w:bookmarkEnd w:id="132"/>
    </w:p>
    <w:p w14:paraId="445B838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React requests matches but never calculates the official score. Symfony authenticates the candidate, loads authoritative PostgreSQL profile and offer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3F08C9" w:rsidRDefault="005F2240">
      <w:pPr>
        <w:pStyle w:val="Heading2"/>
        <w:ind w:left="561" w:right="0"/>
        <w:rPr>
          <w:sz w:val="20"/>
          <w:szCs w:val="20"/>
        </w:rPr>
      </w:pPr>
      <w:bookmarkStart w:id="133" w:name="_Toc237269744"/>
      <w:r w:rsidRPr="003F08C9">
        <w:rPr>
          <w:sz w:val="20"/>
          <w:szCs w:val="20"/>
        </w:rPr>
        <w:t>Mathematical Model</w:t>
      </w:r>
      <w:bookmarkEnd w:id="133"/>
    </w:p>
    <w:p w14:paraId="782399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For task i, let w_i be its positive base weight, h_i its highlighted multiplier, a_i = w_i × h_i its adjusted weight, f_i its effective feasibility factor, and p_i = a_i × f_i its earned points. For an eligible offer, P_max = Σa_i, P_earned = Σp_i, and Score = round(100 × P_earned / P_max, 2). Valid jobs contain at least one positive-weight task, so division by zero is excluded by domain validation.</w:t>
      </w:r>
    </w:p>
    <w:p w14:paraId="5864E4E4" w14:textId="77777777" w:rsidR="009C5C70" w:rsidRDefault="009C5C70" w:rsidP="004304E5">
      <w:pPr>
        <w:pStyle w:val="Caption"/>
        <w:jc w:val="left"/>
        <w:rPr>
          <w:color w:val="000000" w:themeColor="text1"/>
        </w:rPr>
      </w:pPr>
    </w:p>
    <w:p w14:paraId="796E7AF9" w14:textId="77777777" w:rsidR="009C5C70" w:rsidRDefault="009C5C70" w:rsidP="004304E5">
      <w:pPr>
        <w:pStyle w:val="Caption"/>
        <w:jc w:val="left"/>
        <w:rPr>
          <w:color w:val="000000" w:themeColor="text1"/>
        </w:rPr>
      </w:pPr>
    </w:p>
    <w:p w14:paraId="08C61BC7" w14:textId="5EE7B4B5" w:rsidR="002716FE" w:rsidRPr="003F08C9" w:rsidRDefault="001D3C70" w:rsidP="004304E5">
      <w:pPr>
        <w:pStyle w:val="Caption"/>
        <w:jc w:val="left"/>
        <w:rPr>
          <w:color w:val="000000" w:themeColor="text1"/>
        </w:rPr>
      </w:pPr>
      <w:bookmarkStart w:id="134" w:name="Table_007"/>
      <w:r>
        <w:rPr>
          <w:color w:val="000000" w:themeColor="text1"/>
        </w:rPr>
        <w:t>Table 7: Deterministic scoring policy</w:t>
      </w:r>
      <w:bookmarkEnd w:id="134"/>
    </w:p>
    <w:tbl>
      <w:tblPr>
        <w:tblW w:w="0" w:type="auto"/>
        <w:tblLook w:val="04A0" w:firstRow="1" w:lastRow="0" w:firstColumn="1" w:lastColumn="0" w:noHBand="0" w:noVBand="1"/>
      </w:tblPr>
      <w:tblGrid>
        <w:gridCol w:w="1700"/>
        <w:gridCol w:w="1310"/>
        <w:gridCol w:w="2500"/>
        <w:gridCol w:w="3150"/>
      </w:tblGrid>
      <w:tr w:rsidR="00EE5BDE" w:rsidRPr="003F08C9" w14:paraId="64864C63" w14:textId="77777777">
        <w:tc>
          <w:tcPr>
            <w:tcW w:w="1700" w:type="dxa"/>
            <w:shd w:val="clear" w:color="auto" w:fill="D9EAF7"/>
          </w:tcPr>
          <w:p w14:paraId="33245046" w14:textId="77777777" w:rsidR="00EE5BDE" w:rsidRPr="003F08C9" w:rsidRDefault="00997951">
            <w:r w:rsidRPr="003F08C9">
              <w:rPr>
                <w:b/>
              </w:rPr>
              <w:t>Policy element</w:t>
            </w:r>
          </w:p>
        </w:tc>
        <w:tc>
          <w:tcPr>
            <w:tcW w:w="1250" w:type="dxa"/>
            <w:shd w:val="clear" w:color="auto" w:fill="D9EAF7"/>
          </w:tcPr>
          <w:p w14:paraId="13286300" w14:textId="77777777" w:rsidR="00EE5BDE" w:rsidRPr="003F08C9" w:rsidRDefault="00997951">
            <w:r w:rsidRPr="003F08C9">
              <w:rPr>
                <w:b/>
              </w:rPr>
              <w:t>Current value</w:t>
            </w:r>
          </w:p>
        </w:tc>
        <w:tc>
          <w:tcPr>
            <w:tcW w:w="2500" w:type="dxa"/>
            <w:shd w:val="clear" w:color="auto" w:fill="D9EAF7"/>
          </w:tcPr>
          <w:p w14:paraId="0F6ABB1D" w14:textId="77777777" w:rsidR="00EE5BDE" w:rsidRPr="003F08C9" w:rsidRDefault="00997951">
            <w:r w:rsidRPr="003F08C9">
              <w:rPr>
                <w:b/>
              </w:rPr>
              <w:t>Effect</w:t>
            </w:r>
          </w:p>
        </w:tc>
        <w:tc>
          <w:tcPr>
            <w:tcW w:w="3150" w:type="dxa"/>
            <w:shd w:val="clear" w:color="auto" w:fill="D9EAF7"/>
          </w:tcPr>
          <w:p w14:paraId="0C98FF49" w14:textId="77777777" w:rsidR="00EE5BDE" w:rsidRPr="003F08C9" w:rsidRDefault="00997951">
            <w:r w:rsidRPr="003F08C9">
              <w:rPr>
                <w:b/>
              </w:rPr>
              <w:t>Engineering rationale</w:t>
            </w:r>
          </w:p>
        </w:tc>
      </w:tr>
      <w:tr w:rsidR="00EE5BDE" w:rsidRPr="003F08C9" w14:paraId="66E3C457" w14:textId="77777777">
        <w:tc>
          <w:tcPr>
            <w:tcW w:w="1700" w:type="dxa"/>
          </w:tcPr>
          <w:p w14:paraId="0F2D6D00" w14:textId="77777777" w:rsidR="00EE5BDE" w:rsidRPr="003F08C9" w:rsidRDefault="00997951">
            <w:r w:rsidRPr="003F08C9">
              <w:t>Base task weight</w:t>
            </w:r>
          </w:p>
        </w:tc>
        <w:tc>
          <w:tcPr>
            <w:tcW w:w="1250" w:type="dxa"/>
          </w:tcPr>
          <w:p w14:paraId="5CBB5637" w14:textId="77777777" w:rsidR="00EE5BDE" w:rsidRPr="003F08C9" w:rsidRDefault="00997951">
            <w:r w:rsidRPr="003F08C9">
              <w:t>1.0 by default</w:t>
            </w:r>
          </w:p>
        </w:tc>
        <w:tc>
          <w:tcPr>
            <w:tcW w:w="2500" w:type="dxa"/>
          </w:tcPr>
          <w:p w14:paraId="19E7652F" w14:textId="77777777" w:rsidR="00EE5BDE" w:rsidRPr="003F08C9" w:rsidRDefault="00997951">
            <w:r w:rsidRPr="003F08C9">
              <w:t>Defines task importance before vacancy highlighting.</w:t>
            </w:r>
          </w:p>
        </w:tc>
        <w:tc>
          <w:tcPr>
            <w:tcW w:w="3150" w:type="dxa"/>
          </w:tcPr>
          <w:p w14:paraId="5D217073" w14:textId="77777777" w:rsidR="00EE5BDE" w:rsidRPr="003F08C9" w:rsidRDefault="00997951">
            <w:r w:rsidRPr="003F08C9">
              <w:t>No importance is guessed from wording or spreadsheet order.</w:t>
            </w:r>
          </w:p>
        </w:tc>
      </w:tr>
      <w:tr w:rsidR="00EE5BDE" w:rsidRPr="003F08C9" w14:paraId="03F65EBE" w14:textId="77777777">
        <w:tc>
          <w:tcPr>
            <w:tcW w:w="1700" w:type="dxa"/>
          </w:tcPr>
          <w:p w14:paraId="4AF03245" w14:textId="77777777" w:rsidR="00EE5BDE" w:rsidRPr="003F08C9" w:rsidRDefault="00997951">
            <w:r w:rsidRPr="003F08C9">
              <w:t>Highlighted multiplier</w:t>
            </w:r>
          </w:p>
        </w:tc>
        <w:tc>
          <w:tcPr>
            <w:tcW w:w="1250" w:type="dxa"/>
          </w:tcPr>
          <w:p w14:paraId="7BC553C9" w14:textId="77777777" w:rsidR="00EE5BDE" w:rsidRPr="003F08C9" w:rsidRDefault="00997951">
            <w:r w:rsidRPr="003F08C9">
              <w:t>1.5</w:t>
            </w:r>
          </w:p>
        </w:tc>
        <w:tc>
          <w:tcPr>
            <w:tcW w:w="2500" w:type="dxa"/>
          </w:tcPr>
          <w:p w14:paraId="5C2C343D" w14:textId="77777777" w:rsidR="00EE5BDE" w:rsidRPr="003F08C9" w:rsidRDefault="00997951">
            <w:r w:rsidRPr="003F08C9">
              <w:t>Employer-selected important tasks influence numerator and denominator.</w:t>
            </w:r>
          </w:p>
        </w:tc>
        <w:tc>
          <w:tcPr>
            <w:tcW w:w="3150" w:type="dxa"/>
          </w:tcPr>
          <w:p w14:paraId="26DCE97E" w14:textId="77777777" w:rsidR="00EE5BDE" w:rsidRPr="003F08C9" w:rsidRDefault="00997951">
            <w:r w:rsidRPr="003F08C9">
              <w:t>Represents the real vacancy while keeping the numeric rule centralized.</w:t>
            </w:r>
          </w:p>
        </w:tc>
      </w:tr>
      <w:tr w:rsidR="00EE5BDE" w:rsidRPr="003F08C9" w14:paraId="6D2029B0" w14:textId="77777777">
        <w:tc>
          <w:tcPr>
            <w:tcW w:w="1700" w:type="dxa"/>
          </w:tcPr>
          <w:p w14:paraId="1D9D5BF1" w14:textId="77777777" w:rsidR="00EE5BDE" w:rsidRPr="003F08C9" w:rsidRDefault="00997951">
            <w:r w:rsidRPr="003F08C9">
              <w:t>Feasible factor</w:t>
            </w:r>
          </w:p>
        </w:tc>
        <w:tc>
          <w:tcPr>
            <w:tcW w:w="1250" w:type="dxa"/>
          </w:tcPr>
          <w:p w14:paraId="38DCF9E1" w14:textId="77777777" w:rsidR="00EE5BDE" w:rsidRPr="003F08C9" w:rsidRDefault="00997951">
            <w:r w:rsidRPr="003F08C9">
              <w:t>1.00</w:t>
            </w:r>
          </w:p>
        </w:tc>
        <w:tc>
          <w:tcPr>
            <w:tcW w:w="2500" w:type="dxa"/>
          </w:tcPr>
          <w:p w14:paraId="106AF19A" w14:textId="77777777" w:rsidR="00EE5BDE" w:rsidRPr="003F08C9" w:rsidRDefault="00997951">
            <w:r w:rsidRPr="003F08C9">
              <w:t>Earns the complete adjusted task weight.</w:t>
            </w:r>
          </w:p>
        </w:tc>
        <w:tc>
          <w:tcPr>
            <w:tcW w:w="3150" w:type="dxa"/>
          </w:tcPr>
          <w:p w14:paraId="71C351A5" w14:textId="77777777" w:rsidR="00EE5BDE" w:rsidRPr="003F08C9" w:rsidRDefault="00997951">
            <w:r w:rsidRPr="003F08C9">
              <w:t>Represents independent feasibility in the supplied assessment.</w:t>
            </w:r>
          </w:p>
        </w:tc>
      </w:tr>
      <w:tr w:rsidR="00EE5BDE" w:rsidRPr="003F08C9" w14:paraId="288768BA" w14:textId="77777777">
        <w:tc>
          <w:tcPr>
            <w:tcW w:w="1700" w:type="dxa"/>
          </w:tcPr>
          <w:p w14:paraId="05EC43CC" w14:textId="77777777" w:rsidR="00EE5BDE" w:rsidRPr="003F08C9" w:rsidRDefault="00997951">
            <w:r w:rsidRPr="003F08C9">
              <w:t>Needs-assistance factor</w:t>
            </w:r>
          </w:p>
        </w:tc>
        <w:tc>
          <w:tcPr>
            <w:tcW w:w="1250" w:type="dxa"/>
          </w:tcPr>
          <w:p w14:paraId="53F18A27" w14:textId="77777777" w:rsidR="00EE5BDE" w:rsidRPr="003F08C9" w:rsidRDefault="00997951">
            <w:r w:rsidRPr="003F08C9">
              <w:t>0.75 when assistance exists; otherwise avoid</w:t>
            </w:r>
          </w:p>
        </w:tc>
        <w:tc>
          <w:tcPr>
            <w:tcW w:w="2500" w:type="dxa"/>
          </w:tcPr>
          <w:p w14:paraId="744DD7FA" w14:textId="77777777" w:rsidR="00EE5BDE" w:rsidRPr="003F08C9" w:rsidRDefault="00997951">
            <w:r w:rsidRPr="003F08C9">
              <w:t>Earns partial points only when the offer provides assistance.</w:t>
            </w:r>
          </w:p>
        </w:tc>
        <w:tc>
          <w:tcPr>
            <w:tcW w:w="3150" w:type="dxa"/>
          </w:tcPr>
          <w:p w14:paraId="69637B8B" w14:textId="77777777" w:rsidR="00EE5BDE" w:rsidRPr="003F08C9" w:rsidRDefault="00997951">
            <w:r w:rsidRPr="003F08C9">
              <w:t>Explicit proof-of-concept policy, not a medical probability.</w:t>
            </w:r>
          </w:p>
        </w:tc>
      </w:tr>
      <w:tr w:rsidR="00EE5BDE" w:rsidRPr="003F08C9" w14:paraId="7CAAA94A" w14:textId="77777777">
        <w:tc>
          <w:tcPr>
            <w:tcW w:w="1700" w:type="dxa"/>
          </w:tcPr>
          <w:p w14:paraId="6DC96A41" w14:textId="77777777" w:rsidR="00EE5BDE" w:rsidRPr="003F08C9" w:rsidRDefault="00997951">
            <w:r w:rsidRPr="003F08C9">
              <w:t>Avoid factor</w:t>
            </w:r>
          </w:p>
        </w:tc>
        <w:tc>
          <w:tcPr>
            <w:tcW w:w="1250" w:type="dxa"/>
          </w:tcPr>
          <w:p w14:paraId="62FE32C7" w14:textId="77777777" w:rsidR="00EE5BDE" w:rsidRPr="003F08C9" w:rsidRDefault="00997951">
            <w:r w:rsidRPr="003F08C9">
              <w:t>0.00</w:t>
            </w:r>
          </w:p>
        </w:tc>
        <w:tc>
          <w:tcPr>
            <w:tcW w:w="2500" w:type="dxa"/>
          </w:tcPr>
          <w:p w14:paraId="4CEEDD2D" w14:textId="77777777" w:rsidR="00EE5BDE" w:rsidRPr="003F08C9" w:rsidRDefault="00997951">
            <w:r w:rsidRPr="003F08C9">
              <w:t>Earns no points; mandatory avoid excludes the offer.</w:t>
            </w:r>
          </w:p>
        </w:tc>
        <w:tc>
          <w:tcPr>
            <w:tcW w:w="3150" w:type="dxa"/>
          </w:tcPr>
          <w:p w14:paraId="02A7DBDF" w14:textId="77777777" w:rsidR="00EE5BDE" w:rsidRPr="003F08C9" w:rsidRDefault="00997951">
            <w:r w:rsidRPr="003F08C9">
              <w:t>An explicit avoid assessment cannot be rescued by assistance.</w:t>
            </w:r>
          </w:p>
        </w:tc>
      </w:tr>
      <w:tr w:rsidR="00EE5BDE" w:rsidRPr="003F08C9" w14:paraId="682E396B" w14:textId="77777777">
        <w:tc>
          <w:tcPr>
            <w:tcW w:w="1700" w:type="dxa"/>
          </w:tcPr>
          <w:p w14:paraId="3A2D6D54" w14:textId="77777777" w:rsidR="00EE5BDE" w:rsidRPr="003F08C9" w:rsidRDefault="00997951">
            <w:r w:rsidRPr="003F08C9">
              <w:t>Missing assessment</w:t>
            </w:r>
          </w:p>
        </w:tc>
        <w:tc>
          <w:tcPr>
            <w:tcW w:w="1250" w:type="dxa"/>
          </w:tcPr>
          <w:p w14:paraId="7BC7FA37" w14:textId="77777777" w:rsidR="00EE5BDE" w:rsidRPr="003F08C9" w:rsidRDefault="00997951">
            <w:r w:rsidRPr="003F08C9">
              <w:t>Feasible fallback plus assumption flag</w:t>
            </w:r>
          </w:p>
        </w:tc>
        <w:tc>
          <w:tcPr>
            <w:tcW w:w="2500" w:type="dxa"/>
          </w:tcPr>
          <w:p w14:paraId="41D713DB" w14:textId="77777777" w:rsidR="00EE5BDE" w:rsidRPr="003F08C9" w:rsidRDefault="00997951">
            <w:r w:rsidRPr="003F08C9">
              <w:t>Avoids treating unchecked structural cells as negative evidence.</w:t>
            </w:r>
          </w:p>
        </w:tc>
        <w:tc>
          <w:tcPr>
            <w:tcW w:w="3150" w:type="dxa"/>
          </w:tcPr>
          <w:p w14:paraId="73218668" w14:textId="77777777" w:rsidR="00EE5BDE" w:rsidRPr="003F08C9" w:rsidRDefault="00997951">
            <w:r w:rsidRPr="003F08C9">
              <w:t>The returned explanation identifies that the value was assumed.</w:t>
            </w:r>
          </w:p>
        </w:tc>
      </w:tr>
      <w:tr w:rsidR="00EE5BDE" w:rsidRPr="003F08C9" w14:paraId="2854CA3C" w14:textId="77777777">
        <w:tc>
          <w:tcPr>
            <w:tcW w:w="1700" w:type="dxa"/>
          </w:tcPr>
          <w:p w14:paraId="505D9E9A" w14:textId="77777777" w:rsidR="00EE5BDE" w:rsidRPr="003F08C9" w:rsidRDefault="00997951">
            <w:r w:rsidRPr="003F08C9">
              <w:t>Multiple disabilities</w:t>
            </w:r>
          </w:p>
        </w:tc>
        <w:tc>
          <w:tcPr>
            <w:tcW w:w="1250" w:type="dxa"/>
          </w:tcPr>
          <w:p w14:paraId="329A66E4" w14:textId="77777777" w:rsidR="00EE5BDE" w:rsidRPr="003F08C9" w:rsidRDefault="00997951">
            <w:r w:rsidRPr="003F08C9">
              <w:t>Most restrictive assessment wins</w:t>
            </w:r>
          </w:p>
        </w:tc>
        <w:tc>
          <w:tcPr>
            <w:tcW w:w="2500" w:type="dxa"/>
          </w:tcPr>
          <w:p w14:paraId="686A16B6" w14:textId="77777777" w:rsidR="00EE5BDE" w:rsidRPr="003F08C9" w:rsidRDefault="00997951">
            <w:r w:rsidRPr="003F08C9">
              <w:t>Uses the minimum effective feasibility across confirmed disabilities.</w:t>
            </w:r>
          </w:p>
        </w:tc>
        <w:tc>
          <w:tcPr>
            <w:tcW w:w="3150" w:type="dxa"/>
          </w:tcPr>
          <w:p w14:paraId="48F634CF" w14:textId="77777777" w:rsidR="00EE5BDE" w:rsidRPr="003F08C9" w:rsidRDefault="00997951">
            <w:r w:rsidRPr="003F08C9">
              <w:t>Conservative, deterministic, and explainable.</w:t>
            </w:r>
          </w:p>
        </w:tc>
      </w:tr>
      <w:tr w:rsidR="00EE5BDE" w:rsidRPr="003F08C9" w14:paraId="3434F448" w14:textId="77777777">
        <w:tc>
          <w:tcPr>
            <w:tcW w:w="1700" w:type="dxa"/>
          </w:tcPr>
          <w:p w14:paraId="57DF1BE3" w14:textId="77777777" w:rsidR="00EE5BDE" w:rsidRPr="003F08C9" w:rsidRDefault="00997951">
            <w:r w:rsidRPr="003F08C9">
              <w:t>Score</w:t>
            </w:r>
          </w:p>
        </w:tc>
        <w:tc>
          <w:tcPr>
            <w:tcW w:w="1250" w:type="dxa"/>
          </w:tcPr>
          <w:p w14:paraId="253DC73B" w14:textId="77777777" w:rsidR="00EE5BDE" w:rsidRPr="003F08C9" w:rsidRDefault="00997951">
            <w:r w:rsidRPr="003F08C9">
              <w:t>100 × earned adjusted weight / maximum adjusted weight</w:t>
            </w:r>
          </w:p>
        </w:tc>
        <w:tc>
          <w:tcPr>
            <w:tcW w:w="2500" w:type="dxa"/>
          </w:tcPr>
          <w:p w14:paraId="4E10EE43" w14:textId="77777777" w:rsidR="00EE5BDE" w:rsidRPr="003F08C9" w:rsidRDefault="00997951">
            <w:r w:rsidRPr="003F08C9">
              <w:t>Rounded to two decimals for eligible offers.</w:t>
            </w:r>
          </w:p>
        </w:tc>
        <w:tc>
          <w:tcPr>
            <w:tcW w:w="3150" w:type="dxa"/>
          </w:tcPr>
          <w:p w14:paraId="7A915348" w14:textId="77777777" w:rsidR="00EE5BDE" w:rsidRPr="003F08C9" w:rsidRDefault="00997951">
            <w:r w:rsidRPr="003F08C9">
              <w:t>A null score means a hard eligibility gate failed; zero has a different meaning.</w:t>
            </w:r>
          </w:p>
        </w:tc>
      </w:tr>
    </w:tbl>
    <w:p w14:paraId="765DF5D5" w14:textId="77777777" w:rsidR="009C5C70" w:rsidRDefault="009C5C70" w:rsidP="009C5C70">
      <w:pPr>
        <w:pStyle w:val="Heading2"/>
        <w:numPr>
          <w:ilvl w:val="0"/>
          <w:numId w:val="0"/>
        </w:numPr>
        <w:ind w:left="561" w:right="0"/>
        <w:rPr>
          <w:sz w:val="20"/>
          <w:szCs w:val="20"/>
        </w:rPr>
      </w:pPr>
    </w:p>
    <w:p w14:paraId="6E8C4333" w14:textId="29532923" w:rsidR="002716FE" w:rsidRPr="003F08C9" w:rsidRDefault="005F2240">
      <w:pPr>
        <w:pStyle w:val="Heading2"/>
        <w:ind w:left="561" w:right="0"/>
        <w:rPr>
          <w:sz w:val="20"/>
          <w:szCs w:val="20"/>
        </w:rPr>
      </w:pPr>
      <w:bookmarkStart w:id="135" w:name="_Toc237269745"/>
      <w:r w:rsidRPr="003F08C9">
        <w:rPr>
          <w:sz w:val="20"/>
          <w:szCs w:val="20"/>
        </w:rPr>
        <w:t>Eligibility, Ranking, and Interpretation</w:t>
      </w:r>
      <w:bookmarkEnd w:id="135"/>
    </w:p>
    <w:p w14:paraId="15FADB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Education and mandatory-task rules are hard gates. If a gate fails, eligible is false and score is null; null must not be confused with an eligible score of zero. For multiple confirmed disabilities, the most </w:t>
      </w:r>
      <w:r w:rsidRPr="003F08C9">
        <w:rPr>
          <w:rFonts w:ascii="Arial" w:hAnsi="Arial" w:cs="Arial"/>
          <w:sz w:val="20"/>
          <w:szCs w:val="20"/>
        </w:rPr>
        <w:lastRenderedPageBreak/>
        <w:t>restrictive assessment for each task wins. Assistance can transform needs-assistance into the 0.75 factor but never overrides explicit avoid.</w:t>
      </w:r>
    </w:p>
    <w:p w14:paraId="53C6DE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F488E59" w14:textId="20643484" w:rsidR="002716FE" w:rsidRPr="003F08C9" w:rsidRDefault="005F2240">
      <w:pPr>
        <w:pStyle w:val="Heading2"/>
        <w:ind w:left="561" w:right="0"/>
        <w:rPr>
          <w:sz w:val="20"/>
          <w:szCs w:val="20"/>
        </w:rPr>
      </w:pPr>
      <w:bookmarkStart w:id="136" w:name="_Toc237269746"/>
      <w:r w:rsidRPr="003F08C9">
        <w:rPr>
          <w:sz w:val="20"/>
          <w:szCs w:val="20"/>
        </w:rPr>
        <w:t>Catalogue Baseline and Missing Assessments</w:t>
      </w:r>
      <w:bookmarkEnd w:id="136"/>
    </w:p>
    <w:p w14:paraId="6D89AB0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validated catalogue is derived from the three supplied HoReCa workbooks: Chocolate/Confectionery Worker, Ice Cream Maker, and Bakery/Pastry Worker. It currently contains 362 tasks, 16 disability categories, and 5,477 recorded assessments. Only checked feasibility cells are recorded as assessments. Unchecked headings, duplicates, layout rows, and unassessed structural cells are ignored.</w:t>
      </w:r>
    </w:p>
    <w:p w14:paraId="5573C67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3F08C9" w:rsidRDefault="005F2240">
      <w:pPr>
        <w:pStyle w:val="Heading2"/>
        <w:ind w:left="561" w:right="0"/>
        <w:rPr>
          <w:sz w:val="20"/>
          <w:szCs w:val="20"/>
        </w:rPr>
      </w:pPr>
      <w:bookmarkStart w:id="137" w:name="_Toc237269747"/>
      <w:r w:rsidRPr="003F08C9">
        <w:rPr>
          <w:sz w:val="20"/>
          <w:szCs w:val="20"/>
        </w:rPr>
        <w:t>Determinism, Testing, and Future Calibration</w:t>
      </w:r>
      <w:bookmarkEnd w:id="137"/>
    </w:p>
    <w:p w14:paraId="590B110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eleven unit tests cover all-feasible scoring, assistance on/off behavior, explicit and mandatory avoid, optional avoid, missing-assessment fallback, multiple disabilities, education exclusion, and highlighted weighting. Future calibration must use expert-reviewed candidate/job examples and expected outcomes rather than cosmetically changing percentages. Any learned model would be a separately approved future system supported by sufficient consented outcome data.</w:t>
      </w:r>
    </w:p>
    <w:p w14:paraId="70BE1F9B" w14:textId="77777777" w:rsidR="002716FE" w:rsidRPr="003F08C9" w:rsidRDefault="005F2240">
      <w:pPr>
        <w:pStyle w:val="Heading1"/>
        <w:ind w:left="417"/>
      </w:pPr>
      <w:bookmarkStart w:id="138" w:name="_Toc237269748"/>
      <w:r w:rsidRPr="003F08C9">
        <w:t>Appendix E — Responsive Design, Keyboard Access, and WCAG Evidence</w:t>
      </w:r>
      <w:bookmarkEnd w:id="138"/>
    </w:p>
    <w:p w14:paraId="373BC291" w14:textId="77777777" w:rsidR="009C5C70" w:rsidRDefault="009C5C70" w:rsidP="009C5C70">
      <w:pPr>
        <w:pStyle w:val="Heading2"/>
        <w:numPr>
          <w:ilvl w:val="0"/>
          <w:numId w:val="0"/>
        </w:numPr>
        <w:ind w:left="561" w:right="0"/>
        <w:rPr>
          <w:sz w:val="20"/>
          <w:szCs w:val="20"/>
        </w:rPr>
      </w:pPr>
    </w:p>
    <w:p w14:paraId="48CF6AA1" w14:textId="5003A773" w:rsidR="002716FE" w:rsidRPr="003F08C9" w:rsidRDefault="005F2240">
      <w:pPr>
        <w:pStyle w:val="Heading2"/>
        <w:ind w:left="561" w:right="0"/>
        <w:rPr>
          <w:sz w:val="20"/>
          <w:szCs w:val="20"/>
        </w:rPr>
      </w:pPr>
      <w:bookmarkStart w:id="139" w:name="_Toc237269749"/>
      <w:r w:rsidRPr="003F08C9">
        <w:rPr>
          <w:sz w:val="20"/>
          <w:szCs w:val="20"/>
        </w:rPr>
        <w:t>Audit Scope and Implemented Corrections</w:t>
      </w:r>
      <w:bookmarkEnd w:id="139"/>
    </w:p>
    <w:p w14:paraId="583A7CE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w:t>
      </w:r>
      <w:r w:rsidRPr="003F08C9">
        <w:rPr>
          <w:rFonts w:ascii="Arial" w:hAnsi="Arial" w:cs="Arial"/>
          <w:sz w:val="20"/>
          <w:szCs w:val="20"/>
        </w:rPr>
        <w:lastRenderedPageBreak/>
        <w:t>ARIA. Candidate, employer, verifier, and administrator management operations remain keyboard reachable.</w:t>
      </w:r>
    </w:p>
    <w:p w14:paraId="4FFC3016" w14:textId="77777777" w:rsidR="009C5C70" w:rsidRDefault="009C5C70" w:rsidP="004304E5">
      <w:pPr>
        <w:pStyle w:val="Caption"/>
        <w:jc w:val="left"/>
        <w:rPr>
          <w:color w:val="000000" w:themeColor="text1"/>
        </w:rPr>
      </w:pPr>
    </w:p>
    <w:p w14:paraId="22697DF4" w14:textId="4BB3B0BF" w:rsidR="002716FE" w:rsidRPr="003F08C9" w:rsidRDefault="001D3C70" w:rsidP="004304E5">
      <w:pPr>
        <w:pStyle w:val="Caption"/>
        <w:jc w:val="left"/>
        <w:rPr>
          <w:color w:val="000000" w:themeColor="text1"/>
        </w:rPr>
      </w:pPr>
      <w:bookmarkStart w:id="140" w:name="Table_008"/>
      <w:r>
        <w:rPr>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199D736D" w14:textId="77777777" w:rsidTr="009C5C70">
        <w:tc>
          <w:tcPr>
            <w:tcW w:w="1700" w:type="dxa"/>
          </w:tcPr>
          <w:p w14:paraId="4411CADD" w14:textId="77777777" w:rsidR="00EE5BDE" w:rsidRPr="003F08C9" w:rsidRDefault="00997951">
            <w:r w:rsidRPr="003F08C9">
              <w:rPr>
                <w:b/>
              </w:rPr>
              <w:t>Area</w:t>
            </w:r>
          </w:p>
        </w:tc>
        <w:tc>
          <w:tcPr>
            <w:tcW w:w="1250" w:type="dxa"/>
          </w:tcPr>
          <w:p w14:paraId="79A0563A" w14:textId="77777777" w:rsidR="00EE5BDE" w:rsidRPr="003F08C9" w:rsidRDefault="00997951">
            <w:r w:rsidRPr="003F08C9">
              <w:rPr>
                <w:b/>
              </w:rPr>
              <w:t>Implemented evidence</w:t>
            </w:r>
          </w:p>
        </w:tc>
        <w:tc>
          <w:tcPr>
            <w:tcW w:w="2500" w:type="dxa"/>
          </w:tcPr>
          <w:p w14:paraId="1718D606" w14:textId="77777777" w:rsidR="00EE5BDE" w:rsidRPr="003F08C9" w:rsidRDefault="00997951">
            <w:r w:rsidRPr="003F08C9">
              <w:rPr>
                <w:b/>
              </w:rPr>
              <w:t>Relevant criteria/principle</w:t>
            </w:r>
          </w:p>
        </w:tc>
        <w:tc>
          <w:tcPr>
            <w:tcW w:w="3150" w:type="dxa"/>
          </w:tcPr>
          <w:p w14:paraId="2ED76DD6" w14:textId="77777777" w:rsidR="00EE5BDE" w:rsidRPr="003F08C9" w:rsidRDefault="00997951">
            <w:r w:rsidRPr="003F08C9">
              <w:rPr>
                <w:b/>
              </w:rPr>
              <w:t>Final evidence still required</w:t>
            </w:r>
          </w:p>
        </w:tc>
      </w:tr>
      <w:tr w:rsidR="00EE5BDE" w:rsidRPr="003F08C9" w14:paraId="705C253D" w14:textId="77777777" w:rsidTr="009C5C70">
        <w:tc>
          <w:tcPr>
            <w:tcW w:w="1700" w:type="dxa"/>
          </w:tcPr>
          <w:p w14:paraId="4861D76B" w14:textId="77777777" w:rsidR="00EE5BDE" w:rsidRPr="003F08C9" w:rsidRDefault="00997951">
            <w:r w:rsidRPr="003F08C9">
              <w:t>Keyboard and focus</w:t>
            </w:r>
          </w:p>
        </w:tc>
        <w:tc>
          <w:tcPr>
            <w:tcW w:w="1250" w:type="dxa"/>
          </w:tcPr>
          <w:p w14:paraId="6C91EDE6" w14:textId="77777777" w:rsidR="00EE5BDE" w:rsidRPr="003F08C9" w:rsidRDefault="00997951">
            <w:r w:rsidRPr="003F08C9">
              <w:t>Skip link, logical order, visible focus, route focus, dialog trap/restore, Escape, and safe Left/Right focus navigation.</w:t>
            </w:r>
          </w:p>
        </w:tc>
        <w:tc>
          <w:tcPr>
            <w:tcW w:w="2500" w:type="dxa"/>
          </w:tcPr>
          <w:p w14:paraId="35607C14" w14:textId="77777777" w:rsidR="00EE5BDE" w:rsidRPr="003F08C9" w:rsidRDefault="00997951">
            <w:r w:rsidRPr="003F08C9">
              <w:t>WCAG 2.1.1, 2.1.2, 2.4.3, 2.4.7; ISO controllability.</w:t>
            </w:r>
          </w:p>
        </w:tc>
        <w:tc>
          <w:tcPr>
            <w:tcW w:w="3150" w:type="dxa"/>
          </w:tcPr>
          <w:p w14:paraId="5184D7EB" w14:textId="77777777" w:rsidR="00EE5BDE" w:rsidRPr="003F08C9" w:rsidRDefault="00997951">
            <w:r w:rsidRPr="003F08C9">
              <w:t>Complete every workflow with keyboard and record tester/browser evidence.</w:t>
            </w:r>
          </w:p>
        </w:tc>
      </w:tr>
      <w:tr w:rsidR="00EE5BDE" w:rsidRPr="003F08C9" w14:paraId="0C028CE7" w14:textId="77777777" w:rsidTr="009C5C70">
        <w:tc>
          <w:tcPr>
            <w:tcW w:w="1700" w:type="dxa"/>
          </w:tcPr>
          <w:p w14:paraId="1A0D9152" w14:textId="77777777" w:rsidR="00EE5BDE" w:rsidRPr="003F08C9" w:rsidRDefault="00997951">
            <w:r w:rsidRPr="003F08C9">
              <w:t>Responsive reflow</w:t>
            </w:r>
          </w:p>
        </w:tc>
        <w:tc>
          <w:tcPr>
            <w:tcW w:w="1250" w:type="dxa"/>
          </w:tcPr>
          <w:p w14:paraId="158CA985" w14:textId="77777777" w:rsidR="00EE5BDE" w:rsidRPr="003F08C9" w:rsidRDefault="00997951">
            <w:r w:rsidRPr="003F08C9">
              <w:t>Shared breakpoints, wrapping controls, table/card adaptation, mobile forms, and constrained dialogs.</w:t>
            </w:r>
          </w:p>
        </w:tc>
        <w:tc>
          <w:tcPr>
            <w:tcW w:w="2500" w:type="dxa"/>
          </w:tcPr>
          <w:p w14:paraId="505005AB" w14:textId="77777777" w:rsidR="00EE5BDE" w:rsidRPr="003F08C9" w:rsidRDefault="00997951">
            <w:r w:rsidRPr="003F08C9">
              <w:t>WCAG 1.4.10 and 1.4.12.</w:t>
            </w:r>
          </w:p>
        </w:tc>
        <w:tc>
          <w:tcPr>
            <w:tcW w:w="3150" w:type="dxa"/>
          </w:tcPr>
          <w:p w14:paraId="28F64D5C" w14:textId="77777777" w:rsidR="00EE5BDE" w:rsidRPr="003F08C9" w:rsidRDefault="00997951">
            <w:r w:rsidRPr="003F08C9">
              <w:t>Retest 320, 375, 768, 1024, 1440, landscape, text spacing, and native 200% zoom.</w:t>
            </w:r>
          </w:p>
        </w:tc>
      </w:tr>
      <w:tr w:rsidR="00EE5BDE" w:rsidRPr="003F08C9" w14:paraId="252E3F37" w14:textId="77777777" w:rsidTr="009C5C70">
        <w:tc>
          <w:tcPr>
            <w:tcW w:w="1700" w:type="dxa"/>
          </w:tcPr>
          <w:p w14:paraId="58E44286" w14:textId="77777777" w:rsidR="00EE5BDE" w:rsidRPr="003F08C9" w:rsidRDefault="00997951">
            <w:r w:rsidRPr="003F08C9">
              <w:t>Forms and errors</w:t>
            </w:r>
          </w:p>
        </w:tc>
        <w:tc>
          <w:tcPr>
            <w:tcW w:w="1250" w:type="dxa"/>
          </w:tcPr>
          <w:p w14:paraId="47D8E8E5" w14:textId="77777777" w:rsidR="00EE5BDE" w:rsidRPr="003F08C9" w:rsidRDefault="00997951">
            <w:r w:rsidRPr="003F08C9">
              <w:t>Persistent labels, required state, aria-invalid, linked errors, first-invalid focus, and recovery instructions.</w:t>
            </w:r>
          </w:p>
        </w:tc>
        <w:tc>
          <w:tcPr>
            <w:tcW w:w="2500" w:type="dxa"/>
          </w:tcPr>
          <w:p w14:paraId="676B6757" w14:textId="77777777" w:rsidR="00EE5BDE" w:rsidRPr="003F08C9" w:rsidRDefault="00997951">
            <w:r w:rsidRPr="003F08C9">
              <w:t>WCAG 3.3.1–3.3.3 and ISO error tolerance.</w:t>
            </w:r>
          </w:p>
        </w:tc>
        <w:tc>
          <w:tcPr>
            <w:tcW w:w="3150" w:type="dxa"/>
          </w:tcPr>
          <w:p w14:paraId="1E685FC1" w14:textId="77777777" w:rsidR="00EE5BDE" w:rsidRPr="003F08C9" w:rsidRDefault="00997951">
            <w:r w:rsidRPr="003F08C9">
              <w:t>Manual announcement and recovery checks with NVDA.</w:t>
            </w:r>
          </w:p>
        </w:tc>
      </w:tr>
      <w:tr w:rsidR="00EE5BDE" w:rsidRPr="003F08C9" w14:paraId="7AF91EF2" w14:textId="77777777" w:rsidTr="009C5C70">
        <w:tc>
          <w:tcPr>
            <w:tcW w:w="1700" w:type="dxa"/>
          </w:tcPr>
          <w:p w14:paraId="7A3BDB1F" w14:textId="77777777" w:rsidR="00EE5BDE" w:rsidRPr="003F08C9" w:rsidRDefault="00997951">
            <w:r w:rsidRPr="003F08C9">
              <w:t>Semantics</w:t>
            </w:r>
          </w:p>
        </w:tc>
        <w:tc>
          <w:tcPr>
            <w:tcW w:w="1250" w:type="dxa"/>
          </w:tcPr>
          <w:p w14:paraId="655232AA" w14:textId="77777777" w:rsidR="00EE5BDE" w:rsidRPr="003F08C9" w:rsidRDefault="00997951">
            <w:r w:rsidRPr="003F08C9">
              <w:t xml:space="preserve">Headings, landmarks, named controls, tables/regions, tabs, dialog semantics, </w:t>
            </w:r>
            <w:r w:rsidRPr="003F08C9">
              <w:lastRenderedPageBreak/>
              <w:t>and alternative text.</w:t>
            </w:r>
          </w:p>
        </w:tc>
        <w:tc>
          <w:tcPr>
            <w:tcW w:w="2500" w:type="dxa"/>
          </w:tcPr>
          <w:p w14:paraId="1D6E8E15" w14:textId="77777777" w:rsidR="00EE5BDE" w:rsidRPr="003F08C9" w:rsidRDefault="00997951">
            <w:r w:rsidRPr="003F08C9">
              <w:lastRenderedPageBreak/>
              <w:t>WCAG 1.1.1, 1.3.1, 2.4.6, 4.1.2.</w:t>
            </w:r>
          </w:p>
        </w:tc>
        <w:tc>
          <w:tcPr>
            <w:tcW w:w="3150" w:type="dxa"/>
          </w:tcPr>
          <w:p w14:paraId="354D8BCE" w14:textId="77777777" w:rsidR="00EE5BDE" w:rsidRPr="003F08C9" w:rsidRDefault="00997951">
            <w:r w:rsidRPr="003F08C9">
              <w:t>Verify reading order and meaningful names in rendered states.</w:t>
            </w:r>
          </w:p>
        </w:tc>
      </w:tr>
      <w:tr w:rsidR="00EE5BDE" w:rsidRPr="003F08C9" w14:paraId="2BBB4D0A" w14:textId="77777777" w:rsidTr="009C5C70">
        <w:tc>
          <w:tcPr>
            <w:tcW w:w="1700" w:type="dxa"/>
          </w:tcPr>
          <w:p w14:paraId="42252432" w14:textId="77777777" w:rsidR="00EE5BDE" w:rsidRPr="003F08C9" w:rsidRDefault="00997951">
            <w:r w:rsidRPr="003F08C9">
              <w:t>Status feedback</w:t>
            </w:r>
          </w:p>
        </w:tc>
        <w:tc>
          <w:tcPr>
            <w:tcW w:w="1250" w:type="dxa"/>
          </w:tcPr>
          <w:p w14:paraId="25EA7CCA" w14:textId="77777777" w:rsidR="00EE5BDE" w:rsidRPr="003F08C9" w:rsidRDefault="00997951">
            <w:r w:rsidRPr="003F08C9">
              <w:t>Polite success status, assertive errors, atomic notices, and focus after consequential actions.</w:t>
            </w:r>
          </w:p>
        </w:tc>
        <w:tc>
          <w:tcPr>
            <w:tcW w:w="2500" w:type="dxa"/>
          </w:tcPr>
          <w:p w14:paraId="2FC21711" w14:textId="77777777" w:rsidR="00EE5BDE" w:rsidRPr="003F08C9" w:rsidRDefault="00997951">
            <w:r w:rsidRPr="003F08C9">
              <w:t>WCAG 4.1.3 and ISO self-descriptiveness.</w:t>
            </w:r>
          </w:p>
        </w:tc>
        <w:tc>
          <w:tcPr>
            <w:tcW w:w="3150" w:type="dxa"/>
          </w:tcPr>
          <w:p w14:paraId="43FBBE2B" w14:textId="77777777" w:rsidR="00EE5BDE" w:rsidRPr="003F08C9" w:rsidRDefault="00997951">
            <w:r w:rsidRPr="003F08C9">
              <w:t>NVDA checks for AI, applications, verification, privacy, and administration.</w:t>
            </w:r>
          </w:p>
        </w:tc>
      </w:tr>
      <w:tr w:rsidR="00EE5BDE" w:rsidRPr="003F08C9" w14:paraId="0E3B9BC5" w14:textId="77777777" w:rsidTr="009C5C70">
        <w:tc>
          <w:tcPr>
            <w:tcW w:w="1700" w:type="dxa"/>
          </w:tcPr>
          <w:p w14:paraId="4B87552B" w14:textId="77777777" w:rsidR="00EE5BDE" w:rsidRPr="003F08C9" w:rsidRDefault="00997951">
            <w:r w:rsidRPr="003F08C9">
              <w:t>Visual presentation</w:t>
            </w:r>
          </w:p>
        </w:tc>
        <w:tc>
          <w:tcPr>
            <w:tcW w:w="1250" w:type="dxa"/>
          </w:tcPr>
          <w:p w14:paraId="21DB38FA" w14:textId="77777777" w:rsidR="00EE5BDE" w:rsidRPr="003F08C9" w:rsidRDefault="00997951">
            <w:r w:rsidRPr="003F08C9">
              <w:t>Strengthened contrast, non-color status text, resizable layout, and reduced-motion behavior.</w:t>
            </w:r>
          </w:p>
        </w:tc>
        <w:tc>
          <w:tcPr>
            <w:tcW w:w="2500" w:type="dxa"/>
          </w:tcPr>
          <w:p w14:paraId="722586F0" w14:textId="77777777" w:rsidR="00EE5BDE" w:rsidRPr="003F08C9" w:rsidRDefault="00997951">
            <w:r w:rsidRPr="003F08C9">
              <w:t>WCAG 1.4.3, 1.4.10; reduced motion advisory.</w:t>
            </w:r>
          </w:p>
        </w:tc>
        <w:tc>
          <w:tcPr>
            <w:tcW w:w="3150" w:type="dxa"/>
          </w:tcPr>
          <w:p w14:paraId="24B6A744" w14:textId="77777777" w:rsidR="00EE5BDE" w:rsidRPr="003F08C9" w:rsidRDefault="00997951">
            <w:r w:rsidRPr="003F08C9">
              <w:t>Post-remediation axe scans and manual visual checks.</w:t>
            </w:r>
          </w:p>
        </w:tc>
      </w:tr>
      <w:tr w:rsidR="00EE5BDE" w:rsidRPr="003F08C9" w14:paraId="4A0532F2" w14:textId="77777777" w:rsidTr="009C5C70">
        <w:tc>
          <w:tcPr>
            <w:tcW w:w="1700" w:type="dxa"/>
          </w:tcPr>
          <w:p w14:paraId="1FD393A9" w14:textId="77777777" w:rsidR="00EE5BDE" w:rsidRPr="003F08C9" w:rsidRDefault="00997951">
            <w:r w:rsidRPr="003F08C9">
              <w:t>User control</w:t>
            </w:r>
          </w:p>
        </w:tc>
        <w:tc>
          <w:tcPr>
            <w:tcW w:w="1250" w:type="dxa"/>
          </w:tcPr>
          <w:p w14:paraId="12D46BA0" w14:textId="77777777" w:rsidR="00EE5BDE" w:rsidRPr="003F08C9" w:rsidRDefault="00997951">
            <w:r w:rsidRPr="003F08C9">
              <w:t>Manual alternatives to AI/voice, editable transcripts, confirmation, cancel/close behavior, and clear state feedback.</w:t>
            </w:r>
          </w:p>
        </w:tc>
        <w:tc>
          <w:tcPr>
            <w:tcW w:w="2500" w:type="dxa"/>
          </w:tcPr>
          <w:p w14:paraId="7A31998F" w14:textId="77777777" w:rsidR="00EE5BDE" w:rsidRPr="003F08C9" w:rsidRDefault="00997951">
            <w:r w:rsidRPr="003F08C9">
              <w:t>ISO 9241-110 controllability, conformity, individualization, and learning.</w:t>
            </w:r>
          </w:p>
        </w:tc>
        <w:tc>
          <w:tcPr>
            <w:tcW w:w="3150" w:type="dxa"/>
          </w:tcPr>
          <w:p w14:paraId="5BDD0B3E" w14:textId="77777777" w:rsidR="00EE5BDE" w:rsidRPr="003F08C9" w:rsidRDefault="00997951">
            <w:r w:rsidRPr="003F08C9">
              <w:t>Representative PwD usability sessions.</w:t>
            </w:r>
          </w:p>
        </w:tc>
      </w:tr>
    </w:tbl>
    <w:p w14:paraId="1B12F2F3" w14:textId="77777777" w:rsidR="009C5C70" w:rsidRDefault="009C5C70" w:rsidP="009C5C70">
      <w:pPr>
        <w:pStyle w:val="Heading2"/>
        <w:numPr>
          <w:ilvl w:val="0"/>
          <w:numId w:val="0"/>
        </w:numPr>
        <w:ind w:left="561" w:right="0"/>
        <w:rPr>
          <w:sz w:val="20"/>
          <w:szCs w:val="20"/>
        </w:rPr>
      </w:pPr>
    </w:p>
    <w:p w14:paraId="44805D8F" w14:textId="317971E4" w:rsidR="002716FE" w:rsidRPr="003F08C9" w:rsidRDefault="005F2240">
      <w:pPr>
        <w:pStyle w:val="Heading2"/>
        <w:ind w:left="561" w:right="0"/>
        <w:rPr>
          <w:sz w:val="20"/>
          <w:szCs w:val="20"/>
        </w:rPr>
      </w:pPr>
      <w:bookmarkStart w:id="141" w:name="_Toc237269750"/>
      <w:r w:rsidRPr="003F08C9">
        <w:rPr>
          <w:sz w:val="20"/>
          <w:szCs w:val="20"/>
        </w:rPr>
        <w:t>Keyboard Acceptance Plan</w:t>
      </w:r>
      <w:bookmarkEnd w:id="141"/>
    </w:p>
    <w:p w14:paraId="0B92032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Shift+Tab retain their standard sequence.</w:t>
      </w:r>
    </w:p>
    <w:p w14:paraId="7B8FBE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requested Right Arrow and Left Arrow navigation moves to the next or previous ordinary focusable control only when native behavior is not overridden. Text inputs and textareas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3F08C9" w:rsidRDefault="005F2240">
      <w:pPr>
        <w:pStyle w:val="Heading2"/>
        <w:ind w:left="561" w:right="0"/>
        <w:rPr>
          <w:sz w:val="20"/>
          <w:szCs w:val="20"/>
        </w:rPr>
      </w:pPr>
      <w:bookmarkStart w:id="142" w:name="_Toc237269751"/>
      <w:r w:rsidRPr="003F08C9">
        <w:rPr>
          <w:sz w:val="20"/>
          <w:szCs w:val="20"/>
        </w:rPr>
        <w:t>ISO 9241-110 Interaction Principles</w:t>
      </w:r>
      <w:bookmarkEnd w:id="142"/>
    </w:p>
    <w:p w14:paraId="23625A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Suitability for the task is supported by role-specific dashboards and direct workflows. Self-descriptiveness is supported by labels, instructions, statuses, and explanations. Controllability is </w:t>
      </w:r>
      <w:r w:rsidRPr="003F08C9">
        <w:rPr>
          <w:rFonts w:ascii="Arial" w:hAnsi="Arial" w:cs="Arial"/>
          <w:sz w:val="20"/>
          <w:szCs w:val="20"/>
        </w:rPr>
        <w:lastRenderedPageBreak/>
        <w:t>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0F3F0C54" w14:textId="609C1FDB" w:rsidR="002716FE" w:rsidRPr="003F08C9" w:rsidRDefault="005F2240">
      <w:pPr>
        <w:pStyle w:val="Heading2"/>
        <w:ind w:left="561" w:right="0"/>
        <w:rPr>
          <w:sz w:val="20"/>
          <w:szCs w:val="20"/>
        </w:rPr>
      </w:pPr>
      <w:bookmarkStart w:id="143" w:name="_Toc237269752"/>
      <w:r w:rsidRPr="003F08C9">
        <w:rPr>
          <w:sz w:val="20"/>
          <w:szCs w:val="20"/>
        </w:rPr>
        <w:t>Conformance Boundary</w:t>
      </w:r>
      <w:bookmarkEnd w:id="143"/>
    </w:p>
    <w:p w14:paraId="00C8B0E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does not claim complete WCAG 2.1 Level AA conformance. Source remediation, build, lint, historical baseline scans, responsive screenshots, and automated E2E evidence are substantial but insufficient. A new live axe scan, native browser 200% zoom, manual text-spacing/reflow inspection, representative authenticated workflows, and NVDA with Edge must be recorded after remediation before a conformance decision.</w:t>
      </w:r>
    </w:p>
    <w:p w14:paraId="2E388011" w14:textId="77777777" w:rsidR="002716FE" w:rsidRPr="003F08C9" w:rsidRDefault="005F2240">
      <w:pPr>
        <w:pStyle w:val="Heading1"/>
        <w:ind w:left="417"/>
      </w:pPr>
      <w:bookmarkStart w:id="144" w:name="_Toc237269753"/>
      <w:r w:rsidRPr="003F08C9">
        <w:t>Appendix F — Outcome Logging, Accessible Notifications, Testing, and Performance</w:t>
      </w:r>
      <w:bookmarkEnd w:id="144"/>
    </w:p>
    <w:p w14:paraId="1387168D" w14:textId="77777777" w:rsidR="009C5C70" w:rsidRDefault="009C5C70" w:rsidP="009C5C70">
      <w:pPr>
        <w:pStyle w:val="Heading2"/>
        <w:numPr>
          <w:ilvl w:val="0"/>
          <w:numId w:val="0"/>
        </w:numPr>
        <w:ind w:left="561" w:right="0"/>
        <w:rPr>
          <w:sz w:val="20"/>
          <w:szCs w:val="20"/>
        </w:rPr>
      </w:pPr>
    </w:p>
    <w:p w14:paraId="4895CB57" w14:textId="6CBFC21F" w:rsidR="002716FE" w:rsidRPr="003F08C9" w:rsidRDefault="005F2240">
      <w:pPr>
        <w:pStyle w:val="Heading2"/>
        <w:ind w:left="561" w:right="0"/>
        <w:rPr>
          <w:sz w:val="20"/>
          <w:szCs w:val="20"/>
        </w:rPr>
      </w:pPr>
      <w:bookmarkStart w:id="145" w:name="_Toc237269754"/>
      <w:r w:rsidRPr="003F08C9">
        <w:rPr>
          <w:sz w:val="20"/>
          <w:szCs w:val="20"/>
        </w:rPr>
        <w:t>Outcome and Notification Data</w:t>
      </w:r>
      <w:bookmarkEnd w:id="145"/>
    </w:p>
    <w:p w14:paraId="35A6B2A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2B315FC7" w14:textId="2CE9C304" w:rsidR="002716FE" w:rsidRPr="003F08C9" w:rsidRDefault="005F2240">
      <w:pPr>
        <w:pStyle w:val="Heading2"/>
        <w:ind w:left="561" w:right="0"/>
        <w:rPr>
          <w:sz w:val="20"/>
          <w:szCs w:val="20"/>
        </w:rPr>
      </w:pPr>
      <w:bookmarkStart w:id="146" w:name="_Toc237269755"/>
      <w:r w:rsidRPr="003F08C9">
        <w:rPr>
          <w:sz w:val="20"/>
          <w:szCs w:val="20"/>
        </w:rPr>
        <w:t>Recorded Automated Verification</w:t>
      </w:r>
      <w:bookmarkEnd w:id="146"/>
    </w:p>
    <w:p w14:paraId="015E901E" w14:textId="77777777" w:rsidR="009C5C70" w:rsidRDefault="009C5C70" w:rsidP="009C5C70">
      <w:pPr>
        <w:pStyle w:val="Caption"/>
        <w:jc w:val="left"/>
        <w:rPr>
          <w:color w:val="000000" w:themeColor="text1"/>
        </w:rPr>
      </w:pPr>
    </w:p>
    <w:p w14:paraId="203416C8" w14:textId="0B1E9C5D" w:rsidR="002716FE" w:rsidRPr="003F08C9" w:rsidRDefault="001D3C70" w:rsidP="009C5C70">
      <w:pPr>
        <w:pStyle w:val="Caption"/>
        <w:jc w:val="left"/>
        <w:rPr>
          <w:color w:val="000000" w:themeColor="text1"/>
        </w:rPr>
      </w:pPr>
      <w:bookmarkStart w:id="147" w:name="Table_009"/>
      <w:r>
        <w:rPr>
          <w:color w:val="000000" w:themeColor="text1"/>
        </w:rPr>
        <w:t>Table 9: Recorded automated verification results</w:t>
      </w:r>
      <w:bookmarkEnd w:id="147"/>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41947ED5" w14:textId="77777777" w:rsidTr="009C5C70">
        <w:tc>
          <w:tcPr>
            <w:tcW w:w="1700" w:type="dxa"/>
          </w:tcPr>
          <w:p w14:paraId="095AC70F" w14:textId="77777777" w:rsidR="00EE5BDE" w:rsidRPr="003F08C9" w:rsidRDefault="00997951">
            <w:r w:rsidRPr="003F08C9">
              <w:rPr>
                <w:b/>
              </w:rPr>
              <w:t>Verification suite</w:t>
            </w:r>
          </w:p>
        </w:tc>
        <w:tc>
          <w:tcPr>
            <w:tcW w:w="1250" w:type="dxa"/>
          </w:tcPr>
          <w:p w14:paraId="7A933A1A" w14:textId="77777777" w:rsidR="00EE5BDE" w:rsidRPr="003F08C9" w:rsidRDefault="00997951">
            <w:r w:rsidRPr="003F08C9">
              <w:rPr>
                <w:b/>
              </w:rPr>
              <w:t>Recorded result</w:t>
            </w:r>
          </w:p>
        </w:tc>
        <w:tc>
          <w:tcPr>
            <w:tcW w:w="2500" w:type="dxa"/>
          </w:tcPr>
          <w:p w14:paraId="7D28E55D" w14:textId="77777777" w:rsidR="00EE5BDE" w:rsidRPr="003F08C9" w:rsidRDefault="00997951">
            <w:r w:rsidRPr="003F08C9">
              <w:rPr>
                <w:b/>
              </w:rPr>
              <w:t>Scope</w:t>
            </w:r>
          </w:p>
        </w:tc>
        <w:tc>
          <w:tcPr>
            <w:tcW w:w="3150" w:type="dxa"/>
          </w:tcPr>
          <w:p w14:paraId="24F40C9C" w14:textId="77777777" w:rsidR="00EE5BDE" w:rsidRPr="003F08C9" w:rsidRDefault="00997951">
            <w:r w:rsidRPr="003F08C9">
              <w:rPr>
                <w:b/>
              </w:rPr>
              <w:t>Interpretation</w:t>
            </w:r>
          </w:p>
        </w:tc>
      </w:tr>
      <w:tr w:rsidR="00EE5BDE" w:rsidRPr="003F08C9" w14:paraId="528953BD" w14:textId="77777777" w:rsidTr="009C5C70">
        <w:tc>
          <w:tcPr>
            <w:tcW w:w="1700" w:type="dxa"/>
          </w:tcPr>
          <w:p w14:paraId="78D29A20" w14:textId="77777777" w:rsidR="00EE5BDE" w:rsidRPr="003F08C9" w:rsidRDefault="00997951">
            <w:r w:rsidRPr="003F08C9">
              <w:t>API integration</w:t>
            </w:r>
          </w:p>
        </w:tc>
        <w:tc>
          <w:tcPr>
            <w:tcW w:w="1250" w:type="dxa"/>
          </w:tcPr>
          <w:p w14:paraId="426FBB48" w14:textId="77777777" w:rsidR="00EE5BDE" w:rsidRPr="003F08C9" w:rsidRDefault="00997951">
            <w:r w:rsidRPr="003F08C9">
              <w:t>17/17 passed</w:t>
            </w:r>
          </w:p>
        </w:tc>
        <w:tc>
          <w:tcPr>
            <w:tcW w:w="2500" w:type="dxa"/>
          </w:tcPr>
          <w:p w14:paraId="53708429" w14:textId="77777777" w:rsidR="00EE5BDE" w:rsidRPr="003F08C9" w:rsidRDefault="00997951">
            <w:r w:rsidRPr="003F08C9">
              <w:t>Public catalogues, valid role sessions, representative reads, anonymous rejection, and wrong-role rejection.</w:t>
            </w:r>
          </w:p>
        </w:tc>
        <w:tc>
          <w:tcPr>
            <w:tcW w:w="3150" w:type="dxa"/>
          </w:tcPr>
          <w:p w14:paraId="1E8AEBEB" w14:textId="77777777" w:rsidR="00EE5BDE" w:rsidRPr="003F08C9" w:rsidRDefault="00997951">
            <w:r w:rsidRPr="003F08C9">
              <w:t>Read-only local integration baseline.</w:t>
            </w:r>
          </w:p>
        </w:tc>
      </w:tr>
      <w:tr w:rsidR="00EE5BDE" w:rsidRPr="003F08C9" w14:paraId="262F9871" w14:textId="77777777" w:rsidTr="009C5C70">
        <w:tc>
          <w:tcPr>
            <w:tcW w:w="1700" w:type="dxa"/>
          </w:tcPr>
          <w:p w14:paraId="795E4A6E" w14:textId="77777777" w:rsidR="00EE5BDE" w:rsidRPr="003F08C9" w:rsidRDefault="00997951">
            <w:r w:rsidRPr="003F08C9">
              <w:t>Browser E2E</w:t>
            </w:r>
          </w:p>
        </w:tc>
        <w:tc>
          <w:tcPr>
            <w:tcW w:w="1250" w:type="dxa"/>
          </w:tcPr>
          <w:p w14:paraId="315A56D2" w14:textId="77777777" w:rsidR="00EE5BDE" w:rsidRPr="003F08C9" w:rsidRDefault="00997951">
            <w:r w:rsidRPr="003F08C9">
              <w:t>19/19 passed</w:t>
            </w:r>
          </w:p>
        </w:tc>
        <w:tc>
          <w:tcPr>
            <w:tcW w:w="2500" w:type="dxa"/>
          </w:tcPr>
          <w:p w14:paraId="71C18FAD" w14:textId="77777777" w:rsidR="00EE5BDE" w:rsidRPr="003F08C9" w:rsidRDefault="00997951">
            <w:r w:rsidRPr="003F08C9">
              <w:t xml:space="preserve">Public routes, protected redirects, four dashboards, wrong-role redirect, validation </w:t>
            </w:r>
            <w:r w:rsidRPr="003F08C9">
              <w:lastRenderedPageBreak/>
              <w:t>focus, alert, and skip link.</w:t>
            </w:r>
          </w:p>
        </w:tc>
        <w:tc>
          <w:tcPr>
            <w:tcW w:w="3150" w:type="dxa"/>
          </w:tcPr>
          <w:p w14:paraId="29B1D470" w14:textId="77777777" w:rsidR="00EE5BDE" w:rsidRPr="003F08C9" w:rsidRDefault="00997951">
            <w:r w:rsidRPr="003F08C9">
              <w:lastRenderedPageBreak/>
              <w:t>Automated browser coverage; does not replace manual assistive-technology testing.</w:t>
            </w:r>
          </w:p>
        </w:tc>
      </w:tr>
      <w:tr w:rsidR="00EE5BDE" w:rsidRPr="003F08C9" w14:paraId="016D21A7" w14:textId="77777777" w:rsidTr="009C5C70">
        <w:tc>
          <w:tcPr>
            <w:tcW w:w="1700" w:type="dxa"/>
          </w:tcPr>
          <w:p w14:paraId="0AF7F308" w14:textId="77777777" w:rsidR="00EE5BDE" w:rsidRPr="003F08C9" w:rsidRDefault="00997951">
            <w:r w:rsidRPr="003F08C9">
              <w:t>Voice navigation</w:t>
            </w:r>
          </w:p>
        </w:tc>
        <w:tc>
          <w:tcPr>
            <w:tcW w:w="1250" w:type="dxa"/>
          </w:tcPr>
          <w:p w14:paraId="6533346C" w14:textId="77777777" w:rsidR="00EE5BDE" w:rsidRPr="003F08C9" w:rsidRDefault="00997951">
            <w:r w:rsidRPr="003F08C9">
              <w:t>49/49 passed</w:t>
            </w:r>
          </w:p>
        </w:tc>
        <w:tc>
          <w:tcPr>
            <w:tcW w:w="2500" w:type="dxa"/>
          </w:tcPr>
          <w:p w14:paraId="786F0E1D" w14:textId="77777777" w:rsidR="00EE5BDE" w:rsidRPr="003F08C9" w:rsidRDefault="00997951">
            <w:r w:rsidRPr="003F08C9">
              <w:t>Registry boundaries, roles, actions, clarification, dynamic records, and safety behavior.</w:t>
            </w:r>
          </w:p>
        </w:tc>
        <w:tc>
          <w:tcPr>
            <w:tcW w:w="3150" w:type="dxa"/>
          </w:tcPr>
          <w:p w14:paraId="577D6A8A" w14:textId="77777777" w:rsidR="00EE5BDE" w:rsidRPr="003F08C9" w:rsidRDefault="00997951">
            <w:r w:rsidRPr="003F08C9">
              <w:t>Deterministic boundary tests; real accent and microphone evaluation remains pending.</w:t>
            </w:r>
          </w:p>
        </w:tc>
      </w:tr>
      <w:tr w:rsidR="00EE5BDE" w:rsidRPr="003F08C9" w14:paraId="092EEC3C" w14:textId="77777777" w:rsidTr="009C5C70">
        <w:tc>
          <w:tcPr>
            <w:tcW w:w="1700" w:type="dxa"/>
          </w:tcPr>
          <w:p w14:paraId="52B0BE43" w14:textId="77777777" w:rsidR="00EE5BDE" w:rsidRPr="003F08C9" w:rsidRDefault="00997951">
            <w:r w:rsidRPr="003F08C9">
              <w:t>Scoring engine</w:t>
            </w:r>
          </w:p>
        </w:tc>
        <w:tc>
          <w:tcPr>
            <w:tcW w:w="1250" w:type="dxa"/>
          </w:tcPr>
          <w:p w14:paraId="617FEBD4" w14:textId="77777777" w:rsidR="00EE5BDE" w:rsidRPr="003F08C9" w:rsidRDefault="00997951">
            <w:r w:rsidRPr="003F08C9">
              <w:t>11/11 passed</w:t>
            </w:r>
          </w:p>
        </w:tc>
        <w:tc>
          <w:tcPr>
            <w:tcW w:w="2500" w:type="dxa"/>
          </w:tcPr>
          <w:p w14:paraId="03870101" w14:textId="77777777" w:rsidR="00EE5BDE" w:rsidRPr="003F08C9" w:rsidRDefault="00997951">
            <w:r w:rsidRPr="003F08C9">
              <w:t>Feasibility, assistance, mandatory gate, missing assessment, multi-disability, education, and weighting.</w:t>
            </w:r>
          </w:p>
        </w:tc>
        <w:tc>
          <w:tcPr>
            <w:tcW w:w="3150" w:type="dxa"/>
          </w:tcPr>
          <w:p w14:paraId="6D3E46CC" w14:textId="77777777" w:rsidR="00EE5BDE" w:rsidRPr="003F08C9" w:rsidRDefault="00997951">
            <w:r w:rsidRPr="003F08C9">
              <w:t>Validates the mathematical policy, not real-world placement effectiveness.</w:t>
            </w:r>
          </w:p>
        </w:tc>
      </w:tr>
      <w:tr w:rsidR="00EE5BDE" w:rsidRPr="003F08C9" w14:paraId="240CCB83" w14:textId="77777777" w:rsidTr="009C5C70">
        <w:tc>
          <w:tcPr>
            <w:tcW w:w="1700" w:type="dxa"/>
          </w:tcPr>
          <w:p w14:paraId="68297177" w14:textId="77777777" w:rsidR="00EE5BDE" w:rsidRPr="003F08C9" w:rsidRDefault="00997951">
            <w:r w:rsidRPr="003F08C9">
              <w:t>Frontend quality</w:t>
            </w:r>
          </w:p>
        </w:tc>
        <w:tc>
          <w:tcPr>
            <w:tcW w:w="1250" w:type="dxa"/>
          </w:tcPr>
          <w:p w14:paraId="18F2E0DD" w14:textId="77777777" w:rsidR="00EE5BDE" w:rsidRPr="003F08C9" w:rsidRDefault="00997951">
            <w:r w:rsidRPr="003F08C9">
              <w:t>Build and ESLint passed</w:t>
            </w:r>
          </w:p>
        </w:tc>
        <w:tc>
          <w:tcPr>
            <w:tcW w:w="2500" w:type="dxa"/>
          </w:tcPr>
          <w:p w14:paraId="38A930B6" w14:textId="77777777" w:rsidR="00EE5BDE" w:rsidRPr="003F08C9" w:rsidRDefault="00997951">
            <w:r w:rsidRPr="003F08C9">
              <w:t>Production bundle creation and static source checks.</w:t>
            </w:r>
          </w:p>
        </w:tc>
        <w:tc>
          <w:tcPr>
            <w:tcW w:w="3150" w:type="dxa"/>
          </w:tcPr>
          <w:p w14:paraId="4DBE9952" w14:textId="77777777" w:rsidR="00EE5BDE" w:rsidRPr="003F08C9" w:rsidRDefault="00997951">
            <w:r w:rsidRPr="003F08C9">
              <w:t>Browser and deployment behavior still require runtime tests.</w:t>
            </w:r>
          </w:p>
        </w:tc>
      </w:tr>
      <w:tr w:rsidR="00EE5BDE" w:rsidRPr="003F08C9" w14:paraId="37D0FA8E" w14:textId="77777777" w:rsidTr="009C5C70">
        <w:tc>
          <w:tcPr>
            <w:tcW w:w="1700" w:type="dxa"/>
          </w:tcPr>
          <w:p w14:paraId="19E82993" w14:textId="77777777" w:rsidR="00EE5BDE" w:rsidRPr="003F08C9" w:rsidRDefault="00997951">
            <w:r w:rsidRPr="003F08C9">
              <w:t>Performance</w:t>
            </w:r>
          </w:p>
        </w:tc>
        <w:tc>
          <w:tcPr>
            <w:tcW w:w="1250" w:type="dxa"/>
          </w:tcPr>
          <w:p w14:paraId="7A8F9CBA" w14:textId="77777777" w:rsidR="00EE5BDE" w:rsidRPr="003F08C9" w:rsidRDefault="00997951">
            <w:r w:rsidRPr="003F08C9">
              <w:t>Zero budget violations</w:t>
            </w:r>
          </w:p>
        </w:tc>
        <w:tc>
          <w:tcPr>
            <w:tcW w:w="2500" w:type="dxa"/>
          </w:tcPr>
          <w:p w14:paraId="727C91D7" w14:textId="77777777" w:rsidR="00EE5BDE" w:rsidRPr="003F08C9" w:rsidRDefault="00997951">
            <w:r w:rsidRPr="003F08C9">
              <w:t>API latency, page load/FCP, transfer size, resource timing, and gzip bundle size.</w:t>
            </w:r>
          </w:p>
        </w:tc>
        <w:tc>
          <w:tcPr>
            <w:tcW w:w="3150" w:type="dxa"/>
          </w:tcPr>
          <w:p w14:paraId="2FF3D221" w14:textId="77777777" w:rsidR="00EE5BDE" w:rsidRPr="003F08C9" w:rsidRDefault="00997951">
            <w:r w:rsidRPr="003F08C9">
              <w:t>Development-machine baseline; concurrency and deployed-origin measurements remain pending.</w:t>
            </w:r>
          </w:p>
        </w:tc>
      </w:tr>
    </w:tbl>
    <w:p w14:paraId="190FEF5B" w14:textId="77777777" w:rsidR="009C5C70" w:rsidRDefault="009C5C70" w:rsidP="009C5C70">
      <w:pPr>
        <w:pStyle w:val="Heading2"/>
        <w:numPr>
          <w:ilvl w:val="0"/>
          <w:numId w:val="0"/>
        </w:numPr>
        <w:ind w:left="561" w:right="0"/>
        <w:rPr>
          <w:sz w:val="20"/>
          <w:szCs w:val="20"/>
        </w:rPr>
      </w:pPr>
    </w:p>
    <w:p w14:paraId="6728E6C3" w14:textId="300A5FF4" w:rsidR="002716FE" w:rsidRPr="003F08C9" w:rsidRDefault="005F2240">
      <w:pPr>
        <w:pStyle w:val="Heading2"/>
        <w:ind w:left="561" w:right="0"/>
        <w:rPr>
          <w:sz w:val="20"/>
          <w:szCs w:val="20"/>
        </w:rPr>
      </w:pPr>
      <w:bookmarkStart w:id="148" w:name="_Toc237269756"/>
      <w:r w:rsidRPr="003F08C9">
        <w:rPr>
          <w:sz w:val="20"/>
          <w:szCs w:val="20"/>
        </w:rPr>
        <w:t>Performance Measurements</w:t>
      </w:r>
      <w:bookmarkEnd w:id="148"/>
    </w:p>
    <w:p w14:paraId="2729A42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Recorded local p95 API values were 205.1 ms for public jobs, 163.2 ms for public job definitions, 86.7 ms for candidate session, and 244.8 ms for candidate profile. Recorded page load/FCP values were 102.6/448 ms for Welcome, 95.3/184 ms for Sign In, and 103/552 ms for Candidate. JavaScript and CSS gzip sizes were 130,428 and 13,579 bytes.</w:t>
      </w:r>
    </w:p>
    <w:p w14:paraId="038A3EF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699D3276" w14:textId="1976B558" w:rsidR="002716FE" w:rsidRPr="003F08C9" w:rsidRDefault="005F2240">
      <w:pPr>
        <w:pStyle w:val="Heading2"/>
        <w:ind w:left="561" w:right="0"/>
        <w:rPr>
          <w:sz w:val="20"/>
          <w:szCs w:val="20"/>
        </w:rPr>
      </w:pPr>
      <w:bookmarkStart w:id="149" w:name="_Toc237269757"/>
      <w:r w:rsidRPr="003F08C9">
        <w:rPr>
          <w:sz w:val="20"/>
          <w:szCs w:val="20"/>
        </w:rPr>
        <w:t>Required Manual and Deployment Retests</w:t>
      </w:r>
      <w:bookmarkEnd w:id="149"/>
    </w:p>
    <w:p w14:paraId="4EA5B8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Manual retesting must confirm mail delivery/failure behavior, NVDA announcements, duplicate-outcome prevention, verifier decision audits, keyboard completion, dialog focus, AI suggestion review, privacy operations, mobile reflow, and native zoom. Deployment retesting must repeat integration, E2E, security, accessibility, and performance suites on the deployed origin and add concurrency, monitoring, backups, purge scheduling, and incident-response evidence.</w:t>
      </w:r>
    </w:p>
    <w:p w14:paraId="469D31BA" w14:textId="77777777" w:rsidR="002716FE" w:rsidRPr="003F08C9" w:rsidRDefault="005F2240">
      <w:pPr>
        <w:pStyle w:val="Heading1"/>
        <w:ind w:left="417"/>
      </w:pPr>
      <w:bookmarkStart w:id="150" w:name="_Toc237269758"/>
      <w:r w:rsidRPr="003F08C9">
        <w:lastRenderedPageBreak/>
        <w:t>Appendix G — Documentation and Evidence Traceability</w:t>
      </w:r>
      <w:bookmarkEnd w:id="150"/>
    </w:p>
    <w:p w14:paraId="178983CA" w14:textId="7A17AC8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233E2B94" w:rsidR="002716FE" w:rsidRPr="003F08C9" w:rsidRDefault="001D3C70" w:rsidP="004304E5">
      <w:pPr>
        <w:pStyle w:val="Caption"/>
        <w:jc w:val="left"/>
        <w:rPr>
          <w:color w:val="000000" w:themeColor="text1"/>
        </w:rPr>
      </w:pPr>
      <w:bookmarkStart w:id="151" w:name="Table_010"/>
      <w:r>
        <w:rPr>
          <w:color w:val="000000" w:themeColor="text1"/>
        </w:rPr>
        <w:t>Table 10: Repository documentation incorporated into this report</w:t>
      </w:r>
      <w:bookmarkEnd w:id="151"/>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586036" w:rsidRDefault="00997951">
            <w:pPr>
              <w:rPr>
                <w:b w:val="0"/>
                <w:sz w:val="18"/>
                <w:szCs w:val="18"/>
              </w:rPr>
            </w:pPr>
            <w:r w:rsidRPr="00586036">
              <w:rPr>
                <w:sz w:val="18"/>
                <w:szCs w:val="18"/>
              </w:rPr>
              <w:t>Repository document</w:t>
            </w:r>
          </w:p>
          <w:p w14:paraId="1AC12025" w14:textId="77777777" w:rsidR="009C5C70" w:rsidRPr="00586036" w:rsidRDefault="009C5C70" w:rsidP="009C5C70">
            <w:pPr>
              <w:ind w:firstLine="720"/>
              <w:rPr>
                <w:sz w:val="18"/>
                <w:szCs w:val="18"/>
              </w:rPr>
            </w:pPr>
          </w:p>
        </w:tc>
        <w:tc>
          <w:tcPr>
            <w:tcW w:w="2136" w:type="dxa"/>
          </w:tcPr>
          <w:p w14:paraId="7DFAEC8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1E51D78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44C55A7C"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586036" w:rsidRDefault="00997951">
            <w:pPr>
              <w:rPr>
                <w:sz w:val="18"/>
                <w:szCs w:val="18"/>
              </w:rPr>
            </w:pPr>
            <w:r w:rsidRPr="00586036">
              <w:rPr>
                <w:sz w:val="18"/>
                <w:szCs w:val="18"/>
              </w:rPr>
              <w:t>AI_PROFILE_WORKFLOW.md</w:t>
            </w:r>
          </w:p>
        </w:tc>
        <w:tc>
          <w:tcPr>
            <w:tcW w:w="2136" w:type="dxa"/>
          </w:tcPr>
          <w:p w14:paraId="61BE798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6349594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0FF3EBB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link retained only for source traceability.</w:t>
            </w:r>
          </w:p>
        </w:tc>
      </w:tr>
      <w:tr w:rsidR="00EE5BDE" w:rsidRPr="00586036"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586036" w:rsidRDefault="00997951">
            <w:pPr>
              <w:rPr>
                <w:sz w:val="18"/>
                <w:szCs w:val="18"/>
              </w:rPr>
            </w:pPr>
            <w:r w:rsidRPr="00586036">
              <w:rPr>
                <w:sz w:val="18"/>
                <w:szCs w:val="18"/>
              </w:rPr>
              <w:t>AUTHORIZATION_SECURITY.md</w:t>
            </w:r>
          </w:p>
        </w:tc>
        <w:tc>
          <w:tcPr>
            <w:tcW w:w="2136" w:type="dxa"/>
          </w:tcPr>
          <w:p w14:paraId="612B11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4C451C0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252430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586036" w:rsidRDefault="00997951">
            <w:pPr>
              <w:rPr>
                <w:sz w:val="18"/>
                <w:szCs w:val="18"/>
              </w:rPr>
            </w:pPr>
            <w:r w:rsidRPr="00586036">
              <w:rPr>
                <w:sz w:val="18"/>
                <w:szCs w:val="18"/>
              </w:rPr>
              <w:t>CANDIDATE_VERIFICATION.md</w:t>
            </w:r>
          </w:p>
        </w:tc>
        <w:tc>
          <w:tcPr>
            <w:tcW w:w="2136" w:type="dxa"/>
          </w:tcPr>
          <w:p w14:paraId="28F7000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26C948E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12FF053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586036" w:rsidRDefault="00997951">
            <w:pPr>
              <w:rPr>
                <w:sz w:val="18"/>
                <w:szCs w:val="18"/>
              </w:rPr>
            </w:pPr>
            <w:r w:rsidRPr="00586036">
              <w:rPr>
                <w:sz w:val="18"/>
                <w:szCs w:val="18"/>
              </w:rPr>
              <w:t>PRIVACY_CONTROLS.md</w:t>
            </w:r>
          </w:p>
        </w:tc>
        <w:tc>
          <w:tcPr>
            <w:tcW w:w="2136" w:type="dxa"/>
          </w:tcPr>
          <w:p w14:paraId="587C1CE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C6EE3D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3527F2A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586036" w:rsidRDefault="00997951">
            <w:pPr>
              <w:rPr>
                <w:sz w:val="18"/>
                <w:szCs w:val="18"/>
              </w:rPr>
            </w:pPr>
            <w:r w:rsidRPr="00586036">
              <w:rPr>
                <w:sz w:val="18"/>
                <w:szCs w:val="18"/>
              </w:rPr>
              <w:t>scoring-engine-technical-specification.md</w:t>
            </w:r>
          </w:p>
        </w:tc>
        <w:tc>
          <w:tcPr>
            <w:tcW w:w="2136" w:type="dxa"/>
          </w:tcPr>
          <w:p w14:paraId="2804066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3D7787F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2DA919E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586036" w:rsidRDefault="00997951">
            <w:pPr>
              <w:rPr>
                <w:sz w:val="18"/>
                <w:szCs w:val="18"/>
              </w:rPr>
            </w:pPr>
            <w:r w:rsidRPr="00586036">
              <w:rPr>
                <w:sz w:val="18"/>
                <w:szCs w:val="18"/>
              </w:rPr>
              <w:t>voice-navigation-technical-specification.md</w:t>
            </w:r>
          </w:p>
        </w:tc>
        <w:tc>
          <w:tcPr>
            <w:tcW w:w="2136" w:type="dxa"/>
          </w:tcPr>
          <w:p w14:paraId="703D80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0280288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9A0801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586036" w:rsidRDefault="00997951">
            <w:pPr>
              <w:rPr>
                <w:sz w:val="18"/>
                <w:szCs w:val="18"/>
              </w:rPr>
            </w:pPr>
            <w:r w:rsidRPr="00586036">
              <w:rPr>
                <w:sz w:val="18"/>
                <w:szCs w:val="18"/>
              </w:rPr>
              <w:t>frontend-revamp.md</w:t>
            </w:r>
          </w:p>
        </w:tc>
        <w:tc>
          <w:tcPr>
            <w:tcW w:w="2136" w:type="dxa"/>
          </w:tcPr>
          <w:p w14:paraId="3269DF3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Architecture evolution, candidate/employer/admin workflows, catalogue import, voice actions, and delivery history.</w:t>
            </w:r>
          </w:p>
        </w:tc>
        <w:tc>
          <w:tcPr>
            <w:tcW w:w="1066" w:type="dxa"/>
          </w:tcPr>
          <w:p w14:paraId="22A5F2F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5367A6D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586036" w:rsidRDefault="00997951">
            <w:pPr>
              <w:rPr>
                <w:sz w:val="18"/>
                <w:szCs w:val="18"/>
              </w:rPr>
            </w:pPr>
            <w:r w:rsidRPr="00586036">
              <w:rPr>
                <w:sz w:val="18"/>
                <w:szCs w:val="18"/>
              </w:rPr>
              <w:lastRenderedPageBreak/>
              <w:t>keyboard-navigation-test-plan.md</w:t>
            </w:r>
          </w:p>
        </w:tc>
        <w:tc>
          <w:tcPr>
            <w:tcW w:w="2136" w:type="dxa"/>
          </w:tcPr>
          <w:p w14:paraId="7CC4CD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2514028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BB0C47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586036" w:rsidRDefault="00997951">
            <w:pPr>
              <w:rPr>
                <w:sz w:val="18"/>
                <w:szCs w:val="18"/>
              </w:rPr>
            </w:pPr>
            <w:r w:rsidRPr="00586036">
              <w:rPr>
                <w:sz w:val="18"/>
                <w:szCs w:val="18"/>
              </w:rPr>
              <w:t>wcag-audit/*.md</w:t>
            </w:r>
          </w:p>
        </w:tc>
        <w:tc>
          <w:tcPr>
            <w:tcW w:w="2136" w:type="dxa"/>
          </w:tcPr>
          <w:p w14:paraId="4682C4F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21CB870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180914E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F96877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3CD83E78"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4EE15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586036" w:rsidRDefault="00997951">
            <w:pPr>
              <w:rPr>
                <w:sz w:val="18"/>
                <w:szCs w:val="18"/>
              </w:rPr>
            </w:pPr>
            <w:r w:rsidRPr="00586036">
              <w:rPr>
                <w:sz w:val="18"/>
                <w:szCs w:val="18"/>
              </w:rPr>
              <w:t>INTEGRATION_E2E_PERFORMANCE.md</w:t>
            </w:r>
          </w:p>
        </w:tc>
        <w:tc>
          <w:tcPr>
            <w:tcW w:w="2136" w:type="dxa"/>
          </w:tcPr>
          <w:p w14:paraId="53BF0268"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61CC3F5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3A724E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586036" w:rsidRDefault="00997951">
            <w:pPr>
              <w:rPr>
                <w:sz w:val="18"/>
                <w:szCs w:val="18"/>
              </w:rPr>
            </w:pPr>
            <w:r w:rsidRPr="00586036">
              <w:rPr>
                <w:sz w:val="18"/>
                <w:szCs w:val="18"/>
              </w:rPr>
              <w:t>project-setup-and-docker-guide.md</w:t>
            </w:r>
          </w:p>
        </w:tc>
        <w:tc>
          <w:tcPr>
            <w:tcW w:w="2136" w:type="dxa"/>
          </w:tcPr>
          <w:p w14:paraId="0A581B7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712255D5"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4D43AFA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586036" w:rsidRDefault="00997951">
            <w:pPr>
              <w:rPr>
                <w:sz w:val="18"/>
                <w:szCs w:val="18"/>
              </w:rPr>
            </w:pPr>
            <w:r w:rsidRPr="00586036">
              <w:rPr>
                <w:sz w:val="18"/>
                <w:szCs w:val="18"/>
              </w:rPr>
              <w:t>run-project-commands.md</w:t>
            </w:r>
          </w:p>
        </w:tc>
        <w:tc>
          <w:tcPr>
            <w:tcW w:w="2136" w:type="dxa"/>
          </w:tcPr>
          <w:p w14:paraId="60591E22"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55E5DB1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6E13BC6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586036" w:rsidRDefault="00997951">
            <w:pPr>
              <w:rPr>
                <w:sz w:val="18"/>
                <w:szCs w:val="18"/>
              </w:rPr>
            </w:pPr>
            <w:r w:rsidRPr="00586036">
              <w:rPr>
                <w:sz w:val="18"/>
                <w:szCs w:val="18"/>
              </w:rPr>
              <w:t>Machine-readable JSON evidence</w:t>
            </w:r>
          </w:p>
        </w:tc>
        <w:tc>
          <w:tcPr>
            <w:tcW w:w="2136" w:type="dxa"/>
          </w:tcPr>
          <w:p w14:paraId="7416551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17CB47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6C8B3B2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1E777F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Machine-generated JSON is intentionally summarized rather than printed line by line because raw output is not readable report prose. The original JSON files remain versioned evidence that can be rerun and compared. Chronological frontend notes are likewise consolidated into the current architecture and behavior so obsolete intermediate decisions are not presented as the final system.</w:t>
      </w:r>
    </w:p>
    <w:p w14:paraId="69597358" w14:textId="68BF8502"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Complete repository documentation: </w:t>
      </w:r>
      <w:hyperlink r:id="rId33" w:history="1">
        <w:r w:rsidRPr="003F08C9">
          <w:rPr>
            <w:rStyle w:val="Hyperlink"/>
          </w:rPr>
          <w:t>docs directory on branch zm</w:t>
        </w:r>
      </w:hyperlink>
    </w:p>
    <w:p w14:paraId="27AAE08B" w14:textId="441D44D1" w:rsidR="00A2616C" w:rsidRPr="00CF2DD6"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Current implementation source: </w:t>
      </w:r>
      <w:hyperlink r:id="rId34" w:history="1">
        <w:r w:rsidRPr="003F08C9">
          <w:rPr>
            <w:rStyle w:val="Hyperlink"/>
          </w:rPr>
          <w:t>inclusive-web-platform branch zm</w:t>
        </w:r>
      </w:hyperlink>
    </w:p>
    <w:sectPr w:rsidR="00A2616C" w:rsidRPr="00CF2DD6" w:rsidSect="000E62EC">
      <w:headerReference w:type="even" r:id="rId35"/>
      <w:headerReference w:type="default" r:id="rId36"/>
      <w:footerReference w:type="even" r:id="rId37"/>
      <w:footerReference w:type="default" r:id="rId38"/>
      <w:headerReference w:type="first" r:id="rId39"/>
      <w:footerReference w:type="first" r:id="rId40"/>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98CD" w14:textId="77777777" w:rsidR="00175BA9" w:rsidRPr="003F08C9" w:rsidRDefault="00175BA9">
      <w:r w:rsidRPr="003F08C9">
        <w:separator/>
      </w:r>
    </w:p>
  </w:endnote>
  <w:endnote w:type="continuationSeparator" w:id="0">
    <w:p w14:paraId="1C2BDF14" w14:textId="77777777" w:rsidR="00175BA9" w:rsidRPr="003F08C9" w:rsidRDefault="00175BA9">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A30B8" w14:textId="77777777" w:rsidR="00175BA9" w:rsidRPr="003F08C9" w:rsidRDefault="00175BA9">
      <w:r w:rsidRPr="003F08C9">
        <w:separator/>
      </w:r>
    </w:p>
  </w:footnote>
  <w:footnote w:type="continuationSeparator" w:id="0">
    <w:p w14:paraId="5001E694" w14:textId="77777777" w:rsidR="00175BA9" w:rsidRPr="003F08C9" w:rsidRDefault="00175BA9">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253BF"/>
    <w:rsid w:val="00250C9C"/>
    <w:rsid w:val="002716FE"/>
    <w:rsid w:val="002728A9"/>
    <w:rsid w:val="00287C8C"/>
    <w:rsid w:val="002A2D04"/>
    <w:rsid w:val="002B07D9"/>
    <w:rsid w:val="002C5FDA"/>
    <w:rsid w:val="002F3AE9"/>
    <w:rsid w:val="003064C0"/>
    <w:rsid w:val="00320CB2"/>
    <w:rsid w:val="00342C88"/>
    <w:rsid w:val="00352C30"/>
    <w:rsid w:val="00355E62"/>
    <w:rsid w:val="003627E9"/>
    <w:rsid w:val="00394EC8"/>
    <w:rsid w:val="003A329F"/>
    <w:rsid w:val="003D3570"/>
    <w:rsid w:val="003D456C"/>
    <w:rsid w:val="003E14A8"/>
    <w:rsid w:val="003F08C9"/>
    <w:rsid w:val="00407485"/>
    <w:rsid w:val="00420B29"/>
    <w:rsid w:val="004304E5"/>
    <w:rsid w:val="00434D1B"/>
    <w:rsid w:val="00477B83"/>
    <w:rsid w:val="00490E10"/>
    <w:rsid w:val="004C7404"/>
    <w:rsid w:val="004D7EB0"/>
    <w:rsid w:val="004F1AB1"/>
    <w:rsid w:val="004F4834"/>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7286"/>
    <w:rsid w:val="00635393"/>
    <w:rsid w:val="00655A72"/>
    <w:rsid w:val="00682850"/>
    <w:rsid w:val="006A10D0"/>
    <w:rsid w:val="006A11E5"/>
    <w:rsid w:val="006A55B3"/>
    <w:rsid w:val="006A6AC8"/>
    <w:rsid w:val="006C6768"/>
    <w:rsid w:val="006E0984"/>
    <w:rsid w:val="007177E8"/>
    <w:rsid w:val="00725D26"/>
    <w:rsid w:val="0074010B"/>
    <w:rsid w:val="0075447B"/>
    <w:rsid w:val="00766A86"/>
    <w:rsid w:val="00780796"/>
    <w:rsid w:val="00793F30"/>
    <w:rsid w:val="007A01BF"/>
    <w:rsid w:val="007A46CB"/>
    <w:rsid w:val="007B3D23"/>
    <w:rsid w:val="007D4166"/>
    <w:rsid w:val="007E55AB"/>
    <w:rsid w:val="007E676B"/>
    <w:rsid w:val="00806A44"/>
    <w:rsid w:val="008172AA"/>
    <w:rsid w:val="00875F05"/>
    <w:rsid w:val="00885652"/>
    <w:rsid w:val="008B14D3"/>
    <w:rsid w:val="008C797A"/>
    <w:rsid w:val="008D1DA9"/>
    <w:rsid w:val="008E719F"/>
    <w:rsid w:val="009147CC"/>
    <w:rsid w:val="00922E6E"/>
    <w:rsid w:val="00983C36"/>
    <w:rsid w:val="00997951"/>
    <w:rsid w:val="009C5C70"/>
    <w:rsid w:val="009E12BA"/>
    <w:rsid w:val="009E3E34"/>
    <w:rsid w:val="00A0390F"/>
    <w:rsid w:val="00A16E52"/>
    <w:rsid w:val="00A16E98"/>
    <w:rsid w:val="00A25D22"/>
    <w:rsid w:val="00A2616C"/>
    <w:rsid w:val="00A3499C"/>
    <w:rsid w:val="00A66F9B"/>
    <w:rsid w:val="00AB63F6"/>
    <w:rsid w:val="00B7051C"/>
    <w:rsid w:val="00B80419"/>
    <w:rsid w:val="00B87729"/>
    <w:rsid w:val="00B96BEF"/>
    <w:rsid w:val="00BB3F05"/>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70FE"/>
    <w:rsid w:val="00D3164B"/>
    <w:rsid w:val="00D4642F"/>
    <w:rsid w:val="00DA0545"/>
    <w:rsid w:val="00DD5D78"/>
    <w:rsid w:val="00DD7BA1"/>
    <w:rsid w:val="00DE7EBD"/>
    <w:rsid w:val="00E033C0"/>
    <w:rsid w:val="00E03A08"/>
    <w:rsid w:val="00E11020"/>
    <w:rsid w:val="00E274E8"/>
    <w:rsid w:val="00E27CF1"/>
    <w:rsid w:val="00E645F4"/>
    <w:rsid w:val="00E671EA"/>
    <w:rsid w:val="00E72317"/>
    <w:rsid w:val="00EB3979"/>
    <w:rsid w:val="00EB6C40"/>
    <w:rsid w:val="00EE5BDE"/>
    <w:rsid w:val="00EE7F9A"/>
    <w:rsid w:val="00F0472E"/>
    <w:rsid w:val="00F067E1"/>
    <w:rsid w:val="00F27161"/>
    <w:rsid w:val="00F51CD2"/>
    <w:rsid w:val="00F62ADF"/>
    <w:rsid w:val="00F676D7"/>
    <w:rsid w:val="00F70B5F"/>
    <w:rsid w:val="00FB3C49"/>
    <w:rsid w:val="00FC5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hyperlink" Target="https://github.com/Zaidan02/inclusive-web-platform/tree/z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Zaidan02/inclusive-web-platform/blob/zm/docs/AI_PROFILE_WORKFLOW.md" TargetMode="External"/><Relationship Id="rId29" Type="http://schemas.openxmlformats.org/officeDocument/2006/relationships/hyperlink" Target="https://github.com/Zaidan02/inclusive-web-platform/blob/zm/docs/testing/INTEGRATION_E2E_PERFORMANCE.m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image" Target="media/image17.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Zaidan02/inclusive-web-platform/tree/z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docs"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69</Pages>
  <Words>22816</Words>
  <Characters>130055</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9</cp:revision>
  <cp:lastPrinted>2026-07-08T13:00:00Z</cp:lastPrinted>
  <dcterms:created xsi:type="dcterms:W3CDTF">2026-08-10T10:51:00Z</dcterms:created>
  <dcterms:modified xsi:type="dcterms:W3CDTF">2026-08-10T12:53:00Z</dcterms:modified>
</cp:coreProperties>
</file>