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Department table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table DEPARTMENT 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deptid number primary key,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deptname varchar2(50)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Employee table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EMPLOYEE 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empid number primary key,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empname varchar2(50),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deptid number,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managerid number,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hiredate date,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salary number,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foreign key (deptid) references DEPARTMENT(deptid),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foreign key (managerid) references EMPLOYEE(empid)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 Project table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table PROJECT 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projid number primary key,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projname varchar2(50),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empid number,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foreign key (empid) references EMPLOYEE(empid)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 Student table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STUDENT 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studentid number primary key,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studentname varchar2(50),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city varchar2(50),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courseid number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 Course table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table COURSE 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courseid number primary key,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coursename varchar2(50),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teacherid number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 Teacher table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create table TEACHER 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teacherid number primary key,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teachername varchar2(50),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subjectid number,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city varchar2(50)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 Subject table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create table SUBJECT (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subjectid number primary key,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subjectname varchar2(50)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 Customer table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create table CUSTOMER (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customerid number primary key,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customername varchar2(50)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 Orders table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create table ORDERS 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orderid number primary key,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customerid number,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orderdate date,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amount number,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foreign key (customerid) references CUSTOMER(customerid)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 Departments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DEPARTMENT values (1, 'IT');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insert into DEPARTMENT values (2, 'HR');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insert into DEPARTMENT values (3, 'Finance');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 Employees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insert into EMPLOYEE values (101, 'Kinza', 1, null, date '2018-11-15', 672689);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 into EMPLOYEE values (102, 'SNazia', 2, 101, date '2021-05-12', 556560);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insert into EMPLOYEE values (103, 'Farooq', 2, 101, date '2019-07-16', 367689);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insert into EMPLOYEE values (104, 'Marya', null, null, date '2023-03-15', 877675);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 Projects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insert into PROJECT values (201, 'AI Project', 102);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insert into PROJECT values (202, 'DB Project', 103);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 Students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 into STUDENT values (301, 'Alisha', 'Islamabad', 401);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insert into STUDENT values (302, 'Zara', 'Karachi', 402);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insert into STUDENT values (303, 'Maha', 'Lahore', 401);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 Courses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insert into COURSE values (401, 'Database Systems', 501);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insert into COURSE values (402, 'Programming for AI', 502);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 Teachers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insert into TEACHER values (501, 'Miss Kinza', 601, 'Lahore');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insert into TEACHER values (502, 'Sir Rahim', 602, 'Karachi');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-- Subjects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insert into SUBJECT values (601, 'Databases');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insert into SUBJECT values (602, 'Artificial Intelligence');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-- Customers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insert into CUSTOMER values (701, 'Customer A');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insert into CUSTOMER values (702, 'Customer B');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-- Orders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insert into ORDERS values (801, 701, date '2023-01-05', 2000);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insert into ORDERS values (802, 701, date '2023-02-10', 3500);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 Q1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select e.empname, d.deptname from employee e cross join department d;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-- Q2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select d.deptname, e.empname from department d left outer join employee e on d.deptid = e.deptid;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 Q3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select e.empname as employee, m.empname as manager from employee e left join employee m on e.managerid = m.empid;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-- Q4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select e.empname from employee e left join project p on e.empid = p.empid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where p.empid is null;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-- Q5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select s.studentname, c.coursename from student s join course c on s.courseid = c.courseid;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 Q6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select c.customername, o.orderid from customer c left outer join orders o on c.customerid = o.customerid;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-- Q7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select d.deptname, e.empname from department d left outer join employee e on d.deptid = e.deptid;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-- Q8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select t.teachername, s.subjectname from teacher t cross join subject s;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-- Q9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select d.deptname, count(e.empid) as totalemployees from department d left join employee e on d.deptid = e.deptid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group by d.deptname;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-- Q10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select s.studentname, c.coursename, t.teachername from student s join course c on s.courseid = c.courseid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join teacher t on c.teacherid = t.teacherid;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