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C1AB3B" w14:textId="77777777" w:rsidR="00215883" w:rsidRPr="00840280" w:rsidRDefault="00840280" w:rsidP="00840280">
      <w:pPr>
        <w:jc w:val="center"/>
        <w:rPr>
          <w:rFonts w:ascii="Arial" w:hAnsi="Arial"/>
          <w:b/>
          <w:sz w:val="60"/>
          <w:szCs w:val="60"/>
        </w:rPr>
      </w:pPr>
      <w:r w:rsidRPr="00840280">
        <w:rPr>
          <w:rFonts w:ascii="Arial" w:hAnsi="Arial"/>
          <w:b/>
          <w:sz w:val="60"/>
          <w:szCs w:val="60"/>
        </w:rPr>
        <w:t>Installation Manual</w:t>
      </w:r>
    </w:p>
    <w:p w14:paraId="26D2D8D1" w14:textId="77777777" w:rsidR="00840280" w:rsidRDefault="00840280">
      <w:pPr>
        <w:rPr>
          <w:rFonts w:ascii="Arial" w:hAnsi="Arial"/>
          <w:b/>
          <w:sz w:val="28"/>
        </w:rPr>
      </w:pPr>
    </w:p>
    <w:p w14:paraId="01D4905D" w14:textId="77777777" w:rsidR="00840280" w:rsidRPr="00840280" w:rsidRDefault="00840280">
      <w:pPr>
        <w:rPr>
          <w:rFonts w:ascii="Arial" w:hAnsi="Arial"/>
          <w:b/>
          <w:sz w:val="28"/>
        </w:rPr>
      </w:pPr>
      <w:r w:rsidRPr="00840280">
        <w:rPr>
          <w:rFonts w:ascii="Arial" w:hAnsi="Arial"/>
          <w:b/>
          <w:sz w:val="28"/>
        </w:rPr>
        <w:t>Introduction</w:t>
      </w:r>
    </w:p>
    <w:p w14:paraId="52B2E95F" w14:textId="77777777" w:rsidR="00840280" w:rsidRDefault="00840280" w:rsidP="00840280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This document will explain the steps to install Capture Cart onto your web-browser. Capture Cart is an e-commerce website and for that reason it will require us to use different client side and server side technologies to support the product. </w:t>
      </w:r>
    </w:p>
    <w:p w14:paraId="34AFB416" w14:textId="77777777" w:rsidR="00840280" w:rsidRDefault="00840280" w:rsidP="00840280">
      <w:pPr>
        <w:jc w:val="both"/>
        <w:rPr>
          <w:rFonts w:ascii="Arial" w:hAnsi="Arial"/>
        </w:rPr>
      </w:pPr>
    </w:p>
    <w:p w14:paraId="539C80EA" w14:textId="77777777" w:rsidR="000C1C33" w:rsidRPr="000C1C33" w:rsidRDefault="000C1C33" w:rsidP="000C1C33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Server</w:t>
      </w:r>
    </w:p>
    <w:p w14:paraId="0DCFAB84" w14:textId="77777777" w:rsidR="00211D6F" w:rsidRDefault="00840280" w:rsidP="00840280">
      <w:pPr>
        <w:jc w:val="both"/>
        <w:rPr>
          <w:rFonts w:ascii="Arial" w:hAnsi="Arial"/>
        </w:rPr>
      </w:pPr>
      <w:r>
        <w:rPr>
          <w:rFonts w:ascii="Arial" w:hAnsi="Arial"/>
        </w:rPr>
        <w:t>The Capture Cart has been test in following server application and has been running it successfully.</w:t>
      </w:r>
    </w:p>
    <w:p w14:paraId="6681451D" w14:textId="77777777" w:rsidR="00211D6F" w:rsidRDefault="00211D6F" w:rsidP="00840280">
      <w:pPr>
        <w:jc w:val="both"/>
        <w:rPr>
          <w:rFonts w:ascii="Arial" w:hAnsi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211D6F" w14:paraId="11C5DD6D" w14:textId="77777777" w:rsidTr="00211D6F">
        <w:tc>
          <w:tcPr>
            <w:tcW w:w="4258" w:type="dxa"/>
          </w:tcPr>
          <w:p w14:paraId="07DC2A78" w14:textId="759CC126" w:rsidR="00211D6F" w:rsidRPr="00F93A68" w:rsidRDefault="00F93A68" w:rsidP="00840280">
            <w:pPr>
              <w:jc w:val="both"/>
              <w:rPr>
                <w:rFonts w:ascii="Arial" w:hAnsi="Arial"/>
                <w:b/>
              </w:rPr>
            </w:pPr>
            <w:r w:rsidRPr="00F93A68">
              <w:rPr>
                <w:rFonts w:ascii="Arial" w:hAnsi="Arial"/>
                <w:b/>
              </w:rPr>
              <w:t>Technology</w:t>
            </w:r>
          </w:p>
        </w:tc>
        <w:tc>
          <w:tcPr>
            <w:tcW w:w="4258" w:type="dxa"/>
          </w:tcPr>
          <w:p w14:paraId="2455FC89" w14:textId="19AAB8FB" w:rsidR="00211D6F" w:rsidRPr="00F93A68" w:rsidRDefault="00F93A68" w:rsidP="00840280">
            <w:pPr>
              <w:jc w:val="both"/>
              <w:rPr>
                <w:rFonts w:ascii="Arial" w:hAnsi="Arial"/>
                <w:b/>
              </w:rPr>
            </w:pPr>
            <w:r w:rsidRPr="00F93A68">
              <w:rPr>
                <w:rFonts w:ascii="Arial" w:hAnsi="Arial"/>
                <w:b/>
              </w:rPr>
              <w:t>Version</w:t>
            </w:r>
          </w:p>
        </w:tc>
      </w:tr>
      <w:tr w:rsidR="00211D6F" w14:paraId="2FDD13ED" w14:textId="77777777" w:rsidTr="00211D6F">
        <w:tc>
          <w:tcPr>
            <w:tcW w:w="4258" w:type="dxa"/>
          </w:tcPr>
          <w:p w14:paraId="6ECC6747" w14:textId="335BF3F0" w:rsidR="00211D6F" w:rsidRDefault="008445E5" w:rsidP="00840280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Apache </w:t>
            </w:r>
          </w:p>
        </w:tc>
        <w:tc>
          <w:tcPr>
            <w:tcW w:w="4258" w:type="dxa"/>
          </w:tcPr>
          <w:p w14:paraId="32A2EFFA" w14:textId="2711F29B" w:rsidR="00211D6F" w:rsidRDefault="008445E5" w:rsidP="00840280">
            <w:pPr>
              <w:jc w:val="both"/>
              <w:rPr>
                <w:rFonts w:ascii="Arial" w:hAnsi="Arial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2.2.26</w:t>
            </w:r>
          </w:p>
        </w:tc>
      </w:tr>
      <w:tr w:rsidR="00211D6F" w14:paraId="250C2B52" w14:textId="77777777" w:rsidTr="00211D6F">
        <w:tc>
          <w:tcPr>
            <w:tcW w:w="4258" w:type="dxa"/>
          </w:tcPr>
          <w:p w14:paraId="4F523739" w14:textId="69AA14E1" w:rsidR="00211D6F" w:rsidRDefault="008445E5" w:rsidP="00840280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PHP</w:t>
            </w:r>
          </w:p>
        </w:tc>
        <w:tc>
          <w:tcPr>
            <w:tcW w:w="4258" w:type="dxa"/>
          </w:tcPr>
          <w:p w14:paraId="201D7487" w14:textId="0F308A72" w:rsidR="00211D6F" w:rsidRDefault="008445E5" w:rsidP="00840280">
            <w:pPr>
              <w:jc w:val="both"/>
              <w:rPr>
                <w:rFonts w:ascii="Arial" w:hAnsi="Arial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5.4.25</w:t>
            </w:r>
          </w:p>
        </w:tc>
      </w:tr>
      <w:tr w:rsidR="00211D6F" w14:paraId="412C3350" w14:textId="77777777" w:rsidTr="00211D6F">
        <w:tc>
          <w:tcPr>
            <w:tcW w:w="4258" w:type="dxa"/>
          </w:tcPr>
          <w:p w14:paraId="5EE6BF2E" w14:textId="3CEFDBA6" w:rsidR="00211D6F" w:rsidRDefault="008445E5" w:rsidP="00840280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MYSQL</w:t>
            </w:r>
          </w:p>
        </w:tc>
        <w:tc>
          <w:tcPr>
            <w:tcW w:w="4258" w:type="dxa"/>
          </w:tcPr>
          <w:p w14:paraId="5541321C" w14:textId="05DC8A1E" w:rsidR="00211D6F" w:rsidRDefault="00EC7EF0" w:rsidP="00840280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5.5.</w:t>
            </w:r>
          </w:p>
        </w:tc>
      </w:tr>
      <w:tr w:rsidR="004106E4" w14:paraId="598B9B25" w14:textId="77777777" w:rsidTr="00211D6F">
        <w:tc>
          <w:tcPr>
            <w:tcW w:w="4258" w:type="dxa"/>
          </w:tcPr>
          <w:p w14:paraId="5CA0CBCD" w14:textId="5BCBB122" w:rsidR="004106E4" w:rsidRDefault="004106E4" w:rsidP="00840280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XAMPP PACKAGE </w:t>
            </w:r>
          </w:p>
        </w:tc>
        <w:tc>
          <w:tcPr>
            <w:tcW w:w="4258" w:type="dxa"/>
          </w:tcPr>
          <w:p w14:paraId="1FB76432" w14:textId="30574543" w:rsidR="004106E4" w:rsidRDefault="004106E4" w:rsidP="00840280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1.8.2 -6</w:t>
            </w:r>
          </w:p>
        </w:tc>
      </w:tr>
    </w:tbl>
    <w:p w14:paraId="0845488C" w14:textId="77777777" w:rsidR="00211D6F" w:rsidRDefault="00211D6F" w:rsidP="00840280">
      <w:pPr>
        <w:jc w:val="both"/>
        <w:rPr>
          <w:rFonts w:ascii="Arial" w:hAnsi="Arial"/>
        </w:rPr>
      </w:pPr>
    </w:p>
    <w:p w14:paraId="072D09F8" w14:textId="3D786469" w:rsidR="004106E4" w:rsidRDefault="001F45E1" w:rsidP="00C7617E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Client</w:t>
      </w:r>
    </w:p>
    <w:p w14:paraId="72E247AA" w14:textId="76A04B35" w:rsidR="001F45E1" w:rsidRPr="00C7617E" w:rsidRDefault="001F45E1" w:rsidP="00C7617E">
      <w:pPr>
        <w:rPr>
          <w:rFonts w:ascii="Arial" w:hAnsi="Arial"/>
          <w:b/>
          <w:sz w:val="28"/>
        </w:rPr>
      </w:pPr>
      <w:r>
        <w:rPr>
          <w:rFonts w:ascii="Arial" w:hAnsi="Arial"/>
        </w:rPr>
        <w:t>This app has been tested on the latest versions of most common browsers in April 2015. However, it might not support some older versions.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211D6F" w14:paraId="191955FA" w14:textId="77777777" w:rsidTr="00211D6F">
        <w:tc>
          <w:tcPr>
            <w:tcW w:w="2129" w:type="dxa"/>
          </w:tcPr>
          <w:p w14:paraId="5492F6B4" w14:textId="7AC70EC0" w:rsidR="00211D6F" w:rsidRPr="00F93A68" w:rsidRDefault="00211D6F" w:rsidP="00840280">
            <w:pPr>
              <w:jc w:val="both"/>
              <w:rPr>
                <w:rFonts w:ascii="Arial" w:hAnsi="Arial"/>
                <w:b/>
              </w:rPr>
            </w:pPr>
            <w:r w:rsidRPr="00F93A68">
              <w:rPr>
                <w:rFonts w:ascii="Arial" w:hAnsi="Arial"/>
                <w:b/>
              </w:rPr>
              <w:t>Browser</w:t>
            </w:r>
          </w:p>
        </w:tc>
        <w:tc>
          <w:tcPr>
            <w:tcW w:w="2129" w:type="dxa"/>
          </w:tcPr>
          <w:p w14:paraId="250F477C" w14:textId="418DCDB7" w:rsidR="00211D6F" w:rsidRPr="00F93A68" w:rsidRDefault="00211D6F" w:rsidP="00840280">
            <w:pPr>
              <w:jc w:val="both"/>
              <w:rPr>
                <w:rFonts w:ascii="Arial" w:hAnsi="Arial"/>
                <w:b/>
              </w:rPr>
            </w:pPr>
            <w:r w:rsidRPr="00F93A68">
              <w:rPr>
                <w:rFonts w:ascii="Arial" w:hAnsi="Arial"/>
                <w:b/>
              </w:rPr>
              <w:t>Version</w:t>
            </w:r>
          </w:p>
        </w:tc>
        <w:tc>
          <w:tcPr>
            <w:tcW w:w="2129" w:type="dxa"/>
          </w:tcPr>
          <w:p w14:paraId="56362FB2" w14:textId="7819C9F5" w:rsidR="00211D6F" w:rsidRPr="00F93A68" w:rsidRDefault="00211D6F" w:rsidP="00840280">
            <w:pPr>
              <w:jc w:val="both"/>
              <w:rPr>
                <w:rFonts w:ascii="Arial" w:hAnsi="Arial"/>
                <w:b/>
              </w:rPr>
            </w:pPr>
            <w:r w:rsidRPr="00F93A68">
              <w:rPr>
                <w:rFonts w:ascii="Arial" w:hAnsi="Arial"/>
                <w:b/>
              </w:rPr>
              <w:t>Is it working?</w:t>
            </w:r>
          </w:p>
        </w:tc>
        <w:tc>
          <w:tcPr>
            <w:tcW w:w="2129" w:type="dxa"/>
          </w:tcPr>
          <w:p w14:paraId="77D09CB9" w14:textId="1065AC1A" w:rsidR="00211D6F" w:rsidRPr="00F93A68" w:rsidRDefault="00211D6F" w:rsidP="00840280">
            <w:pPr>
              <w:jc w:val="both"/>
              <w:rPr>
                <w:rFonts w:ascii="Arial" w:hAnsi="Arial"/>
                <w:b/>
              </w:rPr>
            </w:pPr>
            <w:r w:rsidRPr="00F93A68">
              <w:rPr>
                <w:rFonts w:ascii="Arial" w:hAnsi="Arial"/>
                <w:b/>
              </w:rPr>
              <w:t>Any Comments</w:t>
            </w:r>
          </w:p>
        </w:tc>
      </w:tr>
      <w:tr w:rsidR="00077773" w14:paraId="1B0CF402" w14:textId="77777777" w:rsidTr="00211D6F">
        <w:tc>
          <w:tcPr>
            <w:tcW w:w="2129" w:type="dxa"/>
          </w:tcPr>
          <w:p w14:paraId="7C041987" w14:textId="1FE4B95F" w:rsidR="00077773" w:rsidRPr="000E0FDD" w:rsidRDefault="00077773" w:rsidP="00840280">
            <w:pPr>
              <w:jc w:val="both"/>
              <w:rPr>
                <w:rFonts w:ascii="Arial" w:hAnsi="Arial" w:cs="Arial"/>
              </w:rPr>
            </w:pPr>
            <w:r w:rsidRPr="000E0FDD">
              <w:rPr>
                <w:rFonts w:ascii="Arial" w:hAnsi="Arial" w:cs="Arial"/>
              </w:rPr>
              <w:t>Firefox</w:t>
            </w:r>
          </w:p>
        </w:tc>
        <w:tc>
          <w:tcPr>
            <w:tcW w:w="2129" w:type="dxa"/>
          </w:tcPr>
          <w:p w14:paraId="44545BB6" w14:textId="55715653" w:rsidR="00077773" w:rsidRPr="000E0FDD" w:rsidRDefault="000E0FDD" w:rsidP="00840280">
            <w:pPr>
              <w:jc w:val="both"/>
              <w:rPr>
                <w:rFonts w:ascii="Arial" w:hAnsi="Arial" w:cs="Arial"/>
              </w:rPr>
            </w:pPr>
            <w:r w:rsidRPr="000E0FDD">
              <w:rPr>
                <w:rFonts w:ascii="Arial" w:hAnsi="Arial" w:cs="Arial"/>
              </w:rPr>
              <w:t>31.0</w:t>
            </w:r>
          </w:p>
        </w:tc>
        <w:tc>
          <w:tcPr>
            <w:tcW w:w="2129" w:type="dxa"/>
          </w:tcPr>
          <w:p w14:paraId="734F1EC5" w14:textId="543A982B" w:rsidR="00077773" w:rsidRPr="000E0FDD" w:rsidRDefault="00077773" w:rsidP="00840280">
            <w:pPr>
              <w:jc w:val="both"/>
              <w:rPr>
                <w:rFonts w:ascii="Arial" w:hAnsi="Arial" w:cs="Arial"/>
              </w:rPr>
            </w:pPr>
            <w:r w:rsidRPr="000E0FDD">
              <w:rPr>
                <w:rFonts w:ascii="Arial" w:hAnsi="Arial" w:cs="Arial"/>
              </w:rPr>
              <w:t>Yes</w:t>
            </w:r>
          </w:p>
        </w:tc>
        <w:tc>
          <w:tcPr>
            <w:tcW w:w="2129" w:type="dxa"/>
          </w:tcPr>
          <w:p w14:paraId="3D5C5A9C" w14:textId="77777777" w:rsidR="00077773" w:rsidRPr="000E0FDD" w:rsidRDefault="00077773" w:rsidP="00840280">
            <w:pPr>
              <w:jc w:val="both"/>
              <w:rPr>
                <w:rFonts w:ascii="Arial" w:hAnsi="Arial" w:cs="Arial"/>
              </w:rPr>
            </w:pPr>
          </w:p>
        </w:tc>
      </w:tr>
      <w:tr w:rsidR="00077773" w14:paraId="31FF40ED" w14:textId="77777777" w:rsidTr="00211D6F">
        <w:tc>
          <w:tcPr>
            <w:tcW w:w="2129" w:type="dxa"/>
          </w:tcPr>
          <w:p w14:paraId="5AF9A254" w14:textId="24A839D2" w:rsidR="00077773" w:rsidRPr="000E0FDD" w:rsidRDefault="00077773" w:rsidP="00840280">
            <w:pPr>
              <w:jc w:val="both"/>
              <w:rPr>
                <w:rFonts w:ascii="Arial" w:hAnsi="Arial" w:cs="Arial"/>
              </w:rPr>
            </w:pPr>
            <w:r w:rsidRPr="000E0FDD">
              <w:rPr>
                <w:rFonts w:ascii="Arial" w:hAnsi="Arial" w:cs="Arial"/>
              </w:rPr>
              <w:t>Chrome</w:t>
            </w:r>
          </w:p>
        </w:tc>
        <w:tc>
          <w:tcPr>
            <w:tcW w:w="2129" w:type="dxa"/>
          </w:tcPr>
          <w:p w14:paraId="35D553CC" w14:textId="1CB3A495" w:rsidR="00077773" w:rsidRPr="000E0FDD" w:rsidRDefault="00077773" w:rsidP="00077773">
            <w:pPr>
              <w:rPr>
                <w:rFonts w:ascii="Arial" w:eastAsia="Times New Roman" w:hAnsi="Arial" w:cs="Arial"/>
              </w:rPr>
            </w:pPr>
            <w:r w:rsidRPr="00077773">
              <w:rPr>
                <w:rFonts w:ascii="Arial" w:eastAsia="Times New Roman" w:hAnsi="Arial" w:cs="Arial"/>
                <w:color w:val="303942"/>
              </w:rPr>
              <w:t>42.0.2311.135</w:t>
            </w:r>
          </w:p>
        </w:tc>
        <w:tc>
          <w:tcPr>
            <w:tcW w:w="2129" w:type="dxa"/>
          </w:tcPr>
          <w:p w14:paraId="53FC866F" w14:textId="66EC930B" w:rsidR="00077773" w:rsidRPr="000E0FDD" w:rsidRDefault="00077773" w:rsidP="00840280">
            <w:pPr>
              <w:jc w:val="both"/>
              <w:rPr>
                <w:rFonts w:ascii="Arial" w:hAnsi="Arial" w:cs="Arial"/>
              </w:rPr>
            </w:pPr>
            <w:r w:rsidRPr="000E0FDD">
              <w:rPr>
                <w:rFonts w:ascii="Arial" w:hAnsi="Arial" w:cs="Arial"/>
              </w:rPr>
              <w:t>Yes</w:t>
            </w:r>
          </w:p>
        </w:tc>
        <w:tc>
          <w:tcPr>
            <w:tcW w:w="2129" w:type="dxa"/>
          </w:tcPr>
          <w:p w14:paraId="19BE3B8D" w14:textId="77777777" w:rsidR="00077773" w:rsidRPr="000E0FDD" w:rsidRDefault="00077773" w:rsidP="00840280">
            <w:pPr>
              <w:jc w:val="both"/>
              <w:rPr>
                <w:rFonts w:ascii="Arial" w:hAnsi="Arial" w:cs="Arial"/>
              </w:rPr>
            </w:pPr>
          </w:p>
        </w:tc>
      </w:tr>
      <w:tr w:rsidR="00077773" w14:paraId="1C476A55" w14:textId="77777777" w:rsidTr="00211D6F">
        <w:tc>
          <w:tcPr>
            <w:tcW w:w="2129" w:type="dxa"/>
          </w:tcPr>
          <w:p w14:paraId="286AA07C" w14:textId="64BEEBA1" w:rsidR="00077773" w:rsidRPr="000E0FDD" w:rsidRDefault="00077773" w:rsidP="00840280">
            <w:pPr>
              <w:jc w:val="both"/>
              <w:rPr>
                <w:rFonts w:ascii="Arial" w:hAnsi="Arial" w:cs="Arial"/>
              </w:rPr>
            </w:pPr>
            <w:r w:rsidRPr="000E0FDD">
              <w:rPr>
                <w:rFonts w:ascii="Arial" w:hAnsi="Arial" w:cs="Arial"/>
              </w:rPr>
              <w:t>Safari</w:t>
            </w:r>
          </w:p>
        </w:tc>
        <w:tc>
          <w:tcPr>
            <w:tcW w:w="2129" w:type="dxa"/>
          </w:tcPr>
          <w:p w14:paraId="1D9B8D77" w14:textId="6CBF18C8" w:rsidR="00077773" w:rsidRPr="000E0FDD" w:rsidRDefault="00077773" w:rsidP="00840280">
            <w:pPr>
              <w:jc w:val="both"/>
              <w:rPr>
                <w:rFonts w:ascii="Arial" w:hAnsi="Arial" w:cs="Arial"/>
              </w:rPr>
            </w:pPr>
            <w:r w:rsidRPr="000E0FDD">
              <w:rPr>
                <w:rFonts w:ascii="Arial" w:hAnsi="Arial" w:cs="Arial"/>
              </w:rPr>
              <w:t xml:space="preserve"> 7.1</w:t>
            </w:r>
          </w:p>
        </w:tc>
        <w:tc>
          <w:tcPr>
            <w:tcW w:w="2129" w:type="dxa"/>
          </w:tcPr>
          <w:p w14:paraId="738ECE97" w14:textId="1CD1FCA4" w:rsidR="00077773" w:rsidRPr="000E0FDD" w:rsidRDefault="00077773" w:rsidP="00840280">
            <w:pPr>
              <w:jc w:val="both"/>
              <w:rPr>
                <w:rFonts w:ascii="Arial" w:hAnsi="Arial" w:cs="Arial"/>
              </w:rPr>
            </w:pPr>
            <w:r w:rsidRPr="000E0FDD">
              <w:rPr>
                <w:rFonts w:ascii="Arial" w:hAnsi="Arial" w:cs="Arial"/>
              </w:rPr>
              <w:t>Yes</w:t>
            </w:r>
          </w:p>
        </w:tc>
        <w:tc>
          <w:tcPr>
            <w:tcW w:w="2129" w:type="dxa"/>
          </w:tcPr>
          <w:p w14:paraId="4898782E" w14:textId="2FC32715" w:rsidR="00077773" w:rsidRPr="000E0FDD" w:rsidRDefault="00077773" w:rsidP="00840280">
            <w:pPr>
              <w:jc w:val="both"/>
              <w:rPr>
                <w:rFonts w:ascii="Arial" w:hAnsi="Arial" w:cs="Arial"/>
              </w:rPr>
            </w:pPr>
            <w:r w:rsidRPr="000E0FDD">
              <w:rPr>
                <w:rFonts w:ascii="Arial" w:hAnsi="Arial" w:cs="Arial"/>
              </w:rPr>
              <w:t>Some pages are not being displayed properly</w:t>
            </w:r>
          </w:p>
        </w:tc>
      </w:tr>
      <w:tr w:rsidR="000E0FDD" w14:paraId="63B14550" w14:textId="77777777" w:rsidTr="00211D6F">
        <w:tc>
          <w:tcPr>
            <w:tcW w:w="2129" w:type="dxa"/>
          </w:tcPr>
          <w:p w14:paraId="5A45DFE4" w14:textId="22BCF11F" w:rsidR="000E0FDD" w:rsidRPr="000E0FDD" w:rsidRDefault="000E0FDD" w:rsidP="00840280">
            <w:pPr>
              <w:jc w:val="both"/>
              <w:rPr>
                <w:rFonts w:ascii="Arial" w:hAnsi="Arial" w:cs="Arial"/>
              </w:rPr>
            </w:pPr>
            <w:r w:rsidRPr="000E0FDD">
              <w:rPr>
                <w:rFonts w:ascii="Arial" w:hAnsi="Arial" w:cs="Arial"/>
              </w:rPr>
              <w:t>Internet Explorer</w:t>
            </w:r>
          </w:p>
        </w:tc>
        <w:tc>
          <w:tcPr>
            <w:tcW w:w="2129" w:type="dxa"/>
          </w:tcPr>
          <w:p w14:paraId="45AB11C8" w14:textId="4EE32FA0" w:rsidR="000E0FDD" w:rsidRPr="000E0FDD" w:rsidRDefault="000E0FDD" w:rsidP="00840280">
            <w:pPr>
              <w:jc w:val="both"/>
              <w:rPr>
                <w:rFonts w:ascii="Arial" w:hAnsi="Arial" w:cs="Arial"/>
              </w:rPr>
            </w:pPr>
            <w:r w:rsidRPr="000E0FDD">
              <w:rPr>
                <w:rFonts w:ascii="Arial" w:hAnsi="Arial" w:cs="Arial"/>
              </w:rPr>
              <w:t>11.0.18</w:t>
            </w:r>
          </w:p>
        </w:tc>
        <w:tc>
          <w:tcPr>
            <w:tcW w:w="2129" w:type="dxa"/>
          </w:tcPr>
          <w:p w14:paraId="4ED60B55" w14:textId="3ED5EBC8" w:rsidR="000E0FDD" w:rsidRPr="000E0FDD" w:rsidRDefault="000E0FDD" w:rsidP="00840280">
            <w:pPr>
              <w:jc w:val="both"/>
              <w:rPr>
                <w:rFonts w:ascii="Arial" w:hAnsi="Arial" w:cs="Arial"/>
              </w:rPr>
            </w:pPr>
            <w:r w:rsidRPr="000E0FDD">
              <w:rPr>
                <w:rFonts w:ascii="Arial" w:hAnsi="Arial" w:cs="Arial"/>
              </w:rPr>
              <w:t>Yes</w:t>
            </w:r>
          </w:p>
        </w:tc>
        <w:tc>
          <w:tcPr>
            <w:tcW w:w="2129" w:type="dxa"/>
          </w:tcPr>
          <w:p w14:paraId="047DA861" w14:textId="0864BFB2" w:rsidR="000E0FDD" w:rsidRPr="000E0FDD" w:rsidRDefault="000E0FDD" w:rsidP="00840280">
            <w:pPr>
              <w:jc w:val="both"/>
              <w:rPr>
                <w:rFonts w:ascii="Arial" w:hAnsi="Arial" w:cs="Arial"/>
              </w:rPr>
            </w:pPr>
            <w:r w:rsidRPr="000E0FDD">
              <w:rPr>
                <w:rFonts w:ascii="Arial" w:hAnsi="Arial" w:cs="Arial"/>
              </w:rPr>
              <w:t>Some pages are not being displayed properly</w:t>
            </w:r>
          </w:p>
        </w:tc>
      </w:tr>
    </w:tbl>
    <w:p w14:paraId="360A7171" w14:textId="77AE869B" w:rsidR="00840280" w:rsidRDefault="002E12F4" w:rsidP="00840280">
      <w:pPr>
        <w:jc w:val="both"/>
        <w:rPr>
          <w:rFonts w:ascii="Arial" w:hAnsi="Arial"/>
        </w:rPr>
      </w:pPr>
      <w:r>
        <w:rPr>
          <w:rFonts w:ascii="Arial" w:hAnsi="Arial"/>
        </w:rPr>
        <w:br/>
      </w:r>
    </w:p>
    <w:p w14:paraId="43E9B416" w14:textId="77777777" w:rsidR="002E12F4" w:rsidRDefault="002E12F4" w:rsidP="00840280">
      <w:pPr>
        <w:jc w:val="both"/>
        <w:rPr>
          <w:rFonts w:ascii="Arial" w:hAnsi="Arial"/>
        </w:rPr>
      </w:pPr>
    </w:p>
    <w:p w14:paraId="7D6EE79C" w14:textId="77777777" w:rsidR="002E12F4" w:rsidRDefault="002E12F4" w:rsidP="00840280">
      <w:pPr>
        <w:jc w:val="both"/>
        <w:rPr>
          <w:rFonts w:ascii="Arial" w:hAnsi="Arial"/>
        </w:rPr>
      </w:pPr>
    </w:p>
    <w:p w14:paraId="22B83CE4" w14:textId="77777777" w:rsidR="002E12F4" w:rsidRDefault="002E12F4" w:rsidP="00840280">
      <w:pPr>
        <w:jc w:val="both"/>
        <w:rPr>
          <w:rFonts w:ascii="Arial" w:hAnsi="Arial"/>
        </w:rPr>
      </w:pPr>
    </w:p>
    <w:p w14:paraId="1104BBFD" w14:textId="77777777" w:rsidR="002E12F4" w:rsidRDefault="002E12F4" w:rsidP="00840280">
      <w:pPr>
        <w:jc w:val="both"/>
        <w:rPr>
          <w:rFonts w:ascii="Arial" w:hAnsi="Arial"/>
        </w:rPr>
      </w:pPr>
    </w:p>
    <w:p w14:paraId="7DACA57C" w14:textId="77777777" w:rsidR="002E12F4" w:rsidRDefault="002E12F4" w:rsidP="00840280">
      <w:pPr>
        <w:jc w:val="both"/>
        <w:rPr>
          <w:rFonts w:ascii="Arial" w:hAnsi="Arial"/>
        </w:rPr>
      </w:pPr>
    </w:p>
    <w:p w14:paraId="63557850" w14:textId="77777777" w:rsidR="002E12F4" w:rsidRDefault="002E12F4" w:rsidP="00840280">
      <w:pPr>
        <w:jc w:val="both"/>
        <w:rPr>
          <w:rFonts w:ascii="Arial" w:hAnsi="Arial"/>
        </w:rPr>
      </w:pPr>
    </w:p>
    <w:p w14:paraId="60F56F0D" w14:textId="77777777" w:rsidR="002E12F4" w:rsidRDefault="002E12F4" w:rsidP="00840280">
      <w:pPr>
        <w:jc w:val="both"/>
        <w:rPr>
          <w:rFonts w:ascii="Arial" w:hAnsi="Arial"/>
        </w:rPr>
      </w:pPr>
    </w:p>
    <w:p w14:paraId="42B22555" w14:textId="77777777" w:rsidR="002E12F4" w:rsidRDefault="002E12F4" w:rsidP="00840280">
      <w:pPr>
        <w:jc w:val="both"/>
        <w:rPr>
          <w:rFonts w:ascii="Arial" w:hAnsi="Arial"/>
        </w:rPr>
      </w:pPr>
    </w:p>
    <w:p w14:paraId="474EFF07" w14:textId="77777777" w:rsidR="002E12F4" w:rsidRDefault="002E12F4" w:rsidP="00840280">
      <w:pPr>
        <w:jc w:val="both"/>
        <w:rPr>
          <w:rFonts w:ascii="Arial" w:hAnsi="Arial"/>
        </w:rPr>
      </w:pPr>
    </w:p>
    <w:p w14:paraId="3C9A7E85" w14:textId="77777777" w:rsidR="002E12F4" w:rsidRDefault="002E12F4" w:rsidP="00840280">
      <w:pPr>
        <w:jc w:val="both"/>
        <w:rPr>
          <w:rFonts w:ascii="Arial" w:hAnsi="Arial"/>
        </w:rPr>
      </w:pPr>
    </w:p>
    <w:p w14:paraId="0DF47907" w14:textId="77777777" w:rsidR="002E12F4" w:rsidRDefault="002E12F4" w:rsidP="00840280">
      <w:pPr>
        <w:jc w:val="both"/>
        <w:rPr>
          <w:rFonts w:ascii="Arial" w:hAnsi="Arial"/>
        </w:rPr>
      </w:pPr>
    </w:p>
    <w:p w14:paraId="76D3CAAC" w14:textId="77777777" w:rsidR="002E12F4" w:rsidRDefault="002E12F4" w:rsidP="00840280">
      <w:pPr>
        <w:jc w:val="both"/>
        <w:rPr>
          <w:rFonts w:ascii="Arial" w:hAnsi="Arial"/>
        </w:rPr>
      </w:pPr>
    </w:p>
    <w:p w14:paraId="36130D1D" w14:textId="77777777" w:rsidR="002E12F4" w:rsidRDefault="002E12F4" w:rsidP="00840280">
      <w:pPr>
        <w:jc w:val="both"/>
        <w:rPr>
          <w:rFonts w:ascii="Arial" w:hAnsi="Arial"/>
        </w:rPr>
      </w:pPr>
    </w:p>
    <w:p w14:paraId="13EAE947" w14:textId="78BD0767" w:rsidR="002E12F4" w:rsidRPr="002E12F4" w:rsidRDefault="002E12F4" w:rsidP="00840280">
      <w:pPr>
        <w:jc w:val="both"/>
        <w:rPr>
          <w:rFonts w:ascii="Arial" w:hAnsi="Arial"/>
          <w:b/>
          <w:sz w:val="28"/>
        </w:rPr>
      </w:pPr>
      <w:r w:rsidRPr="002E12F4">
        <w:rPr>
          <w:rFonts w:ascii="Arial" w:hAnsi="Arial"/>
          <w:b/>
          <w:sz w:val="28"/>
        </w:rPr>
        <w:lastRenderedPageBreak/>
        <w:t>Installation Process</w:t>
      </w:r>
    </w:p>
    <w:p w14:paraId="1CCC3931" w14:textId="68EB758A" w:rsidR="002E12F4" w:rsidRDefault="003C0F90" w:rsidP="00840280">
      <w:pPr>
        <w:jc w:val="both"/>
        <w:rPr>
          <w:rFonts w:ascii="Arial" w:hAnsi="Arial"/>
        </w:rPr>
      </w:pPr>
      <w:r>
        <w:rPr>
          <w:rFonts w:ascii="Arial" w:hAnsi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08969E3" wp14:editId="5A8C93A1">
            <wp:simplePos x="0" y="0"/>
            <wp:positionH relativeFrom="column">
              <wp:posOffset>-342900</wp:posOffset>
            </wp:positionH>
            <wp:positionV relativeFrom="paragraph">
              <wp:posOffset>252730</wp:posOffset>
            </wp:positionV>
            <wp:extent cx="5270500" cy="4470400"/>
            <wp:effectExtent l="0" t="0" r="12700" b="0"/>
            <wp:wrapSquare wrapText="bothSides"/>
            <wp:docPr id="2" name="Picture 2" descr="Macintosh HD:Users:zainali:Desktop:Screen Shot 2015-05-01 at 06.02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ainali:Desktop:Screen Shot 2015-05-01 at 06.02.5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3D1E">
        <w:rPr>
          <w:rFonts w:ascii="Arial" w:hAnsi="Arial"/>
        </w:rPr>
        <w:t xml:space="preserve">This is </w:t>
      </w:r>
      <w:r w:rsidR="00DC4A68">
        <w:rPr>
          <w:rFonts w:ascii="Arial" w:hAnsi="Arial"/>
        </w:rPr>
        <w:t>Folders Layout</w:t>
      </w:r>
      <w:r w:rsidR="004D3D1E">
        <w:rPr>
          <w:rFonts w:ascii="Arial" w:hAnsi="Arial"/>
        </w:rPr>
        <w:t xml:space="preserve"> user should see when the open the folder.</w:t>
      </w:r>
    </w:p>
    <w:p w14:paraId="4DEC6F7B" w14:textId="68B18566" w:rsidR="006B5560" w:rsidRDefault="006B5560" w:rsidP="00840280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Firstly, you will need to start by copying whole 687776 folder (or extract if zip), into your root </w:t>
      </w:r>
      <w:r w:rsidR="00EA2920">
        <w:rPr>
          <w:rFonts w:ascii="Arial" w:hAnsi="Arial"/>
        </w:rPr>
        <w:t>folder that</w:t>
      </w:r>
      <w:r>
        <w:rPr>
          <w:rFonts w:ascii="Arial" w:hAnsi="Arial"/>
        </w:rPr>
        <w:t xml:space="preserve"> you have configured for web server. The most common </w:t>
      </w:r>
      <w:r w:rsidR="00EA2920">
        <w:rPr>
          <w:rFonts w:ascii="Arial" w:hAnsi="Arial"/>
        </w:rPr>
        <w:t>directory that is also recommended</w:t>
      </w:r>
      <w:r>
        <w:rPr>
          <w:rFonts w:ascii="Arial" w:hAnsi="Arial"/>
        </w:rPr>
        <w:t xml:space="preserve"> is “htdocs”.</w:t>
      </w:r>
    </w:p>
    <w:p w14:paraId="79019CE1" w14:textId="77777777" w:rsidR="006B5560" w:rsidRDefault="006B5560" w:rsidP="00840280">
      <w:pPr>
        <w:jc w:val="both"/>
        <w:rPr>
          <w:rFonts w:ascii="Arial" w:hAnsi="Arial"/>
        </w:rPr>
      </w:pPr>
    </w:p>
    <w:p w14:paraId="00FB01F2" w14:textId="033FD144" w:rsidR="007E17C1" w:rsidRDefault="007E17C1" w:rsidP="00840280">
      <w:pPr>
        <w:jc w:val="both"/>
        <w:rPr>
          <w:rFonts w:ascii="Arial" w:hAnsi="Arial"/>
        </w:rPr>
      </w:pPr>
      <w:r>
        <w:rPr>
          <w:rFonts w:ascii="Arial" w:hAnsi="Arial"/>
        </w:rPr>
        <w:t>Step 1: In order to install the database just type (</w:t>
      </w:r>
      <w:r>
        <w:rPr>
          <w:rFonts w:ascii="Arial" w:hAnsi="Arial"/>
          <w:b/>
        </w:rPr>
        <w:t>localhost/687776/api/2/install.php</w:t>
      </w:r>
      <w:r>
        <w:rPr>
          <w:rFonts w:ascii="Arial" w:hAnsi="Arial"/>
        </w:rPr>
        <w:t>)</w:t>
      </w:r>
    </w:p>
    <w:p w14:paraId="424BD0E1" w14:textId="77777777" w:rsidR="007E17C1" w:rsidRDefault="007E17C1" w:rsidP="00840280">
      <w:pPr>
        <w:jc w:val="both"/>
        <w:rPr>
          <w:rFonts w:ascii="Arial" w:hAnsi="Arial"/>
        </w:rPr>
      </w:pPr>
    </w:p>
    <w:p w14:paraId="74730461" w14:textId="3886597C" w:rsidR="007E17C1" w:rsidRDefault="007E17C1" w:rsidP="00840280">
      <w:pPr>
        <w:jc w:val="both"/>
        <w:rPr>
          <w:rFonts w:ascii="Arial" w:hAnsi="Arial"/>
        </w:rPr>
      </w:pPr>
      <w:r>
        <w:rPr>
          <w:rFonts w:ascii="Arial" w:hAnsi="Arial"/>
          <w:noProof/>
          <w:lang w:val="en-US"/>
        </w:rPr>
        <w:drawing>
          <wp:inline distT="0" distB="0" distL="0" distR="0" wp14:anchorId="034FCA7F" wp14:editId="1A27AD92">
            <wp:extent cx="5245100" cy="431800"/>
            <wp:effectExtent l="0" t="0" r="12700" b="0"/>
            <wp:docPr id="3" name="Picture 3" descr="Macintosh HD:Users:zainali:Desktop:Screen Shot 2015-05-01 at 06.07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zainali:Desktop:Screen Shot 2015-05-01 at 06.07.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8E24F" w14:textId="7D639729" w:rsidR="007E17C1" w:rsidRDefault="007E17C1" w:rsidP="00840280">
      <w:pPr>
        <w:jc w:val="both"/>
        <w:rPr>
          <w:rFonts w:ascii="Arial" w:hAnsi="Arial"/>
        </w:rPr>
      </w:pPr>
      <w:r>
        <w:rPr>
          <w:rFonts w:ascii="Arial" w:hAnsi="Arial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43F78FC" wp14:editId="70AAF9F4">
            <wp:simplePos x="0" y="0"/>
            <wp:positionH relativeFrom="column">
              <wp:posOffset>1028700</wp:posOffset>
            </wp:positionH>
            <wp:positionV relativeFrom="paragraph">
              <wp:posOffset>43180</wp:posOffset>
            </wp:positionV>
            <wp:extent cx="4622800" cy="2209800"/>
            <wp:effectExtent l="0" t="0" r="0" b="0"/>
            <wp:wrapSquare wrapText="bothSides"/>
            <wp:docPr id="5" name="Picture 5" descr="Macintosh HD:Users:zainali:Desktop:Screen Shot 2015-05-01 at 06.07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zainali:Desktop:Screen Shot 2015-05-01 at 06.07.3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C01C1" w14:textId="6A43F25C" w:rsidR="007E17C1" w:rsidRDefault="007E17C1" w:rsidP="00840280">
      <w:pPr>
        <w:jc w:val="both"/>
        <w:rPr>
          <w:rFonts w:ascii="Arial" w:hAnsi="Arial"/>
        </w:rPr>
      </w:pPr>
      <w:r>
        <w:rPr>
          <w:rFonts w:ascii="Arial" w:hAnsi="Arial"/>
        </w:rPr>
        <w:t>Step 2:</w:t>
      </w:r>
    </w:p>
    <w:p w14:paraId="41C23529" w14:textId="77777777" w:rsidR="00270234" w:rsidRDefault="00270234" w:rsidP="00840280">
      <w:pPr>
        <w:jc w:val="both"/>
        <w:rPr>
          <w:rFonts w:ascii="Arial" w:hAnsi="Arial"/>
        </w:rPr>
      </w:pPr>
    </w:p>
    <w:p w14:paraId="527E5025" w14:textId="77777777" w:rsidR="00270234" w:rsidRDefault="00270234" w:rsidP="00840280">
      <w:pPr>
        <w:jc w:val="both"/>
        <w:rPr>
          <w:rFonts w:ascii="Arial" w:hAnsi="Arial"/>
        </w:rPr>
      </w:pPr>
    </w:p>
    <w:p w14:paraId="52D57BA6" w14:textId="77777777" w:rsidR="00270234" w:rsidRDefault="00270234" w:rsidP="00840280">
      <w:pPr>
        <w:jc w:val="both"/>
        <w:rPr>
          <w:rFonts w:ascii="Arial" w:hAnsi="Arial"/>
        </w:rPr>
      </w:pPr>
    </w:p>
    <w:p w14:paraId="62F571D5" w14:textId="77777777" w:rsidR="00270234" w:rsidRDefault="00270234" w:rsidP="00840280">
      <w:pPr>
        <w:jc w:val="both"/>
        <w:rPr>
          <w:rFonts w:ascii="Arial" w:hAnsi="Arial"/>
        </w:rPr>
      </w:pPr>
    </w:p>
    <w:p w14:paraId="7D1CF31C" w14:textId="77777777" w:rsidR="00270234" w:rsidRDefault="00270234" w:rsidP="00840280">
      <w:pPr>
        <w:jc w:val="both"/>
        <w:rPr>
          <w:rFonts w:ascii="Arial" w:hAnsi="Arial"/>
        </w:rPr>
      </w:pPr>
    </w:p>
    <w:p w14:paraId="5AA7673E" w14:textId="77777777" w:rsidR="00270234" w:rsidRDefault="00270234" w:rsidP="00840280">
      <w:pPr>
        <w:jc w:val="both"/>
        <w:rPr>
          <w:rFonts w:ascii="Arial" w:hAnsi="Arial"/>
        </w:rPr>
      </w:pPr>
    </w:p>
    <w:p w14:paraId="633088EB" w14:textId="77777777" w:rsidR="00270234" w:rsidRDefault="00270234" w:rsidP="00840280">
      <w:pPr>
        <w:jc w:val="both"/>
        <w:rPr>
          <w:rFonts w:ascii="Arial" w:hAnsi="Arial"/>
        </w:rPr>
      </w:pPr>
    </w:p>
    <w:p w14:paraId="58017F94" w14:textId="77777777" w:rsidR="00270234" w:rsidRDefault="00270234" w:rsidP="00840280">
      <w:pPr>
        <w:jc w:val="both"/>
        <w:rPr>
          <w:rFonts w:ascii="Arial" w:hAnsi="Arial"/>
        </w:rPr>
      </w:pPr>
    </w:p>
    <w:p w14:paraId="4C88334C" w14:textId="77777777" w:rsidR="00270234" w:rsidRDefault="00270234" w:rsidP="00840280">
      <w:pPr>
        <w:jc w:val="both"/>
        <w:rPr>
          <w:rFonts w:ascii="Arial" w:hAnsi="Arial"/>
        </w:rPr>
      </w:pPr>
    </w:p>
    <w:p w14:paraId="2024BEFB" w14:textId="77777777" w:rsidR="00270234" w:rsidRDefault="00270234" w:rsidP="00840280">
      <w:pPr>
        <w:jc w:val="both"/>
        <w:rPr>
          <w:rFonts w:ascii="Arial" w:hAnsi="Arial"/>
        </w:rPr>
      </w:pPr>
    </w:p>
    <w:p w14:paraId="3CBF6AE4" w14:textId="77777777" w:rsidR="00270234" w:rsidRDefault="00270234" w:rsidP="00840280">
      <w:pPr>
        <w:jc w:val="both"/>
        <w:rPr>
          <w:rFonts w:ascii="Arial" w:hAnsi="Arial"/>
        </w:rPr>
      </w:pPr>
    </w:p>
    <w:p w14:paraId="16748027" w14:textId="7168D181" w:rsidR="00270234" w:rsidRDefault="00270234" w:rsidP="00840280">
      <w:pPr>
        <w:jc w:val="both"/>
        <w:rPr>
          <w:rFonts w:ascii="Arial" w:hAnsi="Arial"/>
        </w:rPr>
      </w:pPr>
      <w:r>
        <w:rPr>
          <w:rFonts w:ascii="Arial" w:hAnsi="Arial"/>
        </w:rPr>
        <w:t>This will install the database and tables into your system and you are ready to go.</w:t>
      </w:r>
    </w:p>
    <w:p w14:paraId="31C3DEB0" w14:textId="77777777" w:rsidR="00D3235F" w:rsidRDefault="00D3235F" w:rsidP="00840280">
      <w:pPr>
        <w:jc w:val="both"/>
        <w:rPr>
          <w:rFonts w:ascii="Arial" w:hAnsi="Arial"/>
        </w:rPr>
      </w:pPr>
    </w:p>
    <w:p w14:paraId="4242CAF2" w14:textId="5AAB2068" w:rsidR="00D3235F" w:rsidRDefault="00D3235F" w:rsidP="00840280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Note: In order to re-install the database you must drop your database from phpmyadim and also a file called </w:t>
      </w:r>
      <w:r w:rsidRPr="00D3235F">
        <w:rPr>
          <w:rFonts w:ascii="Arial" w:hAnsi="Arial"/>
          <w:b/>
        </w:rPr>
        <w:t>install.lock</w:t>
      </w:r>
      <w:r>
        <w:rPr>
          <w:rFonts w:ascii="Arial" w:hAnsi="Arial"/>
        </w:rPr>
        <w:t xml:space="preserve"> from localhost/687776/</w:t>
      </w:r>
      <w:r w:rsidR="00B3431F">
        <w:rPr>
          <w:rFonts w:ascii="Arial" w:hAnsi="Arial"/>
        </w:rPr>
        <w:t>api/</w:t>
      </w:r>
      <w:r>
        <w:rPr>
          <w:rFonts w:ascii="Arial" w:hAnsi="Arial"/>
        </w:rPr>
        <w:t>2</w:t>
      </w:r>
      <w:r w:rsidR="00B3431F">
        <w:rPr>
          <w:rFonts w:ascii="Arial" w:hAnsi="Arial"/>
        </w:rPr>
        <w:t>.</w:t>
      </w:r>
      <w:bookmarkStart w:id="0" w:name="_GoBack"/>
      <w:bookmarkEnd w:id="0"/>
    </w:p>
    <w:p w14:paraId="129B7875" w14:textId="77777777" w:rsidR="00270234" w:rsidRDefault="00270234" w:rsidP="00840280">
      <w:pPr>
        <w:jc w:val="both"/>
        <w:rPr>
          <w:rFonts w:ascii="Arial" w:hAnsi="Arial"/>
        </w:rPr>
      </w:pPr>
    </w:p>
    <w:p w14:paraId="5D3A3A1F" w14:textId="54CC38AB" w:rsidR="00270234" w:rsidRPr="00270234" w:rsidRDefault="00270234" w:rsidP="00840280">
      <w:pPr>
        <w:jc w:val="both"/>
        <w:rPr>
          <w:rFonts w:ascii="Arial" w:hAnsi="Arial"/>
          <w:b/>
        </w:rPr>
      </w:pPr>
      <w:r w:rsidRPr="00270234">
        <w:rPr>
          <w:rFonts w:ascii="Arial" w:hAnsi="Arial"/>
          <w:b/>
        </w:rPr>
        <w:t>Client</w:t>
      </w:r>
    </w:p>
    <w:p w14:paraId="7C9E0254" w14:textId="77777777" w:rsidR="00270234" w:rsidRDefault="00270234" w:rsidP="00840280">
      <w:pPr>
        <w:jc w:val="both"/>
        <w:rPr>
          <w:rFonts w:ascii="Arial" w:hAnsi="Arial"/>
        </w:rPr>
      </w:pPr>
    </w:p>
    <w:p w14:paraId="0E650B0C" w14:textId="1B4946E5" w:rsidR="00270234" w:rsidRPr="00840280" w:rsidRDefault="00270234" w:rsidP="00840280">
      <w:pPr>
        <w:jc w:val="both"/>
        <w:rPr>
          <w:rFonts w:ascii="Arial" w:hAnsi="Arial"/>
        </w:rPr>
      </w:pPr>
      <w:r>
        <w:rPr>
          <w:rFonts w:ascii="Arial" w:hAnsi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3AB334D" wp14:editId="30230808">
            <wp:simplePos x="0" y="0"/>
            <wp:positionH relativeFrom="column">
              <wp:posOffset>-114300</wp:posOffset>
            </wp:positionH>
            <wp:positionV relativeFrom="paragraph">
              <wp:posOffset>723900</wp:posOffset>
            </wp:positionV>
            <wp:extent cx="5257800" cy="481330"/>
            <wp:effectExtent l="0" t="0" r="0" b="1270"/>
            <wp:wrapSquare wrapText="bothSides"/>
            <wp:docPr id="1" name="Picture 1" descr="Macintosh HD:Users:zainali:Desktop:Screen Shot 2015-05-01 at 06.01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ainali:Desktop:Screen Shot 2015-05-01 at 06.01.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</w:rPr>
        <w:t>Just type (</w:t>
      </w:r>
      <w:r>
        <w:rPr>
          <w:rFonts w:ascii="Arial" w:hAnsi="Arial"/>
          <w:b/>
        </w:rPr>
        <w:t>localhost/687776/</w:t>
      </w:r>
      <w:r>
        <w:rPr>
          <w:rFonts w:ascii="Arial" w:hAnsi="Arial"/>
        </w:rPr>
        <w:t>), which will take you to client home (index) page and you are ready to go.</w:t>
      </w:r>
    </w:p>
    <w:sectPr w:rsidR="00270234" w:rsidRPr="00840280" w:rsidSect="00B72E33"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1D3BAB" w14:textId="77777777" w:rsidR="003C0F90" w:rsidRDefault="003C0F90" w:rsidP="00840280">
      <w:r>
        <w:separator/>
      </w:r>
    </w:p>
  </w:endnote>
  <w:endnote w:type="continuationSeparator" w:id="0">
    <w:p w14:paraId="7AA75970" w14:textId="77777777" w:rsidR="003C0F90" w:rsidRDefault="003C0F90" w:rsidP="00840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6A28C" w14:textId="77777777" w:rsidR="003C0F90" w:rsidRDefault="003C0F90">
    <w:pPr>
      <w:pStyle w:val="Footer"/>
    </w:pPr>
    <w:r>
      <w:t>UP687776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AECD1F" w14:textId="77777777" w:rsidR="003C0F90" w:rsidRDefault="003C0F90" w:rsidP="00840280">
      <w:r>
        <w:separator/>
      </w:r>
    </w:p>
  </w:footnote>
  <w:footnote w:type="continuationSeparator" w:id="0">
    <w:p w14:paraId="66F16BAE" w14:textId="77777777" w:rsidR="003C0F90" w:rsidRDefault="003C0F90" w:rsidP="008402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280"/>
    <w:rsid w:val="00077773"/>
    <w:rsid w:val="000C1C33"/>
    <w:rsid w:val="000E0FDD"/>
    <w:rsid w:val="001C2787"/>
    <w:rsid w:val="001F45E1"/>
    <w:rsid w:val="00211D6F"/>
    <w:rsid w:val="00215883"/>
    <w:rsid w:val="00270234"/>
    <w:rsid w:val="002E12F4"/>
    <w:rsid w:val="003C0F90"/>
    <w:rsid w:val="004106E4"/>
    <w:rsid w:val="004D3D1E"/>
    <w:rsid w:val="006B5560"/>
    <w:rsid w:val="007E17C1"/>
    <w:rsid w:val="00840280"/>
    <w:rsid w:val="008445E5"/>
    <w:rsid w:val="00B3431F"/>
    <w:rsid w:val="00B72E33"/>
    <w:rsid w:val="00C7617E"/>
    <w:rsid w:val="00D3235F"/>
    <w:rsid w:val="00D7619D"/>
    <w:rsid w:val="00DC4A68"/>
    <w:rsid w:val="00EA2920"/>
    <w:rsid w:val="00EC7EF0"/>
    <w:rsid w:val="00F9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792B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2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280"/>
  </w:style>
  <w:style w:type="paragraph" w:styleId="Footer">
    <w:name w:val="footer"/>
    <w:basedOn w:val="Normal"/>
    <w:link w:val="FooterChar"/>
    <w:uiPriority w:val="99"/>
    <w:unhideWhenUsed/>
    <w:rsid w:val="008402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0280"/>
  </w:style>
  <w:style w:type="table" w:styleId="TableGrid">
    <w:name w:val="Table Grid"/>
    <w:basedOn w:val="TableNormal"/>
    <w:uiPriority w:val="59"/>
    <w:rsid w:val="00211D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4A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A6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2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280"/>
  </w:style>
  <w:style w:type="paragraph" w:styleId="Footer">
    <w:name w:val="footer"/>
    <w:basedOn w:val="Normal"/>
    <w:link w:val="FooterChar"/>
    <w:uiPriority w:val="99"/>
    <w:unhideWhenUsed/>
    <w:rsid w:val="008402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0280"/>
  </w:style>
  <w:style w:type="table" w:styleId="TableGrid">
    <w:name w:val="Table Grid"/>
    <w:basedOn w:val="TableNormal"/>
    <w:uiPriority w:val="59"/>
    <w:rsid w:val="00211D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4A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A6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5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241</Words>
  <Characters>1380</Characters>
  <Application>Microsoft Macintosh Word</Application>
  <DocSecurity>0</DocSecurity>
  <Lines>11</Lines>
  <Paragraphs>3</Paragraphs>
  <ScaleCrop>false</ScaleCrop>
  <Company>University of Portsmouth</Company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Ali</dc:creator>
  <cp:keywords/>
  <dc:description/>
  <cp:lastModifiedBy>Zain Ali</cp:lastModifiedBy>
  <cp:revision>22</cp:revision>
  <dcterms:created xsi:type="dcterms:W3CDTF">2015-05-01T04:40:00Z</dcterms:created>
  <dcterms:modified xsi:type="dcterms:W3CDTF">2015-05-01T05:12:00Z</dcterms:modified>
</cp:coreProperties>
</file>