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Sahadeva" w:hAnsi="Sahadeva"/>
          <w:b/>
          <w:bCs/>
          <w:i/>
          <w:iCs/>
          <w:sz w:val="36"/>
          <w:szCs w:val="36"/>
          <w:u w:val="single"/>
        </w:rPr>
        <w:t>“</w:t>
      </w:r>
      <w:r>
        <w:rPr>
          <w:rFonts w:ascii="Sahadeva" w:hAnsi="Sahadeva"/>
          <w:b/>
          <w:bCs/>
          <w:i/>
          <w:iCs/>
          <w:sz w:val="36"/>
          <w:szCs w:val="36"/>
          <w:u w:val="single"/>
        </w:rPr>
        <w:t xml:space="preserve">Rust Asynchronous Programming” </w:t>
      </w:r>
    </w:p>
    <w:p>
      <w:pPr>
        <w:pStyle w:val="Normal"/>
        <w:jc w:val="center"/>
        <w:rPr>
          <w:rFonts w:ascii="Sahadeva" w:hAnsi="Sahadeva"/>
          <w:b/>
          <w:b/>
          <w:bCs/>
          <w:i/>
          <w:i/>
          <w:iCs/>
          <w:sz w:val="36"/>
          <w:szCs w:val="36"/>
          <w:u w:val="single"/>
        </w:rPr>
      </w:pPr>
      <w:r>
        <w:rPr>
          <w:rFonts w:ascii="Sahadeva" w:hAnsi="Sahadeva"/>
          <w:b/>
          <w:bCs/>
          <w:i/>
          <w:iCs/>
          <w:sz w:val="36"/>
          <w:szCs w:val="36"/>
          <w:u w:val="singl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  <w:u w:val="single"/>
        </w:rPr>
        <w:t>Background: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Recently Rust Language adopted Asynchronous Programming and announced it in stable version. Asynchronous Programming is different from Normal programming. In normal programming only one task is done at a time which is easy for computer but in this way the system is under-utilized. So why one task is done at a time why not multiple tasks to be done at a time. Just like if we purchased a server so we need to utilize it well. That’s why we need to shift to concurrent programming so many tasks at a time can be done in an application.</w:t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  <w:u w:val="single"/>
        </w:rPr>
        <w:t>Introduction:</w:t>
      </w:r>
      <w:r>
        <w:rPr>
          <w:rFonts w:ascii="aakar" w:hAnsi="aakar"/>
          <w:b/>
          <w:bCs/>
          <w:i w:val="false"/>
          <w:iCs w:val="false"/>
          <w:sz w:val="24"/>
          <w:szCs w:val="24"/>
          <w:u w:val="single"/>
        </w:rPr>
        <w:t xml:space="preserve"> </w:t>
      </w:r>
      <w:r>
        <w:rPr>
          <w:rFonts w:ascii="aakar" w:hAnsi="aakar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4"/>
          <w:szCs w:val="24"/>
          <w:u w:val="none"/>
        </w:rPr>
        <w:t>Asynchronous programming is a concept which allows not blocking the program workflow when waiting for the results of certain actions. Here w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e’re talking about running code concurrently, or having multiple overlapping (in time) computations run on a single thread.</w:t>
      </w:r>
    </w:p>
    <w:p>
      <w:pPr>
        <w:pStyle w:val="Normal"/>
        <w:jc w:val="left"/>
        <w:rPr/>
      </w:pPr>
      <w:r>
        <w:rPr>
          <w:b/>
          <w:bCs/>
          <w:i/>
          <w:iCs/>
          <w:sz w:val="24"/>
          <w:szCs w:val="24"/>
          <w:u w:val="single"/>
        </w:rPr>
        <w:t xml:space="preserve">Or </w:t>
      </w:r>
    </w:p>
    <w:p>
      <w:pPr>
        <w:pStyle w:val="Normal"/>
        <w:jc w:val="left"/>
        <w:rPr/>
      </w:pPr>
      <w:r>
        <w:rPr>
          <w:b w:val="false"/>
          <w:bCs/>
          <w:i w:val="false"/>
          <w:iCs/>
          <w:strike w:val="false"/>
          <w:dstrike w:val="false"/>
          <w:outline w:val="false"/>
          <w:shadow w:val="false"/>
          <w:color w:val="111111"/>
          <w:spacing w:val="0"/>
          <w:kern w:val="2"/>
          <w:sz w:val="24"/>
          <w:szCs w:val="24"/>
          <w:u w:val="none"/>
          <w:em w:val="none"/>
        </w:rPr>
        <w:t xml:space="preserve">Asynchronous Rust allows us to run multiple tasks concurrently on the same OS thread.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111111"/>
          <w:spacing w:val="0"/>
          <w:kern w:val="2"/>
          <w:sz w:val="24"/>
          <w:szCs w:val="24"/>
          <w:u w:val="none"/>
          <w:em w:val="none"/>
        </w:rPr>
        <w:t>Whatever the nature of your application a web server, a database or an operating system, using asynchronous programming you can get most out of the underlying hardware.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kern w:val="2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pacing w:val="0"/>
          <w:kern w:val="2"/>
          <w:sz w:val="24"/>
          <w:szCs w:val="24"/>
          <w:u w:val="none"/>
          <w:em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hadeva">
    <w:charset w:val="01"/>
    <w:family w:val="roman"/>
    <w:pitch w:val="variable"/>
  </w:font>
  <w:font w:name="aak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183</Words>
  <Characters>933</Characters>
  <CharactersWithSpaces>1113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2020-04-24T21:20:55Z</dcterms:created>
  <dc:creator/>
  <dc:description/>
  <dc:language>en-US</dc:language>
  <cp:lastModifiedBy/>
  <dcterms:modified xsi:type="dcterms:W3CDTF">2020-04-24T21:24:41Z</dcterms:modified>
  <cp:revision>2</cp:revision>
  <dc:subject/>
  <dc:title/>
</cp:coreProperties>
</file>