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A7AF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1F19955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 / 5G</w:t>
      </w:r>
    </w:p>
    <w:p w14:paraId="3383810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 - for China</w:t>
      </w:r>
    </w:p>
    <w:p w14:paraId="56FAA40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6873148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21E8630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6B2BDC6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12, 13, 14, 17, 18, 19, 20, 25, 26, 28, 29, 30, 32, 34, 38, 39, 40, 41, 42, 46, 48, 66, 71 - A2342</w:t>
      </w:r>
    </w:p>
    <w:p w14:paraId="0CB36BF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12, 13, 17, 18, 19, 20, 25, 26, 28, 30, 32, 34, 38, 39, 40, 41, 42, 46, 48, 66 - A2411, A2412</w:t>
      </w:r>
    </w:p>
    <w:p w14:paraId="5A415850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11, 12, 13, 14, 17, 18, 19, 20, 21, 25, 26, 28, 29, 30, 32, 34, 38, 39, 40, 41, 42, 46, 48, 66, 71 - A2410</w:t>
      </w:r>
    </w:p>
    <w:p w14:paraId="17E5EBC0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5G bands</w:t>
      </w:r>
      <w:r>
        <w:tab/>
        <w:t>1, 2, 3, 5, 7, 8, 12, 20, 25, 28, 38, 40, 41, 66, 71, 77, 78, 79, 260, 261 Sub6/mmWave - A2342</w:t>
      </w:r>
    </w:p>
    <w:p w14:paraId="6A91F3CC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38, 40, 41, 66, 77, 78, 79 Sub6 - A2410, A2411, A2412</w:t>
      </w:r>
    </w:p>
    <w:p w14:paraId="7C42CB26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LTE-A, 5G, EV-DO Rev.A 3.1 Mbps</w:t>
      </w:r>
    </w:p>
    <w:p w14:paraId="29785C2E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09750F6E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2020, October 13</w:t>
      </w:r>
    </w:p>
    <w:p w14:paraId="6ADDA3B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2020, November 13</w:t>
      </w:r>
    </w:p>
    <w:p w14:paraId="53DE5229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1302CF0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160.8 x 78.1 x 7.4 mm (6.33 x 3.07 x 0.29 in)</w:t>
      </w:r>
    </w:p>
    <w:p w14:paraId="6DCD1B1A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228 g (8.04 oz)</w:t>
      </w:r>
    </w:p>
    <w:p w14:paraId="7095B34C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>Glass front (Gorilla Glass), glass back (Gorilla Glass), stainless steel frame</w:t>
      </w:r>
    </w:p>
    <w:p w14:paraId="3A0C586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Dual SIM (Nano-SIM, dual stand-by) - for China</w:t>
      </w:r>
    </w:p>
    <w:p w14:paraId="06A75F2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6m for 30 mins)</w:t>
      </w:r>
    </w:p>
    <w:p w14:paraId="5DF918F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383F29AC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</w:p>
    <w:p w14:paraId="6A2E8DF0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Type</w:t>
      </w:r>
      <w:r>
        <w:tab/>
        <w:t>Super Retina XDR OLED, HDR10, Dolby Vision, 800 nits (HBM), 1200 nits (peak)</w:t>
      </w:r>
    </w:p>
    <w:p w14:paraId="170823F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6.7 inches, 109.8 cm2 (~87.4% screen-to-body ratio)</w:t>
      </w:r>
    </w:p>
    <w:p w14:paraId="2E58137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1284 x 2778 pixels, 19.5:9 ratio (~458 ppi density)</w:t>
      </w:r>
    </w:p>
    <w:p w14:paraId="03EFB58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ceramic glass, oleophobic coating</w:t>
      </w:r>
    </w:p>
    <w:p w14:paraId="1E144BE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0BB06517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True-tone</w:t>
      </w:r>
    </w:p>
    <w:p w14:paraId="0922CF1E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17706860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14.1, upgradable to iOS 15.2</w:t>
      </w:r>
    </w:p>
    <w:p w14:paraId="4E60E060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A14 Bionic (5 nm)</w:t>
      </w:r>
    </w:p>
    <w:p w14:paraId="758C90DF" w14:textId="4DEC109F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(2x3.1 GHz Firestorm + 4x1.8 GHz)</w:t>
      </w:r>
    </w:p>
    <w:p w14:paraId="2C9EBE96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610258D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3216C323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2E48F4C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6GB RAM, 256GB 6GB RAM, 512GB 6GB RAM</w:t>
      </w:r>
    </w:p>
    <w:p w14:paraId="3FE42335" w14:textId="7446822B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</w:p>
    <w:p w14:paraId="2E276DB7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39A8C79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Quad</w:t>
      </w:r>
      <w:r>
        <w:tab/>
        <w:t>12 MP, f/1.6, 26mm (wide), 1.7µm, dual pixel PDAF, sensor-shift OIS</w:t>
      </w:r>
    </w:p>
    <w:p w14:paraId="1AFCE776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f/2.2, 65mm (telephoto), 1/3.4", 1.0µm, PDAF, OIS, 2.5x optical zoom</w:t>
      </w:r>
    </w:p>
    <w:p w14:paraId="73484EEA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13mm, 120˚ (ultrawide), 1/3.6"</w:t>
      </w:r>
    </w:p>
    <w:p w14:paraId="380857E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TOF 3D LiDAR scanner (depth)</w:t>
      </w:r>
    </w:p>
    <w:p w14:paraId="3321EEBF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37D0F273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10</w:t>
      </w:r>
      <w:r>
        <w:rPr>
          <w:rFonts w:ascii="Cambria Math" w:hAnsi="Cambria Math" w:cs="Cambria Math"/>
        </w:rPr>
        <w:t>‑</w:t>
      </w:r>
      <w:r>
        <w:t>bit HDR, Dolby Vision HDR (up to 60fps), stereo sound rec.</w:t>
      </w:r>
    </w:p>
    <w:p w14:paraId="65F1F02E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0D97FCB7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1AC6B07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536C1FEA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Features</w:t>
      </w:r>
      <w:r>
        <w:tab/>
        <w:t>HDR</w:t>
      </w:r>
    </w:p>
    <w:p w14:paraId="761142A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1080p@30/60/120fps, gyro-EIS</w:t>
      </w:r>
    </w:p>
    <w:p w14:paraId="0F37CB8E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6A88BED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1B0EC136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2016EC7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2A796AE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0F067D6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0704AFD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QZSS</w:t>
      </w:r>
    </w:p>
    <w:p w14:paraId="59DA3DB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247D9BC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01CEBB8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72FDCCE9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0DAB0BCC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75F052F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>iMessage, SMS(threaded view), MMS, Email, Push Email</w:t>
      </w:r>
    </w:p>
    <w:p w14:paraId="1FABE756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20D68FCF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6257A933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580301C9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06686A51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3687 </w:t>
      </w:r>
      <w:proofErr w:type="spellStart"/>
      <w:r>
        <w:t>mAh</w:t>
      </w:r>
      <w:proofErr w:type="spellEnd"/>
      <w:r>
        <w:t xml:space="preserve">, non-removable (14.13 </w:t>
      </w:r>
      <w:proofErr w:type="spellStart"/>
      <w:r>
        <w:t>Wh</w:t>
      </w:r>
      <w:proofErr w:type="spellEnd"/>
      <w:r>
        <w:t>)</w:t>
      </w:r>
    </w:p>
    <w:p w14:paraId="6EC36749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22W, 50% in 30 min (advertised)</w:t>
      </w:r>
    </w:p>
    <w:p w14:paraId="595E4EC2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1200506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MagSafe</w:t>
      </w:r>
      <w:proofErr w:type="spellEnd"/>
      <w:r>
        <w:t xml:space="preserve"> wireless charging 15W</w:t>
      </w:r>
    </w:p>
    <w:p w14:paraId="311956C9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magnetic fast wireless charging 7.5W</w:t>
      </w:r>
    </w:p>
    <w:p w14:paraId="34232EE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44CBB54D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Silver, Graphite, Gold, Pacific Blue</w:t>
      </w:r>
    </w:p>
    <w:p w14:paraId="55F73332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Models</w:t>
      </w:r>
      <w:r>
        <w:tab/>
        <w:t>A2411, A2342, A2410, A2412, iPhone13,4</w:t>
      </w:r>
    </w:p>
    <w:p w14:paraId="0773F86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 xml:space="preserve">0.99 W/kg (head)     0.99 W/kg (body)    </w:t>
      </w:r>
    </w:p>
    <w:p w14:paraId="070D6F33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$ 1,074.99 / £ 899.00 / € 1,309.00 / ₹ 129,900 / Rp 20,299,000</w:t>
      </w:r>
    </w:p>
    <w:p w14:paraId="296F9A9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398A935C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638584 (v8)</w:t>
      </w:r>
    </w:p>
    <w:p w14:paraId="1443F79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4240 (v5.1)</w:t>
      </w:r>
    </w:p>
    <w:p w14:paraId="0E7EBE38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55fps (ES 3.1 onscreen)</w:t>
      </w:r>
    </w:p>
    <w:p w14:paraId="2F5413B5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4784C46B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4B702984" w14:textId="77777777" w:rsidR="00236D90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-23.8 LUFS (Very good)</w:t>
      </w:r>
    </w:p>
    <w:p w14:paraId="3F5EE956" w14:textId="28F59554" w:rsidR="007C238D" w:rsidRDefault="00236D90" w:rsidP="00236D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95h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90"/>
    <w:rsid w:val="00236D90"/>
    <w:rsid w:val="007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47BA"/>
  <w15:chartTrackingRefBased/>
  <w15:docId w15:val="{4F5CFD25-990A-465E-9F58-54973B47D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2022-01-15T21:12:00Z</dcterms:created>
  <dcterms:modified xsi:type="dcterms:W3CDTF">2022-01-15T21:13:00Z</dcterms:modified>
</cp:coreProperties>
</file>