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Installation of Jenkins setting environment variables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Installation of Apache tomcat and setting of jenkins at localhost port 8081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Building a windows execute shell of hello world.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