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A36B" w14:textId="77777777" w:rsidR="00692766" w:rsidRDefault="00692766" w:rsidP="00B1168D">
      <w:pPr>
        <w:pStyle w:val="ListParagraph"/>
        <w:jc w:val="center"/>
        <w:rPr>
          <w:rStyle w:val="BookTitle"/>
          <w:color w:val="FF0000"/>
          <w:sz w:val="72"/>
          <w:szCs w:val="72"/>
        </w:rPr>
      </w:pPr>
    </w:p>
    <w:p w14:paraId="7A4D29A5" w14:textId="0EA698D8" w:rsidR="00B1168D" w:rsidRDefault="00B277C7" w:rsidP="00B1168D">
      <w:pPr>
        <w:pStyle w:val="ListParagraph"/>
        <w:jc w:val="center"/>
        <w:rPr>
          <w:rStyle w:val="BookTitle"/>
          <w:sz w:val="40"/>
          <w:szCs w:val="40"/>
        </w:rPr>
      </w:pPr>
      <w:r>
        <w:rPr>
          <w:b/>
          <w:bCs/>
          <w:i/>
          <w:iCs/>
          <w:noProof/>
          <w:spacing w:val="5"/>
          <w:sz w:val="40"/>
          <w:szCs w:val="40"/>
        </w:rPr>
        <w:drawing>
          <wp:inline distT="0" distB="0" distL="0" distR="0" wp14:anchorId="28425AF4" wp14:editId="193957CB">
            <wp:extent cx="31623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162752" cy="1943378"/>
                    </a:xfrm>
                    <a:prstGeom prst="rect">
                      <a:avLst/>
                    </a:prstGeom>
                  </pic:spPr>
                </pic:pic>
              </a:graphicData>
            </a:graphic>
          </wp:inline>
        </w:drawing>
      </w:r>
    </w:p>
    <w:p w14:paraId="25F2638D" w14:textId="77777777" w:rsidR="00B1168D" w:rsidRPr="00B1168D" w:rsidRDefault="00B1168D" w:rsidP="00B1168D">
      <w:pPr>
        <w:pStyle w:val="ListParagraph"/>
        <w:jc w:val="center"/>
        <w:rPr>
          <w:rStyle w:val="BookTitle"/>
          <w:sz w:val="56"/>
          <w:szCs w:val="56"/>
        </w:rPr>
      </w:pPr>
    </w:p>
    <w:p w14:paraId="0DCEEA2B" w14:textId="77777777" w:rsidR="00B1168D" w:rsidRPr="00B1168D" w:rsidRDefault="00B1168D" w:rsidP="00B1168D">
      <w:pPr>
        <w:pStyle w:val="ListParagraph"/>
        <w:jc w:val="center"/>
        <w:rPr>
          <w:rStyle w:val="BookTitle"/>
          <w:sz w:val="56"/>
          <w:szCs w:val="56"/>
        </w:rPr>
      </w:pPr>
      <w:r w:rsidRPr="00B1168D">
        <w:rPr>
          <w:rStyle w:val="BookTitle"/>
          <w:sz w:val="56"/>
          <w:szCs w:val="56"/>
        </w:rPr>
        <w:t xml:space="preserve">Content Based Image </w:t>
      </w:r>
    </w:p>
    <w:p w14:paraId="0639FE3B" w14:textId="518F9EE0" w:rsidR="00B1168D" w:rsidRPr="00B1168D" w:rsidRDefault="00B1168D" w:rsidP="00B1168D">
      <w:pPr>
        <w:pStyle w:val="ListParagraph"/>
        <w:jc w:val="center"/>
        <w:rPr>
          <w:rStyle w:val="BookTitle"/>
          <w:sz w:val="56"/>
          <w:szCs w:val="56"/>
        </w:rPr>
      </w:pPr>
      <w:r w:rsidRPr="00B1168D">
        <w:rPr>
          <w:rStyle w:val="BookTitle"/>
          <w:sz w:val="56"/>
          <w:szCs w:val="56"/>
        </w:rPr>
        <w:t>Retrieval Apllication</w:t>
      </w:r>
    </w:p>
    <w:p w14:paraId="0DE6DFA0" w14:textId="2F92928B" w:rsidR="00B1168D" w:rsidRDefault="00B1168D" w:rsidP="00B1168D">
      <w:pPr>
        <w:pStyle w:val="ListParagraph"/>
        <w:jc w:val="center"/>
        <w:rPr>
          <w:rStyle w:val="BookTitle"/>
          <w:sz w:val="40"/>
          <w:szCs w:val="40"/>
        </w:rPr>
      </w:pPr>
    </w:p>
    <w:p w14:paraId="19D675BA" w14:textId="6183FD07" w:rsidR="00B44C7C" w:rsidRDefault="003D20C0" w:rsidP="006469F0">
      <w:pPr>
        <w:pStyle w:val="ListParagraph"/>
        <w:jc w:val="center"/>
        <w:rPr>
          <w:rStyle w:val="BookTitle"/>
          <w:sz w:val="40"/>
          <w:szCs w:val="40"/>
        </w:rPr>
      </w:pPr>
      <w:r>
        <w:rPr>
          <w:rStyle w:val="BookTitle"/>
          <w:sz w:val="40"/>
          <w:szCs w:val="40"/>
        </w:rPr>
        <w:t>Zain Khartabiel</w:t>
      </w:r>
      <w:r w:rsidR="00A15A2E">
        <w:rPr>
          <w:rStyle w:val="BookTitle"/>
          <w:sz w:val="40"/>
          <w:szCs w:val="40"/>
        </w:rPr>
        <w:t xml:space="preserve">, Syria </w:t>
      </w:r>
      <w:hyperlink r:id="rId6" w:history="1">
        <w:r w:rsidR="00A15A2E" w:rsidRPr="00024714">
          <w:rPr>
            <w:rStyle w:val="Hyperlink"/>
            <w:spacing w:val="5"/>
            <w:sz w:val="40"/>
            <w:szCs w:val="40"/>
          </w:rPr>
          <w:t>zainkhartabel1995@gmail.com</w:t>
        </w:r>
      </w:hyperlink>
    </w:p>
    <w:p w14:paraId="416CBA74" w14:textId="77777777" w:rsidR="00D757D8" w:rsidRDefault="00D757D8" w:rsidP="00A15A2E">
      <w:pPr>
        <w:pStyle w:val="ListParagraph"/>
        <w:jc w:val="center"/>
        <w:rPr>
          <w:rStyle w:val="BookTitle"/>
          <w:sz w:val="40"/>
          <w:szCs w:val="40"/>
          <w:rtl/>
        </w:rPr>
      </w:pPr>
    </w:p>
    <w:p w14:paraId="1F86F725" w14:textId="46C79A41" w:rsidR="00D757D8" w:rsidRDefault="00D757D8" w:rsidP="00D757D8">
      <w:pPr>
        <w:pStyle w:val="ListParagraph"/>
        <w:jc w:val="center"/>
        <w:rPr>
          <w:b/>
          <w:bCs/>
          <w:i/>
          <w:iCs/>
          <w:spacing w:val="5"/>
          <w:sz w:val="40"/>
          <w:szCs w:val="40"/>
        </w:rPr>
      </w:pPr>
      <w:r>
        <w:rPr>
          <w:b/>
          <w:bCs/>
          <w:i/>
          <w:iCs/>
          <w:spacing w:val="5"/>
          <w:sz w:val="40"/>
          <w:szCs w:val="40"/>
        </w:rPr>
        <w:t>Faculty Of Information Technology</w:t>
      </w:r>
    </w:p>
    <w:p w14:paraId="727589E6" w14:textId="7517314F" w:rsidR="00D757D8" w:rsidRPr="00D757D8" w:rsidRDefault="00D757D8" w:rsidP="00D757D8">
      <w:pPr>
        <w:pStyle w:val="ListParagraph"/>
        <w:jc w:val="center"/>
        <w:rPr>
          <w:sz w:val="28"/>
          <w:szCs w:val="28"/>
          <w:lang w:val="en"/>
        </w:rPr>
      </w:pPr>
      <w:r>
        <w:rPr>
          <w:b/>
          <w:bCs/>
          <w:i/>
          <w:iCs/>
          <w:spacing w:val="5"/>
          <w:sz w:val="40"/>
          <w:szCs w:val="40"/>
        </w:rPr>
        <w:t>Damascus,Syria</w:t>
      </w:r>
    </w:p>
    <w:p w14:paraId="62817ADD" w14:textId="0AC1AE1D" w:rsidR="00A15A2E" w:rsidRDefault="00A15A2E" w:rsidP="00A15A2E">
      <w:pPr>
        <w:pStyle w:val="ListParagraph"/>
        <w:rPr>
          <w:rStyle w:val="BookTitle"/>
          <w:sz w:val="40"/>
          <w:szCs w:val="40"/>
          <w:rtl/>
          <w:lang w:bidi="ar-SY"/>
        </w:rPr>
      </w:pPr>
    </w:p>
    <w:p w14:paraId="264C3E49" w14:textId="55FE3130" w:rsidR="00B1168D" w:rsidRDefault="00B1168D" w:rsidP="00B1168D">
      <w:pPr>
        <w:pStyle w:val="ListParagraph"/>
        <w:jc w:val="center"/>
        <w:rPr>
          <w:rStyle w:val="BookTitle"/>
          <w:sz w:val="40"/>
          <w:szCs w:val="40"/>
        </w:rPr>
      </w:pPr>
    </w:p>
    <w:p w14:paraId="13B1E0E5" w14:textId="2A0D7E98" w:rsidR="00B1168D" w:rsidRDefault="00B1168D" w:rsidP="00B1168D">
      <w:pPr>
        <w:pStyle w:val="ListParagraph"/>
        <w:jc w:val="center"/>
        <w:rPr>
          <w:rStyle w:val="BookTitle"/>
          <w:sz w:val="40"/>
          <w:szCs w:val="40"/>
        </w:rPr>
      </w:pPr>
    </w:p>
    <w:p w14:paraId="62BE590B" w14:textId="3B6AF44E" w:rsidR="00B1168D" w:rsidRDefault="00B1168D" w:rsidP="00B1168D">
      <w:pPr>
        <w:pStyle w:val="ListParagraph"/>
        <w:jc w:val="center"/>
        <w:rPr>
          <w:rStyle w:val="BookTitle"/>
          <w:sz w:val="40"/>
          <w:szCs w:val="40"/>
        </w:rPr>
      </w:pPr>
    </w:p>
    <w:p w14:paraId="112B311A" w14:textId="410760FA" w:rsidR="00B1168D" w:rsidRDefault="00B1168D" w:rsidP="00B1168D">
      <w:pPr>
        <w:pStyle w:val="ListParagraph"/>
        <w:jc w:val="center"/>
        <w:rPr>
          <w:rStyle w:val="BookTitle"/>
          <w:sz w:val="40"/>
          <w:szCs w:val="40"/>
        </w:rPr>
      </w:pPr>
    </w:p>
    <w:p w14:paraId="40DCF5FC" w14:textId="44D191A0" w:rsidR="00DC22F3" w:rsidRPr="00DC22F3" w:rsidRDefault="00DC22F3" w:rsidP="00DC22F3">
      <w:pPr>
        <w:autoSpaceDE w:val="0"/>
        <w:autoSpaceDN w:val="0"/>
        <w:adjustRightInd w:val="0"/>
        <w:spacing w:after="0" w:line="240" w:lineRule="auto"/>
        <w:rPr>
          <w:rFonts w:ascii="Times New Roman" w:hAnsi="Times New Roman" w:cs="Times New Roman"/>
          <w:sz w:val="28"/>
          <w:szCs w:val="28"/>
        </w:rPr>
      </w:pPr>
      <w:r w:rsidRPr="00DC22F3">
        <w:rPr>
          <w:rFonts w:ascii="Times New Roman" w:hAnsi="Times New Roman" w:cs="Times New Roman"/>
          <w:b/>
          <w:bCs/>
          <w:sz w:val="28"/>
          <w:szCs w:val="28"/>
        </w:rPr>
        <w:t>Abstract</w:t>
      </w:r>
      <w:r w:rsidRPr="00DC22F3">
        <w:rPr>
          <w:rFonts w:ascii="Times New Roman" w:hAnsi="Times New Roman" w:cs="Times New Roman"/>
          <w:sz w:val="28"/>
          <w:szCs w:val="28"/>
        </w:rPr>
        <w:t>: With the popularity of network and development of multimedia technology, the traditional information retrieval</w:t>
      </w:r>
      <w:r>
        <w:rPr>
          <w:rFonts w:ascii="Times New Roman" w:hAnsi="Times New Roman" w:cs="Times New Roman"/>
          <w:sz w:val="28"/>
          <w:szCs w:val="28"/>
        </w:rPr>
        <w:t xml:space="preserve"> </w:t>
      </w:r>
      <w:r w:rsidRPr="00DC22F3">
        <w:rPr>
          <w:rFonts w:ascii="Times New Roman" w:hAnsi="Times New Roman" w:cs="Times New Roman"/>
          <w:sz w:val="28"/>
          <w:szCs w:val="28"/>
        </w:rPr>
        <w:t xml:space="preserve">techniques are not working </w:t>
      </w:r>
      <w:r w:rsidRPr="00DC22F3">
        <w:rPr>
          <w:rFonts w:ascii="Times New Roman" w:hAnsi="Times New Roman" w:cs="Times New Roman"/>
          <w:sz w:val="28"/>
          <w:szCs w:val="28"/>
        </w:rPr>
        <w:lastRenderedPageBreak/>
        <w:t>efficiently according to users demand in searching and retrieving images from database.</w:t>
      </w:r>
      <w:r>
        <w:rPr>
          <w:rFonts w:ascii="Times New Roman" w:hAnsi="Times New Roman" w:cs="Times New Roman"/>
          <w:sz w:val="28"/>
          <w:szCs w:val="28"/>
        </w:rPr>
        <w:t xml:space="preserve"> </w:t>
      </w:r>
      <w:r w:rsidRPr="00DC22F3">
        <w:rPr>
          <w:rFonts w:ascii="Times New Roman" w:hAnsi="Times New Roman" w:cs="Times New Roman"/>
          <w:sz w:val="28"/>
          <w:szCs w:val="28"/>
        </w:rPr>
        <w:t>Recently the content based image retrieval concept becomes the hot topic in information retrieval domain. Due to the</w:t>
      </w:r>
      <w:r>
        <w:rPr>
          <w:rFonts w:ascii="Times New Roman" w:hAnsi="Times New Roman" w:cs="Times New Roman"/>
          <w:sz w:val="28"/>
          <w:szCs w:val="28"/>
        </w:rPr>
        <w:t xml:space="preserve"> </w:t>
      </w:r>
      <w:r w:rsidRPr="00DC22F3">
        <w:rPr>
          <w:rFonts w:ascii="Times New Roman" w:hAnsi="Times New Roman" w:cs="Times New Roman"/>
          <w:sz w:val="28"/>
          <w:szCs w:val="28"/>
        </w:rPr>
        <w:t>demand of information retrieval</w:t>
      </w:r>
      <w:r>
        <w:rPr>
          <w:rFonts w:ascii="Times New Roman" w:hAnsi="Times New Roman" w:cs="Times New Roman"/>
          <w:sz w:val="28"/>
          <w:szCs w:val="28"/>
        </w:rPr>
        <w:t xml:space="preserve"> </w:t>
      </w:r>
      <w:r w:rsidRPr="00DC22F3">
        <w:rPr>
          <w:rFonts w:ascii="Times New Roman" w:hAnsi="Times New Roman" w:cs="Times New Roman"/>
          <w:sz w:val="28"/>
          <w:szCs w:val="28"/>
        </w:rPr>
        <w:t>technique for image retrieval research has focused on content based image retrieval</w:t>
      </w:r>
    </w:p>
    <w:p w14:paraId="59F90453" w14:textId="60E93977" w:rsidR="00DC22F3" w:rsidRPr="00DC22F3" w:rsidRDefault="00DC22F3" w:rsidP="00DC22F3">
      <w:pPr>
        <w:autoSpaceDE w:val="0"/>
        <w:autoSpaceDN w:val="0"/>
        <w:adjustRightInd w:val="0"/>
        <w:spacing w:after="0" w:line="240" w:lineRule="auto"/>
        <w:rPr>
          <w:rFonts w:ascii="Times New Roman" w:hAnsi="Times New Roman" w:cs="Times New Roman"/>
          <w:sz w:val="28"/>
          <w:szCs w:val="28"/>
        </w:rPr>
      </w:pPr>
      <w:r w:rsidRPr="00DC22F3">
        <w:rPr>
          <w:rFonts w:ascii="Times New Roman" w:hAnsi="Times New Roman" w:cs="Times New Roman"/>
          <w:sz w:val="28"/>
          <w:szCs w:val="28"/>
        </w:rPr>
        <w:t>method. In today’s world there is increased need of content based image retrieval technique in number of different domains</w:t>
      </w:r>
      <w:r>
        <w:rPr>
          <w:rFonts w:ascii="Times New Roman" w:hAnsi="Times New Roman" w:cs="Times New Roman"/>
          <w:sz w:val="28"/>
          <w:szCs w:val="28"/>
        </w:rPr>
        <w:t xml:space="preserve"> </w:t>
      </w:r>
      <w:r w:rsidRPr="00DC22F3">
        <w:rPr>
          <w:rFonts w:ascii="Times New Roman" w:hAnsi="Times New Roman" w:cs="Times New Roman"/>
          <w:sz w:val="28"/>
          <w:szCs w:val="28"/>
        </w:rPr>
        <w:t>such as education, medical imaging, crime prevention, whether forecasting, remote sensing and management of earth</w:t>
      </w:r>
    </w:p>
    <w:p w14:paraId="2E2BF9E0" w14:textId="54E56439" w:rsidR="00DC22F3" w:rsidRPr="00DC22F3" w:rsidRDefault="00DC22F3" w:rsidP="00DC22F3">
      <w:pPr>
        <w:autoSpaceDE w:val="0"/>
        <w:autoSpaceDN w:val="0"/>
        <w:adjustRightInd w:val="0"/>
        <w:spacing w:after="0" w:line="240" w:lineRule="auto"/>
        <w:rPr>
          <w:rFonts w:ascii="Times New Roman" w:hAnsi="Times New Roman" w:cs="Times New Roman"/>
          <w:sz w:val="28"/>
          <w:szCs w:val="28"/>
        </w:rPr>
      </w:pPr>
      <w:r w:rsidRPr="00DC22F3">
        <w:rPr>
          <w:rFonts w:ascii="Times New Roman" w:hAnsi="Times New Roman" w:cs="Times New Roman"/>
          <w:sz w:val="28"/>
          <w:szCs w:val="28"/>
        </w:rPr>
        <w:t>resources. Content based image retrieval (CBIR) deals with retrieval of relevant images from the large image database. It</w:t>
      </w:r>
      <w:r>
        <w:rPr>
          <w:rFonts w:ascii="Times New Roman" w:hAnsi="Times New Roman" w:cs="Times New Roman"/>
          <w:sz w:val="28"/>
          <w:szCs w:val="28"/>
        </w:rPr>
        <w:t xml:space="preserve"> </w:t>
      </w:r>
      <w:r w:rsidRPr="00DC22F3">
        <w:rPr>
          <w:rFonts w:ascii="Times New Roman" w:hAnsi="Times New Roman" w:cs="Times New Roman"/>
          <w:sz w:val="28"/>
          <w:szCs w:val="28"/>
        </w:rPr>
        <w:t>works on the features of images like color and texture. In our system we are proposing an enhancement to basic content</w:t>
      </w:r>
    </w:p>
    <w:p w14:paraId="56E94F17" w14:textId="5A5FAEE1" w:rsidR="00DC22F3" w:rsidRDefault="00DC22F3" w:rsidP="00DC22F3">
      <w:pPr>
        <w:autoSpaceDE w:val="0"/>
        <w:autoSpaceDN w:val="0"/>
        <w:adjustRightInd w:val="0"/>
        <w:spacing w:after="0" w:line="240" w:lineRule="auto"/>
        <w:rPr>
          <w:rFonts w:ascii="Times New Roman" w:hAnsi="Times New Roman" w:cs="Times New Roman"/>
          <w:sz w:val="28"/>
          <w:szCs w:val="28"/>
        </w:rPr>
      </w:pPr>
      <w:r w:rsidRPr="00DC22F3">
        <w:rPr>
          <w:rFonts w:ascii="Times New Roman" w:hAnsi="Times New Roman" w:cs="Times New Roman"/>
          <w:sz w:val="28"/>
          <w:szCs w:val="28"/>
        </w:rPr>
        <w:t>based image retrieval technique. The enhanced</w:t>
      </w:r>
      <w:r>
        <w:rPr>
          <w:rFonts w:ascii="Times New Roman" w:hAnsi="Times New Roman" w:cs="Times New Roman"/>
          <w:sz w:val="28"/>
          <w:szCs w:val="28"/>
        </w:rPr>
        <w:t xml:space="preserve"> </w:t>
      </w:r>
      <w:r w:rsidRPr="00DC22F3">
        <w:rPr>
          <w:rFonts w:ascii="Times New Roman" w:hAnsi="Times New Roman" w:cs="Times New Roman"/>
          <w:sz w:val="28"/>
          <w:szCs w:val="28"/>
        </w:rPr>
        <w:t xml:space="preserve">feature helps in retrieving images from large database fastly. During this process </w:t>
      </w:r>
      <w:r w:rsidR="000E21AD">
        <w:rPr>
          <w:rFonts w:ascii="Times New Roman" w:hAnsi="Times New Roman" w:cs="Times New Roman"/>
          <w:sz w:val="28"/>
          <w:szCs w:val="28"/>
        </w:rPr>
        <w:t>Z</w:t>
      </w:r>
      <w:r w:rsidR="00A52C90">
        <w:rPr>
          <w:rFonts w:ascii="Times New Roman" w:hAnsi="Times New Roman" w:cs="Times New Roman"/>
          <w:sz w:val="28"/>
          <w:szCs w:val="28"/>
        </w:rPr>
        <w:t>-</w:t>
      </w:r>
      <w:r w:rsidR="000E21AD">
        <w:rPr>
          <w:rFonts w:ascii="Times New Roman" w:hAnsi="Times New Roman" w:cs="Times New Roman"/>
          <w:sz w:val="28"/>
          <w:szCs w:val="28"/>
        </w:rPr>
        <w:t>S</w:t>
      </w:r>
      <w:r w:rsidR="00A52C90">
        <w:rPr>
          <w:rFonts w:ascii="Times New Roman" w:hAnsi="Times New Roman" w:cs="Times New Roman"/>
          <w:sz w:val="28"/>
          <w:szCs w:val="28"/>
        </w:rPr>
        <w:t>earch</w:t>
      </w:r>
      <w:r w:rsidRPr="00DC22F3">
        <w:rPr>
          <w:rFonts w:ascii="Times New Roman" w:hAnsi="Times New Roman" w:cs="Times New Roman"/>
          <w:sz w:val="28"/>
          <w:szCs w:val="28"/>
        </w:rPr>
        <w:t xml:space="preserve"> uses features like texture, color, shape</w:t>
      </w:r>
      <w:r w:rsidR="00A52C90">
        <w:rPr>
          <w:rFonts w:ascii="Times New Roman" w:hAnsi="Times New Roman" w:cs="Times New Roman"/>
          <w:sz w:val="28"/>
          <w:szCs w:val="28"/>
        </w:rPr>
        <w:t xml:space="preserve"> and</w:t>
      </w:r>
      <w:r w:rsidRPr="00DC22F3">
        <w:rPr>
          <w:rFonts w:ascii="Times New Roman" w:hAnsi="Times New Roman" w:cs="Times New Roman"/>
          <w:sz w:val="28"/>
          <w:szCs w:val="28"/>
        </w:rPr>
        <w:t xml:space="preserve"> wavelet based histogram method to find similarity among the images. Based on similarity value the images are divided</w:t>
      </w:r>
      <w:r>
        <w:rPr>
          <w:rFonts w:ascii="Times New Roman" w:hAnsi="Times New Roman" w:cs="Times New Roman"/>
          <w:sz w:val="28"/>
          <w:szCs w:val="28"/>
        </w:rPr>
        <w:t xml:space="preserve"> </w:t>
      </w:r>
      <w:r w:rsidRPr="00DC22F3">
        <w:rPr>
          <w:rFonts w:ascii="Times New Roman" w:hAnsi="Times New Roman" w:cs="Times New Roman"/>
          <w:sz w:val="28"/>
          <w:szCs w:val="28"/>
        </w:rPr>
        <w:t>into clusters, then the new image which is to be verified with database is compared with these clusters and based on its</w:t>
      </w:r>
      <w:r>
        <w:rPr>
          <w:rFonts w:ascii="Times New Roman" w:hAnsi="Times New Roman" w:cs="Times New Roman"/>
          <w:sz w:val="28"/>
          <w:szCs w:val="28"/>
        </w:rPr>
        <w:t xml:space="preserve"> </w:t>
      </w:r>
      <w:r w:rsidRPr="00DC22F3">
        <w:rPr>
          <w:rFonts w:ascii="Times New Roman" w:hAnsi="Times New Roman" w:cs="Times New Roman"/>
          <w:sz w:val="28"/>
          <w:szCs w:val="28"/>
        </w:rPr>
        <w:t>similarity corresponding images in cluster are retrieved.</w:t>
      </w:r>
    </w:p>
    <w:p w14:paraId="46CBF8CF" w14:textId="77777777" w:rsidR="00DC22F3" w:rsidRPr="00DC22F3" w:rsidRDefault="00DC22F3" w:rsidP="00DC22F3">
      <w:pPr>
        <w:autoSpaceDE w:val="0"/>
        <w:autoSpaceDN w:val="0"/>
        <w:adjustRightInd w:val="0"/>
        <w:spacing w:after="0" w:line="240" w:lineRule="auto"/>
        <w:rPr>
          <w:rFonts w:ascii="Times New Roman" w:hAnsi="Times New Roman" w:cs="Times New Roman"/>
          <w:sz w:val="28"/>
          <w:szCs w:val="28"/>
        </w:rPr>
      </w:pPr>
    </w:p>
    <w:p w14:paraId="64F346F5" w14:textId="4F61A406" w:rsidR="00416419" w:rsidRPr="0016355B" w:rsidRDefault="00DC22F3" w:rsidP="0016355B">
      <w:pPr>
        <w:rPr>
          <w:rFonts w:ascii="Times New Roman" w:hAnsi="Times New Roman" w:cs="Times New Roman"/>
          <w:sz w:val="28"/>
          <w:szCs w:val="28"/>
        </w:rPr>
      </w:pPr>
      <w:r w:rsidRPr="00DC22F3">
        <w:rPr>
          <w:rFonts w:ascii="Times New Roman" w:hAnsi="Times New Roman" w:cs="Times New Roman"/>
          <w:b/>
          <w:bCs/>
          <w:sz w:val="28"/>
          <w:szCs w:val="28"/>
        </w:rPr>
        <w:t xml:space="preserve">Keywords: </w:t>
      </w:r>
      <w:r w:rsidRPr="00DC22F3">
        <w:rPr>
          <w:rFonts w:ascii="Times New Roman" w:hAnsi="Times New Roman" w:cs="Times New Roman"/>
          <w:sz w:val="28"/>
          <w:szCs w:val="28"/>
        </w:rPr>
        <w:t>Image retrieval, color, texture, histogram</w:t>
      </w:r>
      <w:r w:rsidR="007E1C85">
        <w:rPr>
          <w:rFonts w:ascii="Times New Roman" w:hAnsi="Times New Roman" w:cs="Times New Roman"/>
          <w:sz w:val="28"/>
          <w:szCs w:val="28"/>
        </w:rPr>
        <w:t>, shape</w:t>
      </w:r>
      <w:r w:rsidRPr="00DC22F3">
        <w:rPr>
          <w:rFonts w:ascii="Times New Roman" w:hAnsi="Times New Roman" w:cs="Times New Roman"/>
          <w:sz w:val="28"/>
          <w:szCs w:val="28"/>
        </w:rPr>
        <w:t>.</w:t>
      </w:r>
    </w:p>
    <w:p w14:paraId="0A249B56" w14:textId="77777777" w:rsidR="00416419" w:rsidRDefault="00416419" w:rsidP="005040EB">
      <w:pPr>
        <w:autoSpaceDE w:val="0"/>
        <w:autoSpaceDN w:val="0"/>
        <w:adjustRightInd w:val="0"/>
        <w:spacing w:after="0" w:line="240" w:lineRule="auto"/>
        <w:rPr>
          <w:rFonts w:ascii="Times New Roman" w:hAnsi="Times New Roman" w:cs="Times New Roman"/>
          <w:sz w:val="20"/>
          <w:szCs w:val="20"/>
        </w:rPr>
      </w:pPr>
    </w:p>
    <w:p w14:paraId="60692696" w14:textId="77777777" w:rsidR="00416419" w:rsidRDefault="00416419" w:rsidP="005040EB">
      <w:pPr>
        <w:autoSpaceDE w:val="0"/>
        <w:autoSpaceDN w:val="0"/>
        <w:adjustRightInd w:val="0"/>
        <w:spacing w:after="0" w:line="240" w:lineRule="auto"/>
        <w:rPr>
          <w:rFonts w:ascii="Times New Roman" w:hAnsi="Times New Roman" w:cs="Times New Roman"/>
          <w:sz w:val="20"/>
          <w:szCs w:val="20"/>
        </w:rPr>
      </w:pPr>
    </w:p>
    <w:p w14:paraId="63FB1D6D" w14:textId="77777777" w:rsidR="00416419" w:rsidRDefault="00416419" w:rsidP="005040EB">
      <w:pPr>
        <w:autoSpaceDE w:val="0"/>
        <w:autoSpaceDN w:val="0"/>
        <w:adjustRightInd w:val="0"/>
        <w:spacing w:after="0" w:line="240" w:lineRule="auto"/>
        <w:rPr>
          <w:rFonts w:ascii="Times New Roman" w:hAnsi="Times New Roman" w:cs="Times New Roman"/>
          <w:sz w:val="20"/>
          <w:szCs w:val="20"/>
        </w:rPr>
      </w:pPr>
    </w:p>
    <w:p w14:paraId="25BB6384" w14:textId="77777777" w:rsidR="00416419" w:rsidRDefault="00416419" w:rsidP="005040EB">
      <w:pPr>
        <w:autoSpaceDE w:val="0"/>
        <w:autoSpaceDN w:val="0"/>
        <w:adjustRightInd w:val="0"/>
        <w:spacing w:after="0" w:line="240" w:lineRule="auto"/>
        <w:rPr>
          <w:rFonts w:ascii="Times New Roman" w:hAnsi="Times New Roman" w:cs="Times New Roman"/>
          <w:sz w:val="20"/>
          <w:szCs w:val="20"/>
        </w:rPr>
        <w:sectPr w:rsidR="00416419">
          <w:pgSz w:w="12240" w:h="15840"/>
          <w:pgMar w:top="1440" w:right="1440" w:bottom="1440" w:left="1440" w:header="720" w:footer="720" w:gutter="0"/>
          <w:cols w:space="720"/>
          <w:docGrid w:linePitch="360"/>
        </w:sectPr>
      </w:pPr>
    </w:p>
    <w:p w14:paraId="5CF76F44" w14:textId="6231A608" w:rsidR="005040EB" w:rsidRPr="00416419" w:rsidRDefault="005040EB" w:rsidP="005040EB">
      <w:pPr>
        <w:autoSpaceDE w:val="0"/>
        <w:autoSpaceDN w:val="0"/>
        <w:adjustRightInd w:val="0"/>
        <w:spacing w:after="0" w:line="240" w:lineRule="auto"/>
        <w:rPr>
          <w:rFonts w:ascii="Times New Roman" w:hAnsi="Times New Roman" w:cs="Times New Roman"/>
          <w:b/>
          <w:bCs/>
          <w:sz w:val="20"/>
          <w:szCs w:val="20"/>
        </w:rPr>
      </w:pPr>
      <w:r w:rsidRPr="00416419">
        <w:rPr>
          <w:rFonts w:ascii="Times New Roman" w:hAnsi="Times New Roman" w:cs="Times New Roman"/>
          <w:sz w:val="24"/>
          <w:szCs w:val="24"/>
        </w:rPr>
        <w:t xml:space="preserve">I. </w:t>
      </w:r>
      <w:r w:rsidRPr="00416419">
        <w:rPr>
          <w:rFonts w:ascii="Times New Roman" w:hAnsi="Times New Roman" w:cs="Times New Roman"/>
          <w:b/>
          <w:bCs/>
          <w:sz w:val="24"/>
          <w:szCs w:val="24"/>
        </w:rPr>
        <w:t>I</w:t>
      </w:r>
      <w:r w:rsidRPr="00416419">
        <w:rPr>
          <w:rFonts w:ascii="Times New Roman" w:hAnsi="Times New Roman" w:cs="Times New Roman"/>
          <w:b/>
          <w:bCs/>
          <w:sz w:val="20"/>
          <w:szCs w:val="20"/>
        </w:rPr>
        <w:t>NTRODUCTION</w:t>
      </w:r>
    </w:p>
    <w:p w14:paraId="61534499" w14:textId="3CCBDFD7" w:rsidR="005040EB" w:rsidRPr="00416419" w:rsidRDefault="005040EB" w:rsidP="00416419">
      <w:pPr>
        <w:autoSpaceDE w:val="0"/>
        <w:autoSpaceDN w:val="0"/>
        <w:adjustRightInd w:val="0"/>
        <w:spacing w:after="0" w:line="240" w:lineRule="auto"/>
        <w:rPr>
          <w:rFonts w:ascii="Times New Roman" w:hAnsi="Times New Roman" w:cs="Times New Roman"/>
          <w:sz w:val="24"/>
          <w:szCs w:val="24"/>
        </w:rPr>
      </w:pPr>
      <w:r w:rsidRPr="00416419">
        <w:rPr>
          <w:rFonts w:ascii="Times New Roman" w:hAnsi="Times New Roman" w:cs="Times New Roman"/>
          <w:sz w:val="24"/>
          <w:szCs w:val="24"/>
        </w:rPr>
        <w:t>Content based image retrieval is well known technology</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being used for the retrieval of images from large</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database. This image retrieval is a challenging topic that</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has been a research focus from many years. This has</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proven very much important because of its applications</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like face recognization, fingerprint recognization, pattern</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matching, verification and validation of images. The</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image retrieval is also called image classification in large</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database systems. In the past few years , there has been</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tremendous growth in database technology to store and</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retrieve large number of images. This requirement</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creates a demand for software systems for effective fast</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image retrieval from large database systems .The demand</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and use of multimedia applications in present world</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creates the need of content based image search and</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retrieval. The term content based image retrieval(CBIR)</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 xml:space="preserve">is </w:t>
      </w:r>
      <w:r w:rsidRPr="00416419">
        <w:rPr>
          <w:rFonts w:ascii="Times New Roman" w:hAnsi="Times New Roman" w:cs="Times New Roman"/>
          <w:sz w:val="24"/>
          <w:szCs w:val="24"/>
        </w:rPr>
        <w:t>originated by Kato from his work to retrieve images</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from database based on color and shape .Since then</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onwards the term CBIR is used for the process of</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searching and retrieving desired image from collection o</w:t>
      </w:r>
      <w:r w:rsidR="00416419" w:rsidRPr="00416419">
        <w:rPr>
          <w:rFonts w:ascii="Times New Roman" w:hAnsi="Times New Roman" w:cs="Times New Roman"/>
          <w:sz w:val="24"/>
          <w:szCs w:val="24"/>
        </w:rPr>
        <w:t>f</w:t>
      </w:r>
      <w:r w:rsidRPr="00416419">
        <w:rPr>
          <w:rFonts w:ascii="Times New Roman" w:hAnsi="Times New Roman" w:cs="Times New Roman"/>
          <w:sz w:val="24"/>
          <w:szCs w:val="24"/>
        </w:rPr>
        <w:t xml:space="preserve"> </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database based on synthetical image features like color,</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texture and shape. The content based image retrieval is</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an important application in medical field which is used to</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permit radiologist to retrieve images of similar features</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for input image that lead to similar diagnosis.</w:t>
      </w:r>
    </w:p>
    <w:p w14:paraId="674BC39E" w14:textId="4CCB2E13" w:rsidR="005040EB" w:rsidRPr="00416419" w:rsidRDefault="005040EB" w:rsidP="00416419">
      <w:pPr>
        <w:rPr>
          <w:rFonts w:ascii="Times New Roman" w:hAnsi="Times New Roman" w:cs="Times New Roman"/>
          <w:sz w:val="24"/>
          <w:szCs w:val="24"/>
        </w:rPr>
      </w:pPr>
      <w:r w:rsidRPr="00416419">
        <w:rPr>
          <w:rFonts w:ascii="Times New Roman" w:hAnsi="Times New Roman" w:cs="Times New Roman"/>
          <w:sz w:val="24"/>
          <w:szCs w:val="24"/>
        </w:rPr>
        <w:t>The concept of CBIR (content based image retrieval) is</w:t>
      </w:r>
      <w:r w:rsidR="00416419" w:rsidRPr="00416419">
        <w:rPr>
          <w:rFonts w:ascii="Times New Roman" w:hAnsi="Times New Roman" w:cs="Times New Roman"/>
          <w:sz w:val="24"/>
          <w:szCs w:val="24"/>
        </w:rPr>
        <w:t xml:space="preserve"> </w:t>
      </w:r>
      <w:r w:rsidRPr="00416419">
        <w:rPr>
          <w:rFonts w:ascii="Times New Roman" w:hAnsi="Times New Roman" w:cs="Times New Roman"/>
          <w:sz w:val="24"/>
          <w:szCs w:val="24"/>
        </w:rPr>
        <w:t>explained using following diagram</w:t>
      </w:r>
    </w:p>
    <w:p w14:paraId="0B746A8D" w14:textId="3AA4F7FE" w:rsidR="005040EB" w:rsidRPr="00416419" w:rsidRDefault="005040EB" w:rsidP="005040EB">
      <w:pPr>
        <w:rPr>
          <w:rFonts w:ascii="Times New Roman" w:hAnsi="Times New Roman" w:cs="Times New Roman"/>
          <w:sz w:val="24"/>
          <w:szCs w:val="24"/>
        </w:rPr>
      </w:pPr>
      <w:r w:rsidRPr="00416419">
        <w:rPr>
          <w:rFonts w:ascii="Times New Roman" w:hAnsi="Times New Roman" w:cs="Times New Roman"/>
          <w:noProof/>
          <w:sz w:val="24"/>
          <w:szCs w:val="24"/>
        </w:rPr>
        <w:lastRenderedPageBreak/>
        <w:drawing>
          <wp:inline distT="0" distB="0" distL="0" distR="0" wp14:anchorId="76FF9E2A" wp14:editId="3F956ADE">
            <wp:extent cx="2590800" cy="256782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981" cy="2569983"/>
                    </a:xfrm>
                    <a:prstGeom prst="rect">
                      <a:avLst/>
                    </a:prstGeom>
                    <a:noFill/>
                    <a:ln>
                      <a:noFill/>
                    </a:ln>
                  </pic:spPr>
                </pic:pic>
              </a:graphicData>
            </a:graphic>
          </wp:inline>
        </w:drawing>
      </w:r>
    </w:p>
    <w:p w14:paraId="1D9D350C" w14:textId="77777777" w:rsidR="00416419" w:rsidRDefault="00416419" w:rsidP="00B1168D">
      <w:pPr>
        <w:pStyle w:val="ListParagraph"/>
        <w:jc w:val="center"/>
        <w:rPr>
          <w:rStyle w:val="BookTitle"/>
          <w:sz w:val="40"/>
          <w:szCs w:val="40"/>
        </w:rPr>
        <w:sectPr w:rsidR="00416419" w:rsidSect="00416419">
          <w:type w:val="continuous"/>
          <w:pgSz w:w="12240" w:h="15840"/>
          <w:pgMar w:top="1440" w:right="1440" w:bottom="1440" w:left="1440" w:header="720" w:footer="720" w:gutter="0"/>
          <w:cols w:num="2" w:space="720"/>
          <w:docGrid w:linePitch="360"/>
        </w:sectPr>
      </w:pPr>
    </w:p>
    <w:p w14:paraId="1AC9EBD4" w14:textId="20E573EE" w:rsidR="00B1168D" w:rsidRDefault="00B1168D" w:rsidP="00B1168D">
      <w:pPr>
        <w:pStyle w:val="ListParagraph"/>
        <w:jc w:val="center"/>
        <w:rPr>
          <w:rStyle w:val="BookTitle"/>
          <w:sz w:val="40"/>
          <w:szCs w:val="40"/>
        </w:rPr>
      </w:pPr>
    </w:p>
    <w:p w14:paraId="68F81197" w14:textId="77777777" w:rsidR="007533C1" w:rsidRDefault="007533C1" w:rsidP="007533C1">
      <w:pPr>
        <w:autoSpaceDE w:val="0"/>
        <w:autoSpaceDN w:val="0"/>
        <w:adjustRightInd w:val="0"/>
        <w:spacing w:after="0" w:line="240" w:lineRule="auto"/>
        <w:rPr>
          <w:rFonts w:ascii="Times New Roman" w:hAnsi="Times New Roman" w:cs="Times New Roman"/>
          <w:sz w:val="20"/>
          <w:szCs w:val="20"/>
        </w:rPr>
        <w:sectPr w:rsidR="007533C1" w:rsidSect="00416419">
          <w:type w:val="continuous"/>
          <w:pgSz w:w="12240" w:h="15840"/>
          <w:pgMar w:top="1440" w:right="1440" w:bottom="1440" w:left="1440" w:header="720" w:footer="720" w:gutter="0"/>
          <w:cols w:space="720"/>
          <w:docGrid w:linePitch="360"/>
        </w:sectPr>
      </w:pPr>
    </w:p>
    <w:p w14:paraId="71BF3FB1" w14:textId="25D55E5D" w:rsidR="007533C1" w:rsidRPr="007533C1" w:rsidRDefault="007533C1" w:rsidP="007533C1">
      <w:pPr>
        <w:autoSpaceDE w:val="0"/>
        <w:autoSpaceDN w:val="0"/>
        <w:adjustRightInd w:val="0"/>
        <w:spacing w:after="0" w:line="240" w:lineRule="auto"/>
        <w:rPr>
          <w:rFonts w:ascii="Times New Roman" w:hAnsi="Times New Roman" w:cs="Times New Roman"/>
          <w:sz w:val="24"/>
          <w:szCs w:val="24"/>
        </w:rPr>
      </w:pPr>
      <w:r w:rsidRPr="007533C1">
        <w:rPr>
          <w:rFonts w:ascii="Times New Roman" w:hAnsi="Times New Roman" w:cs="Times New Roman"/>
          <w:sz w:val="24"/>
          <w:szCs w:val="24"/>
        </w:rPr>
        <w:t>Every CBIR system needs to have a module for feature extraction. This module is applied on query image and as</w:t>
      </w:r>
      <w:r>
        <w:rPr>
          <w:rFonts w:ascii="Times New Roman" w:hAnsi="Times New Roman" w:cs="Times New Roman"/>
          <w:sz w:val="24"/>
          <w:szCs w:val="24"/>
        </w:rPr>
        <w:t xml:space="preserve"> </w:t>
      </w:r>
      <w:r w:rsidRPr="007533C1">
        <w:rPr>
          <w:rFonts w:ascii="Times New Roman" w:hAnsi="Times New Roman" w:cs="Times New Roman"/>
          <w:sz w:val="24"/>
          <w:szCs w:val="24"/>
        </w:rPr>
        <w:t>well as on database of images. This module converts image into binary form and finds its features like shape,</w:t>
      </w:r>
      <w:r>
        <w:rPr>
          <w:rFonts w:ascii="Times New Roman" w:hAnsi="Times New Roman" w:cs="Times New Roman"/>
          <w:sz w:val="24"/>
          <w:szCs w:val="24"/>
        </w:rPr>
        <w:t xml:space="preserve"> </w:t>
      </w:r>
      <w:r w:rsidRPr="007533C1">
        <w:rPr>
          <w:rFonts w:ascii="Times New Roman" w:hAnsi="Times New Roman" w:cs="Times New Roman"/>
          <w:sz w:val="24"/>
          <w:szCs w:val="24"/>
        </w:rPr>
        <w:t>color, texture then it contains another module called similarity matching which is used to compare the input</w:t>
      </w:r>
      <w:r>
        <w:rPr>
          <w:rFonts w:ascii="Times New Roman" w:hAnsi="Times New Roman" w:cs="Times New Roman"/>
          <w:sz w:val="24"/>
          <w:szCs w:val="24"/>
        </w:rPr>
        <w:t xml:space="preserve"> </w:t>
      </w:r>
      <w:r w:rsidRPr="007533C1">
        <w:rPr>
          <w:rFonts w:ascii="Times New Roman" w:hAnsi="Times New Roman" w:cs="Times New Roman"/>
          <w:sz w:val="24"/>
          <w:szCs w:val="24"/>
        </w:rPr>
        <w:t>image features with features of database images. To find the features of image, the image is converted into wavelet histogram which is in binary matrix</w:t>
      </w:r>
      <w:r>
        <w:rPr>
          <w:rFonts w:ascii="Times New Roman" w:hAnsi="Times New Roman" w:cs="Times New Roman"/>
          <w:sz w:val="24"/>
          <w:szCs w:val="24"/>
        </w:rPr>
        <w:t>.</w:t>
      </w:r>
    </w:p>
    <w:p w14:paraId="50FB5559" w14:textId="77777777" w:rsidR="007533C1" w:rsidRPr="007533C1" w:rsidRDefault="007533C1" w:rsidP="007533C1">
      <w:pPr>
        <w:autoSpaceDE w:val="0"/>
        <w:autoSpaceDN w:val="0"/>
        <w:adjustRightInd w:val="0"/>
        <w:spacing w:after="0" w:line="240" w:lineRule="auto"/>
        <w:rPr>
          <w:rFonts w:ascii="Times New Roman" w:hAnsi="Times New Roman" w:cs="Times New Roman"/>
          <w:b/>
          <w:bCs/>
          <w:sz w:val="24"/>
          <w:szCs w:val="24"/>
        </w:rPr>
      </w:pPr>
      <w:r w:rsidRPr="007533C1">
        <w:rPr>
          <w:rFonts w:ascii="Times New Roman" w:hAnsi="Times New Roman" w:cs="Times New Roman"/>
          <w:sz w:val="24"/>
          <w:szCs w:val="24"/>
        </w:rPr>
        <w:t xml:space="preserve">A. </w:t>
      </w:r>
      <w:r w:rsidRPr="007533C1">
        <w:rPr>
          <w:rFonts w:ascii="Times New Roman" w:hAnsi="Times New Roman" w:cs="Times New Roman"/>
          <w:b/>
          <w:bCs/>
          <w:sz w:val="24"/>
          <w:szCs w:val="24"/>
        </w:rPr>
        <w:t>Color spaces</w:t>
      </w:r>
    </w:p>
    <w:p w14:paraId="14524FDB" w14:textId="44EF2B53" w:rsidR="007533C1" w:rsidRPr="007533C1" w:rsidRDefault="007533C1" w:rsidP="007533C1">
      <w:pPr>
        <w:autoSpaceDE w:val="0"/>
        <w:autoSpaceDN w:val="0"/>
        <w:adjustRightInd w:val="0"/>
        <w:spacing w:after="0" w:line="240" w:lineRule="auto"/>
        <w:rPr>
          <w:rFonts w:ascii="Times New Roman" w:hAnsi="Times New Roman" w:cs="Times New Roman"/>
          <w:sz w:val="24"/>
          <w:szCs w:val="24"/>
        </w:rPr>
      </w:pPr>
      <w:r w:rsidRPr="007533C1">
        <w:rPr>
          <w:rFonts w:ascii="Times New Roman" w:hAnsi="Times New Roman" w:cs="Times New Roman"/>
          <w:sz w:val="24"/>
          <w:szCs w:val="24"/>
        </w:rPr>
        <w:t>Color spaces are important component in representing</w:t>
      </w:r>
      <w:r>
        <w:rPr>
          <w:rFonts w:ascii="Times New Roman" w:hAnsi="Times New Roman" w:cs="Times New Roman"/>
          <w:sz w:val="24"/>
          <w:szCs w:val="24"/>
        </w:rPr>
        <w:t xml:space="preserve"> </w:t>
      </w:r>
      <w:r w:rsidRPr="007533C1">
        <w:rPr>
          <w:rFonts w:ascii="Times New Roman" w:hAnsi="Times New Roman" w:cs="Times New Roman"/>
          <w:sz w:val="24"/>
          <w:szCs w:val="24"/>
        </w:rPr>
        <w:t>images in digital form. Color is usually represented by</w:t>
      </w:r>
      <w:r>
        <w:rPr>
          <w:rFonts w:ascii="Times New Roman" w:hAnsi="Times New Roman" w:cs="Times New Roman"/>
          <w:sz w:val="24"/>
          <w:szCs w:val="24"/>
        </w:rPr>
        <w:t xml:space="preserve"> </w:t>
      </w:r>
      <w:r w:rsidRPr="007533C1">
        <w:rPr>
          <w:rFonts w:ascii="Times New Roman" w:hAnsi="Times New Roman" w:cs="Times New Roman"/>
          <w:sz w:val="24"/>
          <w:szCs w:val="24"/>
        </w:rPr>
        <w:t>color histogram, color coherence vector which are</w:t>
      </w:r>
      <w:r>
        <w:rPr>
          <w:rFonts w:ascii="Times New Roman" w:hAnsi="Times New Roman" w:cs="Times New Roman"/>
          <w:sz w:val="24"/>
          <w:szCs w:val="24"/>
        </w:rPr>
        <w:t xml:space="preserve"> </w:t>
      </w:r>
      <w:r w:rsidRPr="007533C1">
        <w:rPr>
          <w:rFonts w:ascii="Times New Roman" w:hAnsi="Times New Roman" w:cs="Times New Roman"/>
          <w:sz w:val="24"/>
          <w:szCs w:val="24"/>
        </w:rPr>
        <w:t>combinedly called as color space. The color histogram</w:t>
      </w:r>
      <w:r>
        <w:rPr>
          <w:rFonts w:ascii="Times New Roman" w:hAnsi="Times New Roman" w:cs="Times New Roman"/>
          <w:sz w:val="24"/>
          <w:szCs w:val="24"/>
        </w:rPr>
        <w:t xml:space="preserve"> </w:t>
      </w:r>
      <w:r w:rsidRPr="007533C1">
        <w:rPr>
          <w:rFonts w:ascii="Times New Roman" w:hAnsi="Times New Roman" w:cs="Times New Roman"/>
          <w:sz w:val="24"/>
          <w:szCs w:val="24"/>
        </w:rPr>
        <w:t>feature is most important in image retrieval. Here color</w:t>
      </w:r>
      <w:r>
        <w:rPr>
          <w:rFonts w:ascii="Times New Roman" w:hAnsi="Times New Roman" w:cs="Times New Roman"/>
          <w:sz w:val="24"/>
          <w:szCs w:val="24"/>
        </w:rPr>
        <w:t xml:space="preserve"> </w:t>
      </w:r>
      <w:r w:rsidRPr="007533C1">
        <w:rPr>
          <w:rFonts w:ascii="Times New Roman" w:hAnsi="Times New Roman" w:cs="Times New Roman"/>
          <w:sz w:val="24"/>
          <w:szCs w:val="24"/>
        </w:rPr>
        <w:t>histogram is a vector which is collection of element</w:t>
      </w:r>
      <w:r>
        <w:rPr>
          <w:rFonts w:ascii="Times New Roman" w:hAnsi="Times New Roman" w:cs="Times New Roman"/>
          <w:sz w:val="24"/>
          <w:szCs w:val="24"/>
        </w:rPr>
        <w:t xml:space="preserve"> </w:t>
      </w:r>
      <w:r w:rsidRPr="007533C1">
        <w:rPr>
          <w:rFonts w:ascii="Times New Roman" w:hAnsi="Times New Roman" w:cs="Times New Roman"/>
          <w:sz w:val="24"/>
          <w:szCs w:val="24"/>
        </w:rPr>
        <w:t>where each element represents no of pixels in a bin of</w:t>
      </w:r>
    </w:p>
    <w:p w14:paraId="34CE42AD" w14:textId="77777777" w:rsidR="007533C1" w:rsidRPr="007533C1" w:rsidRDefault="007533C1" w:rsidP="007533C1">
      <w:pPr>
        <w:autoSpaceDE w:val="0"/>
        <w:autoSpaceDN w:val="0"/>
        <w:adjustRightInd w:val="0"/>
        <w:spacing w:after="0" w:line="240" w:lineRule="auto"/>
        <w:rPr>
          <w:rFonts w:ascii="Times New Roman" w:hAnsi="Times New Roman" w:cs="Times New Roman"/>
          <w:sz w:val="24"/>
          <w:szCs w:val="24"/>
        </w:rPr>
      </w:pPr>
      <w:r w:rsidRPr="007533C1">
        <w:rPr>
          <w:rFonts w:ascii="Times New Roman" w:hAnsi="Times New Roman" w:cs="Times New Roman"/>
          <w:sz w:val="24"/>
          <w:szCs w:val="24"/>
        </w:rPr>
        <w:t>image.</w:t>
      </w:r>
    </w:p>
    <w:p w14:paraId="67E0B093" w14:textId="77777777" w:rsidR="007533C1" w:rsidRPr="007533C1" w:rsidRDefault="007533C1" w:rsidP="007533C1">
      <w:pPr>
        <w:autoSpaceDE w:val="0"/>
        <w:autoSpaceDN w:val="0"/>
        <w:adjustRightInd w:val="0"/>
        <w:spacing w:after="0" w:line="240" w:lineRule="auto"/>
        <w:rPr>
          <w:rFonts w:ascii="Times New Roman" w:hAnsi="Times New Roman" w:cs="Times New Roman"/>
          <w:b/>
          <w:bCs/>
          <w:sz w:val="24"/>
          <w:szCs w:val="24"/>
        </w:rPr>
      </w:pPr>
      <w:r w:rsidRPr="007533C1">
        <w:rPr>
          <w:rFonts w:ascii="Times New Roman" w:hAnsi="Times New Roman" w:cs="Times New Roman"/>
          <w:sz w:val="24"/>
          <w:szCs w:val="24"/>
        </w:rPr>
        <w:t xml:space="preserve">B. </w:t>
      </w:r>
      <w:r w:rsidRPr="007533C1">
        <w:rPr>
          <w:rFonts w:ascii="Times New Roman" w:hAnsi="Times New Roman" w:cs="Times New Roman"/>
          <w:b/>
          <w:bCs/>
          <w:sz w:val="24"/>
          <w:szCs w:val="24"/>
        </w:rPr>
        <w:t>Texture</w:t>
      </w:r>
    </w:p>
    <w:p w14:paraId="69BAD891" w14:textId="7A16BD15" w:rsidR="007533C1" w:rsidRPr="007533C1" w:rsidRDefault="007533C1" w:rsidP="007533C1">
      <w:pPr>
        <w:autoSpaceDE w:val="0"/>
        <w:autoSpaceDN w:val="0"/>
        <w:adjustRightInd w:val="0"/>
        <w:spacing w:after="0" w:line="240" w:lineRule="auto"/>
        <w:rPr>
          <w:rFonts w:ascii="Times New Roman" w:hAnsi="Times New Roman" w:cs="Times New Roman"/>
          <w:sz w:val="24"/>
          <w:szCs w:val="24"/>
        </w:rPr>
      </w:pPr>
      <w:r w:rsidRPr="007533C1">
        <w:rPr>
          <w:rFonts w:ascii="Times New Roman" w:hAnsi="Times New Roman" w:cs="Times New Roman"/>
          <w:sz w:val="24"/>
          <w:szCs w:val="24"/>
        </w:rPr>
        <w:t>It is another important feature generally used in</w:t>
      </w:r>
      <w:r>
        <w:rPr>
          <w:rFonts w:ascii="Times New Roman" w:hAnsi="Times New Roman" w:cs="Times New Roman"/>
          <w:sz w:val="24"/>
          <w:szCs w:val="24"/>
        </w:rPr>
        <w:t xml:space="preserve"> </w:t>
      </w:r>
      <w:r w:rsidRPr="007533C1">
        <w:rPr>
          <w:rFonts w:ascii="Times New Roman" w:hAnsi="Times New Roman" w:cs="Times New Roman"/>
          <w:sz w:val="24"/>
          <w:szCs w:val="24"/>
        </w:rPr>
        <w:t>similarity matching of images. Texture means</w:t>
      </w:r>
    </w:p>
    <w:p w14:paraId="24D1FB37" w14:textId="6AD9B438" w:rsidR="007533C1" w:rsidRDefault="007533C1" w:rsidP="002A7355">
      <w:pPr>
        <w:autoSpaceDE w:val="0"/>
        <w:autoSpaceDN w:val="0"/>
        <w:adjustRightInd w:val="0"/>
        <w:spacing w:after="0" w:line="240" w:lineRule="auto"/>
        <w:rPr>
          <w:rFonts w:ascii="Times New Roman" w:hAnsi="Times New Roman" w:cs="Times New Roman"/>
        </w:rPr>
      </w:pPr>
      <w:r w:rsidRPr="007533C1">
        <w:rPr>
          <w:rFonts w:ascii="Times New Roman" w:hAnsi="Times New Roman" w:cs="Times New Roman"/>
          <w:sz w:val="24"/>
          <w:szCs w:val="24"/>
        </w:rPr>
        <w:t>smoothness, coarseness and regularity. The texture</w:t>
      </w:r>
      <w:r>
        <w:rPr>
          <w:rFonts w:ascii="Times New Roman" w:hAnsi="Times New Roman" w:cs="Times New Roman"/>
          <w:sz w:val="24"/>
          <w:szCs w:val="24"/>
        </w:rPr>
        <w:t xml:space="preserve"> </w:t>
      </w:r>
      <w:r w:rsidRPr="007533C1">
        <w:rPr>
          <w:rFonts w:ascii="Times New Roman" w:hAnsi="Times New Roman" w:cs="Times New Roman"/>
          <w:sz w:val="24"/>
          <w:szCs w:val="24"/>
        </w:rPr>
        <w:t xml:space="preserve">features are analyzed using statistical </w:t>
      </w:r>
      <w:r w:rsidRPr="007533C1">
        <w:rPr>
          <w:rFonts w:ascii="Times New Roman" w:hAnsi="Times New Roman" w:cs="Times New Roman"/>
          <w:sz w:val="24"/>
          <w:szCs w:val="24"/>
        </w:rPr>
        <w:t>approach. In our</w:t>
      </w:r>
      <w:r w:rsidR="00AF3BBB">
        <w:rPr>
          <w:rFonts w:ascii="Times New Roman" w:hAnsi="Times New Roman" w:cs="Times New Roman"/>
          <w:sz w:val="24"/>
          <w:szCs w:val="24"/>
        </w:rPr>
        <w:t xml:space="preserve"> </w:t>
      </w:r>
      <w:r w:rsidRPr="00AF3BBB">
        <w:rPr>
          <w:rFonts w:ascii="Times New Roman" w:hAnsi="Times New Roman" w:cs="Times New Roman"/>
        </w:rPr>
        <w:t>proposed system we proposed to implement content</w:t>
      </w:r>
      <w:r w:rsidR="00AF3BBB">
        <w:rPr>
          <w:rFonts w:ascii="Times New Roman" w:hAnsi="Times New Roman" w:cs="Times New Roman"/>
        </w:rPr>
        <w:t xml:space="preserve"> </w:t>
      </w:r>
      <w:r w:rsidRPr="00AF3BBB">
        <w:rPr>
          <w:rFonts w:ascii="Times New Roman" w:hAnsi="Times New Roman" w:cs="Times New Roman"/>
        </w:rPr>
        <w:t>based image retrieval system with determining support</w:t>
      </w:r>
      <w:r w:rsidR="002A7355">
        <w:rPr>
          <w:rFonts w:ascii="Times New Roman" w:hAnsi="Times New Roman" w:cs="Times New Roman"/>
        </w:rPr>
        <w:t>.</w:t>
      </w:r>
    </w:p>
    <w:p w14:paraId="32E84CA0" w14:textId="1958FFF1" w:rsidR="0058666F" w:rsidRDefault="0058666F" w:rsidP="007533C1">
      <w:pPr>
        <w:autoSpaceDE w:val="0"/>
        <w:autoSpaceDN w:val="0"/>
        <w:adjustRightInd w:val="0"/>
        <w:spacing w:after="0" w:line="240" w:lineRule="auto"/>
        <w:rPr>
          <w:rFonts w:ascii="Times New Roman" w:hAnsi="Times New Roman" w:cs="Times New Roman"/>
          <w:sz w:val="20"/>
          <w:szCs w:val="20"/>
        </w:rPr>
      </w:pPr>
    </w:p>
    <w:p w14:paraId="57CDC777" w14:textId="77777777" w:rsidR="0058666F" w:rsidRPr="0058666F" w:rsidRDefault="0058666F" w:rsidP="0058666F">
      <w:pPr>
        <w:autoSpaceDE w:val="0"/>
        <w:autoSpaceDN w:val="0"/>
        <w:adjustRightInd w:val="0"/>
        <w:spacing w:after="0" w:line="240" w:lineRule="auto"/>
        <w:rPr>
          <w:rFonts w:ascii="Times New Roman" w:hAnsi="Times New Roman" w:cs="Times New Roman"/>
          <w:b/>
          <w:bCs/>
          <w:sz w:val="24"/>
          <w:szCs w:val="24"/>
        </w:rPr>
      </w:pPr>
      <w:r w:rsidRPr="0058666F">
        <w:rPr>
          <w:rFonts w:ascii="Times New Roman" w:hAnsi="Times New Roman" w:cs="Times New Roman"/>
          <w:b/>
          <w:bCs/>
          <w:sz w:val="24"/>
          <w:szCs w:val="24"/>
        </w:rPr>
        <w:t>V. IMAGE RETRIEVAL TECHNIQUES</w:t>
      </w:r>
    </w:p>
    <w:p w14:paraId="0C6A0A1C" w14:textId="77777777" w:rsidR="0058666F" w:rsidRPr="0058666F" w:rsidRDefault="0058666F" w:rsidP="0058666F">
      <w:pPr>
        <w:autoSpaceDE w:val="0"/>
        <w:autoSpaceDN w:val="0"/>
        <w:adjustRightInd w:val="0"/>
        <w:spacing w:after="0" w:line="240" w:lineRule="auto"/>
        <w:rPr>
          <w:rFonts w:ascii="Times New Roman" w:hAnsi="Times New Roman" w:cs="Times New Roman"/>
          <w:b/>
          <w:bCs/>
          <w:sz w:val="24"/>
          <w:szCs w:val="24"/>
        </w:rPr>
      </w:pPr>
      <w:r w:rsidRPr="0058666F">
        <w:rPr>
          <w:rFonts w:ascii="Times New Roman" w:hAnsi="Times New Roman" w:cs="Times New Roman"/>
          <w:b/>
          <w:bCs/>
          <w:sz w:val="24"/>
          <w:szCs w:val="24"/>
        </w:rPr>
        <w:t>A. Image Content Descriptors</w:t>
      </w:r>
    </w:p>
    <w:p w14:paraId="065F88B6" w14:textId="200BFFB9" w:rsidR="0058666F" w:rsidRDefault="0058666F" w:rsidP="0023174A">
      <w:pPr>
        <w:autoSpaceDE w:val="0"/>
        <w:autoSpaceDN w:val="0"/>
        <w:adjustRightInd w:val="0"/>
        <w:spacing w:after="0" w:line="240" w:lineRule="auto"/>
        <w:rPr>
          <w:rFonts w:ascii="Times New Roman" w:hAnsi="Times New Roman" w:cs="Times New Roman"/>
          <w:sz w:val="24"/>
          <w:szCs w:val="24"/>
          <w:rtl/>
        </w:rPr>
      </w:pPr>
      <w:r w:rsidRPr="0058666F">
        <w:rPr>
          <w:rFonts w:ascii="Times New Roman" w:hAnsi="Times New Roman" w:cs="Times New Roman"/>
          <w:sz w:val="24"/>
          <w:szCs w:val="24"/>
        </w:rPr>
        <w:t>Generally speaking, image content may include both visual and semantic content. Visual content can be very general or domain specific. General visual content include color, texture, shape, spatial relationship, etc.Domain specific visual content, like human faces, is application dependent and may involve domain</w:t>
      </w:r>
      <w:r>
        <w:rPr>
          <w:rFonts w:ascii="Times New Roman" w:hAnsi="Times New Roman" w:cs="Times New Roman"/>
          <w:sz w:val="24"/>
          <w:szCs w:val="24"/>
        </w:rPr>
        <w:t xml:space="preserve"> </w:t>
      </w:r>
      <w:r w:rsidRPr="0058666F">
        <w:rPr>
          <w:rFonts w:ascii="Times New Roman" w:hAnsi="Times New Roman" w:cs="Times New Roman"/>
          <w:sz w:val="24"/>
          <w:szCs w:val="24"/>
        </w:rPr>
        <w:t>knowledge. Semantic content is obtained either by textual annotation or by complex inference procedures</w:t>
      </w:r>
      <w:r>
        <w:rPr>
          <w:rFonts w:ascii="Times New Roman" w:hAnsi="Times New Roman" w:cs="Times New Roman"/>
          <w:sz w:val="24"/>
          <w:szCs w:val="24"/>
        </w:rPr>
        <w:t xml:space="preserve"> </w:t>
      </w:r>
      <w:r w:rsidRPr="0058666F">
        <w:rPr>
          <w:rFonts w:ascii="Times New Roman" w:hAnsi="Times New Roman" w:cs="Times New Roman"/>
          <w:sz w:val="24"/>
          <w:szCs w:val="24"/>
        </w:rPr>
        <w:t>based on visual content. This chapter concentrates on general visual contents descriptions. Later chapters</w:t>
      </w:r>
      <w:r>
        <w:rPr>
          <w:rFonts w:ascii="Times New Roman" w:hAnsi="Times New Roman" w:cs="Times New Roman"/>
          <w:sz w:val="24"/>
          <w:szCs w:val="24"/>
        </w:rPr>
        <w:t xml:space="preserve"> </w:t>
      </w:r>
      <w:r w:rsidRPr="0058666F">
        <w:rPr>
          <w:rFonts w:ascii="Times New Roman" w:hAnsi="Times New Roman" w:cs="Times New Roman"/>
          <w:sz w:val="24"/>
          <w:szCs w:val="24"/>
        </w:rPr>
        <w:t xml:space="preserve">discuss domain specific and semantic contents. A good visual content descriptor should be invariant to the accidental variance introduced by the imaging process (e.g., the variation of the illuminant of the scene).However, there is a tradeoff between the invariance and the discriminative power of visual features, since a very wide class of invariance loses the ability to discriminate between essential </w:t>
      </w:r>
      <w:r w:rsidRPr="0058666F">
        <w:rPr>
          <w:rFonts w:ascii="Times New Roman" w:hAnsi="Times New Roman" w:cs="Times New Roman"/>
          <w:sz w:val="24"/>
          <w:szCs w:val="24"/>
        </w:rPr>
        <w:lastRenderedPageBreak/>
        <w:t>differences. Invariant description has been largely investigated in computer vision (like object</w:t>
      </w:r>
      <w:r>
        <w:rPr>
          <w:rFonts w:ascii="Times New Roman" w:hAnsi="Times New Roman" w:cs="Times New Roman" w:hint="cs"/>
          <w:sz w:val="24"/>
          <w:szCs w:val="24"/>
          <w:rtl/>
        </w:rPr>
        <w:t xml:space="preserve"> </w:t>
      </w:r>
      <w:r w:rsidRPr="0058666F">
        <w:rPr>
          <w:rFonts w:ascii="Times New Roman" w:hAnsi="Times New Roman" w:cs="Times New Roman"/>
          <w:sz w:val="24"/>
          <w:szCs w:val="24"/>
        </w:rPr>
        <w:t>recognition), but is relatively new in image retrieval. A visual content descriptor can be either global or local. A global descriptor uses the visual features of the whole image, whereas a local descriptor uses the visual features of regions or objects to describe the image content. To obtain the local visual descriptors, an image is often divided into parts first. The simplest way of dividing an image is to use a partition, which cuts the image into tiles of equal size and shape. A simple partition does not generate perceptually meaningful regions but is a way of representing the global features of the image at a finer resolution. A better method is to divide the image into homogenous regions according to some criterion using</w:t>
      </w:r>
      <w:r>
        <w:rPr>
          <w:rFonts w:ascii="Times New Roman" w:hAnsi="Times New Roman" w:cs="Times New Roman" w:hint="cs"/>
          <w:sz w:val="24"/>
          <w:szCs w:val="24"/>
          <w:rtl/>
        </w:rPr>
        <w:t xml:space="preserve"> </w:t>
      </w:r>
      <w:r w:rsidRPr="0058666F">
        <w:rPr>
          <w:rFonts w:ascii="Times New Roman" w:hAnsi="Times New Roman" w:cs="Times New Roman"/>
          <w:i/>
          <w:iCs/>
          <w:sz w:val="24"/>
          <w:szCs w:val="24"/>
        </w:rPr>
        <w:t xml:space="preserve">region segmentation </w:t>
      </w:r>
      <w:r w:rsidRPr="0058666F">
        <w:rPr>
          <w:rFonts w:ascii="Times New Roman" w:hAnsi="Times New Roman" w:cs="Times New Roman"/>
          <w:sz w:val="24"/>
          <w:szCs w:val="24"/>
        </w:rPr>
        <w:t>algorithms that have been</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extensively investigated in computer vision. A more</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complex way of dividing an image, is to undertake a</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 xml:space="preserve">complete </w:t>
      </w:r>
      <w:r w:rsidRPr="0058666F">
        <w:rPr>
          <w:rFonts w:ascii="Times New Roman" w:hAnsi="Times New Roman" w:cs="Times New Roman"/>
          <w:i/>
          <w:iCs/>
          <w:sz w:val="24"/>
          <w:szCs w:val="24"/>
        </w:rPr>
        <w:t xml:space="preserve">object segmentation </w:t>
      </w:r>
      <w:r w:rsidRPr="0058666F">
        <w:rPr>
          <w:rFonts w:ascii="Times New Roman" w:hAnsi="Times New Roman" w:cs="Times New Roman"/>
          <w:sz w:val="24"/>
          <w:szCs w:val="24"/>
        </w:rPr>
        <w:t>to obtain semantically</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meaningful objects (like ball, car, horse). Currently,</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automatic object segmentation for broad domains of</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general images is unlikely to succeed. In this section, we</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will introduce some widely used techniques for</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extracting color, texture, shape and spatial relationship</w:t>
      </w:r>
      <w:r w:rsidR="0023174A">
        <w:rPr>
          <w:rFonts w:ascii="Times New Roman" w:hAnsi="Times New Roman" w:cs="Times New Roman" w:hint="cs"/>
          <w:sz w:val="24"/>
          <w:szCs w:val="24"/>
          <w:rtl/>
        </w:rPr>
        <w:t xml:space="preserve"> </w:t>
      </w:r>
      <w:r w:rsidRPr="0058666F">
        <w:rPr>
          <w:rFonts w:ascii="Times New Roman" w:hAnsi="Times New Roman" w:cs="Times New Roman"/>
          <w:sz w:val="24"/>
          <w:szCs w:val="24"/>
        </w:rPr>
        <w:t>from images.</w:t>
      </w:r>
    </w:p>
    <w:p w14:paraId="075E1096" w14:textId="3EAEFCB2" w:rsidR="00F56875" w:rsidRDefault="00F56875" w:rsidP="0023174A">
      <w:pPr>
        <w:autoSpaceDE w:val="0"/>
        <w:autoSpaceDN w:val="0"/>
        <w:adjustRightInd w:val="0"/>
        <w:spacing w:after="0" w:line="240" w:lineRule="auto"/>
        <w:rPr>
          <w:rFonts w:ascii="Times New Roman" w:hAnsi="Times New Roman" w:cs="Times New Roman"/>
          <w:sz w:val="24"/>
          <w:szCs w:val="24"/>
          <w:rtl/>
        </w:rPr>
      </w:pPr>
    </w:p>
    <w:p w14:paraId="31D0D2F7" w14:textId="77777777" w:rsidR="00F56875" w:rsidRPr="00F56875" w:rsidRDefault="00F56875" w:rsidP="00F56875">
      <w:pPr>
        <w:autoSpaceDE w:val="0"/>
        <w:autoSpaceDN w:val="0"/>
        <w:adjustRightInd w:val="0"/>
        <w:spacing w:after="0" w:line="240" w:lineRule="auto"/>
        <w:rPr>
          <w:rFonts w:ascii="Times New Roman" w:hAnsi="Times New Roman" w:cs="Times New Roman"/>
          <w:b/>
          <w:bCs/>
          <w:sz w:val="24"/>
          <w:szCs w:val="24"/>
        </w:rPr>
      </w:pPr>
      <w:r w:rsidRPr="00F56875">
        <w:rPr>
          <w:rFonts w:ascii="Times New Roman" w:hAnsi="Times New Roman" w:cs="Times New Roman"/>
          <w:sz w:val="24"/>
          <w:szCs w:val="24"/>
        </w:rPr>
        <w:t xml:space="preserve">B. </w:t>
      </w:r>
      <w:r w:rsidRPr="00F56875">
        <w:rPr>
          <w:rFonts w:ascii="Times New Roman" w:hAnsi="Times New Roman" w:cs="Times New Roman"/>
          <w:b/>
          <w:bCs/>
          <w:sz w:val="24"/>
          <w:szCs w:val="24"/>
        </w:rPr>
        <w:t>COLOR</w:t>
      </w:r>
    </w:p>
    <w:p w14:paraId="3968243F" w14:textId="13FF76D6" w:rsidR="00F56875" w:rsidRDefault="00F56875" w:rsidP="00F56875">
      <w:pPr>
        <w:autoSpaceDE w:val="0"/>
        <w:autoSpaceDN w:val="0"/>
        <w:adjustRightInd w:val="0"/>
        <w:spacing w:after="0" w:line="240" w:lineRule="auto"/>
        <w:rPr>
          <w:rFonts w:ascii="Times New Roman" w:hAnsi="Times New Roman" w:cs="Times New Roman"/>
          <w:sz w:val="24"/>
          <w:szCs w:val="24"/>
          <w:rtl/>
        </w:rPr>
      </w:pPr>
      <w:r w:rsidRPr="00F56875">
        <w:rPr>
          <w:rFonts w:ascii="Times New Roman" w:hAnsi="Times New Roman" w:cs="Times New Roman"/>
          <w:sz w:val="24"/>
          <w:szCs w:val="24"/>
        </w:rPr>
        <w:t>Color is the most extensively used visual content for</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 xml:space="preserve">image retrieval </w:t>
      </w:r>
      <w:r w:rsidR="00985996">
        <w:rPr>
          <w:rFonts w:ascii="Times New Roman" w:hAnsi="Times New Roman" w:cs="Times New Roman"/>
          <w:sz w:val="24"/>
          <w:szCs w:val="24"/>
        </w:rPr>
        <w:t>,</w:t>
      </w:r>
      <w:r w:rsidRPr="00F56875">
        <w:rPr>
          <w:rFonts w:ascii="Times New Roman" w:hAnsi="Times New Roman" w:cs="Times New Roman"/>
          <w:sz w:val="24"/>
          <w:szCs w:val="24"/>
        </w:rPr>
        <w:t>Its three-dimensional values make its discrimination</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potentiality superior to the single dimensional gray</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values of images. Before selecting an appropriate color</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description, color space must be determined first.</w:t>
      </w:r>
    </w:p>
    <w:p w14:paraId="3C77CD52" w14:textId="77777777" w:rsidR="00F56875" w:rsidRPr="00F56875" w:rsidRDefault="00F56875" w:rsidP="00F56875">
      <w:pPr>
        <w:autoSpaceDE w:val="0"/>
        <w:autoSpaceDN w:val="0"/>
        <w:adjustRightInd w:val="0"/>
        <w:spacing w:after="0" w:line="240" w:lineRule="auto"/>
        <w:rPr>
          <w:rFonts w:ascii="Times New Roman" w:hAnsi="Times New Roman" w:cs="Times New Roman"/>
          <w:sz w:val="24"/>
          <w:szCs w:val="24"/>
        </w:rPr>
      </w:pPr>
    </w:p>
    <w:p w14:paraId="6B436458" w14:textId="77777777" w:rsidR="00F56875" w:rsidRPr="00F56875" w:rsidRDefault="00F56875" w:rsidP="00F56875">
      <w:pPr>
        <w:autoSpaceDE w:val="0"/>
        <w:autoSpaceDN w:val="0"/>
        <w:adjustRightInd w:val="0"/>
        <w:spacing w:after="0" w:line="240" w:lineRule="auto"/>
        <w:rPr>
          <w:rFonts w:ascii="Times New Roman" w:hAnsi="Times New Roman" w:cs="Times New Roman"/>
          <w:b/>
          <w:bCs/>
          <w:sz w:val="24"/>
          <w:szCs w:val="24"/>
        </w:rPr>
      </w:pPr>
      <w:r w:rsidRPr="00F56875">
        <w:rPr>
          <w:rFonts w:ascii="Times New Roman" w:hAnsi="Times New Roman" w:cs="Times New Roman"/>
          <w:sz w:val="24"/>
          <w:szCs w:val="24"/>
        </w:rPr>
        <w:t xml:space="preserve">B.1. </w:t>
      </w:r>
      <w:r w:rsidRPr="00F56875">
        <w:rPr>
          <w:rFonts w:ascii="Times New Roman" w:hAnsi="Times New Roman" w:cs="Times New Roman"/>
          <w:b/>
          <w:bCs/>
          <w:sz w:val="24"/>
          <w:szCs w:val="24"/>
        </w:rPr>
        <w:t>Color Space</w:t>
      </w:r>
    </w:p>
    <w:p w14:paraId="5DB044E0" w14:textId="5805A949" w:rsidR="00F56875" w:rsidRPr="00F56875" w:rsidRDefault="00F56875" w:rsidP="00F56875">
      <w:pPr>
        <w:autoSpaceDE w:val="0"/>
        <w:autoSpaceDN w:val="0"/>
        <w:adjustRightInd w:val="0"/>
        <w:spacing w:after="0" w:line="240" w:lineRule="auto"/>
        <w:rPr>
          <w:rFonts w:ascii="Times New Roman" w:hAnsi="Times New Roman" w:cs="Times New Roman"/>
          <w:sz w:val="24"/>
          <w:szCs w:val="24"/>
        </w:rPr>
      </w:pPr>
      <w:r w:rsidRPr="00F56875">
        <w:rPr>
          <w:rFonts w:ascii="Times New Roman" w:hAnsi="Times New Roman" w:cs="Times New Roman"/>
          <w:sz w:val="24"/>
          <w:szCs w:val="24"/>
        </w:rPr>
        <w:t>Each pixel of the image can be represented as a point in a</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3D color space. Commonly used color space for image</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 xml:space="preserve">retrieval include </w:t>
      </w:r>
      <w:r w:rsidRPr="00F56875">
        <w:rPr>
          <w:rFonts w:ascii="Times New Roman" w:hAnsi="Times New Roman" w:cs="Times New Roman"/>
          <w:i/>
          <w:iCs/>
          <w:sz w:val="24"/>
          <w:szCs w:val="24"/>
        </w:rPr>
        <w:t>RGB</w:t>
      </w:r>
      <w:r w:rsidRPr="00F56875">
        <w:rPr>
          <w:rFonts w:ascii="Times New Roman" w:hAnsi="Times New Roman" w:cs="Times New Roman"/>
          <w:sz w:val="24"/>
          <w:szCs w:val="24"/>
        </w:rPr>
        <w:t xml:space="preserve">, </w:t>
      </w:r>
      <w:r w:rsidRPr="00F56875">
        <w:rPr>
          <w:rFonts w:ascii="Times New Roman" w:hAnsi="Times New Roman" w:cs="Times New Roman"/>
          <w:i/>
          <w:iCs/>
          <w:sz w:val="24"/>
          <w:szCs w:val="24"/>
        </w:rPr>
        <w:t>Munsell</w:t>
      </w:r>
      <w:r w:rsidRPr="00F56875">
        <w:rPr>
          <w:rFonts w:ascii="Times New Roman" w:hAnsi="Times New Roman" w:cs="Times New Roman"/>
          <w:sz w:val="24"/>
          <w:szCs w:val="24"/>
        </w:rPr>
        <w:t xml:space="preserve">, </w:t>
      </w:r>
      <w:r w:rsidRPr="00F56875">
        <w:rPr>
          <w:rFonts w:ascii="Times New Roman" w:hAnsi="Times New Roman" w:cs="Times New Roman"/>
          <w:i/>
          <w:iCs/>
          <w:sz w:val="24"/>
          <w:szCs w:val="24"/>
        </w:rPr>
        <w:t>CIE L*a*b*</w:t>
      </w:r>
      <w:r w:rsidRPr="00F56875">
        <w:rPr>
          <w:rFonts w:ascii="Times New Roman" w:hAnsi="Times New Roman" w:cs="Times New Roman"/>
          <w:sz w:val="24"/>
          <w:szCs w:val="24"/>
        </w:rPr>
        <w:t xml:space="preserve">, </w:t>
      </w:r>
      <w:r w:rsidRPr="00F56875">
        <w:rPr>
          <w:rFonts w:ascii="Times New Roman" w:hAnsi="Times New Roman" w:cs="Times New Roman"/>
          <w:i/>
          <w:iCs/>
          <w:sz w:val="24"/>
          <w:szCs w:val="24"/>
        </w:rPr>
        <w:t>CIE</w:t>
      </w:r>
      <w:r>
        <w:rPr>
          <w:rFonts w:ascii="Times New Roman" w:hAnsi="Times New Roman" w:cs="Times New Roman" w:hint="cs"/>
          <w:sz w:val="24"/>
          <w:szCs w:val="24"/>
          <w:rtl/>
        </w:rPr>
        <w:t xml:space="preserve"> </w:t>
      </w:r>
      <w:r w:rsidRPr="00F56875">
        <w:rPr>
          <w:rFonts w:ascii="Times New Roman" w:hAnsi="Times New Roman" w:cs="Times New Roman"/>
          <w:i/>
          <w:iCs/>
          <w:sz w:val="24"/>
          <w:szCs w:val="24"/>
        </w:rPr>
        <w:t>L*u*v*</w:t>
      </w:r>
      <w:r w:rsidRPr="00F56875">
        <w:rPr>
          <w:rFonts w:ascii="Times New Roman" w:hAnsi="Times New Roman" w:cs="Times New Roman"/>
          <w:sz w:val="24"/>
          <w:szCs w:val="24"/>
        </w:rPr>
        <w:t xml:space="preserve">, </w:t>
      </w:r>
      <w:r w:rsidRPr="00F56875">
        <w:rPr>
          <w:rFonts w:ascii="Times New Roman" w:hAnsi="Times New Roman" w:cs="Times New Roman"/>
          <w:i/>
          <w:iCs/>
          <w:sz w:val="24"/>
          <w:szCs w:val="24"/>
        </w:rPr>
        <w:t xml:space="preserve">HSV </w:t>
      </w:r>
      <w:r w:rsidRPr="00F56875">
        <w:rPr>
          <w:rFonts w:ascii="Times New Roman" w:hAnsi="Times New Roman" w:cs="Times New Roman"/>
          <w:sz w:val="24"/>
          <w:szCs w:val="24"/>
        </w:rPr>
        <w:t xml:space="preserve">(or </w:t>
      </w:r>
      <w:r w:rsidRPr="00F56875">
        <w:rPr>
          <w:rFonts w:ascii="Times New Roman" w:hAnsi="Times New Roman" w:cs="Times New Roman"/>
          <w:i/>
          <w:iCs/>
          <w:sz w:val="24"/>
          <w:szCs w:val="24"/>
        </w:rPr>
        <w:t>HSL</w:t>
      </w:r>
      <w:r w:rsidRPr="00F56875">
        <w:rPr>
          <w:rFonts w:ascii="Times New Roman" w:hAnsi="Times New Roman" w:cs="Times New Roman"/>
          <w:sz w:val="24"/>
          <w:szCs w:val="24"/>
        </w:rPr>
        <w:t xml:space="preserve">, </w:t>
      </w:r>
      <w:r w:rsidRPr="00F56875">
        <w:rPr>
          <w:rFonts w:ascii="Times New Roman" w:hAnsi="Times New Roman" w:cs="Times New Roman"/>
          <w:i/>
          <w:iCs/>
          <w:sz w:val="24"/>
          <w:szCs w:val="24"/>
        </w:rPr>
        <w:t>HSB</w:t>
      </w:r>
      <w:r w:rsidRPr="00F56875">
        <w:rPr>
          <w:rFonts w:ascii="Times New Roman" w:hAnsi="Times New Roman" w:cs="Times New Roman"/>
          <w:sz w:val="24"/>
          <w:szCs w:val="24"/>
        </w:rPr>
        <w:t xml:space="preserve">), and </w:t>
      </w:r>
      <w:r w:rsidRPr="00F56875">
        <w:rPr>
          <w:rFonts w:ascii="Times New Roman" w:hAnsi="Times New Roman" w:cs="Times New Roman"/>
          <w:i/>
          <w:iCs/>
          <w:sz w:val="24"/>
          <w:szCs w:val="24"/>
        </w:rPr>
        <w:t xml:space="preserve">opponent color </w:t>
      </w:r>
      <w:r w:rsidRPr="00F56875">
        <w:rPr>
          <w:rFonts w:ascii="Times New Roman" w:hAnsi="Times New Roman" w:cs="Times New Roman"/>
          <w:sz w:val="24"/>
          <w:szCs w:val="24"/>
        </w:rPr>
        <w:t>space.</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There is no agreement on which is the best. However,</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one of the desirable characteristics of an appropriate</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 xml:space="preserve">color space for image retrieval is its </w:t>
      </w:r>
      <w:r w:rsidRPr="00F56875">
        <w:rPr>
          <w:rFonts w:ascii="Times New Roman" w:hAnsi="Times New Roman" w:cs="Times New Roman"/>
          <w:i/>
          <w:iCs/>
          <w:sz w:val="24"/>
          <w:szCs w:val="24"/>
        </w:rPr>
        <w:t xml:space="preserve">uniformity </w:t>
      </w:r>
      <w:r w:rsidRPr="00F56875">
        <w:rPr>
          <w:rFonts w:ascii="Times New Roman" w:hAnsi="Times New Roman" w:cs="Times New Roman"/>
          <w:sz w:val="24"/>
          <w:szCs w:val="24"/>
        </w:rPr>
        <w:t>.</w:t>
      </w:r>
    </w:p>
    <w:p w14:paraId="67AB9FCE" w14:textId="3A97C02C" w:rsidR="00F56875" w:rsidRDefault="00F56875" w:rsidP="00F56875">
      <w:pPr>
        <w:autoSpaceDE w:val="0"/>
        <w:autoSpaceDN w:val="0"/>
        <w:adjustRightInd w:val="0"/>
        <w:spacing w:after="0" w:line="240" w:lineRule="auto"/>
        <w:rPr>
          <w:rFonts w:ascii="Times New Roman" w:hAnsi="Times New Roman" w:cs="Times New Roman"/>
          <w:sz w:val="24"/>
          <w:szCs w:val="24"/>
          <w:rtl/>
        </w:rPr>
      </w:pPr>
      <w:r w:rsidRPr="00F56875">
        <w:rPr>
          <w:rFonts w:ascii="Times New Roman" w:hAnsi="Times New Roman" w:cs="Times New Roman"/>
          <w:sz w:val="24"/>
          <w:szCs w:val="24"/>
        </w:rPr>
        <w:t>Uniformity means that two color pairs that are equal in</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similarity distance in a color space are perceived as equal</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by viewers. In other words, the measured proximity</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among the colors must be directly related to the</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psychological similarity among them.</w:t>
      </w:r>
    </w:p>
    <w:p w14:paraId="6AB42D2D" w14:textId="5B0CA026" w:rsidR="00F56875" w:rsidRDefault="00F56875" w:rsidP="00F56875">
      <w:pPr>
        <w:autoSpaceDE w:val="0"/>
        <w:autoSpaceDN w:val="0"/>
        <w:adjustRightInd w:val="0"/>
        <w:spacing w:after="0" w:line="240" w:lineRule="auto"/>
        <w:rPr>
          <w:rFonts w:ascii="Times New Roman" w:hAnsi="Times New Roman" w:cs="Times New Roman"/>
          <w:sz w:val="24"/>
          <w:szCs w:val="24"/>
          <w:rtl/>
        </w:rPr>
      </w:pPr>
    </w:p>
    <w:p w14:paraId="0E68B816" w14:textId="77777777" w:rsidR="00F56875" w:rsidRPr="00F56875" w:rsidRDefault="00F56875" w:rsidP="00F56875">
      <w:pPr>
        <w:autoSpaceDE w:val="0"/>
        <w:autoSpaceDN w:val="0"/>
        <w:adjustRightInd w:val="0"/>
        <w:spacing w:after="0" w:line="240" w:lineRule="auto"/>
        <w:rPr>
          <w:rFonts w:ascii="Times New Roman" w:hAnsi="Times New Roman" w:cs="Times New Roman"/>
          <w:sz w:val="24"/>
          <w:szCs w:val="24"/>
        </w:rPr>
      </w:pPr>
    </w:p>
    <w:p w14:paraId="3E1E9826" w14:textId="77777777" w:rsidR="00F56875" w:rsidRPr="00F56875" w:rsidRDefault="00F56875" w:rsidP="00F56875">
      <w:pPr>
        <w:autoSpaceDE w:val="0"/>
        <w:autoSpaceDN w:val="0"/>
        <w:adjustRightInd w:val="0"/>
        <w:spacing w:after="0" w:line="240" w:lineRule="auto"/>
        <w:rPr>
          <w:rFonts w:ascii="Times New Roman" w:hAnsi="Times New Roman" w:cs="Times New Roman"/>
          <w:b/>
          <w:bCs/>
          <w:sz w:val="24"/>
          <w:szCs w:val="24"/>
        </w:rPr>
      </w:pPr>
      <w:r w:rsidRPr="00F56875">
        <w:rPr>
          <w:rFonts w:ascii="Times New Roman" w:hAnsi="Times New Roman" w:cs="Times New Roman"/>
          <w:sz w:val="24"/>
          <w:szCs w:val="24"/>
        </w:rPr>
        <w:t xml:space="preserve">B.2 </w:t>
      </w:r>
      <w:r w:rsidRPr="00F56875">
        <w:rPr>
          <w:rFonts w:ascii="Times New Roman" w:hAnsi="Times New Roman" w:cs="Times New Roman"/>
          <w:b/>
          <w:bCs/>
          <w:sz w:val="24"/>
          <w:szCs w:val="24"/>
        </w:rPr>
        <w:t>Color Moments</w:t>
      </w:r>
    </w:p>
    <w:p w14:paraId="5165241E" w14:textId="649DEF43" w:rsidR="00F56875" w:rsidRDefault="00F56875" w:rsidP="00F56875">
      <w:pPr>
        <w:autoSpaceDE w:val="0"/>
        <w:autoSpaceDN w:val="0"/>
        <w:adjustRightInd w:val="0"/>
        <w:spacing w:after="0" w:line="240" w:lineRule="auto"/>
        <w:rPr>
          <w:rFonts w:ascii="Times New Roman" w:hAnsi="Times New Roman" w:cs="Times New Roman"/>
          <w:sz w:val="24"/>
          <w:szCs w:val="24"/>
          <w:rtl/>
        </w:rPr>
      </w:pPr>
      <w:r w:rsidRPr="00F56875">
        <w:rPr>
          <w:rFonts w:ascii="Times New Roman" w:hAnsi="Times New Roman" w:cs="Times New Roman"/>
          <w:sz w:val="24"/>
          <w:szCs w:val="24"/>
        </w:rPr>
        <w:t>Color moments have been successfully used in many</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 xml:space="preserve">retrieval systems (like </w:t>
      </w:r>
      <w:r w:rsidRPr="00F56875">
        <w:rPr>
          <w:rFonts w:ascii="Times New Roman" w:hAnsi="Times New Roman" w:cs="Times New Roman"/>
          <w:i/>
          <w:iCs/>
          <w:sz w:val="24"/>
          <w:szCs w:val="24"/>
        </w:rPr>
        <w:t>QBIC</w:t>
      </w:r>
      <w:r w:rsidRPr="00F56875">
        <w:rPr>
          <w:rFonts w:ascii="Times New Roman" w:hAnsi="Times New Roman" w:cs="Times New Roman"/>
          <w:sz w:val="24"/>
          <w:szCs w:val="24"/>
        </w:rPr>
        <w:t>), especially when</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 xml:space="preserve">the image contains just the object. The </w:t>
      </w:r>
      <w:r w:rsidRPr="00F56875">
        <w:rPr>
          <w:rFonts w:ascii="Times New Roman" w:hAnsi="Times New Roman" w:cs="Times New Roman"/>
          <w:i/>
          <w:iCs/>
          <w:sz w:val="24"/>
          <w:szCs w:val="24"/>
        </w:rPr>
        <w:t>first order</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w:t>
      </w:r>
      <w:r w:rsidRPr="00F56875">
        <w:rPr>
          <w:rFonts w:ascii="Times New Roman" w:hAnsi="Times New Roman" w:cs="Times New Roman"/>
          <w:i/>
          <w:iCs/>
          <w:sz w:val="24"/>
          <w:szCs w:val="24"/>
        </w:rPr>
        <w:t>mean</w:t>
      </w:r>
      <w:r w:rsidRPr="00F56875">
        <w:rPr>
          <w:rFonts w:ascii="Times New Roman" w:hAnsi="Times New Roman" w:cs="Times New Roman"/>
          <w:sz w:val="24"/>
          <w:szCs w:val="24"/>
        </w:rPr>
        <w:t xml:space="preserve">), the </w:t>
      </w:r>
      <w:r w:rsidRPr="00F56875">
        <w:rPr>
          <w:rFonts w:ascii="Times New Roman" w:hAnsi="Times New Roman" w:cs="Times New Roman"/>
          <w:i/>
          <w:iCs/>
          <w:sz w:val="24"/>
          <w:szCs w:val="24"/>
        </w:rPr>
        <w:t xml:space="preserve">second </w:t>
      </w:r>
      <w:r w:rsidRPr="00F56875">
        <w:rPr>
          <w:rFonts w:ascii="Times New Roman" w:hAnsi="Times New Roman" w:cs="Times New Roman"/>
          <w:sz w:val="24"/>
          <w:szCs w:val="24"/>
        </w:rPr>
        <w:t>(</w:t>
      </w:r>
      <w:r w:rsidRPr="00F56875">
        <w:rPr>
          <w:rFonts w:ascii="Times New Roman" w:hAnsi="Times New Roman" w:cs="Times New Roman"/>
          <w:i/>
          <w:iCs/>
          <w:sz w:val="24"/>
          <w:szCs w:val="24"/>
        </w:rPr>
        <w:t>variance</w:t>
      </w:r>
      <w:r w:rsidRPr="00F56875">
        <w:rPr>
          <w:rFonts w:ascii="Times New Roman" w:hAnsi="Times New Roman" w:cs="Times New Roman"/>
          <w:sz w:val="24"/>
          <w:szCs w:val="24"/>
        </w:rPr>
        <w:t xml:space="preserve">) and the </w:t>
      </w:r>
      <w:r w:rsidRPr="00F56875">
        <w:rPr>
          <w:rFonts w:ascii="Times New Roman" w:hAnsi="Times New Roman" w:cs="Times New Roman"/>
          <w:i/>
          <w:iCs/>
          <w:sz w:val="24"/>
          <w:szCs w:val="24"/>
        </w:rPr>
        <w:t>third order</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w:t>
      </w:r>
      <w:r w:rsidRPr="00F56875">
        <w:rPr>
          <w:rFonts w:ascii="Times New Roman" w:hAnsi="Times New Roman" w:cs="Times New Roman"/>
          <w:i/>
          <w:iCs/>
          <w:sz w:val="24"/>
          <w:szCs w:val="24"/>
        </w:rPr>
        <w:t>skewness</w:t>
      </w:r>
      <w:r w:rsidRPr="00F56875">
        <w:rPr>
          <w:rFonts w:ascii="Times New Roman" w:hAnsi="Times New Roman" w:cs="Times New Roman"/>
          <w:sz w:val="24"/>
          <w:szCs w:val="24"/>
        </w:rPr>
        <w:t>) color moments have been proved to be</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efficient and effective in representing color distributions</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of images.</w:t>
      </w:r>
    </w:p>
    <w:p w14:paraId="65F70C75" w14:textId="77777777" w:rsidR="00F13253" w:rsidRPr="00F56875" w:rsidRDefault="00F13253" w:rsidP="00F56875">
      <w:pPr>
        <w:autoSpaceDE w:val="0"/>
        <w:autoSpaceDN w:val="0"/>
        <w:adjustRightInd w:val="0"/>
        <w:spacing w:after="0" w:line="240" w:lineRule="auto"/>
        <w:rPr>
          <w:rFonts w:ascii="Times New Roman" w:hAnsi="Times New Roman" w:cs="Times New Roman"/>
          <w:sz w:val="24"/>
          <w:szCs w:val="24"/>
        </w:rPr>
      </w:pPr>
    </w:p>
    <w:p w14:paraId="3027732F" w14:textId="77777777" w:rsidR="00F56875" w:rsidRPr="00F56875" w:rsidRDefault="00F56875" w:rsidP="00F56875">
      <w:pPr>
        <w:autoSpaceDE w:val="0"/>
        <w:autoSpaceDN w:val="0"/>
        <w:adjustRightInd w:val="0"/>
        <w:spacing w:after="0" w:line="240" w:lineRule="auto"/>
        <w:rPr>
          <w:rFonts w:ascii="Times New Roman" w:hAnsi="Times New Roman" w:cs="Times New Roman"/>
          <w:b/>
          <w:bCs/>
          <w:sz w:val="24"/>
          <w:szCs w:val="24"/>
        </w:rPr>
      </w:pPr>
      <w:r w:rsidRPr="00F56875">
        <w:rPr>
          <w:rFonts w:ascii="Times New Roman" w:hAnsi="Times New Roman" w:cs="Times New Roman"/>
          <w:sz w:val="24"/>
          <w:szCs w:val="24"/>
        </w:rPr>
        <w:t xml:space="preserve">B.3. </w:t>
      </w:r>
      <w:r w:rsidRPr="00F56875">
        <w:rPr>
          <w:rFonts w:ascii="Times New Roman" w:hAnsi="Times New Roman" w:cs="Times New Roman"/>
          <w:b/>
          <w:bCs/>
          <w:sz w:val="24"/>
          <w:szCs w:val="24"/>
        </w:rPr>
        <w:t>Color Histogram</w:t>
      </w:r>
    </w:p>
    <w:p w14:paraId="2DF13D70" w14:textId="757BADA3" w:rsidR="00C14893" w:rsidRPr="00C14893" w:rsidRDefault="00F56875" w:rsidP="00C14893">
      <w:pPr>
        <w:autoSpaceDE w:val="0"/>
        <w:autoSpaceDN w:val="0"/>
        <w:adjustRightInd w:val="0"/>
        <w:spacing w:after="0" w:line="240" w:lineRule="auto"/>
        <w:rPr>
          <w:rFonts w:ascii="Times New Roman" w:hAnsi="Times New Roman" w:cs="Times New Roman"/>
          <w:sz w:val="24"/>
          <w:szCs w:val="24"/>
        </w:rPr>
      </w:pPr>
      <w:r w:rsidRPr="00F56875">
        <w:rPr>
          <w:rFonts w:ascii="Times New Roman" w:hAnsi="Times New Roman" w:cs="Times New Roman"/>
          <w:sz w:val="24"/>
          <w:szCs w:val="24"/>
        </w:rPr>
        <w:t>The color histogram serves as an effective representation</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of the color content of an image if the color pattern is</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unique compared with the rest of the data set. The color</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histogram is easy to compute and effective in</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characterizing both the global and local distribution of</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colors in an image. In addition, it is robust to translation</w:t>
      </w:r>
      <w:r>
        <w:rPr>
          <w:rFonts w:ascii="Times New Roman" w:hAnsi="Times New Roman" w:cs="Times New Roman" w:hint="cs"/>
          <w:sz w:val="24"/>
          <w:szCs w:val="24"/>
          <w:rtl/>
        </w:rPr>
        <w:t xml:space="preserve"> </w:t>
      </w:r>
      <w:r w:rsidRPr="00F56875">
        <w:rPr>
          <w:rFonts w:ascii="Times New Roman" w:hAnsi="Times New Roman" w:cs="Times New Roman"/>
          <w:sz w:val="24"/>
          <w:szCs w:val="24"/>
        </w:rPr>
        <w:t>and rotation about the view axis and changes only slowly</w:t>
      </w:r>
      <w:r w:rsidR="00C14893">
        <w:rPr>
          <w:rFonts w:ascii="Times New Roman" w:hAnsi="Times New Roman" w:cs="Times New Roman" w:hint="cs"/>
          <w:sz w:val="24"/>
          <w:szCs w:val="24"/>
          <w:rtl/>
        </w:rPr>
        <w:t xml:space="preserve"> </w:t>
      </w:r>
      <w:r w:rsidR="00C14893" w:rsidRPr="00C14893">
        <w:rPr>
          <w:rFonts w:ascii="Times New Roman" w:hAnsi="Times New Roman" w:cs="Times New Roman"/>
          <w:sz w:val="24"/>
          <w:szCs w:val="24"/>
        </w:rPr>
        <w:t>with the scale, occlusion and viewing angle. Since any</w:t>
      </w:r>
      <w:r w:rsidR="00C14893">
        <w:rPr>
          <w:rFonts w:ascii="Times New Roman" w:hAnsi="Times New Roman" w:cs="Times New Roman" w:hint="cs"/>
          <w:sz w:val="24"/>
          <w:szCs w:val="24"/>
          <w:rtl/>
        </w:rPr>
        <w:t xml:space="preserve"> </w:t>
      </w:r>
      <w:r w:rsidR="00C14893" w:rsidRPr="00C14893">
        <w:rPr>
          <w:rFonts w:ascii="Times New Roman" w:hAnsi="Times New Roman" w:cs="Times New Roman"/>
          <w:sz w:val="24"/>
          <w:szCs w:val="24"/>
        </w:rPr>
        <w:t>pixel in the image can be described by three components</w:t>
      </w:r>
      <w:r w:rsidR="00C14893">
        <w:rPr>
          <w:rFonts w:ascii="Times New Roman" w:hAnsi="Times New Roman" w:cs="Times New Roman" w:hint="cs"/>
          <w:sz w:val="24"/>
          <w:szCs w:val="24"/>
          <w:rtl/>
        </w:rPr>
        <w:t xml:space="preserve"> </w:t>
      </w:r>
      <w:r w:rsidR="00C14893" w:rsidRPr="00C14893">
        <w:rPr>
          <w:rFonts w:ascii="Times New Roman" w:hAnsi="Times New Roman" w:cs="Times New Roman"/>
          <w:sz w:val="24"/>
          <w:szCs w:val="24"/>
        </w:rPr>
        <w:t>in a certain color space (for instance, red, green, and blue</w:t>
      </w:r>
    </w:p>
    <w:p w14:paraId="05248E5B" w14:textId="3CFE6714" w:rsidR="00C14893" w:rsidRPr="00C14893" w:rsidRDefault="00C14893" w:rsidP="00C14893">
      <w:pPr>
        <w:autoSpaceDE w:val="0"/>
        <w:autoSpaceDN w:val="0"/>
        <w:adjustRightInd w:val="0"/>
        <w:spacing w:after="0" w:line="240" w:lineRule="auto"/>
        <w:rPr>
          <w:rFonts w:ascii="Times New Roman" w:hAnsi="Times New Roman" w:cs="Times New Roman"/>
          <w:sz w:val="24"/>
          <w:szCs w:val="24"/>
        </w:rPr>
      </w:pPr>
      <w:r w:rsidRPr="00C14893">
        <w:rPr>
          <w:rFonts w:ascii="Times New Roman" w:hAnsi="Times New Roman" w:cs="Times New Roman"/>
          <w:sz w:val="24"/>
          <w:szCs w:val="24"/>
        </w:rPr>
        <w:t>components in RGB space, or hue, saturation, and value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 xml:space="preserve">in HSV space), a </w:t>
      </w:r>
      <w:r w:rsidRPr="00C14893">
        <w:rPr>
          <w:rFonts w:ascii="Times New Roman" w:hAnsi="Times New Roman" w:cs="Times New Roman"/>
          <w:i/>
          <w:iCs/>
          <w:sz w:val="24"/>
          <w:szCs w:val="24"/>
        </w:rPr>
        <w:t>histogram</w:t>
      </w:r>
      <w:r w:rsidRPr="00C14893">
        <w:rPr>
          <w:rFonts w:ascii="Times New Roman" w:hAnsi="Times New Roman" w:cs="Times New Roman"/>
          <w:sz w:val="24"/>
          <w:szCs w:val="24"/>
        </w:rPr>
        <w:t>, i.e., the distribution of the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number of pixels for each quantized bin, can be defined</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for each component. Clearly, the more bins a color</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histogram contains, the more discrimination power it has.</w:t>
      </w:r>
    </w:p>
    <w:p w14:paraId="3DCE60A7" w14:textId="77FAE6F7" w:rsidR="00C14893" w:rsidRDefault="00C14893" w:rsidP="00C14893">
      <w:pPr>
        <w:autoSpaceDE w:val="0"/>
        <w:autoSpaceDN w:val="0"/>
        <w:adjustRightInd w:val="0"/>
        <w:spacing w:after="0" w:line="240" w:lineRule="auto"/>
        <w:rPr>
          <w:rFonts w:ascii="Times New Roman" w:hAnsi="Times New Roman" w:cs="Times New Roman"/>
          <w:sz w:val="24"/>
          <w:szCs w:val="24"/>
          <w:rtl/>
        </w:rPr>
      </w:pPr>
      <w:r w:rsidRPr="00C14893">
        <w:rPr>
          <w:rFonts w:ascii="Times New Roman" w:hAnsi="Times New Roman" w:cs="Times New Roman"/>
          <w:sz w:val="24"/>
          <w:szCs w:val="24"/>
        </w:rPr>
        <w:lastRenderedPageBreak/>
        <w:t>However, a histogram with a large number of bins will</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not only increase the computational cost, but will also be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inappropriate for building efficient indexes for image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databases.</w:t>
      </w:r>
    </w:p>
    <w:p w14:paraId="6F7B7C5A" w14:textId="77777777" w:rsidR="00C14893" w:rsidRPr="00C14893" w:rsidRDefault="00C14893" w:rsidP="00C14893">
      <w:pPr>
        <w:autoSpaceDE w:val="0"/>
        <w:autoSpaceDN w:val="0"/>
        <w:adjustRightInd w:val="0"/>
        <w:spacing w:after="0" w:line="240" w:lineRule="auto"/>
        <w:rPr>
          <w:rFonts w:ascii="Times New Roman" w:hAnsi="Times New Roman" w:cs="Times New Roman"/>
          <w:sz w:val="32"/>
          <w:szCs w:val="32"/>
        </w:rPr>
      </w:pPr>
    </w:p>
    <w:p w14:paraId="315ECE98" w14:textId="77777777" w:rsidR="00C14893" w:rsidRPr="00C14893" w:rsidRDefault="00C14893" w:rsidP="00C14893">
      <w:pPr>
        <w:autoSpaceDE w:val="0"/>
        <w:autoSpaceDN w:val="0"/>
        <w:adjustRightInd w:val="0"/>
        <w:spacing w:after="0" w:line="240" w:lineRule="auto"/>
        <w:rPr>
          <w:rFonts w:ascii="Times New Roman" w:hAnsi="Times New Roman" w:cs="Times New Roman"/>
          <w:b/>
          <w:bCs/>
          <w:sz w:val="24"/>
          <w:szCs w:val="24"/>
        </w:rPr>
      </w:pPr>
      <w:r w:rsidRPr="00C14893">
        <w:rPr>
          <w:rFonts w:ascii="Times New Roman" w:hAnsi="Times New Roman" w:cs="Times New Roman"/>
          <w:sz w:val="24"/>
          <w:szCs w:val="24"/>
        </w:rPr>
        <w:t xml:space="preserve">B.4. </w:t>
      </w:r>
      <w:r w:rsidRPr="00C14893">
        <w:rPr>
          <w:rFonts w:ascii="Times New Roman" w:hAnsi="Times New Roman" w:cs="Times New Roman"/>
          <w:b/>
          <w:bCs/>
          <w:sz w:val="24"/>
          <w:szCs w:val="24"/>
        </w:rPr>
        <w:t>Color Correlogram</w:t>
      </w:r>
    </w:p>
    <w:p w14:paraId="72002BFB" w14:textId="05AC6F24" w:rsidR="00C14893" w:rsidRDefault="00C14893" w:rsidP="00C14893">
      <w:pPr>
        <w:autoSpaceDE w:val="0"/>
        <w:autoSpaceDN w:val="0"/>
        <w:adjustRightInd w:val="0"/>
        <w:spacing w:after="0" w:line="240" w:lineRule="auto"/>
        <w:rPr>
          <w:rFonts w:ascii="Times New Roman" w:hAnsi="Times New Roman" w:cs="Times New Roman"/>
          <w:sz w:val="24"/>
          <w:szCs w:val="24"/>
          <w:rtl/>
        </w:rPr>
      </w:pPr>
      <w:r w:rsidRPr="00C14893">
        <w:rPr>
          <w:rFonts w:ascii="Times New Roman" w:hAnsi="Times New Roman" w:cs="Times New Roman"/>
          <w:sz w:val="24"/>
          <w:szCs w:val="24"/>
        </w:rPr>
        <w:t xml:space="preserve">The </w:t>
      </w:r>
      <w:r w:rsidRPr="00C14893">
        <w:rPr>
          <w:rFonts w:ascii="Times New Roman" w:hAnsi="Times New Roman" w:cs="Times New Roman"/>
          <w:i/>
          <w:iCs/>
          <w:sz w:val="24"/>
          <w:szCs w:val="24"/>
        </w:rPr>
        <w:t xml:space="preserve">color correlogram </w:t>
      </w:r>
      <w:r w:rsidRPr="00C14893">
        <w:rPr>
          <w:rFonts w:ascii="Times New Roman" w:hAnsi="Times New Roman" w:cs="Times New Roman"/>
          <w:sz w:val="24"/>
          <w:szCs w:val="24"/>
        </w:rPr>
        <w:t>was proposed to characterize not</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only the color distributions of pixels, but also the spatial</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correlation of pairs of colors. The first and the second</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dimension of the three-dimensional histogram are the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colors of any pixel pair and the third dimension is their</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spatial distance. A color correlogram is a table indexed</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 xml:space="preserve">by color pairs, where the </w:t>
      </w:r>
      <w:r w:rsidRPr="00C14893">
        <w:rPr>
          <w:rFonts w:ascii="Times New Roman" w:hAnsi="Times New Roman" w:cs="Times New Roman"/>
          <w:i/>
          <w:iCs/>
          <w:sz w:val="24"/>
          <w:szCs w:val="24"/>
        </w:rPr>
        <w:t>k</w:t>
      </w:r>
      <w:r w:rsidRPr="00C14893">
        <w:rPr>
          <w:rFonts w:ascii="Times New Roman" w:hAnsi="Times New Roman" w:cs="Times New Roman"/>
          <w:sz w:val="24"/>
          <w:szCs w:val="24"/>
        </w:rPr>
        <w:t>-th entry for (</w:t>
      </w:r>
      <w:r w:rsidRPr="00C14893">
        <w:rPr>
          <w:rFonts w:ascii="Times New Roman" w:hAnsi="Times New Roman" w:cs="Times New Roman"/>
          <w:i/>
          <w:iCs/>
          <w:sz w:val="24"/>
          <w:szCs w:val="24"/>
        </w:rPr>
        <w:t>i</w:t>
      </w:r>
      <w:r w:rsidRPr="00C14893">
        <w:rPr>
          <w:rFonts w:ascii="Times New Roman" w:hAnsi="Times New Roman" w:cs="Times New Roman"/>
          <w:sz w:val="24"/>
          <w:szCs w:val="24"/>
        </w:rPr>
        <w:t xml:space="preserve">, </w:t>
      </w:r>
      <w:r w:rsidRPr="00C14893">
        <w:rPr>
          <w:rFonts w:ascii="Times New Roman" w:hAnsi="Times New Roman" w:cs="Times New Roman"/>
          <w:i/>
          <w:iCs/>
          <w:sz w:val="24"/>
          <w:szCs w:val="24"/>
        </w:rPr>
        <w:t>j</w:t>
      </w:r>
      <w:r w:rsidRPr="00C14893">
        <w:rPr>
          <w:rFonts w:ascii="Times New Roman" w:hAnsi="Times New Roman" w:cs="Times New Roman"/>
          <w:sz w:val="24"/>
          <w:szCs w:val="24"/>
        </w:rPr>
        <w:t>) specifies the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 xml:space="preserve">probability of finding a pixel of color </w:t>
      </w:r>
      <w:r w:rsidRPr="00C14893">
        <w:rPr>
          <w:rFonts w:ascii="Times New Roman" w:hAnsi="Times New Roman" w:cs="Times New Roman"/>
          <w:i/>
          <w:iCs/>
          <w:sz w:val="24"/>
          <w:szCs w:val="24"/>
        </w:rPr>
        <w:t xml:space="preserve">j </w:t>
      </w:r>
      <w:r w:rsidRPr="00C14893">
        <w:rPr>
          <w:rFonts w:ascii="Times New Roman" w:hAnsi="Times New Roman" w:cs="Times New Roman"/>
          <w:sz w:val="24"/>
          <w:szCs w:val="24"/>
        </w:rPr>
        <w:t xml:space="preserve">at a distance </w:t>
      </w:r>
      <w:r w:rsidRPr="00C14893">
        <w:rPr>
          <w:rFonts w:ascii="Times New Roman" w:hAnsi="Times New Roman" w:cs="Times New Roman"/>
          <w:i/>
          <w:iCs/>
          <w:sz w:val="24"/>
          <w:szCs w:val="24"/>
        </w:rPr>
        <w:t>k</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 xml:space="preserve">from a pixel of color </w:t>
      </w:r>
      <w:r w:rsidRPr="00C14893">
        <w:rPr>
          <w:rFonts w:ascii="Times New Roman" w:hAnsi="Times New Roman" w:cs="Times New Roman"/>
          <w:i/>
          <w:iCs/>
          <w:sz w:val="24"/>
          <w:szCs w:val="24"/>
        </w:rPr>
        <w:t xml:space="preserve">i </w:t>
      </w:r>
      <w:r w:rsidRPr="00C14893">
        <w:rPr>
          <w:rFonts w:ascii="Times New Roman" w:hAnsi="Times New Roman" w:cs="Times New Roman"/>
          <w:sz w:val="24"/>
          <w:szCs w:val="24"/>
        </w:rPr>
        <w:t>in the image.</w:t>
      </w:r>
    </w:p>
    <w:p w14:paraId="4330761F" w14:textId="77777777" w:rsidR="00C14893" w:rsidRPr="00C14893" w:rsidRDefault="00C14893" w:rsidP="00C14893">
      <w:pPr>
        <w:autoSpaceDE w:val="0"/>
        <w:autoSpaceDN w:val="0"/>
        <w:adjustRightInd w:val="0"/>
        <w:spacing w:after="0" w:line="240" w:lineRule="auto"/>
        <w:rPr>
          <w:rFonts w:ascii="Times New Roman" w:hAnsi="Times New Roman" w:cs="Times New Roman"/>
          <w:sz w:val="24"/>
          <w:szCs w:val="24"/>
        </w:rPr>
      </w:pPr>
    </w:p>
    <w:p w14:paraId="0BA420F7" w14:textId="77777777" w:rsidR="00C14893" w:rsidRPr="00C14893" w:rsidRDefault="00C14893" w:rsidP="00C14893">
      <w:pPr>
        <w:autoSpaceDE w:val="0"/>
        <w:autoSpaceDN w:val="0"/>
        <w:adjustRightInd w:val="0"/>
        <w:spacing w:after="0" w:line="240" w:lineRule="auto"/>
        <w:rPr>
          <w:rFonts w:ascii="Times New Roman" w:hAnsi="Times New Roman" w:cs="Times New Roman"/>
          <w:b/>
          <w:bCs/>
          <w:sz w:val="24"/>
          <w:szCs w:val="24"/>
        </w:rPr>
      </w:pPr>
      <w:r w:rsidRPr="00C14893">
        <w:rPr>
          <w:rFonts w:ascii="Times New Roman" w:hAnsi="Times New Roman" w:cs="Times New Roman"/>
          <w:sz w:val="24"/>
          <w:szCs w:val="24"/>
        </w:rPr>
        <w:t xml:space="preserve">C. </w:t>
      </w:r>
      <w:r w:rsidRPr="00C14893">
        <w:rPr>
          <w:rFonts w:ascii="Times New Roman" w:hAnsi="Times New Roman" w:cs="Times New Roman"/>
          <w:b/>
          <w:bCs/>
          <w:sz w:val="24"/>
          <w:szCs w:val="24"/>
        </w:rPr>
        <w:t>Image retrieval by texture similarity</w:t>
      </w:r>
    </w:p>
    <w:p w14:paraId="1C064FBF" w14:textId="51008AB3" w:rsidR="00C14893" w:rsidRPr="00C14893" w:rsidRDefault="00C14893" w:rsidP="00C14893">
      <w:pPr>
        <w:autoSpaceDE w:val="0"/>
        <w:autoSpaceDN w:val="0"/>
        <w:adjustRightInd w:val="0"/>
        <w:spacing w:after="0" w:line="240" w:lineRule="auto"/>
        <w:rPr>
          <w:rFonts w:ascii="Times New Roman" w:hAnsi="Times New Roman" w:cs="Times New Roman"/>
          <w:sz w:val="24"/>
          <w:szCs w:val="24"/>
        </w:rPr>
      </w:pPr>
      <w:r w:rsidRPr="00C14893">
        <w:rPr>
          <w:rFonts w:ascii="Times New Roman" w:hAnsi="Times New Roman" w:cs="Times New Roman"/>
          <w:sz w:val="24"/>
          <w:szCs w:val="24"/>
        </w:rPr>
        <w:t>Our system of image retrieval by texture similarity.</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Image collection and image retrieval are the two types of</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major activities that occur in this system. Feature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extraction is always required for both image collection</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and image retrieval. The features extracted from an</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image are represented by a CSG vector and an EDPstring.</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Notice that several different images can be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mapped to the same EDP-string. Similarly, different</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images may also be mapped to the same CSG vector. To</w:t>
      </w:r>
    </w:p>
    <w:p w14:paraId="35C04134" w14:textId="7B1B94C7" w:rsidR="00E162F4" w:rsidRPr="006469F0" w:rsidRDefault="00C14893" w:rsidP="006469F0">
      <w:pPr>
        <w:autoSpaceDE w:val="0"/>
        <w:autoSpaceDN w:val="0"/>
        <w:adjustRightInd w:val="0"/>
        <w:spacing w:after="0" w:line="240" w:lineRule="auto"/>
        <w:rPr>
          <w:rStyle w:val="BookTitle"/>
          <w:rFonts w:ascii="Times New Roman" w:hAnsi="Times New Roman" w:cs="Times New Roman"/>
          <w:b w:val="0"/>
          <w:bCs w:val="0"/>
          <w:i w:val="0"/>
          <w:iCs w:val="0"/>
          <w:spacing w:val="0"/>
          <w:sz w:val="24"/>
          <w:szCs w:val="24"/>
        </w:rPr>
        <w:sectPr w:rsidR="00E162F4" w:rsidRPr="006469F0" w:rsidSect="00E162F4">
          <w:type w:val="continuous"/>
          <w:pgSz w:w="12240" w:h="15840"/>
          <w:pgMar w:top="1440" w:right="1440" w:bottom="1440" w:left="1440" w:header="720" w:footer="720" w:gutter="0"/>
          <w:cols w:num="2" w:space="720"/>
          <w:docGrid w:linePitch="360"/>
        </w:sectPr>
      </w:pPr>
      <w:r w:rsidRPr="00C14893">
        <w:rPr>
          <w:rFonts w:ascii="Times New Roman" w:hAnsi="Times New Roman" w:cs="Times New Roman"/>
          <w:sz w:val="24"/>
          <w:szCs w:val="24"/>
        </w:rPr>
        <w:t>collect an image, the EDP-string and the CSG vector are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stored in the EDPS signature file and the CSGV</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signature file separately, and the corresponding image is</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stored in the image database. The relationships among</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EDP-strings, CSG vectors, and original images are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related by the unique image numbers. To retrieve images,</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we adopt the “query-by-visual-example” method, which</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is a commonly used approach in CBIR systems, as the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man-machine interface. To invoke image retrieval, the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user must provide an example texture as the query for the</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system. Both CSG vector and EDP-string are then</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extracted from the query image. At the 4rst stage, a</w:t>
      </w:r>
      <w:r>
        <w:rPr>
          <w:rFonts w:ascii="Times New Roman" w:hAnsi="Times New Roman" w:cs="Times New Roman" w:hint="cs"/>
          <w:sz w:val="24"/>
          <w:szCs w:val="24"/>
          <w:rtl/>
        </w:rPr>
        <w:t xml:space="preserve"> </w:t>
      </w:r>
      <w:r w:rsidRPr="00C14893">
        <w:rPr>
          <w:rFonts w:ascii="Times New Roman" w:hAnsi="Times New Roman" w:cs="Times New Roman"/>
          <w:sz w:val="24"/>
          <w:szCs w:val="24"/>
        </w:rPr>
        <w:t>search is performed on the EDPS signature file to and the</w:t>
      </w:r>
      <w:r w:rsidR="00AC3CA9">
        <w:rPr>
          <w:rFonts w:ascii="Times New Roman" w:hAnsi="Times New Roman" w:cs="Times New Roman" w:hint="cs"/>
          <w:sz w:val="24"/>
          <w:szCs w:val="24"/>
          <w:rtl/>
        </w:rPr>
        <w:t xml:space="preserve"> </w:t>
      </w:r>
      <w:r w:rsidRPr="00C14893">
        <w:rPr>
          <w:rFonts w:ascii="Times New Roman" w:hAnsi="Times New Roman" w:cs="Times New Roman"/>
          <w:sz w:val="24"/>
          <w:szCs w:val="24"/>
        </w:rPr>
        <w:t>EDP-strings which are matched with the query EDPstring.</w:t>
      </w:r>
      <w:r w:rsidR="00AC3CA9">
        <w:rPr>
          <w:rFonts w:ascii="Times New Roman" w:hAnsi="Times New Roman" w:cs="Times New Roman" w:hint="cs"/>
          <w:sz w:val="24"/>
          <w:szCs w:val="24"/>
          <w:rtl/>
        </w:rPr>
        <w:t xml:space="preserve"> </w:t>
      </w:r>
      <w:r w:rsidRPr="00C14893">
        <w:rPr>
          <w:rFonts w:ascii="Times New Roman" w:hAnsi="Times New Roman" w:cs="Times New Roman"/>
          <w:sz w:val="24"/>
          <w:szCs w:val="24"/>
        </w:rPr>
        <w:t>At the second stage, the image numbers associated</w:t>
      </w:r>
      <w:r w:rsidR="00AC3CA9">
        <w:rPr>
          <w:rFonts w:ascii="Times New Roman" w:hAnsi="Times New Roman" w:cs="Times New Roman" w:hint="cs"/>
          <w:sz w:val="24"/>
          <w:szCs w:val="24"/>
          <w:rtl/>
        </w:rPr>
        <w:t xml:space="preserve"> </w:t>
      </w:r>
      <w:r w:rsidRPr="00C14893">
        <w:rPr>
          <w:rFonts w:ascii="Times New Roman" w:hAnsi="Times New Roman" w:cs="Times New Roman"/>
          <w:sz w:val="24"/>
          <w:szCs w:val="24"/>
        </w:rPr>
        <w:t>with the matched EDP-strings are employed to 4nd all</w:t>
      </w:r>
    </w:p>
    <w:p w14:paraId="7E53103E" w14:textId="77777777" w:rsidR="00DE1060" w:rsidRDefault="00DE1060" w:rsidP="00E162F4">
      <w:pPr>
        <w:rPr>
          <w:rStyle w:val="BookTitle"/>
          <w:rFonts w:asciiTheme="majorBidi" w:hAnsiTheme="majorBidi" w:cstheme="majorBidi"/>
          <w:i w:val="0"/>
          <w:iCs w:val="0"/>
          <w:sz w:val="24"/>
          <w:szCs w:val="24"/>
        </w:rPr>
        <w:sectPr w:rsidR="00DE1060" w:rsidSect="00416419">
          <w:type w:val="continuous"/>
          <w:pgSz w:w="12240" w:h="15840"/>
          <w:pgMar w:top="1440" w:right="1440" w:bottom="1440" w:left="1440" w:header="720" w:footer="720" w:gutter="0"/>
          <w:cols w:space="720"/>
          <w:docGrid w:linePitch="360"/>
        </w:sectPr>
      </w:pPr>
    </w:p>
    <w:p w14:paraId="62BDB361" w14:textId="3EDA60E8" w:rsidR="00DE1060" w:rsidRPr="00DE1060" w:rsidRDefault="00DE1060" w:rsidP="00DE1060">
      <w:pPr>
        <w:pStyle w:val="NormalWeb"/>
        <w:rPr>
          <w:b/>
          <w:bCs/>
          <w:color w:val="0D0D0D" w:themeColor="text1" w:themeTint="F2"/>
        </w:rPr>
      </w:pPr>
      <w:r w:rsidRPr="00DE1060">
        <w:rPr>
          <w:b/>
          <w:bCs/>
          <w:color w:val="0D0D0D" w:themeColor="text1" w:themeTint="F2"/>
        </w:rPr>
        <w:t xml:space="preserve">Potential uses for CBIR include: </w:t>
      </w:r>
    </w:p>
    <w:p w14:paraId="22977791" w14:textId="77777777" w:rsidR="00DE1060" w:rsidRPr="00DE1060" w:rsidRDefault="00DE1060" w:rsidP="00DE1060">
      <w:pPr>
        <w:numPr>
          <w:ilvl w:val="0"/>
          <w:numId w:val="6"/>
        </w:numPr>
        <w:spacing w:before="100" w:beforeAutospacing="1" w:after="100" w:afterAutospacing="1" w:line="240" w:lineRule="auto"/>
        <w:rPr>
          <w:color w:val="0D0D0D" w:themeColor="text1" w:themeTint="F2"/>
          <w:sz w:val="24"/>
          <w:szCs w:val="24"/>
        </w:rPr>
      </w:pPr>
      <w:r w:rsidRPr="00DE1060">
        <w:rPr>
          <w:color w:val="0D0D0D" w:themeColor="text1" w:themeTint="F2"/>
          <w:sz w:val="24"/>
          <w:szCs w:val="24"/>
        </w:rPr>
        <w:t>Architectural and engineering design</w:t>
      </w:r>
    </w:p>
    <w:p w14:paraId="27D2BBA9" w14:textId="77777777" w:rsidR="00DE1060" w:rsidRPr="00DE1060" w:rsidRDefault="00000000" w:rsidP="00DE1060">
      <w:pPr>
        <w:numPr>
          <w:ilvl w:val="0"/>
          <w:numId w:val="6"/>
        </w:numPr>
        <w:spacing w:before="100" w:beforeAutospacing="1" w:after="100" w:afterAutospacing="1" w:line="240" w:lineRule="auto"/>
        <w:rPr>
          <w:color w:val="0D0D0D" w:themeColor="text1" w:themeTint="F2"/>
          <w:sz w:val="24"/>
          <w:szCs w:val="24"/>
        </w:rPr>
      </w:pPr>
      <w:hyperlink r:id="rId8" w:tooltip="Art collections" w:history="1">
        <w:r w:rsidR="00DE1060" w:rsidRPr="00DE1060">
          <w:rPr>
            <w:rStyle w:val="Hyperlink"/>
            <w:color w:val="0D0D0D" w:themeColor="text1" w:themeTint="F2"/>
            <w:sz w:val="24"/>
            <w:szCs w:val="24"/>
            <w:u w:val="none"/>
          </w:rPr>
          <w:t>Art collections</w:t>
        </w:r>
      </w:hyperlink>
    </w:p>
    <w:p w14:paraId="5A760EE5" w14:textId="77777777" w:rsidR="00DE1060" w:rsidRPr="00DE1060" w:rsidRDefault="00000000" w:rsidP="00DE1060">
      <w:pPr>
        <w:numPr>
          <w:ilvl w:val="0"/>
          <w:numId w:val="6"/>
        </w:numPr>
        <w:spacing w:before="100" w:beforeAutospacing="1" w:after="100" w:afterAutospacing="1" w:line="240" w:lineRule="auto"/>
        <w:rPr>
          <w:color w:val="0D0D0D" w:themeColor="text1" w:themeTint="F2"/>
          <w:sz w:val="24"/>
          <w:szCs w:val="24"/>
        </w:rPr>
      </w:pPr>
      <w:hyperlink r:id="rId9" w:tooltip="Crime prevention" w:history="1">
        <w:r w:rsidR="00DE1060" w:rsidRPr="00DE1060">
          <w:rPr>
            <w:rStyle w:val="Hyperlink"/>
            <w:color w:val="0D0D0D" w:themeColor="text1" w:themeTint="F2"/>
            <w:sz w:val="24"/>
            <w:szCs w:val="24"/>
            <w:u w:val="none"/>
          </w:rPr>
          <w:t>Crime prevention</w:t>
        </w:r>
      </w:hyperlink>
    </w:p>
    <w:p w14:paraId="7E26527C" w14:textId="626FF019" w:rsidR="00DE1060" w:rsidRPr="00DE1060" w:rsidRDefault="00000000" w:rsidP="00DE1060">
      <w:pPr>
        <w:numPr>
          <w:ilvl w:val="0"/>
          <w:numId w:val="6"/>
        </w:numPr>
        <w:spacing w:before="100" w:beforeAutospacing="1" w:after="100" w:afterAutospacing="1" w:line="240" w:lineRule="auto"/>
        <w:rPr>
          <w:color w:val="0D0D0D" w:themeColor="text1" w:themeTint="F2"/>
          <w:sz w:val="24"/>
          <w:szCs w:val="24"/>
        </w:rPr>
      </w:pPr>
      <w:hyperlink r:id="rId10" w:tooltip="Geographic information systems" w:history="1">
        <w:r w:rsidR="00DE1060" w:rsidRPr="00DE1060">
          <w:rPr>
            <w:rStyle w:val="Hyperlink"/>
            <w:color w:val="0D0D0D" w:themeColor="text1" w:themeTint="F2"/>
            <w:sz w:val="24"/>
            <w:szCs w:val="24"/>
            <w:u w:val="none"/>
          </w:rPr>
          <w:t>Geographical information</w:t>
        </w:r>
      </w:hyperlink>
      <w:r w:rsidR="00DE1060" w:rsidRPr="00DE1060">
        <w:rPr>
          <w:color w:val="0D0D0D" w:themeColor="text1" w:themeTint="F2"/>
          <w:sz w:val="24"/>
          <w:szCs w:val="24"/>
        </w:rPr>
        <w:t xml:space="preserve"> and </w:t>
      </w:r>
      <w:hyperlink r:id="rId11" w:tooltip="Remote sensing" w:history="1">
        <w:r w:rsidR="00DE1060" w:rsidRPr="00DE1060">
          <w:rPr>
            <w:rStyle w:val="Hyperlink"/>
            <w:color w:val="0D0D0D" w:themeColor="text1" w:themeTint="F2"/>
            <w:sz w:val="24"/>
            <w:szCs w:val="24"/>
            <w:u w:val="none"/>
          </w:rPr>
          <w:t>remote sensing</w:t>
        </w:r>
      </w:hyperlink>
      <w:r w:rsidR="00DE1060" w:rsidRPr="00DE1060">
        <w:rPr>
          <w:color w:val="0D0D0D" w:themeColor="text1" w:themeTint="F2"/>
          <w:sz w:val="24"/>
          <w:szCs w:val="24"/>
        </w:rPr>
        <w:t xml:space="preserve"> systems</w:t>
      </w:r>
    </w:p>
    <w:p w14:paraId="1F376373" w14:textId="77777777" w:rsidR="00DE1060" w:rsidRPr="00DE1060" w:rsidRDefault="00000000" w:rsidP="00DE1060">
      <w:pPr>
        <w:numPr>
          <w:ilvl w:val="0"/>
          <w:numId w:val="6"/>
        </w:numPr>
        <w:spacing w:before="100" w:beforeAutospacing="1" w:after="100" w:afterAutospacing="1" w:line="240" w:lineRule="auto"/>
        <w:rPr>
          <w:color w:val="0D0D0D" w:themeColor="text1" w:themeTint="F2"/>
          <w:sz w:val="24"/>
          <w:szCs w:val="24"/>
        </w:rPr>
      </w:pPr>
      <w:hyperlink r:id="rId12" w:tooltip="Intellectual property" w:history="1">
        <w:r w:rsidR="00DE1060" w:rsidRPr="00DE1060">
          <w:rPr>
            <w:rStyle w:val="Hyperlink"/>
            <w:color w:val="0D0D0D" w:themeColor="text1" w:themeTint="F2"/>
            <w:sz w:val="24"/>
            <w:szCs w:val="24"/>
            <w:u w:val="none"/>
          </w:rPr>
          <w:t>Intellectual property</w:t>
        </w:r>
      </w:hyperlink>
    </w:p>
    <w:p w14:paraId="2AEEE4C2" w14:textId="77777777" w:rsidR="00DE1060" w:rsidRPr="00DE1060" w:rsidRDefault="00000000" w:rsidP="00DE1060">
      <w:pPr>
        <w:numPr>
          <w:ilvl w:val="0"/>
          <w:numId w:val="6"/>
        </w:numPr>
        <w:spacing w:before="100" w:beforeAutospacing="1" w:after="100" w:afterAutospacing="1" w:line="240" w:lineRule="auto"/>
        <w:rPr>
          <w:color w:val="0D0D0D" w:themeColor="text1" w:themeTint="F2"/>
          <w:sz w:val="24"/>
          <w:szCs w:val="24"/>
        </w:rPr>
      </w:pPr>
      <w:hyperlink r:id="rId13" w:tooltip="Medical diagnosis" w:history="1">
        <w:r w:rsidR="00DE1060" w:rsidRPr="00DE1060">
          <w:rPr>
            <w:rStyle w:val="Hyperlink"/>
            <w:color w:val="0D0D0D" w:themeColor="text1" w:themeTint="F2"/>
            <w:sz w:val="24"/>
            <w:szCs w:val="24"/>
            <w:u w:val="none"/>
          </w:rPr>
          <w:t>Medical diagnosis</w:t>
        </w:r>
      </w:hyperlink>
    </w:p>
    <w:p w14:paraId="29CA9FE0" w14:textId="77777777" w:rsidR="00DE1060" w:rsidRPr="00DE1060" w:rsidRDefault="00000000" w:rsidP="00DE1060">
      <w:pPr>
        <w:numPr>
          <w:ilvl w:val="0"/>
          <w:numId w:val="6"/>
        </w:numPr>
        <w:spacing w:before="100" w:beforeAutospacing="1" w:after="100" w:afterAutospacing="1" w:line="240" w:lineRule="auto"/>
        <w:rPr>
          <w:color w:val="0D0D0D" w:themeColor="text1" w:themeTint="F2"/>
          <w:sz w:val="24"/>
          <w:szCs w:val="24"/>
        </w:rPr>
      </w:pPr>
      <w:hyperlink r:id="rId14" w:tooltip="Military" w:history="1">
        <w:r w:rsidR="00DE1060" w:rsidRPr="00DE1060">
          <w:rPr>
            <w:rStyle w:val="Hyperlink"/>
            <w:color w:val="0D0D0D" w:themeColor="text1" w:themeTint="F2"/>
            <w:sz w:val="24"/>
            <w:szCs w:val="24"/>
            <w:u w:val="none"/>
          </w:rPr>
          <w:t>Military</w:t>
        </w:r>
      </w:hyperlink>
    </w:p>
    <w:p w14:paraId="48119D62" w14:textId="3E978366" w:rsidR="00DE1060" w:rsidRPr="00DE1060" w:rsidRDefault="00DE1060" w:rsidP="00DE1060">
      <w:pPr>
        <w:numPr>
          <w:ilvl w:val="0"/>
          <w:numId w:val="6"/>
        </w:numPr>
        <w:spacing w:before="100" w:beforeAutospacing="1" w:after="100" w:afterAutospacing="1" w:line="240" w:lineRule="auto"/>
        <w:rPr>
          <w:color w:val="0D0D0D" w:themeColor="text1" w:themeTint="F2"/>
          <w:sz w:val="24"/>
          <w:szCs w:val="24"/>
        </w:rPr>
      </w:pPr>
      <w:r w:rsidRPr="00DE1060">
        <w:rPr>
          <w:color w:val="0D0D0D" w:themeColor="text1" w:themeTint="F2"/>
          <w:sz w:val="24"/>
          <w:szCs w:val="24"/>
        </w:rPr>
        <w:t>Photograph archives</w:t>
      </w:r>
    </w:p>
    <w:p w14:paraId="309BE20B" w14:textId="3FB791AF" w:rsidR="00DE1060" w:rsidRPr="00DE2AEB" w:rsidRDefault="00000000" w:rsidP="00DE2AEB">
      <w:pPr>
        <w:numPr>
          <w:ilvl w:val="0"/>
          <w:numId w:val="6"/>
        </w:numPr>
        <w:spacing w:before="100" w:beforeAutospacing="1" w:after="100" w:afterAutospacing="1" w:line="240" w:lineRule="auto"/>
        <w:rPr>
          <w:rStyle w:val="BookTitle"/>
          <w:rFonts w:asciiTheme="majorBidi" w:hAnsiTheme="majorBidi" w:cstheme="majorBidi"/>
          <w:i w:val="0"/>
          <w:iCs w:val="0"/>
          <w:color w:val="0D0D0D" w:themeColor="text1" w:themeTint="F2"/>
          <w:sz w:val="24"/>
          <w:szCs w:val="24"/>
        </w:rPr>
        <w:sectPr w:rsidR="00DE1060" w:rsidRPr="00DE2AEB" w:rsidSect="00DE1060">
          <w:type w:val="continuous"/>
          <w:pgSz w:w="12240" w:h="15840"/>
          <w:pgMar w:top="1440" w:right="1440" w:bottom="1440" w:left="1440" w:header="720" w:footer="720" w:gutter="0"/>
          <w:cols w:num="2" w:space="720"/>
          <w:docGrid w:linePitch="360"/>
        </w:sectPr>
      </w:pPr>
      <w:hyperlink r:id="rId15" w:tooltip="Face Recognition (page does not exist)" w:history="1">
        <w:r w:rsidR="00DE1060" w:rsidRPr="00DE1060">
          <w:rPr>
            <w:rStyle w:val="Hyperlink"/>
            <w:color w:val="0D0D0D" w:themeColor="text1" w:themeTint="F2"/>
            <w:sz w:val="24"/>
            <w:szCs w:val="24"/>
            <w:u w:val="none"/>
          </w:rPr>
          <w:t>Face Finding</w:t>
        </w:r>
      </w:hyperlink>
    </w:p>
    <w:p w14:paraId="6F0E0C64" w14:textId="77777777" w:rsidR="00391F08" w:rsidRDefault="00391F08" w:rsidP="00E162F4">
      <w:pPr>
        <w:rPr>
          <w:rStyle w:val="BookTitle"/>
          <w:rFonts w:asciiTheme="majorBidi" w:hAnsiTheme="majorBidi" w:cstheme="majorBidi"/>
          <w:i w:val="0"/>
          <w:iCs w:val="0"/>
          <w:sz w:val="24"/>
          <w:szCs w:val="24"/>
        </w:rPr>
      </w:pPr>
    </w:p>
    <w:p w14:paraId="66EEBDFA" w14:textId="77777777" w:rsidR="00D85902" w:rsidRDefault="00D85902" w:rsidP="00E162F4">
      <w:pPr>
        <w:rPr>
          <w:rStyle w:val="BookTitle"/>
          <w:rFonts w:asciiTheme="majorBidi" w:hAnsiTheme="majorBidi" w:cstheme="majorBidi"/>
          <w:i w:val="0"/>
          <w:iCs w:val="0"/>
          <w:sz w:val="24"/>
          <w:szCs w:val="24"/>
        </w:rPr>
      </w:pPr>
    </w:p>
    <w:p w14:paraId="0D6A95FD" w14:textId="77777777" w:rsidR="00D85902" w:rsidRDefault="00D85902" w:rsidP="00E162F4">
      <w:pPr>
        <w:rPr>
          <w:rStyle w:val="BookTitle"/>
          <w:rFonts w:asciiTheme="majorBidi" w:hAnsiTheme="majorBidi" w:cstheme="majorBidi"/>
          <w:i w:val="0"/>
          <w:iCs w:val="0"/>
          <w:sz w:val="24"/>
          <w:szCs w:val="24"/>
        </w:rPr>
      </w:pPr>
    </w:p>
    <w:p w14:paraId="63996C57" w14:textId="77777777" w:rsidR="00D85902" w:rsidRDefault="00D85902" w:rsidP="00E162F4">
      <w:pPr>
        <w:rPr>
          <w:rStyle w:val="BookTitle"/>
          <w:rFonts w:asciiTheme="majorBidi" w:hAnsiTheme="majorBidi" w:cstheme="majorBidi"/>
          <w:i w:val="0"/>
          <w:iCs w:val="0"/>
          <w:sz w:val="24"/>
          <w:szCs w:val="24"/>
        </w:rPr>
      </w:pPr>
    </w:p>
    <w:p w14:paraId="5CAA6D8F" w14:textId="77777777" w:rsidR="00D85902" w:rsidRDefault="00D85902" w:rsidP="00E162F4">
      <w:pPr>
        <w:rPr>
          <w:rStyle w:val="BookTitle"/>
          <w:rFonts w:asciiTheme="majorBidi" w:hAnsiTheme="majorBidi" w:cstheme="majorBidi"/>
          <w:i w:val="0"/>
          <w:iCs w:val="0"/>
          <w:sz w:val="24"/>
          <w:szCs w:val="24"/>
        </w:rPr>
      </w:pPr>
    </w:p>
    <w:p w14:paraId="788D87B8" w14:textId="77777777" w:rsidR="00D85902" w:rsidRDefault="00D85902" w:rsidP="00E162F4">
      <w:pPr>
        <w:rPr>
          <w:rStyle w:val="BookTitle"/>
          <w:rFonts w:asciiTheme="majorBidi" w:hAnsiTheme="majorBidi" w:cstheme="majorBidi"/>
          <w:i w:val="0"/>
          <w:iCs w:val="0"/>
          <w:sz w:val="24"/>
          <w:szCs w:val="24"/>
        </w:rPr>
      </w:pPr>
    </w:p>
    <w:p w14:paraId="3B61B1DB" w14:textId="1139FC37" w:rsidR="00E162F4" w:rsidRPr="00344A57" w:rsidRDefault="00E162F4" w:rsidP="00E162F4">
      <w:pPr>
        <w:rPr>
          <w:rStyle w:val="BookTitle"/>
          <w:rFonts w:asciiTheme="majorBidi" w:hAnsiTheme="majorBidi" w:cstheme="majorBidi"/>
          <w:i w:val="0"/>
          <w:iCs w:val="0"/>
          <w:sz w:val="24"/>
          <w:szCs w:val="24"/>
        </w:rPr>
      </w:pPr>
      <w:r w:rsidRPr="00344A57">
        <w:rPr>
          <w:rStyle w:val="BookTitle"/>
          <w:rFonts w:asciiTheme="majorBidi" w:hAnsiTheme="majorBidi" w:cstheme="majorBidi"/>
          <w:i w:val="0"/>
          <w:iCs w:val="0"/>
          <w:sz w:val="24"/>
          <w:szCs w:val="24"/>
        </w:rPr>
        <w:lastRenderedPageBreak/>
        <w:t>REFERENCES</w:t>
      </w:r>
    </w:p>
    <w:p w14:paraId="2DF0DFE6"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[1]. “Content Based Image Retrieval using Color and Texture” ,</w:t>
      </w:r>
    </w:p>
    <w:p w14:paraId="0CCA3D05"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Manimala Singha and K.Hemachandran in Signal &amp; Image Processing :</w:t>
      </w:r>
    </w:p>
    <w:p w14:paraId="4593A0B7"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An International Journal (SIPIJ) Vol.3, No.1, February 2012 DOI .</w:t>
      </w:r>
    </w:p>
    <w:p w14:paraId="4B89534A"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[2]. J. Eakins and M. Graham, “Content-Based Image Retrieval”,</w:t>
      </w:r>
    </w:p>
    <w:p w14:paraId="6E4D0A4F"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Technical report, JISC Technology Applications Programme, 1999.</w:t>
      </w:r>
    </w:p>
    <w:p w14:paraId="1C915D08"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[3]. Y. Rui, T. S. Huang and S.F. Chang, “Image Retrieval: Current</w:t>
      </w:r>
    </w:p>
    <w:p w14:paraId="0FAAB7C7"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Techniques, Promising Directions and Open Issues. Journal of Visual</w:t>
      </w:r>
    </w:p>
    <w:p w14:paraId="235905CA"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Communication and Image Representation. 10(4): pp. 39-62. 1999.</w:t>
      </w:r>
    </w:p>
    <w:p w14:paraId="293FEE93"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[4]. A. M. Smeulders, M. Worring and S. Santini, A. Gupta and R. Jain,</w:t>
      </w:r>
    </w:p>
    <w:p w14:paraId="14B04F3A"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“Content Based Image Retrieval at the End of the Early Years”, IEEE</w:t>
      </w:r>
    </w:p>
    <w:p w14:paraId="4ADC2508"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Transactions on Pattern Analysis and Machine Intelligence, 22(12): pp.</w:t>
      </w:r>
    </w:p>
    <w:p w14:paraId="7A859040"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1349-1380, 2000.</w:t>
      </w:r>
    </w:p>
    <w:p w14:paraId="70FBDA1D"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[5]. Y. Liu, D. Zang, G. Lu and W. Y. Ma, “A survey of content-based</w:t>
      </w:r>
    </w:p>
    <w:p w14:paraId="08EB75E9" w14:textId="77777777" w:rsidR="00E162F4"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image retrieval with high-level semantics”, Pattern Recognition, Vol-</w:t>
      </w:r>
    </w:p>
    <w:p w14:paraId="0B551007" w14:textId="4C172A5C" w:rsidR="00B1168D" w:rsidRPr="00344A57" w:rsidRDefault="00E162F4" w:rsidP="00E162F4">
      <w:pPr>
        <w:rPr>
          <w:rStyle w:val="BookTitle"/>
          <w:rFonts w:asciiTheme="majorBidi" w:hAnsiTheme="majorBidi" w:cstheme="majorBidi"/>
          <w:b w:val="0"/>
          <w:bCs w:val="0"/>
          <w:i w:val="0"/>
          <w:iCs w:val="0"/>
          <w:sz w:val="24"/>
          <w:szCs w:val="24"/>
        </w:rPr>
      </w:pPr>
      <w:r w:rsidRPr="00344A57">
        <w:rPr>
          <w:rStyle w:val="BookTitle"/>
          <w:rFonts w:asciiTheme="majorBidi" w:hAnsiTheme="majorBidi" w:cstheme="majorBidi"/>
          <w:b w:val="0"/>
          <w:bCs w:val="0"/>
          <w:i w:val="0"/>
          <w:iCs w:val="0"/>
          <w:sz w:val="24"/>
          <w:szCs w:val="24"/>
        </w:rPr>
        <w:t>40, pp-262-282, 2007.</w:t>
      </w:r>
    </w:p>
    <w:p w14:paraId="1E5C2803" w14:textId="5077CE42" w:rsidR="00B1168D" w:rsidRDefault="00B1168D" w:rsidP="00B1168D">
      <w:pPr>
        <w:pStyle w:val="ListParagraph"/>
        <w:jc w:val="center"/>
        <w:rPr>
          <w:rStyle w:val="BookTitle"/>
          <w:sz w:val="40"/>
          <w:szCs w:val="40"/>
        </w:rPr>
      </w:pPr>
    </w:p>
    <w:p w14:paraId="1F30ABA5" w14:textId="2935A179" w:rsidR="00B1168D" w:rsidRDefault="00B1168D" w:rsidP="00B1168D">
      <w:pPr>
        <w:pStyle w:val="ListParagraph"/>
        <w:jc w:val="center"/>
        <w:rPr>
          <w:rStyle w:val="BookTitle"/>
          <w:sz w:val="40"/>
          <w:szCs w:val="40"/>
        </w:rPr>
      </w:pPr>
    </w:p>
    <w:p w14:paraId="09807235" w14:textId="1FAA072A" w:rsidR="00B1168D" w:rsidRDefault="00B1168D" w:rsidP="00B1168D">
      <w:pPr>
        <w:pStyle w:val="ListParagraph"/>
        <w:jc w:val="center"/>
        <w:rPr>
          <w:rStyle w:val="BookTitle"/>
          <w:sz w:val="40"/>
          <w:szCs w:val="40"/>
        </w:rPr>
      </w:pPr>
    </w:p>
    <w:p w14:paraId="58E19AAB" w14:textId="61F765BD" w:rsidR="00B1168D" w:rsidRDefault="00B1168D" w:rsidP="00B1168D">
      <w:pPr>
        <w:pStyle w:val="ListParagraph"/>
        <w:jc w:val="center"/>
        <w:rPr>
          <w:rStyle w:val="BookTitle"/>
          <w:sz w:val="40"/>
          <w:szCs w:val="40"/>
        </w:rPr>
      </w:pPr>
    </w:p>
    <w:p w14:paraId="4823773A" w14:textId="08FE552A" w:rsidR="00ED4169" w:rsidRPr="00755153" w:rsidRDefault="00000000" w:rsidP="00391F08">
      <w:pPr>
        <w:spacing w:before="100" w:beforeAutospacing="1" w:after="100" w:afterAutospacing="1" w:line="240" w:lineRule="auto"/>
        <w:rPr>
          <w:rFonts w:ascii="Times New Roman" w:eastAsia="Times New Roman" w:hAnsi="Times New Roman" w:cs="Times New Roman"/>
          <w:sz w:val="24"/>
          <w:szCs w:val="24"/>
        </w:rPr>
      </w:pPr>
    </w:p>
    <w:sectPr w:rsidR="00ED4169" w:rsidRPr="00755153" w:rsidSect="0041641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FF9"/>
    <w:multiLevelType w:val="multilevel"/>
    <w:tmpl w:val="F1A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36C67"/>
    <w:multiLevelType w:val="multilevel"/>
    <w:tmpl w:val="E734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E2C41"/>
    <w:multiLevelType w:val="multilevel"/>
    <w:tmpl w:val="D6B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86A18"/>
    <w:multiLevelType w:val="multilevel"/>
    <w:tmpl w:val="F5B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54A29"/>
    <w:multiLevelType w:val="hybridMultilevel"/>
    <w:tmpl w:val="8C4EF4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061F1"/>
    <w:multiLevelType w:val="multilevel"/>
    <w:tmpl w:val="6A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272658">
    <w:abstractNumId w:val="3"/>
  </w:num>
  <w:num w:numId="2" w16cid:durableId="1126659645">
    <w:abstractNumId w:val="1"/>
  </w:num>
  <w:num w:numId="3" w16cid:durableId="1106660124">
    <w:abstractNumId w:val="5"/>
  </w:num>
  <w:num w:numId="4" w16cid:durableId="1483697241">
    <w:abstractNumId w:val="0"/>
  </w:num>
  <w:num w:numId="5" w16cid:durableId="1447039495">
    <w:abstractNumId w:val="4"/>
  </w:num>
  <w:num w:numId="6" w16cid:durableId="4643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F4"/>
    <w:rsid w:val="000E21AD"/>
    <w:rsid w:val="0016355B"/>
    <w:rsid w:val="0023174A"/>
    <w:rsid w:val="00294CE7"/>
    <w:rsid w:val="002A7355"/>
    <w:rsid w:val="002C524A"/>
    <w:rsid w:val="002D53A4"/>
    <w:rsid w:val="002E1076"/>
    <w:rsid w:val="00344A57"/>
    <w:rsid w:val="00350AF2"/>
    <w:rsid w:val="00391F08"/>
    <w:rsid w:val="003D20C0"/>
    <w:rsid w:val="00416419"/>
    <w:rsid w:val="004A2EBE"/>
    <w:rsid w:val="005040EB"/>
    <w:rsid w:val="0058666F"/>
    <w:rsid w:val="005C5BB8"/>
    <w:rsid w:val="00644436"/>
    <w:rsid w:val="006469F0"/>
    <w:rsid w:val="00692766"/>
    <w:rsid w:val="006B5F94"/>
    <w:rsid w:val="006C7D05"/>
    <w:rsid w:val="007533C1"/>
    <w:rsid w:val="00755153"/>
    <w:rsid w:val="007E13E6"/>
    <w:rsid w:val="007E1C85"/>
    <w:rsid w:val="00985996"/>
    <w:rsid w:val="009D3B6D"/>
    <w:rsid w:val="00A142F4"/>
    <w:rsid w:val="00A15A2E"/>
    <w:rsid w:val="00A46753"/>
    <w:rsid w:val="00A52C90"/>
    <w:rsid w:val="00AC3CA9"/>
    <w:rsid w:val="00AF3BBB"/>
    <w:rsid w:val="00B1168D"/>
    <w:rsid w:val="00B277C7"/>
    <w:rsid w:val="00B429C9"/>
    <w:rsid w:val="00B44C7C"/>
    <w:rsid w:val="00C14893"/>
    <w:rsid w:val="00D757D8"/>
    <w:rsid w:val="00D85902"/>
    <w:rsid w:val="00D92681"/>
    <w:rsid w:val="00DC22F3"/>
    <w:rsid w:val="00DE1060"/>
    <w:rsid w:val="00DE2AEB"/>
    <w:rsid w:val="00E162F4"/>
    <w:rsid w:val="00F13253"/>
    <w:rsid w:val="00F56875"/>
    <w:rsid w:val="00F84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6453"/>
  <w15:chartTrackingRefBased/>
  <w15:docId w15:val="{C32B5B90-03C6-4442-B48A-2D250D97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5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11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153"/>
    <w:rPr>
      <w:rFonts w:ascii="Times New Roman" w:eastAsia="Times New Roman" w:hAnsi="Times New Roman" w:cs="Times New Roman"/>
      <w:b/>
      <w:bCs/>
      <w:sz w:val="36"/>
      <w:szCs w:val="36"/>
    </w:rPr>
  </w:style>
  <w:style w:type="character" w:customStyle="1" w:styleId="mw-headline">
    <w:name w:val="mw-headline"/>
    <w:basedOn w:val="DefaultParagraphFont"/>
    <w:rsid w:val="00755153"/>
  </w:style>
  <w:style w:type="paragraph" w:styleId="NormalWeb">
    <w:name w:val="Normal (Web)"/>
    <w:basedOn w:val="Normal"/>
    <w:uiPriority w:val="99"/>
    <w:semiHidden/>
    <w:unhideWhenUsed/>
    <w:rsid w:val="007551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5153"/>
    <w:rPr>
      <w:color w:val="0000FF"/>
      <w:u w:val="single"/>
    </w:rPr>
  </w:style>
  <w:style w:type="paragraph" w:styleId="BalloonText">
    <w:name w:val="Balloon Text"/>
    <w:basedOn w:val="Normal"/>
    <w:link w:val="BalloonTextChar"/>
    <w:uiPriority w:val="99"/>
    <w:semiHidden/>
    <w:unhideWhenUsed/>
    <w:rsid w:val="00B11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68D"/>
    <w:rPr>
      <w:rFonts w:ascii="Segoe UI" w:hAnsi="Segoe UI" w:cs="Segoe UI"/>
      <w:sz w:val="18"/>
      <w:szCs w:val="18"/>
    </w:rPr>
  </w:style>
  <w:style w:type="character" w:customStyle="1" w:styleId="Heading3Char">
    <w:name w:val="Heading 3 Char"/>
    <w:basedOn w:val="DefaultParagraphFont"/>
    <w:link w:val="Heading3"/>
    <w:uiPriority w:val="9"/>
    <w:rsid w:val="00B1168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116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68D"/>
    <w:pPr>
      <w:ind w:left="720"/>
      <w:contextualSpacing/>
    </w:pPr>
  </w:style>
  <w:style w:type="character" w:styleId="BookTitle">
    <w:name w:val="Book Title"/>
    <w:basedOn w:val="DefaultParagraphFont"/>
    <w:uiPriority w:val="33"/>
    <w:qFormat/>
    <w:rsid w:val="00B1168D"/>
    <w:rPr>
      <w:b/>
      <w:bCs/>
      <w:i/>
      <w:iCs/>
      <w:spacing w:val="5"/>
    </w:rPr>
  </w:style>
  <w:style w:type="character" w:styleId="UnresolvedMention">
    <w:name w:val="Unresolved Mention"/>
    <w:basedOn w:val="DefaultParagraphFont"/>
    <w:uiPriority w:val="99"/>
    <w:semiHidden/>
    <w:unhideWhenUsed/>
    <w:rsid w:val="00A15A2E"/>
    <w:rPr>
      <w:color w:val="605E5C"/>
      <w:shd w:val="clear" w:color="auto" w:fill="E1DFDD"/>
    </w:rPr>
  </w:style>
  <w:style w:type="paragraph" w:styleId="HTMLPreformatted">
    <w:name w:val="HTML Preformatted"/>
    <w:basedOn w:val="Normal"/>
    <w:link w:val="HTMLPreformattedChar"/>
    <w:uiPriority w:val="99"/>
    <w:semiHidden/>
    <w:unhideWhenUsed/>
    <w:rsid w:val="00A1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4940">
      <w:bodyDiv w:val="1"/>
      <w:marLeft w:val="0"/>
      <w:marRight w:val="0"/>
      <w:marTop w:val="0"/>
      <w:marBottom w:val="0"/>
      <w:divBdr>
        <w:top w:val="none" w:sz="0" w:space="0" w:color="auto"/>
        <w:left w:val="none" w:sz="0" w:space="0" w:color="auto"/>
        <w:bottom w:val="none" w:sz="0" w:space="0" w:color="auto"/>
        <w:right w:val="none" w:sz="0" w:space="0" w:color="auto"/>
      </w:divBdr>
    </w:div>
    <w:div w:id="1281650711">
      <w:bodyDiv w:val="1"/>
      <w:marLeft w:val="0"/>
      <w:marRight w:val="0"/>
      <w:marTop w:val="0"/>
      <w:marBottom w:val="0"/>
      <w:divBdr>
        <w:top w:val="none" w:sz="0" w:space="0" w:color="auto"/>
        <w:left w:val="none" w:sz="0" w:space="0" w:color="auto"/>
        <w:bottom w:val="none" w:sz="0" w:space="0" w:color="auto"/>
        <w:right w:val="none" w:sz="0" w:space="0" w:color="auto"/>
      </w:divBdr>
    </w:div>
    <w:div w:id="20343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_collections" TargetMode="External"/><Relationship Id="rId13" Type="http://schemas.openxmlformats.org/officeDocument/2006/relationships/hyperlink" Target="https://en.wikipedia.org/wiki/Medical_diagnosis"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en.wikipedia.org/wiki/Intellectual_proper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zainkhartabel1995@gmail.com" TargetMode="External"/><Relationship Id="rId11" Type="http://schemas.openxmlformats.org/officeDocument/2006/relationships/hyperlink" Target="https://en.wikipedia.org/wiki/Remote_sensing" TargetMode="External"/><Relationship Id="rId5" Type="http://schemas.openxmlformats.org/officeDocument/2006/relationships/image" Target="media/image1.png"/><Relationship Id="rId15" Type="http://schemas.openxmlformats.org/officeDocument/2006/relationships/hyperlink" Target="https://en.wikipedia.org/w/index.php?title=Face_Recognition&amp;action=edit&amp;redlink=1" TargetMode="External"/><Relationship Id="rId10" Type="http://schemas.openxmlformats.org/officeDocument/2006/relationships/hyperlink" Target="https://en.wikipedia.org/wiki/Geographic_information_systems" TargetMode="External"/><Relationship Id="rId4" Type="http://schemas.openxmlformats.org/officeDocument/2006/relationships/webSettings" Target="webSettings.xml"/><Relationship Id="rId9" Type="http://schemas.openxmlformats.org/officeDocument/2006/relationships/hyperlink" Target="https://en.wikipedia.org/wiki/Crime_prevention" TargetMode="External"/><Relationship Id="rId14" Type="http://schemas.openxmlformats.org/officeDocument/2006/relationships/hyperlink" Target="https://en.wikipedia.org/wiki/Mili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zoz</dc:creator>
  <cp:keywords/>
  <dc:description/>
  <cp:lastModifiedBy>zain khartabel</cp:lastModifiedBy>
  <cp:revision>61</cp:revision>
  <dcterms:created xsi:type="dcterms:W3CDTF">2019-05-19T19:17:00Z</dcterms:created>
  <dcterms:modified xsi:type="dcterms:W3CDTF">2022-12-03T11:59:00Z</dcterms:modified>
</cp:coreProperties>
</file>