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DB49" w14:textId="1A53B3BE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FB52A8">
        <w:rPr>
          <w:sz w:val="36"/>
        </w:rPr>
        <w:t>Dynamic Routing Between Capsules</w:t>
      </w:r>
      <w:r w:rsidR="00E73C89" w:rsidRPr="00E73C89">
        <w:rPr>
          <w:sz w:val="36"/>
        </w:rPr>
        <w:t>”</w:t>
      </w:r>
    </w:p>
    <w:p w14:paraId="18234E40" w14:textId="43023E15" w:rsidR="00FB52A8" w:rsidRPr="00FB52A8" w:rsidRDefault="00FB52A8" w:rsidP="00FB52A8">
      <w:pPr>
        <w:jc w:val="center"/>
      </w:pPr>
      <w:r>
        <w:t xml:space="preserve">Authors: Geoffrey E. Hinton, Sara </w:t>
      </w:r>
      <w:proofErr w:type="spellStart"/>
      <w:r>
        <w:t>Sabour</w:t>
      </w:r>
      <w:proofErr w:type="spellEnd"/>
      <w:r>
        <w:t>, Nicholas Frost</w:t>
      </w:r>
    </w:p>
    <w:p w14:paraId="077D414F" w14:textId="77777777" w:rsidR="00424CD3" w:rsidRDefault="00424CD3" w:rsidP="00424CD3"/>
    <w:p w14:paraId="6B3F399B" w14:textId="64F29560" w:rsidR="00424CD3" w:rsidRDefault="00424CD3" w:rsidP="00424CD3">
      <w:pPr>
        <w:pStyle w:val="Heading1"/>
      </w:pPr>
      <w:r>
        <w:t>Short Summary</w:t>
      </w:r>
    </w:p>
    <w:p w14:paraId="4959770A" w14:textId="3983A6B0" w:rsidR="00FB52A8" w:rsidRPr="00FB52A8" w:rsidRDefault="000D6393" w:rsidP="00FB52A8">
      <w:r>
        <w:t xml:space="preserve">In this paper, the authors </w:t>
      </w:r>
      <w:r w:rsidR="00011035">
        <w:t>propose a dynamic</w:t>
      </w:r>
      <w:r>
        <w:t xml:space="preserve"> routing algorithm</w:t>
      </w:r>
      <w:r w:rsidR="00011035">
        <w:t xml:space="preserve"> for learning in a Capsule network</w:t>
      </w:r>
      <w:r>
        <w:t xml:space="preserve">. </w:t>
      </w:r>
      <w:r w:rsidR="00011035">
        <w:t xml:space="preserve">A Capsule is a group of a neurons whose activities represent properties of an object; that is, it is a vectorized alternative to traditional deep learning networks that encode both existence and parameters of an entity. </w:t>
      </w:r>
      <w:r w:rsidR="000F26E1">
        <w:t xml:space="preserve">By considering the </w:t>
      </w:r>
      <w:r w:rsidR="00011035">
        <w:t xml:space="preserve">relationship between </w:t>
      </w:r>
      <w:r w:rsidR="000F26E1">
        <w:t>capsules</w:t>
      </w:r>
      <w:r w:rsidR="00011035">
        <w:t xml:space="preserve">, </w:t>
      </w:r>
      <w:r w:rsidR="000F26E1">
        <w:t>such a network theoretically addresses the limitations of a</w:t>
      </w:r>
      <w:r w:rsidR="00011035">
        <w:t xml:space="preserve"> Convolutional Neural Network. </w:t>
      </w:r>
      <w:r w:rsidR="000F26E1">
        <w:t xml:space="preserve">The proposed routing algorithm describes how inputs to a capsule are transformed into an output: the weighted sum of all prediction vectors in the previous capsule layer are squashed into vector lengths in the range [0, 1] describing the probability that the entity represented in the current capsule is present in the input. </w:t>
      </w:r>
      <w:r w:rsidR="007C6043">
        <w:t>The key to this process is weighting the prediction vectors through coupling coefficients, which sum to 1 for each capsule, that describe the agreement between capsules in subsequent layers. This “routing-by-agreement” is expected to be more efficient than max-pooling between convolutional layers which loses valuable information between layers. To prove its effectiveness, a simple Capsule Network (</w:t>
      </w:r>
      <w:proofErr w:type="spellStart"/>
      <w:r w:rsidR="007C6043">
        <w:t>CapsNet</w:t>
      </w:r>
      <w:proofErr w:type="spellEnd"/>
      <w:r w:rsidR="007C6043">
        <w:t xml:space="preserve">) architecture is proposed in this paper and compared to a baseline for classification on the MNIST dataset. Despite its infancy, the </w:t>
      </w:r>
      <w:proofErr w:type="spellStart"/>
      <w:r w:rsidR="007C6043">
        <w:t>CapsNet</w:t>
      </w:r>
      <w:proofErr w:type="spellEnd"/>
      <w:r w:rsidR="007C6043">
        <w:t xml:space="preserve"> architecture is competitive</w:t>
      </w:r>
      <w:r w:rsidR="00603CC2">
        <w:t xml:space="preserve"> (0.25% test error)</w:t>
      </w:r>
      <w:r w:rsidR="007C6043">
        <w:t xml:space="preserve"> and shown to be</w:t>
      </w:r>
      <w:r w:rsidR="00603CC2">
        <w:t xml:space="preserve"> more</w:t>
      </w:r>
      <w:r w:rsidR="007C6043">
        <w:t xml:space="preserve"> robust to </w:t>
      </w:r>
      <w:r w:rsidR="00603CC2">
        <w:t>affine</w:t>
      </w:r>
      <w:r w:rsidR="007C6043">
        <w:t xml:space="preserve"> transformations</w:t>
      </w:r>
      <w:r w:rsidR="00603CC2">
        <w:t xml:space="preserve"> than the baseline (79% vs 66% test accuracy)</w:t>
      </w:r>
      <w:r w:rsidR="007C6043">
        <w:t xml:space="preserve">. </w:t>
      </w:r>
      <w:r w:rsidR="00603CC2">
        <w:t xml:space="preserve">Additionally, the inclusion of a decoder structure at the end of the network proves to be an effective form of regularization and allows for reconstruction of an input image using the activity vector. Finally, the </w:t>
      </w:r>
      <w:proofErr w:type="spellStart"/>
      <w:r w:rsidR="00603CC2">
        <w:t>CapsNet</w:t>
      </w:r>
      <w:proofErr w:type="spellEnd"/>
      <w:r w:rsidR="00603CC2">
        <w:t xml:space="preserve"> is applied to the task of image segmentation with the </w:t>
      </w:r>
      <w:proofErr w:type="spellStart"/>
      <w:r w:rsidR="00603CC2">
        <w:t>MultiMNIST</w:t>
      </w:r>
      <w:proofErr w:type="spellEnd"/>
      <w:r w:rsidR="00603CC2">
        <w:t xml:space="preserve"> dataset achieving similar classification performance as a baseline but on a comparatively more difficult task (segmenting digits with 80% overlap opposed to &lt;4%). </w:t>
      </w:r>
      <w:r w:rsidR="00C25B86">
        <w:t xml:space="preserve">Tests on other well-known datasets such as CIFAR-10, </w:t>
      </w:r>
      <w:proofErr w:type="spellStart"/>
      <w:r w:rsidR="00C25B86">
        <w:t>smallNORB</w:t>
      </w:r>
      <w:proofErr w:type="spellEnd"/>
      <w:r w:rsidR="00C25B86">
        <w:t xml:space="preserve"> and SVHN are also briefly described and demonstrate that capsule networks are competitive with listed baselines. </w:t>
      </w:r>
    </w:p>
    <w:p w14:paraId="3D93494F" w14:textId="77777777" w:rsidR="00424CD3" w:rsidRDefault="00424CD3" w:rsidP="00424CD3">
      <w:pPr>
        <w:pStyle w:val="Heading1"/>
      </w:pPr>
      <w:r>
        <w:t>Main Contributions</w:t>
      </w:r>
    </w:p>
    <w:p w14:paraId="5A6F2F53" w14:textId="74FAFEC7" w:rsidR="003A09F7" w:rsidRDefault="003A09F7" w:rsidP="00FB52A8">
      <w:pPr>
        <w:pStyle w:val="ListParagraph"/>
        <w:numPr>
          <w:ilvl w:val="0"/>
          <w:numId w:val="1"/>
        </w:numPr>
      </w:pPr>
      <w:r>
        <w:t>Proposed the dynamic routing algorithm for learning with Capsule nets</w:t>
      </w:r>
    </w:p>
    <w:p w14:paraId="08D83613" w14:textId="7E45B815" w:rsidR="00424CD3" w:rsidRDefault="003A09F7" w:rsidP="00FB52A8">
      <w:pPr>
        <w:pStyle w:val="ListParagraph"/>
        <w:numPr>
          <w:ilvl w:val="0"/>
          <w:numId w:val="1"/>
        </w:numPr>
      </w:pPr>
      <w:r>
        <w:t>Implemented a capsule network with the proposed routing algorithm and evaluated performance on various datasets</w:t>
      </w:r>
    </w:p>
    <w:p w14:paraId="53B3F896" w14:textId="05D90E6E" w:rsidR="003A09F7" w:rsidRDefault="003A09F7" w:rsidP="00FB52A8">
      <w:pPr>
        <w:pStyle w:val="ListParagraph"/>
        <w:numPr>
          <w:ilvl w:val="0"/>
          <w:numId w:val="1"/>
        </w:numPr>
      </w:pPr>
      <w:r>
        <w:t>Demonstrated that Capsule networks are more robust to affine transformations than an ordinary CNN and perform considerably better on the task of segmenting overlapping objects</w:t>
      </w:r>
    </w:p>
    <w:p w14:paraId="699F21AF" w14:textId="77777777" w:rsidR="00261AEE" w:rsidRDefault="009810D9" w:rsidP="008F3FF5">
      <w:pPr>
        <w:pStyle w:val="Heading1"/>
      </w:pPr>
      <w:r>
        <w:t>High-Level Evaluation of Paper</w:t>
      </w:r>
    </w:p>
    <w:p w14:paraId="18DC2BEA" w14:textId="28F9272D" w:rsidR="00424CD3" w:rsidRDefault="009810D9" w:rsidP="00424CD3">
      <w:r>
        <w:t xml:space="preserve">The </w:t>
      </w:r>
      <w:r w:rsidR="00D01A2D">
        <w:t xml:space="preserve">algorithm proposed in this paper is fundamental leap forward in terms of efficient implementation of a capsule network. Drawing inspiration from </w:t>
      </w:r>
      <w:r w:rsidR="00037CDD">
        <w:t xml:space="preserve">the way humans process information, the </w:t>
      </w:r>
      <w:proofErr w:type="spellStart"/>
      <w:r w:rsidR="00037CDD">
        <w:t>CapsNet</w:t>
      </w:r>
      <w:proofErr w:type="spellEnd"/>
      <w:r w:rsidR="00037CDD">
        <w:t xml:space="preserve"> architecture implemented in the paper seeks to address the shortcomings of existing state-of-the-art deep learning techniques. The pseudocode discussed within the paper provides a concrete overview of the </w:t>
      </w:r>
      <w:r w:rsidR="00500B4A">
        <w:t>underlying</w:t>
      </w:r>
      <w:r w:rsidR="00037CDD">
        <w:t xml:space="preserve"> theory and mathematics </w:t>
      </w:r>
      <w:r w:rsidR="00500B4A">
        <w:t>surrounding capsule networks</w:t>
      </w:r>
      <w:r w:rsidR="00037CDD">
        <w:t>.</w:t>
      </w:r>
      <w:r w:rsidR="00500B4A">
        <w:t xml:space="preserve"> This, in conjunction with the example describing a </w:t>
      </w:r>
      <w:proofErr w:type="spellStart"/>
      <w:r w:rsidR="00500B4A">
        <w:t>Capsnet</w:t>
      </w:r>
      <w:proofErr w:type="spellEnd"/>
      <w:r w:rsidR="00500B4A">
        <w:t xml:space="preserve"> implementation, are tremendous aids for the reader. </w:t>
      </w:r>
      <w:r w:rsidR="007E4C0E">
        <w:t xml:space="preserve">The use of the decoder structure as both a form of regularization and a means to visualize the activities in the capsules </w:t>
      </w:r>
      <w:r w:rsidR="007E4C0E">
        <w:lastRenderedPageBreak/>
        <w:t xml:space="preserve">is </w:t>
      </w:r>
      <w:r w:rsidR="00DE59B7">
        <w:t xml:space="preserve">also </w:t>
      </w:r>
      <w:r w:rsidR="007E4C0E">
        <w:t>very impressive</w:t>
      </w:r>
      <w:r w:rsidR="00DE59B7">
        <w:t xml:space="preserve">. </w:t>
      </w:r>
      <w:proofErr w:type="gramStart"/>
      <w:r w:rsidR="00967ED9">
        <w:t>In particular, p</w:t>
      </w:r>
      <w:r w:rsidR="00DE59B7">
        <w:t>erturb</w:t>
      </w:r>
      <w:r w:rsidR="00967ED9">
        <w:t>ation</w:t>
      </w:r>
      <w:proofErr w:type="gramEnd"/>
      <w:r w:rsidR="00967ED9">
        <w:t xml:space="preserve"> of</w:t>
      </w:r>
      <w:r w:rsidR="00DE59B7">
        <w:t xml:space="preserve"> the</w:t>
      </w:r>
      <w:r w:rsidR="007E4C0E">
        <w:t xml:space="preserve"> </w:t>
      </w:r>
      <w:r w:rsidR="00DE59B7">
        <w:t xml:space="preserve">image reconstruction </w:t>
      </w:r>
      <w:r w:rsidR="00967ED9">
        <w:t>is a testament to much a capsule network is able to learn in terms of digit variation</w:t>
      </w:r>
      <w:r w:rsidR="007E4C0E">
        <w:t xml:space="preserve">. </w:t>
      </w:r>
      <w:r w:rsidR="00E07F9A">
        <w:t>With all these advantages, it is surprising that the paper does not delve into the weaknesses or limitations associated with a capsule network other than its relative infan</w:t>
      </w:r>
      <w:r w:rsidR="00303A01">
        <w:t>cy</w:t>
      </w:r>
      <w:r w:rsidR="00E07F9A">
        <w:t xml:space="preserve">. </w:t>
      </w:r>
      <w:r w:rsidR="007B1C80">
        <w:t xml:space="preserve">Furthermore, </w:t>
      </w:r>
      <w:r w:rsidR="00EC658F">
        <w:t xml:space="preserve">the models used as baselines appear to be a few years old.  </w:t>
      </w:r>
      <w:r w:rsidR="00E34026">
        <w:t>Additionally, i</w:t>
      </w:r>
      <w:r w:rsidR="00EC658F">
        <w:t>t seems that the focus of this paper was to briefly re-introduc</w:t>
      </w:r>
      <w:r w:rsidR="00984143">
        <w:t>e</w:t>
      </w:r>
      <w:r w:rsidR="00EC658F">
        <w:t xml:space="preserve"> capsules</w:t>
      </w:r>
      <w:r w:rsidR="00984143">
        <w:t>,</w:t>
      </w:r>
      <w:r w:rsidR="00EC658F">
        <w:t xml:space="preserve"> </w:t>
      </w:r>
      <w:r w:rsidR="00984143">
        <w:t>describe</w:t>
      </w:r>
      <w:r w:rsidR="00EC658F">
        <w:t xml:space="preserve"> the routing algorithm</w:t>
      </w:r>
      <w:r w:rsidR="00984143">
        <w:t xml:space="preserve"> and then delve into experiments</w:t>
      </w:r>
      <w:r w:rsidR="00EC658F">
        <w:t xml:space="preserve">. </w:t>
      </w:r>
      <w:r w:rsidR="00984143">
        <w:t>To</w:t>
      </w:r>
      <w:r w:rsidR="00EC658F">
        <w:t xml:space="preserve"> tie everything together</w:t>
      </w:r>
      <w:r w:rsidR="00984143">
        <w:t>, a practical</w:t>
      </w:r>
      <w:r w:rsidR="00EC658F">
        <w:t xml:space="preserve"> example detailing what the capsules represent in an image and </w:t>
      </w:r>
      <w:r w:rsidR="00984143">
        <w:t>how</w:t>
      </w:r>
      <w:r w:rsidR="00EC658F">
        <w:t xml:space="preserve"> routing </w:t>
      </w:r>
      <w:r w:rsidR="00984143">
        <w:t xml:space="preserve">develops the relationship between layers would have been helpful. </w:t>
      </w:r>
    </w:p>
    <w:p w14:paraId="518D74B7" w14:textId="757C36FE" w:rsidR="00237024" w:rsidRDefault="00424CD3" w:rsidP="008F3FF5">
      <w:pPr>
        <w:pStyle w:val="Heading1"/>
      </w:pPr>
      <w:r>
        <w:t>Discussion on Evaluation</w:t>
      </w:r>
      <w:r w:rsidR="009810D9">
        <w:t xml:space="preserve"> Methodology</w:t>
      </w:r>
    </w:p>
    <w:p w14:paraId="39569620" w14:textId="1C5FAD5F" w:rsidR="00984143" w:rsidRPr="00984143" w:rsidRDefault="00E34026" w:rsidP="00984143">
      <w:r>
        <w:t>In terms of evaluation</w:t>
      </w:r>
      <w:r w:rsidR="001A653E">
        <w:t>, th</w:t>
      </w:r>
      <w:r w:rsidR="00E85BF4">
        <w:t xml:space="preserve">e paper picks simple CNN architectures as baselines of performance. The intention, as stated in the paper, is to maintain a certain degree of similarity between the proposed Capsule network architecture and CNN architecture. </w:t>
      </w:r>
      <w:r w:rsidR="00E85BF4">
        <w:t xml:space="preserve">That said, </w:t>
      </w:r>
      <w:r w:rsidR="00E85BF4">
        <w:t>the baselines are</w:t>
      </w:r>
      <w:r w:rsidR="00E85BF4">
        <w:t xml:space="preserve"> far from state of the art and </w:t>
      </w:r>
      <w:r w:rsidR="00044B36">
        <w:t xml:space="preserve">in some cases </w:t>
      </w:r>
      <w:r w:rsidR="00E85BF4">
        <w:t>dated</w:t>
      </w:r>
      <w:r w:rsidR="00044B36">
        <w:t xml:space="preserve"> by quite a few years</w:t>
      </w:r>
      <w:r w:rsidR="00E85BF4">
        <w:t>. I believe this ties in into the lack of discussion on the weaknesses of Capsule nets suggesting that the models are not</w:t>
      </w:r>
      <w:r w:rsidR="00044B36">
        <w:t xml:space="preserve"> easily</w:t>
      </w:r>
      <w:r w:rsidR="00E85BF4">
        <w:t xml:space="preserve"> scalable or efficient to train.</w:t>
      </w:r>
      <w:r w:rsidR="00044B36">
        <w:t xml:space="preserve"> For example, i</w:t>
      </w:r>
      <w:r w:rsidR="00303A01">
        <w:t>n the discussion on the CIFAR-10</w:t>
      </w:r>
      <w:r w:rsidR="00044B36">
        <w:t xml:space="preserve"> dataset</w:t>
      </w:r>
      <w:r w:rsidR="00303A01">
        <w:t>, the authors mention</w:t>
      </w:r>
      <w:r w:rsidR="00044B36">
        <w:t xml:space="preserve"> a possible explanation for the lacking performance</w:t>
      </w:r>
      <w:r w:rsidR="00303A01">
        <w:t xml:space="preserve"> </w:t>
      </w:r>
      <w:r w:rsidR="00044B36">
        <w:t xml:space="preserve">is </w:t>
      </w:r>
      <w:r w:rsidR="00303A01">
        <w:t xml:space="preserve">that the backgrounds are too varied given the size of the </w:t>
      </w:r>
      <w:proofErr w:type="spellStart"/>
      <w:r w:rsidR="00303A01">
        <w:t>CapsNet</w:t>
      </w:r>
      <w:proofErr w:type="spellEnd"/>
      <w:r w:rsidR="00044B36">
        <w:t>. This begs the question, why wasn’t a larger network used in the evaluation instead?</w:t>
      </w:r>
      <w:r w:rsidR="00303A01">
        <w:t xml:space="preserve"> </w:t>
      </w:r>
      <w:bookmarkStart w:id="0" w:name="_GoBack"/>
      <w:bookmarkEnd w:id="0"/>
    </w:p>
    <w:p w14:paraId="79115815" w14:textId="77777777" w:rsidR="00237024" w:rsidRDefault="00237024" w:rsidP="00237024">
      <w:pPr>
        <w:pStyle w:val="Heading1"/>
      </w:pPr>
      <w:r>
        <w:t>Possible Directions for Future Work</w:t>
      </w:r>
    </w:p>
    <w:p w14:paraId="296D1BA9" w14:textId="4B43F742" w:rsidR="00237024" w:rsidRPr="00237024" w:rsidRDefault="00EA2587" w:rsidP="00237024">
      <w:r>
        <w:t xml:space="preserve">As suggested in the paper, future work should aim to </w:t>
      </w:r>
      <w:r w:rsidR="00EC658F">
        <w:t xml:space="preserve">gain further insight into capsule networks and develop the technology. One such direction could be to investigate the routing iterations and issue with overfitting further. </w:t>
      </w:r>
    </w:p>
    <w:p w14:paraId="59CAE9F3" w14:textId="77777777" w:rsidR="00237024" w:rsidRDefault="00237024" w:rsidP="00424CD3"/>
    <w:p w14:paraId="587DFB06" w14:textId="77777777" w:rsidR="00424CD3" w:rsidRPr="00424CD3" w:rsidRDefault="00424CD3" w:rsidP="00424CD3"/>
    <w:p w14:paraId="7413F6A9" w14:textId="77777777" w:rsidR="00424CD3" w:rsidRPr="00424CD3" w:rsidRDefault="00424CD3" w:rsidP="00424CD3">
      <w:pPr>
        <w:jc w:val="center"/>
      </w:pPr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19B51" w14:textId="77777777" w:rsidR="00424CD3" w:rsidRDefault="00424CD3" w:rsidP="00424CD3">
      <w:pPr>
        <w:spacing w:after="0" w:line="240" w:lineRule="auto"/>
      </w:pPr>
      <w:r>
        <w:separator/>
      </w:r>
    </w:p>
  </w:endnote>
  <w:endnote w:type="continuationSeparator" w:id="0">
    <w:p w14:paraId="0CA06EE3" w14:textId="77777777" w:rsidR="00424CD3" w:rsidRDefault="00424CD3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5F160" w14:textId="77777777" w:rsidR="00424CD3" w:rsidRDefault="00424CD3" w:rsidP="00424CD3">
      <w:pPr>
        <w:spacing w:after="0" w:line="240" w:lineRule="auto"/>
      </w:pPr>
      <w:r>
        <w:separator/>
      </w:r>
    </w:p>
  </w:footnote>
  <w:footnote w:type="continuationSeparator" w:id="0">
    <w:p w14:paraId="3E79E0CB" w14:textId="77777777" w:rsidR="00424CD3" w:rsidRDefault="00424CD3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F4063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11035"/>
    <w:rsid w:val="00037CDD"/>
    <w:rsid w:val="00044B36"/>
    <w:rsid w:val="000A0A83"/>
    <w:rsid w:val="000D6393"/>
    <w:rsid w:val="000D6782"/>
    <w:rsid w:val="000F26E1"/>
    <w:rsid w:val="00165D8D"/>
    <w:rsid w:val="001A653E"/>
    <w:rsid w:val="001E3E10"/>
    <w:rsid w:val="00237024"/>
    <w:rsid w:val="00261AEE"/>
    <w:rsid w:val="00295380"/>
    <w:rsid w:val="002B533C"/>
    <w:rsid w:val="002B649F"/>
    <w:rsid w:val="00302A12"/>
    <w:rsid w:val="00303A01"/>
    <w:rsid w:val="003A09F7"/>
    <w:rsid w:val="00424CD3"/>
    <w:rsid w:val="004A43B8"/>
    <w:rsid w:val="004B0E55"/>
    <w:rsid w:val="00500B4A"/>
    <w:rsid w:val="005A69A5"/>
    <w:rsid w:val="00603CC2"/>
    <w:rsid w:val="006273DB"/>
    <w:rsid w:val="0065696F"/>
    <w:rsid w:val="00680081"/>
    <w:rsid w:val="006B0A01"/>
    <w:rsid w:val="007B1C80"/>
    <w:rsid w:val="007C6043"/>
    <w:rsid w:val="007E0C38"/>
    <w:rsid w:val="007E4C0E"/>
    <w:rsid w:val="00866603"/>
    <w:rsid w:val="008C284C"/>
    <w:rsid w:val="008F33F2"/>
    <w:rsid w:val="008F3FF5"/>
    <w:rsid w:val="009012A5"/>
    <w:rsid w:val="00910001"/>
    <w:rsid w:val="00967ED9"/>
    <w:rsid w:val="009810D9"/>
    <w:rsid w:val="00984143"/>
    <w:rsid w:val="009A2EC1"/>
    <w:rsid w:val="00A4771C"/>
    <w:rsid w:val="00AB51A6"/>
    <w:rsid w:val="00B46DCD"/>
    <w:rsid w:val="00BB4384"/>
    <w:rsid w:val="00C00F74"/>
    <w:rsid w:val="00C22FF4"/>
    <w:rsid w:val="00C25B86"/>
    <w:rsid w:val="00C323C1"/>
    <w:rsid w:val="00C5438A"/>
    <w:rsid w:val="00C90801"/>
    <w:rsid w:val="00CA55CD"/>
    <w:rsid w:val="00CF0C97"/>
    <w:rsid w:val="00D01A2D"/>
    <w:rsid w:val="00D217AD"/>
    <w:rsid w:val="00D54333"/>
    <w:rsid w:val="00D77C09"/>
    <w:rsid w:val="00D871A0"/>
    <w:rsid w:val="00DE4230"/>
    <w:rsid w:val="00DE59B7"/>
    <w:rsid w:val="00E07F9A"/>
    <w:rsid w:val="00E34026"/>
    <w:rsid w:val="00E73C89"/>
    <w:rsid w:val="00E73F51"/>
    <w:rsid w:val="00E85BF4"/>
    <w:rsid w:val="00EA2587"/>
    <w:rsid w:val="00EC658F"/>
    <w:rsid w:val="00ED1F77"/>
    <w:rsid w:val="00FB52A8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16</cp:revision>
  <dcterms:created xsi:type="dcterms:W3CDTF">2018-01-16T03:16:00Z</dcterms:created>
  <dcterms:modified xsi:type="dcterms:W3CDTF">2018-01-16T05:16:00Z</dcterms:modified>
</cp:coreProperties>
</file>