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4FD3B" w14:textId="7DA5395E" w:rsidR="00DE4230" w:rsidRDefault="00424CD3" w:rsidP="00424CD3">
      <w:pPr>
        <w:pStyle w:val="Title"/>
        <w:jc w:val="center"/>
        <w:rPr>
          <w:sz w:val="36"/>
        </w:rPr>
      </w:pPr>
      <w:r w:rsidRPr="006B0A01">
        <w:rPr>
          <w:sz w:val="36"/>
        </w:rPr>
        <w:t>Review</w:t>
      </w:r>
      <w:r w:rsidRPr="00E73C89">
        <w:rPr>
          <w:sz w:val="36"/>
        </w:rPr>
        <w:t xml:space="preserve"> on</w:t>
      </w:r>
      <w:r w:rsidR="00E73C89" w:rsidRPr="00E73C89">
        <w:rPr>
          <w:sz w:val="36"/>
        </w:rPr>
        <w:t xml:space="preserve"> “</w:t>
      </w:r>
      <w:r w:rsidR="0013055C">
        <w:rPr>
          <w:sz w:val="36"/>
        </w:rPr>
        <w:t>Detect to Track and Track to Detect</w:t>
      </w:r>
      <w:r w:rsidR="00E73C89" w:rsidRPr="00E73C89">
        <w:rPr>
          <w:sz w:val="36"/>
        </w:rPr>
        <w:t>”</w:t>
      </w:r>
    </w:p>
    <w:p w14:paraId="3493AB22" w14:textId="100C1495" w:rsidR="00424CD3" w:rsidRDefault="00A23C1D" w:rsidP="00BD0DCF">
      <w:pPr>
        <w:jc w:val="center"/>
      </w:pPr>
      <w:r>
        <w:t xml:space="preserve">Authors: </w:t>
      </w:r>
      <w:r w:rsidR="0013055C">
        <w:t xml:space="preserve">C. </w:t>
      </w:r>
      <w:proofErr w:type="spellStart"/>
      <w:r w:rsidR="0013055C">
        <w:t>Feichtenhofer</w:t>
      </w:r>
      <w:proofErr w:type="spellEnd"/>
      <w:r w:rsidR="00372F49">
        <w:t xml:space="preserve">, </w:t>
      </w:r>
      <w:r w:rsidR="0013055C">
        <w:t xml:space="preserve">A. </w:t>
      </w:r>
      <w:proofErr w:type="spellStart"/>
      <w:r w:rsidR="0013055C">
        <w:t>Pinz</w:t>
      </w:r>
      <w:proofErr w:type="spellEnd"/>
      <w:r w:rsidR="00372F49">
        <w:t xml:space="preserve">, </w:t>
      </w:r>
      <w:r w:rsidR="0013055C">
        <w:t>A. Zisserman</w:t>
      </w:r>
    </w:p>
    <w:p w14:paraId="20190401" w14:textId="2F040538" w:rsidR="00424CD3" w:rsidRDefault="00424CD3" w:rsidP="00424CD3">
      <w:pPr>
        <w:pStyle w:val="Heading1"/>
      </w:pPr>
      <w:r>
        <w:t>Short Summary</w:t>
      </w:r>
    </w:p>
    <w:p w14:paraId="484909B7" w14:textId="460145FC" w:rsidR="0013055C" w:rsidRDefault="0075777E" w:rsidP="0013055C">
      <w:r>
        <w:t>This paper tackles the task of detection and tracking of objects in video.</w:t>
      </w:r>
      <w:r w:rsidR="0081697F">
        <w:t xml:space="preserve"> Specifically, t</w:t>
      </w:r>
      <w:r w:rsidR="0083521B">
        <w:t xml:space="preserve">he authors propose a new </w:t>
      </w:r>
      <w:proofErr w:type="spellStart"/>
      <w:r w:rsidR="0083521B">
        <w:t>ConvNet</w:t>
      </w:r>
      <w:proofErr w:type="spellEnd"/>
      <w:r w:rsidR="0083521B">
        <w:t xml:space="preserve"> architecture which is intended to </w:t>
      </w:r>
      <w:r w:rsidR="00316E57">
        <w:t>improve upon previous methods by</w:t>
      </w:r>
      <w:r w:rsidR="0081697F">
        <w:t xml:space="preserve"> jointly perform</w:t>
      </w:r>
      <w:r w:rsidR="00316E57">
        <w:t>ing</w:t>
      </w:r>
      <w:r w:rsidR="0081697F">
        <w:t xml:space="preserve"> both detection and tracking. </w:t>
      </w:r>
      <w:r w:rsidR="00023A8C">
        <w:t>Doing away with exhausting post-processing steps</w:t>
      </w:r>
      <w:r w:rsidR="00BE0F3B">
        <w:t xml:space="preserve"> on top of frame-based detected, this paper demonstrates that it is possible to infer a </w:t>
      </w:r>
      <w:proofErr w:type="spellStart"/>
      <w:r w:rsidR="00BE0F3B">
        <w:t>tracklet</w:t>
      </w:r>
      <w:proofErr w:type="spellEnd"/>
      <w:r w:rsidR="00BE0F3B">
        <w:t xml:space="preserve"> </w:t>
      </w:r>
      <w:r w:rsidR="002F2C05">
        <w:t xml:space="preserve">over multiple frames by simultaneously performing detection and tracking. </w:t>
      </w:r>
      <w:r w:rsidR="00A91FC3">
        <w:t xml:space="preserve">The approach is termed Detection and Tracking (D&amp;T). </w:t>
      </w:r>
    </w:p>
    <w:p w14:paraId="39E6BB46" w14:textId="43209A05" w:rsidR="00037B81" w:rsidRDefault="00037B81" w:rsidP="0013055C">
      <w:r>
        <w:t xml:space="preserve">Detection is performed by extending a R-FCN with a tracker </w:t>
      </w:r>
      <w:r w:rsidR="00143E86">
        <w:t xml:space="preserve">that utilizes correlation and regression. The model can be trained end-to-end accepting </w:t>
      </w:r>
      <w:r w:rsidR="008706FB">
        <w:t xml:space="preserve">multiple frames as input, </w:t>
      </w:r>
      <w:r w:rsidR="002C1794">
        <w:t xml:space="preserve">passing them through a </w:t>
      </w:r>
      <w:proofErr w:type="spellStart"/>
      <w:r w:rsidR="002C1794">
        <w:t>ConvTrunk</w:t>
      </w:r>
      <w:proofErr w:type="spellEnd"/>
      <w:r w:rsidR="002C1794">
        <w:t xml:space="preserve"> (ResNet-101) to produce features, computing convolutional cross-correlation</w:t>
      </w:r>
      <w:r w:rsidR="00906441">
        <w:t xml:space="preserve"> between adjacent frames to estimate displacement, employing </w:t>
      </w:r>
      <w:proofErr w:type="spellStart"/>
      <w:r w:rsidR="00906441">
        <w:t>RoI</w:t>
      </w:r>
      <w:proofErr w:type="spellEnd"/>
      <w:r w:rsidR="009E26ED">
        <w:t>-</w:t>
      </w:r>
      <w:r w:rsidR="00906441">
        <w:t xml:space="preserve">Pooling </w:t>
      </w:r>
      <w:r w:rsidR="009E26ED">
        <w:t xml:space="preserve">to classify and regress box proposals, and </w:t>
      </w:r>
      <w:proofErr w:type="spellStart"/>
      <w:r w:rsidR="009E26ED">
        <w:t>RoI</w:t>
      </w:r>
      <w:proofErr w:type="spellEnd"/>
      <w:r w:rsidR="009E26ED">
        <w:t xml:space="preserve">-tracking </w:t>
      </w:r>
      <w:r w:rsidR="00001665">
        <w:t xml:space="preserve">to regress box transformations across frames. </w:t>
      </w:r>
    </w:p>
    <w:p w14:paraId="06816140" w14:textId="2565AA35" w:rsidR="005B1839" w:rsidRPr="0013055C" w:rsidRDefault="005B1839" w:rsidP="0013055C">
      <w:r>
        <w:t>The model achieves state-of-the-art on ImageNet VID</w:t>
      </w:r>
      <w:r w:rsidR="00C664D7">
        <w:t xml:space="preserve"> (79.8% </w:t>
      </w:r>
      <w:proofErr w:type="spellStart"/>
      <w:r w:rsidR="00C664D7">
        <w:t>mAP</w:t>
      </w:r>
      <w:proofErr w:type="spellEnd"/>
      <w:r w:rsidR="00C664D7">
        <w:t>)</w:t>
      </w:r>
      <w:r w:rsidR="00C55B30">
        <w:t xml:space="preserve"> at the time of publishing </w:t>
      </w:r>
      <w:proofErr w:type="gramStart"/>
      <w:r w:rsidR="00C55B30">
        <w:t>and also</w:t>
      </w:r>
      <w:proofErr w:type="gramEnd"/>
      <w:r w:rsidR="00C55B30">
        <w:t xml:space="preserve"> improves static object detection. </w:t>
      </w:r>
    </w:p>
    <w:p w14:paraId="035A6C98" w14:textId="75C2416A" w:rsidR="00424CD3" w:rsidRDefault="00424CD3" w:rsidP="00424CD3">
      <w:pPr>
        <w:pStyle w:val="Heading1"/>
      </w:pPr>
      <w:r>
        <w:t>Main Contributions</w:t>
      </w:r>
    </w:p>
    <w:p w14:paraId="38547BD1" w14:textId="5F86D661" w:rsidR="002E7D1C" w:rsidRDefault="002E7D1C" w:rsidP="002E7D1C">
      <w:pPr>
        <w:pStyle w:val="ListParagraph"/>
        <w:numPr>
          <w:ilvl w:val="0"/>
          <w:numId w:val="9"/>
        </w:numPr>
      </w:pPr>
      <w:r>
        <w:t>Propose</w:t>
      </w:r>
      <w:r w:rsidR="00D31A91">
        <w:t>d</w:t>
      </w:r>
      <w:r>
        <w:t xml:space="preserve"> a </w:t>
      </w:r>
      <w:proofErr w:type="spellStart"/>
      <w:r>
        <w:t>ConvNet</w:t>
      </w:r>
      <w:proofErr w:type="spellEnd"/>
      <w:r>
        <w:t xml:space="preserve"> architecture fo</w:t>
      </w:r>
      <w:r w:rsidR="003A2F17">
        <w:t xml:space="preserve">r simultaneous learning of frame-based object detection and across-frame track regression. </w:t>
      </w:r>
    </w:p>
    <w:p w14:paraId="52DB39A7" w14:textId="546598F8" w:rsidR="00D31A91" w:rsidRDefault="00D31A91" w:rsidP="002E7D1C">
      <w:pPr>
        <w:pStyle w:val="ListParagraph"/>
        <w:numPr>
          <w:ilvl w:val="0"/>
          <w:numId w:val="9"/>
        </w:numPr>
      </w:pPr>
      <w:r>
        <w:t xml:space="preserve">Introduce correlation maps that represent object co-occurrence through time to </w:t>
      </w:r>
      <w:r w:rsidR="00FB5F96">
        <w:t>aid the network with tracking</w:t>
      </w:r>
    </w:p>
    <w:p w14:paraId="58AA454C" w14:textId="12DE82AE" w:rsidR="00FB5F96" w:rsidRDefault="00FB5F96" w:rsidP="002E7D1C">
      <w:pPr>
        <w:pStyle w:val="ListParagraph"/>
        <w:numPr>
          <w:ilvl w:val="0"/>
          <w:numId w:val="9"/>
        </w:numPr>
      </w:pPr>
      <w:r>
        <w:t xml:space="preserve">Link detections and </w:t>
      </w:r>
      <w:proofErr w:type="spellStart"/>
      <w:r>
        <w:t>tracklets</w:t>
      </w:r>
      <w:proofErr w:type="spellEnd"/>
      <w:r>
        <w:t xml:space="preserve"> to produce high accuracy detections in video</w:t>
      </w:r>
    </w:p>
    <w:p w14:paraId="7D47FD9C" w14:textId="7E1D62DE" w:rsidR="002047A0" w:rsidRDefault="002047A0" w:rsidP="002E7D1C">
      <w:pPr>
        <w:pStyle w:val="ListParagraph"/>
        <w:numPr>
          <w:ilvl w:val="0"/>
          <w:numId w:val="9"/>
        </w:numPr>
      </w:pPr>
      <w:r>
        <w:t>Show that temporal sliding improves tracker speed</w:t>
      </w:r>
    </w:p>
    <w:p w14:paraId="4866D58F" w14:textId="63BA1285" w:rsidR="002047A0" w:rsidRPr="002E7D1C" w:rsidRDefault="002047A0" w:rsidP="002E7D1C">
      <w:pPr>
        <w:pStyle w:val="ListParagraph"/>
        <w:numPr>
          <w:ilvl w:val="0"/>
          <w:numId w:val="9"/>
        </w:numPr>
      </w:pPr>
      <w:r>
        <w:t>Achieves state-of-the-art on ImageNet VID at time of publishing</w:t>
      </w:r>
    </w:p>
    <w:p w14:paraId="7C69A3E7" w14:textId="1EF55AFE" w:rsidR="00261AEE" w:rsidRDefault="009810D9" w:rsidP="008F3FF5">
      <w:pPr>
        <w:pStyle w:val="Heading1"/>
      </w:pPr>
      <w:r>
        <w:t>High-Level Evaluation of Paper</w:t>
      </w:r>
    </w:p>
    <w:p w14:paraId="74759794" w14:textId="4665D297" w:rsidR="002B25B8" w:rsidRDefault="002B25B8" w:rsidP="008210B8">
      <w:r>
        <w:t xml:space="preserve">This paper sets out to simplify existing methods and in doing so finds that the </w:t>
      </w:r>
      <w:r w:rsidR="00F61D61">
        <w:t xml:space="preserve">proposed </w:t>
      </w:r>
      <w:r>
        <w:t>model performs better</w:t>
      </w:r>
      <w:r w:rsidR="00F61D61">
        <w:t xml:space="preserve"> on ImageNet VID. </w:t>
      </w:r>
      <w:r w:rsidR="00367CF8">
        <w:t xml:space="preserve">Although a lot of the theory in the paper is difficult to </w:t>
      </w:r>
      <w:r w:rsidR="001C7548">
        <w:t>follow</w:t>
      </w:r>
      <w:r w:rsidR="00367CF8">
        <w:t>, Figure</w:t>
      </w:r>
      <w:r w:rsidR="003F7AFA">
        <w:t>s</w:t>
      </w:r>
      <w:r w:rsidR="00367CF8">
        <w:t xml:space="preserve"> 2</w:t>
      </w:r>
      <w:r w:rsidR="003F7AFA">
        <w:t xml:space="preserve"> and 3</w:t>
      </w:r>
      <w:r w:rsidR="00367CF8">
        <w:t xml:space="preserve"> in the paper</w:t>
      </w:r>
      <w:r w:rsidR="003F7AFA">
        <w:t xml:space="preserve"> do an excellent job of</w:t>
      </w:r>
      <w:r w:rsidR="00367CF8">
        <w:t xml:space="preserve"> </w:t>
      </w:r>
      <w:r w:rsidR="003F7AFA">
        <w:t>providing an overview of the model</w:t>
      </w:r>
      <w:r w:rsidR="001C7548">
        <w:t xml:space="preserve">. </w:t>
      </w:r>
      <w:r w:rsidR="001A741D">
        <w:t>I didn’t find that the paper did a good job in articulating</w:t>
      </w:r>
      <w:r w:rsidR="00685E6B">
        <w:t>, with words,</w:t>
      </w:r>
      <w:r w:rsidR="001A741D">
        <w:t xml:space="preserve"> what they were proposing</w:t>
      </w:r>
      <w:r w:rsidR="00685E6B">
        <w:t xml:space="preserve"> or why it yields better performance. </w:t>
      </w:r>
    </w:p>
    <w:p w14:paraId="539BB4B8" w14:textId="42572F69" w:rsidR="00237024" w:rsidRDefault="00424CD3" w:rsidP="008F3FF5">
      <w:pPr>
        <w:pStyle w:val="Heading1"/>
      </w:pPr>
      <w:r>
        <w:t>Discussion on Evaluation</w:t>
      </w:r>
      <w:r w:rsidR="009810D9">
        <w:t xml:space="preserve"> Methodology</w:t>
      </w:r>
    </w:p>
    <w:p w14:paraId="686624D3" w14:textId="398BCBA3" w:rsidR="0013055C" w:rsidRDefault="00627495" w:rsidP="0013055C">
      <w:r>
        <w:t>The model is evaluated on the ImageNet VID dataset</w:t>
      </w:r>
      <w:r w:rsidR="00930475">
        <w:t xml:space="preserve"> using per-class % AP and mean % AP. </w:t>
      </w:r>
      <w:r w:rsidR="00257E97">
        <w:t xml:space="preserve">Additionally, it is compared to historical baselines and state-of-the-art in previous years. </w:t>
      </w:r>
      <w:r w:rsidR="00AC758C">
        <w:t>They also show how the inclusion of tracking loss</w:t>
      </w:r>
      <w:r w:rsidR="00EB5E5A">
        <w:t xml:space="preserve"> improves upon R-FCN in a similar manner. Overall, </w:t>
      </w:r>
      <w:r w:rsidR="005903BB">
        <w:t>the evaluation is</w:t>
      </w:r>
      <w:r w:rsidR="009129F6">
        <w:t xml:space="preserve"> </w:t>
      </w:r>
      <w:proofErr w:type="gramStart"/>
      <w:r w:rsidR="009129F6">
        <w:t xml:space="preserve">fairly </w:t>
      </w:r>
      <w:r w:rsidR="00C44B81">
        <w:t>clear</w:t>
      </w:r>
      <w:proofErr w:type="gramEnd"/>
      <w:r w:rsidR="00C44B81">
        <w:t>.</w:t>
      </w:r>
      <w:r w:rsidR="009129F6">
        <w:t xml:space="preserve"> </w:t>
      </w:r>
    </w:p>
    <w:p w14:paraId="0F5A1042" w14:textId="01262271" w:rsidR="0013055C" w:rsidRDefault="0013055C" w:rsidP="0013055C">
      <w:pPr>
        <w:pStyle w:val="Heading1"/>
      </w:pPr>
      <w:r>
        <w:t>Future Directions</w:t>
      </w:r>
    </w:p>
    <w:p w14:paraId="040407D3" w14:textId="230523FF" w:rsidR="00424CD3" w:rsidRPr="00424CD3" w:rsidRDefault="00821401" w:rsidP="0076445C">
      <w:r>
        <w:t xml:space="preserve">Two possible directions for future work are described in the paper: </w:t>
      </w:r>
      <w:r w:rsidR="005903BB">
        <w:t xml:space="preserve">removing detections with low scores along a tube </w:t>
      </w:r>
      <w:r w:rsidR="00C44B81">
        <w:t xml:space="preserve">and investigating </w:t>
      </w:r>
      <w:r w:rsidR="00E809DE">
        <w:t xml:space="preserve">how additional frames influence detector performance. </w:t>
      </w:r>
      <w:bookmarkStart w:id="0" w:name="_GoBack"/>
      <w:bookmarkEnd w:id="0"/>
    </w:p>
    <w:sectPr w:rsidR="00424CD3" w:rsidRPr="00424CD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A65FA" w14:textId="77777777" w:rsidR="0033265E" w:rsidRDefault="0033265E" w:rsidP="00424CD3">
      <w:pPr>
        <w:spacing w:after="0" w:line="240" w:lineRule="auto"/>
      </w:pPr>
      <w:r>
        <w:separator/>
      </w:r>
    </w:p>
  </w:endnote>
  <w:endnote w:type="continuationSeparator" w:id="0">
    <w:p w14:paraId="2E452D4E" w14:textId="77777777" w:rsidR="0033265E" w:rsidRDefault="0033265E" w:rsidP="0042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83BE9" w14:textId="77777777" w:rsidR="0033265E" w:rsidRDefault="0033265E" w:rsidP="00424CD3">
      <w:pPr>
        <w:spacing w:after="0" w:line="240" w:lineRule="auto"/>
      </w:pPr>
      <w:r>
        <w:separator/>
      </w:r>
    </w:p>
  </w:footnote>
  <w:footnote w:type="continuationSeparator" w:id="0">
    <w:p w14:paraId="6EEF3C76" w14:textId="77777777" w:rsidR="0033265E" w:rsidRDefault="0033265E" w:rsidP="00424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E0AD8" w14:textId="77777777" w:rsidR="00424CD3" w:rsidRDefault="00424CD3" w:rsidP="00424CD3">
    <w:pPr>
      <w:pStyle w:val="Header"/>
      <w:jc w:val="right"/>
    </w:pPr>
    <w:r>
      <w:t>Zain Nasrullah (998892685)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199"/>
    <w:multiLevelType w:val="hybridMultilevel"/>
    <w:tmpl w:val="B47EEE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5C08"/>
    <w:multiLevelType w:val="hybridMultilevel"/>
    <w:tmpl w:val="C0B6A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E62F4"/>
    <w:multiLevelType w:val="hybridMultilevel"/>
    <w:tmpl w:val="02C452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236FA"/>
    <w:multiLevelType w:val="hybridMultilevel"/>
    <w:tmpl w:val="919A40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208EA"/>
    <w:multiLevelType w:val="hybridMultilevel"/>
    <w:tmpl w:val="7682E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36C6C"/>
    <w:multiLevelType w:val="hybridMultilevel"/>
    <w:tmpl w:val="512C5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06905"/>
    <w:multiLevelType w:val="hybridMultilevel"/>
    <w:tmpl w:val="4E20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12A38"/>
    <w:multiLevelType w:val="hybridMultilevel"/>
    <w:tmpl w:val="B5B0CB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74E1C"/>
    <w:multiLevelType w:val="hybridMultilevel"/>
    <w:tmpl w:val="4AF2A7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D3"/>
    <w:rsid w:val="000013EB"/>
    <w:rsid w:val="00001665"/>
    <w:rsid w:val="00011E81"/>
    <w:rsid w:val="00023A8C"/>
    <w:rsid w:val="00037B81"/>
    <w:rsid w:val="00060351"/>
    <w:rsid w:val="000621BA"/>
    <w:rsid w:val="000818FB"/>
    <w:rsid w:val="00083546"/>
    <w:rsid w:val="000A0A83"/>
    <w:rsid w:val="000B4C31"/>
    <w:rsid w:val="000C2184"/>
    <w:rsid w:val="000C7BBA"/>
    <w:rsid w:val="000D6782"/>
    <w:rsid w:val="000F70FF"/>
    <w:rsid w:val="00121572"/>
    <w:rsid w:val="00126F60"/>
    <w:rsid w:val="0013055C"/>
    <w:rsid w:val="00135C9F"/>
    <w:rsid w:val="00140D10"/>
    <w:rsid w:val="00142DD8"/>
    <w:rsid w:val="00143E86"/>
    <w:rsid w:val="001523CE"/>
    <w:rsid w:val="00152FD3"/>
    <w:rsid w:val="00165D8D"/>
    <w:rsid w:val="0017069E"/>
    <w:rsid w:val="001713B2"/>
    <w:rsid w:val="001820A5"/>
    <w:rsid w:val="00197A9E"/>
    <w:rsid w:val="001A741D"/>
    <w:rsid w:val="001B53D0"/>
    <w:rsid w:val="001B6D67"/>
    <w:rsid w:val="001C7548"/>
    <w:rsid w:val="001D5255"/>
    <w:rsid w:val="001E3E10"/>
    <w:rsid w:val="002047A0"/>
    <w:rsid w:val="0020794A"/>
    <w:rsid w:val="00214C08"/>
    <w:rsid w:val="00216674"/>
    <w:rsid w:val="00225AA0"/>
    <w:rsid w:val="00226E63"/>
    <w:rsid w:val="00230A7D"/>
    <w:rsid w:val="0023633E"/>
    <w:rsid w:val="00236C97"/>
    <w:rsid w:val="00237024"/>
    <w:rsid w:val="00243AE8"/>
    <w:rsid w:val="002525E1"/>
    <w:rsid w:val="00254932"/>
    <w:rsid w:val="00257E97"/>
    <w:rsid w:val="00261AEE"/>
    <w:rsid w:val="00283633"/>
    <w:rsid w:val="00295380"/>
    <w:rsid w:val="002B25B8"/>
    <w:rsid w:val="002B533C"/>
    <w:rsid w:val="002B649F"/>
    <w:rsid w:val="002C1794"/>
    <w:rsid w:val="002C251F"/>
    <w:rsid w:val="002C4CE0"/>
    <w:rsid w:val="002E7D1C"/>
    <w:rsid w:val="002F2C05"/>
    <w:rsid w:val="00302A12"/>
    <w:rsid w:val="00312D67"/>
    <w:rsid w:val="003159D6"/>
    <w:rsid w:val="00316E57"/>
    <w:rsid w:val="0033265E"/>
    <w:rsid w:val="00336EF0"/>
    <w:rsid w:val="00341184"/>
    <w:rsid w:val="00357042"/>
    <w:rsid w:val="003603DE"/>
    <w:rsid w:val="00367CF8"/>
    <w:rsid w:val="00372F49"/>
    <w:rsid w:val="00376EC6"/>
    <w:rsid w:val="00386B8C"/>
    <w:rsid w:val="00394BA2"/>
    <w:rsid w:val="00395150"/>
    <w:rsid w:val="003A2F17"/>
    <w:rsid w:val="003B13E9"/>
    <w:rsid w:val="003C0399"/>
    <w:rsid w:val="003E4C9D"/>
    <w:rsid w:val="003E572C"/>
    <w:rsid w:val="003F7AFA"/>
    <w:rsid w:val="00400380"/>
    <w:rsid w:val="004005FB"/>
    <w:rsid w:val="0040380F"/>
    <w:rsid w:val="00424CD3"/>
    <w:rsid w:val="00445924"/>
    <w:rsid w:val="004576D6"/>
    <w:rsid w:val="00485142"/>
    <w:rsid w:val="004A772D"/>
    <w:rsid w:val="004B0E55"/>
    <w:rsid w:val="004B6248"/>
    <w:rsid w:val="004C4F6E"/>
    <w:rsid w:val="004C64E1"/>
    <w:rsid w:val="004D7958"/>
    <w:rsid w:val="00506150"/>
    <w:rsid w:val="005243A0"/>
    <w:rsid w:val="00526AD6"/>
    <w:rsid w:val="00534523"/>
    <w:rsid w:val="0054564C"/>
    <w:rsid w:val="00587933"/>
    <w:rsid w:val="005903BB"/>
    <w:rsid w:val="005A69A5"/>
    <w:rsid w:val="005B1839"/>
    <w:rsid w:val="005C09EA"/>
    <w:rsid w:val="005F72A1"/>
    <w:rsid w:val="006133A5"/>
    <w:rsid w:val="00616C63"/>
    <w:rsid w:val="0062704D"/>
    <w:rsid w:val="006273DB"/>
    <w:rsid w:val="00627495"/>
    <w:rsid w:val="00642A1E"/>
    <w:rsid w:val="0065696F"/>
    <w:rsid w:val="00662E78"/>
    <w:rsid w:val="00663928"/>
    <w:rsid w:val="00671FE8"/>
    <w:rsid w:val="00672728"/>
    <w:rsid w:val="00680081"/>
    <w:rsid w:val="00682676"/>
    <w:rsid w:val="00685E6B"/>
    <w:rsid w:val="006A305C"/>
    <w:rsid w:val="006B0A01"/>
    <w:rsid w:val="006C47B2"/>
    <w:rsid w:val="006F1124"/>
    <w:rsid w:val="006F1AD8"/>
    <w:rsid w:val="006F32BE"/>
    <w:rsid w:val="00702235"/>
    <w:rsid w:val="00746939"/>
    <w:rsid w:val="00754831"/>
    <w:rsid w:val="007561A1"/>
    <w:rsid w:val="0075777E"/>
    <w:rsid w:val="0076445C"/>
    <w:rsid w:val="00776BD2"/>
    <w:rsid w:val="007839E5"/>
    <w:rsid w:val="007A2CA7"/>
    <w:rsid w:val="007E0C38"/>
    <w:rsid w:val="0081697F"/>
    <w:rsid w:val="00816E04"/>
    <w:rsid w:val="008210B8"/>
    <w:rsid w:val="008210EF"/>
    <w:rsid w:val="00821401"/>
    <w:rsid w:val="00822317"/>
    <w:rsid w:val="008302A0"/>
    <w:rsid w:val="0083521B"/>
    <w:rsid w:val="00837E13"/>
    <w:rsid w:val="00852A90"/>
    <w:rsid w:val="00854849"/>
    <w:rsid w:val="00862A69"/>
    <w:rsid w:val="00865090"/>
    <w:rsid w:val="00866603"/>
    <w:rsid w:val="008706FB"/>
    <w:rsid w:val="0087140C"/>
    <w:rsid w:val="00881F65"/>
    <w:rsid w:val="0088610E"/>
    <w:rsid w:val="008A5ADA"/>
    <w:rsid w:val="008B2F02"/>
    <w:rsid w:val="008C2046"/>
    <w:rsid w:val="008C284C"/>
    <w:rsid w:val="008C6C12"/>
    <w:rsid w:val="008E0CD8"/>
    <w:rsid w:val="008E257A"/>
    <w:rsid w:val="008E44D5"/>
    <w:rsid w:val="008E56BC"/>
    <w:rsid w:val="008F13AE"/>
    <w:rsid w:val="008F33F2"/>
    <w:rsid w:val="008F3FF5"/>
    <w:rsid w:val="009012A5"/>
    <w:rsid w:val="00903FEB"/>
    <w:rsid w:val="00906441"/>
    <w:rsid w:val="00910001"/>
    <w:rsid w:val="009129F6"/>
    <w:rsid w:val="009177CB"/>
    <w:rsid w:val="009245C2"/>
    <w:rsid w:val="00930475"/>
    <w:rsid w:val="00931333"/>
    <w:rsid w:val="00935361"/>
    <w:rsid w:val="00972B1F"/>
    <w:rsid w:val="00980418"/>
    <w:rsid w:val="009810D9"/>
    <w:rsid w:val="00993744"/>
    <w:rsid w:val="009A2EC1"/>
    <w:rsid w:val="009C0F76"/>
    <w:rsid w:val="009C3388"/>
    <w:rsid w:val="009D4D58"/>
    <w:rsid w:val="009E26ED"/>
    <w:rsid w:val="009F70D3"/>
    <w:rsid w:val="00A23C1D"/>
    <w:rsid w:val="00A4771C"/>
    <w:rsid w:val="00A81E3D"/>
    <w:rsid w:val="00A8260A"/>
    <w:rsid w:val="00A82E86"/>
    <w:rsid w:val="00A87C53"/>
    <w:rsid w:val="00A91FC3"/>
    <w:rsid w:val="00AA71B2"/>
    <w:rsid w:val="00AB3BCD"/>
    <w:rsid w:val="00AB51A6"/>
    <w:rsid w:val="00AC0E48"/>
    <w:rsid w:val="00AC506C"/>
    <w:rsid w:val="00AC758C"/>
    <w:rsid w:val="00AD1EC1"/>
    <w:rsid w:val="00B05D51"/>
    <w:rsid w:val="00B06789"/>
    <w:rsid w:val="00B46DCD"/>
    <w:rsid w:val="00B5334A"/>
    <w:rsid w:val="00B6072F"/>
    <w:rsid w:val="00B679F3"/>
    <w:rsid w:val="00B908C2"/>
    <w:rsid w:val="00B972D4"/>
    <w:rsid w:val="00BB4384"/>
    <w:rsid w:val="00BD01E5"/>
    <w:rsid w:val="00BD0DCF"/>
    <w:rsid w:val="00BD388C"/>
    <w:rsid w:val="00BE0F3B"/>
    <w:rsid w:val="00BE1598"/>
    <w:rsid w:val="00BF3726"/>
    <w:rsid w:val="00BF5A1E"/>
    <w:rsid w:val="00C00F74"/>
    <w:rsid w:val="00C22FF4"/>
    <w:rsid w:val="00C23FF0"/>
    <w:rsid w:val="00C323C1"/>
    <w:rsid w:val="00C44B81"/>
    <w:rsid w:val="00C45021"/>
    <w:rsid w:val="00C51B15"/>
    <w:rsid w:val="00C5438A"/>
    <w:rsid w:val="00C55B30"/>
    <w:rsid w:val="00C60297"/>
    <w:rsid w:val="00C664D7"/>
    <w:rsid w:val="00C7087D"/>
    <w:rsid w:val="00C90801"/>
    <w:rsid w:val="00CA134B"/>
    <w:rsid w:val="00CA1521"/>
    <w:rsid w:val="00CA222E"/>
    <w:rsid w:val="00CC586A"/>
    <w:rsid w:val="00CC6495"/>
    <w:rsid w:val="00CE50EA"/>
    <w:rsid w:val="00CE7ECB"/>
    <w:rsid w:val="00CF0C97"/>
    <w:rsid w:val="00D02588"/>
    <w:rsid w:val="00D131C4"/>
    <w:rsid w:val="00D25762"/>
    <w:rsid w:val="00D31A91"/>
    <w:rsid w:val="00D31EF7"/>
    <w:rsid w:val="00D4353E"/>
    <w:rsid w:val="00D53AB7"/>
    <w:rsid w:val="00D54333"/>
    <w:rsid w:val="00D77C09"/>
    <w:rsid w:val="00D871A0"/>
    <w:rsid w:val="00D9377B"/>
    <w:rsid w:val="00DA41C9"/>
    <w:rsid w:val="00DC74E6"/>
    <w:rsid w:val="00DD33F5"/>
    <w:rsid w:val="00DE1E6C"/>
    <w:rsid w:val="00DE4230"/>
    <w:rsid w:val="00DE53BF"/>
    <w:rsid w:val="00DF2779"/>
    <w:rsid w:val="00E023A4"/>
    <w:rsid w:val="00E12270"/>
    <w:rsid w:val="00E13535"/>
    <w:rsid w:val="00E15732"/>
    <w:rsid w:val="00E22E86"/>
    <w:rsid w:val="00E2609D"/>
    <w:rsid w:val="00E573D7"/>
    <w:rsid w:val="00E65FBE"/>
    <w:rsid w:val="00E73C89"/>
    <w:rsid w:val="00E73F51"/>
    <w:rsid w:val="00E809DE"/>
    <w:rsid w:val="00E812E3"/>
    <w:rsid w:val="00E83504"/>
    <w:rsid w:val="00E848DF"/>
    <w:rsid w:val="00EA2587"/>
    <w:rsid w:val="00EB5E5A"/>
    <w:rsid w:val="00ED1F77"/>
    <w:rsid w:val="00ED2114"/>
    <w:rsid w:val="00ED273A"/>
    <w:rsid w:val="00ED2BFF"/>
    <w:rsid w:val="00ED636A"/>
    <w:rsid w:val="00F07EC9"/>
    <w:rsid w:val="00F153E2"/>
    <w:rsid w:val="00F3753C"/>
    <w:rsid w:val="00F45B50"/>
    <w:rsid w:val="00F47CB0"/>
    <w:rsid w:val="00F61D61"/>
    <w:rsid w:val="00F620F9"/>
    <w:rsid w:val="00F75E80"/>
    <w:rsid w:val="00FA3174"/>
    <w:rsid w:val="00FB5F96"/>
    <w:rsid w:val="00FC4B23"/>
    <w:rsid w:val="00FC5A3A"/>
    <w:rsid w:val="00FE4B6D"/>
    <w:rsid w:val="00FF33B9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0B52"/>
  <w15:chartTrackingRefBased/>
  <w15:docId w15:val="{6B56FDF8-A297-43F9-910A-37BBCD75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CD3"/>
  </w:style>
  <w:style w:type="paragraph" w:styleId="Footer">
    <w:name w:val="footer"/>
    <w:basedOn w:val="Normal"/>
    <w:link w:val="FooterChar"/>
    <w:uiPriority w:val="99"/>
    <w:unhideWhenUsed/>
    <w:rsid w:val="004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CD3"/>
  </w:style>
  <w:style w:type="paragraph" w:styleId="Title">
    <w:name w:val="Title"/>
    <w:basedOn w:val="Normal"/>
    <w:next w:val="Normal"/>
    <w:link w:val="TitleChar"/>
    <w:uiPriority w:val="10"/>
    <w:qFormat/>
    <w:rsid w:val="00424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2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1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1A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0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6A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Nasrullah</dc:creator>
  <cp:keywords/>
  <dc:description/>
  <cp:lastModifiedBy>Zain Nasrullah</cp:lastModifiedBy>
  <cp:revision>49</cp:revision>
  <dcterms:created xsi:type="dcterms:W3CDTF">2018-02-13T18:41:00Z</dcterms:created>
  <dcterms:modified xsi:type="dcterms:W3CDTF">2018-02-13T19:13:00Z</dcterms:modified>
</cp:coreProperties>
</file>