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4FD3B" w14:textId="6660CEA0" w:rsidR="00DE4230" w:rsidRDefault="00424CD3" w:rsidP="00424CD3">
      <w:pPr>
        <w:pStyle w:val="Title"/>
        <w:jc w:val="center"/>
        <w:rPr>
          <w:sz w:val="36"/>
        </w:rPr>
      </w:pPr>
      <w:r w:rsidRPr="006B0A01">
        <w:rPr>
          <w:sz w:val="36"/>
        </w:rPr>
        <w:t>Review</w:t>
      </w:r>
      <w:r w:rsidRPr="00E73C89">
        <w:rPr>
          <w:sz w:val="36"/>
        </w:rPr>
        <w:t xml:space="preserve"> on</w:t>
      </w:r>
      <w:r w:rsidR="00E73C89" w:rsidRPr="00E73C89">
        <w:rPr>
          <w:sz w:val="36"/>
        </w:rPr>
        <w:t xml:space="preserve"> “</w:t>
      </w:r>
      <w:r w:rsidR="007E3441" w:rsidRPr="007E3441">
        <w:rPr>
          <w:sz w:val="36"/>
        </w:rPr>
        <w:t>Real-Time User-Guided Image Colorization with Learned Deep Priors</w:t>
      </w:r>
      <w:r w:rsidR="00E73C89" w:rsidRPr="00E73C89">
        <w:rPr>
          <w:sz w:val="36"/>
        </w:rPr>
        <w:t>”</w:t>
      </w:r>
    </w:p>
    <w:p w14:paraId="3493AB22" w14:textId="0F48A6F4" w:rsidR="00424CD3" w:rsidRDefault="00A23C1D" w:rsidP="00BD0DCF">
      <w:pPr>
        <w:jc w:val="center"/>
      </w:pPr>
      <w:r>
        <w:t xml:space="preserve">Authors: </w:t>
      </w:r>
      <w:r w:rsidR="007E3441">
        <w:t>R. Zhang</w:t>
      </w:r>
      <w:r w:rsidR="00282D1E">
        <w:t xml:space="preserve">, J. Zhu et Al. </w:t>
      </w:r>
    </w:p>
    <w:p w14:paraId="20190401" w14:textId="0DAE4B94" w:rsidR="00424CD3" w:rsidRDefault="00424CD3" w:rsidP="00424CD3">
      <w:pPr>
        <w:pStyle w:val="Heading1"/>
      </w:pPr>
      <w:r>
        <w:t>Short Summary</w:t>
      </w:r>
    </w:p>
    <w:p w14:paraId="17E76365" w14:textId="6F520845" w:rsidR="008F118D" w:rsidRDefault="00CA222E" w:rsidP="00282D1E">
      <w:r>
        <w:t xml:space="preserve">This paper formulates </w:t>
      </w:r>
      <w:r w:rsidR="002D4ED4">
        <w:t>a</w:t>
      </w:r>
      <w:r w:rsidR="00AE3565">
        <w:t xml:space="preserve">n end-to-end combination of </w:t>
      </w:r>
      <w:r w:rsidR="002D4ED4">
        <w:t>deep-learning and user-guid</w:t>
      </w:r>
      <w:r w:rsidR="00AE3565">
        <w:t>ance</w:t>
      </w:r>
      <w:r w:rsidR="002D4ED4">
        <w:t xml:space="preserve"> for image colorization. </w:t>
      </w:r>
      <w:r w:rsidR="00400503">
        <w:t>The network</w:t>
      </w:r>
      <w:r w:rsidR="00C82984">
        <w:t xml:space="preserve"> is a CNN that</w:t>
      </w:r>
      <w:r w:rsidR="00400503">
        <w:t xml:space="preserve"> transforms a grayscale image </w:t>
      </w:r>
      <w:r w:rsidR="002A0DC2">
        <w:t xml:space="preserve">along with user-provided color hints to a colorized output. </w:t>
      </w:r>
      <w:r w:rsidR="00C82984">
        <w:t>It is expected that the CNN architecture provides high-level</w:t>
      </w:r>
      <w:r w:rsidR="00995C30">
        <w:t xml:space="preserve"> color</w:t>
      </w:r>
      <w:r w:rsidR="00C82984">
        <w:t xml:space="preserve"> semantic</w:t>
      </w:r>
      <w:r w:rsidR="00995C30">
        <w:t>s</w:t>
      </w:r>
      <w:r w:rsidR="00C82984">
        <w:t xml:space="preserve"> while </w:t>
      </w:r>
      <w:r w:rsidR="000239E7">
        <w:t xml:space="preserve">user hints provide lower-level cues. </w:t>
      </w:r>
      <w:r w:rsidR="00995C30">
        <w:t xml:space="preserve">During training, the user inputs are </w:t>
      </w:r>
      <w:r w:rsidR="005265CE">
        <w:t>simulated</w:t>
      </w:r>
      <w:r w:rsidR="00655A08">
        <w:t xml:space="preserve"> and thus the network can </w:t>
      </w:r>
      <w:r w:rsidR="008F118D">
        <w:t xml:space="preserve">colorize with an unusual palette. </w:t>
      </w:r>
    </w:p>
    <w:p w14:paraId="0C296C95" w14:textId="1205FF2A" w:rsidR="005265CE" w:rsidRDefault="00D71FA5" w:rsidP="00282D1E">
      <w:r>
        <w:t xml:space="preserve">In the main colorization network, a U-Net architecture is employed with dilated convolutions. </w:t>
      </w:r>
      <w:r w:rsidR="005E0F3F">
        <w:t xml:space="preserve">The authors propose two variants of their model: </w:t>
      </w:r>
      <w:proofErr w:type="gramStart"/>
      <w:r w:rsidR="005E0F3F">
        <w:t>the</w:t>
      </w:r>
      <w:proofErr w:type="gramEnd"/>
      <w:r w:rsidR="005E0F3F">
        <w:t xml:space="preserve"> Local Hints Network (leveraging sparse user points) and the Global Hints Network (</w:t>
      </w:r>
      <w:r w:rsidR="00517C6B">
        <w:t xml:space="preserve">leveraging global statistics). </w:t>
      </w:r>
      <w:r w:rsidR="00115B0B">
        <w:t xml:space="preserve">In the Local Hints Network, </w:t>
      </w:r>
      <w:r w:rsidR="004458F0">
        <w:t>the user interactions are concatenated with the grayscale input. I</w:t>
      </w:r>
      <w:r w:rsidR="00115B0B">
        <w:t xml:space="preserve">t is found that random sampling </w:t>
      </w:r>
      <w:r w:rsidR="00B17F0C">
        <w:t xml:space="preserve">of small patches </w:t>
      </w:r>
      <w:r w:rsidR="00341BA4">
        <w:t xml:space="preserve">is sufficient for training an effective system. </w:t>
      </w:r>
      <w:r w:rsidR="00C56436">
        <w:t xml:space="preserve">In the Global Hints Network, </w:t>
      </w:r>
      <w:r w:rsidR="00141E9C">
        <w:t xml:space="preserve">information is integrated in the middle of </w:t>
      </w:r>
      <w:r>
        <w:t>the main colorization network. G</w:t>
      </w:r>
      <w:r w:rsidR="00FA09B3">
        <w:t>lobal statistics for color</w:t>
      </w:r>
      <w:r w:rsidR="005E1A33">
        <w:t xml:space="preserve"> (via histogram)</w:t>
      </w:r>
      <w:r w:rsidR="00FA09B3">
        <w:t xml:space="preserve"> and saturation </w:t>
      </w:r>
      <w:r w:rsidR="003D251C">
        <w:t xml:space="preserve">(HSV </w:t>
      </w:r>
      <w:proofErr w:type="spellStart"/>
      <w:r w:rsidR="003D251C">
        <w:t>colorspace</w:t>
      </w:r>
      <w:proofErr w:type="spellEnd"/>
      <w:r w:rsidR="003D251C">
        <w:t xml:space="preserve">) are learned. </w:t>
      </w:r>
    </w:p>
    <w:p w14:paraId="0B1AB66B" w14:textId="23690598" w:rsidR="00F77079" w:rsidRDefault="00F77079" w:rsidP="00282D1E">
      <w:r>
        <w:t>While experimenting, the authors found that even with minimal training</w:t>
      </w:r>
      <w:r w:rsidR="00355D2D">
        <w:t xml:space="preserve"> and a minute to work with an image, novice users can quickly create realistic colorizations. </w:t>
      </w:r>
      <w:r w:rsidR="004F47BB">
        <w:t>Both the global and local networks achieve a higher PSNR</w:t>
      </w:r>
      <w:r w:rsidR="00C62A04">
        <w:t xml:space="preserve"> (27.85 and 37.70)</w:t>
      </w:r>
      <w:r w:rsidR="004F47BB">
        <w:t xml:space="preserve"> than the baselines</w:t>
      </w:r>
      <w:r w:rsidR="00040AE4">
        <w:t xml:space="preserve"> at automatic colorizations even with no user input. </w:t>
      </w:r>
      <w:r w:rsidR="008D3EE1">
        <w:t xml:space="preserve">The full model </w:t>
      </w:r>
      <w:proofErr w:type="gramStart"/>
      <w:r w:rsidR="008D3EE1">
        <w:t>is able to</w:t>
      </w:r>
      <w:proofErr w:type="gramEnd"/>
      <w:r w:rsidR="008D3EE1">
        <w:t xml:space="preserve"> score 30.04% on the Amazon Mechanical Turk </w:t>
      </w:r>
      <w:r w:rsidR="004A22FE">
        <w:t xml:space="preserve">test meaning that </w:t>
      </w:r>
      <w:r w:rsidR="006D4411">
        <w:t xml:space="preserve">it performs well at fooling </w:t>
      </w:r>
      <w:r w:rsidR="004250D5">
        <w:t xml:space="preserve">humans. Furthermore, it is shown that the model can also generalize to unusual coloring schemes with minimal user input. </w:t>
      </w:r>
    </w:p>
    <w:p w14:paraId="035A6C98" w14:textId="286E792D" w:rsidR="00424CD3" w:rsidRDefault="00424CD3" w:rsidP="00424CD3">
      <w:pPr>
        <w:pStyle w:val="Heading1"/>
      </w:pPr>
      <w:r>
        <w:t>Main Contributions</w:t>
      </w:r>
    </w:p>
    <w:p w14:paraId="312B6E64" w14:textId="620F9EA5" w:rsidR="00DB0616" w:rsidRDefault="005F7ABC" w:rsidP="00DB0616">
      <w:pPr>
        <w:pStyle w:val="ListParagraph"/>
        <w:numPr>
          <w:ilvl w:val="0"/>
          <w:numId w:val="9"/>
        </w:numPr>
      </w:pPr>
      <w:r>
        <w:t>End-to-end model for colorizing an image that uses both global learned data and user input</w:t>
      </w:r>
    </w:p>
    <w:p w14:paraId="0C461A9A" w14:textId="6C552D63" w:rsidR="005F7ABC" w:rsidRDefault="00634757" w:rsidP="00DB0616">
      <w:pPr>
        <w:pStyle w:val="ListParagraph"/>
        <w:numPr>
          <w:ilvl w:val="0"/>
          <w:numId w:val="9"/>
        </w:numPr>
      </w:pPr>
      <w:r>
        <w:t>Provides an interactive tool for users to define their own colorizations which generalizes well</w:t>
      </w:r>
    </w:p>
    <w:p w14:paraId="1ABB2A60" w14:textId="42FEA721" w:rsidR="00900EA4" w:rsidRDefault="00900EA4" w:rsidP="00DB0616">
      <w:pPr>
        <w:pStyle w:val="ListParagraph"/>
        <w:numPr>
          <w:ilvl w:val="0"/>
          <w:numId w:val="9"/>
        </w:numPr>
      </w:pPr>
      <w:r>
        <w:t>Image colorizations can be learned by the model within one minute, even with minimal training, by a novice user</w:t>
      </w:r>
    </w:p>
    <w:p w14:paraId="3E5E87C3" w14:textId="5726C321" w:rsidR="00DD688D" w:rsidRPr="00DB0616" w:rsidRDefault="00DD688D" w:rsidP="00DB0616">
      <w:pPr>
        <w:pStyle w:val="ListParagraph"/>
        <w:numPr>
          <w:ilvl w:val="0"/>
          <w:numId w:val="9"/>
        </w:numPr>
      </w:pPr>
      <w:r>
        <w:t>Model can be trained with any statistic of the ou</w:t>
      </w:r>
      <w:r w:rsidR="00A1197E">
        <w:t>tput (color dist. or saturation)</w:t>
      </w:r>
    </w:p>
    <w:p w14:paraId="7C69A3E7" w14:textId="5633F6E3" w:rsidR="00261AEE" w:rsidRDefault="009810D9" w:rsidP="008F3FF5">
      <w:pPr>
        <w:pStyle w:val="Heading1"/>
      </w:pPr>
      <w:r>
        <w:t>High-Level Evaluation of Paper</w:t>
      </w:r>
    </w:p>
    <w:p w14:paraId="22935089" w14:textId="0BDD726A" w:rsidR="00675B25" w:rsidRPr="00675B25" w:rsidRDefault="006237CF" w:rsidP="00675B25">
      <w:r>
        <w:t>The</w:t>
      </w:r>
      <w:r w:rsidR="00C46F7F">
        <w:t xml:space="preserve"> paper does an excellent job setting up the problem and then describing the various historical </w:t>
      </w:r>
      <w:r w:rsidR="00F77A6C">
        <w:t xml:space="preserve">solutions. It also provides a strong intuition as to why their approach, using both </w:t>
      </w:r>
      <w:r w:rsidR="00397269">
        <w:t xml:space="preserve">deep-learning and user cues, would outperform older methods. </w:t>
      </w:r>
      <w:r w:rsidR="00F9682D">
        <w:t xml:space="preserve">I didn’t, however, get a good sense of </w:t>
      </w:r>
      <w:r w:rsidR="005432AD">
        <w:t>how the architecture</w:t>
      </w:r>
      <w:r w:rsidR="00FD06C5">
        <w:t>s</w:t>
      </w:r>
      <w:r w:rsidR="005432AD">
        <w:t xml:space="preserve"> of the global and local networks </w:t>
      </w:r>
      <w:r w:rsidR="00FD06C5">
        <w:t>were selected.</w:t>
      </w:r>
      <w:r w:rsidR="00842F7E">
        <w:t xml:space="preserve"> Interestingly, </w:t>
      </w:r>
      <w:r w:rsidR="00983C6A">
        <w:t>in the results section, the authors structured the s</w:t>
      </w:r>
      <w:r w:rsidR="00A4701D">
        <w:t xml:space="preserve">ub-section headers as questions that they were going to answer. This made it </w:t>
      </w:r>
      <w:r w:rsidR="007F12B7">
        <w:t>easy</w:t>
      </w:r>
      <w:r w:rsidR="00A4701D">
        <w:t xml:space="preserve"> to </w:t>
      </w:r>
      <w:r w:rsidR="00620573">
        <w:t xml:space="preserve">find relevant information and get a sense of how well the model realistically performs. </w:t>
      </w:r>
      <w:r w:rsidR="007F12B7">
        <w:t xml:space="preserve">The visualizations were also </w:t>
      </w:r>
      <w:r w:rsidR="00471727">
        <w:t xml:space="preserve">helpful in following the paper; for example, coloring Mark Ruffalo green to showcase unusual colorings. </w:t>
      </w:r>
      <w:r w:rsidR="007F12B7">
        <w:t xml:space="preserve"> </w:t>
      </w:r>
    </w:p>
    <w:p w14:paraId="539BB4B8" w14:textId="78E3E006" w:rsidR="00237024" w:rsidRDefault="00424CD3" w:rsidP="008F3FF5">
      <w:pPr>
        <w:pStyle w:val="Heading1"/>
      </w:pPr>
      <w:r>
        <w:lastRenderedPageBreak/>
        <w:t>Discussion on Evaluation</w:t>
      </w:r>
      <w:r w:rsidR="009810D9">
        <w:t xml:space="preserve"> Methodology</w:t>
      </w:r>
    </w:p>
    <w:p w14:paraId="040407D3" w14:textId="17C50A8D" w:rsidR="00424CD3" w:rsidRPr="00424CD3" w:rsidRDefault="00816B9B" w:rsidP="0076445C">
      <w:r>
        <w:t xml:space="preserve">The paper makes several distinct evaluations: </w:t>
      </w:r>
      <w:r w:rsidR="004F4B8E">
        <w:t xml:space="preserve">PSNR on </w:t>
      </w:r>
      <w:r>
        <w:t>automatic colorization</w:t>
      </w:r>
      <w:r w:rsidR="004F4B8E">
        <w:t xml:space="preserve"> compared to baselines</w:t>
      </w:r>
      <w:r>
        <w:t xml:space="preserve">, </w:t>
      </w:r>
      <w:r w:rsidR="004F4B8E">
        <w:t>AMT rate</w:t>
      </w:r>
      <w:r w:rsidR="0040431E">
        <w:t xml:space="preserve"> of model, </w:t>
      </w:r>
      <w:r w:rsidR="0008330C">
        <w:t xml:space="preserve">and PSNR on the Global Hints Network at incorporating </w:t>
      </w:r>
      <w:r w:rsidR="00842F7E">
        <w:t xml:space="preserve">the global truth. </w:t>
      </w:r>
      <w:r w:rsidR="00FD0D99">
        <w:t>In all cases, the proposed model seems to exceed previous state-of-the-art.</w:t>
      </w:r>
      <w:r w:rsidR="00AE6B5D">
        <w:t xml:space="preserve"> The evaluation was very thorough</w:t>
      </w:r>
      <w:r w:rsidR="00AA3228">
        <w:t xml:space="preserve"> though the paper didn’t really describe how one should interpret PSNR</w:t>
      </w:r>
      <w:r w:rsidR="000A3CF9">
        <w:t xml:space="preserve"> and what it means in the context of the task. </w:t>
      </w:r>
      <w:bookmarkStart w:id="0" w:name="_GoBack"/>
      <w:bookmarkEnd w:id="0"/>
    </w:p>
    <w:sectPr w:rsidR="00424CD3" w:rsidRPr="00424CD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CC221" w14:textId="77777777" w:rsidR="00424CD3" w:rsidRDefault="00424CD3" w:rsidP="00424CD3">
      <w:pPr>
        <w:spacing w:after="0" w:line="240" w:lineRule="auto"/>
      </w:pPr>
      <w:r>
        <w:separator/>
      </w:r>
    </w:p>
  </w:endnote>
  <w:endnote w:type="continuationSeparator" w:id="0">
    <w:p w14:paraId="4EC041A1" w14:textId="77777777" w:rsidR="00424CD3" w:rsidRDefault="00424CD3" w:rsidP="00424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2CC73" w14:textId="77777777" w:rsidR="00424CD3" w:rsidRDefault="00424CD3" w:rsidP="00424CD3">
      <w:pPr>
        <w:spacing w:after="0" w:line="240" w:lineRule="auto"/>
      </w:pPr>
      <w:r>
        <w:separator/>
      </w:r>
    </w:p>
  </w:footnote>
  <w:footnote w:type="continuationSeparator" w:id="0">
    <w:p w14:paraId="1B6A124D" w14:textId="77777777" w:rsidR="00424CD3" w:rsidRDefault="00424CD3" w:rsidP="00424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E0AD8" w14:textId="77777777" w:rsidR="00424CD3" w:rsidRDefault="00424CD3" w:rsidP="00424CD3">
    <w:pPr>
      <w:pStyle w:val="Header"/>
      <w:jc w:val="right"/>
    </w:pPr>
    <w:r>
      <w:t>Zain Nasrullah (998892685)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7199"/>
    <w:multiLevelType w:val="hybridMultilevel"/>
    <w:tmpl w:val="B47EEE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5C08"/>
    <w:multiLevelType w:val="hybridMultilevel"/>
    <w:tmpl w:val="C0B6A8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6FA"/>
    <w:multiLevelType w:val="hybridMultilevel"/>
    <w:tmpl w:val="919A40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208EA"/>
    <w:multiLevelType w:val="hybridMultilevel"/>
    <w:tmpl w:val="7682E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36C6C"/>
    <w:multiLevelType w:val="hybridMultilevel"/>
    <w:tmpl w:val="512C5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06905"/>
    <w:multiLevelType w:val="hybridMultilevel"/>
    <w:tmpl w:val="4E207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12A38"/>
    <w:multiLevelType w:val="hybridMultilevel"/>
    <w:tmpl w:val="B5B0CB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55406"/>
    <w:multiLevelType w:val="hybridMultilevel"/>
    <w:tmpl w:val="4ABEC8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74E1C"/>
    <w:multiLevelType w:val="hybridMultilevel"/>
    <w:tmpl w:val="4AF2A7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D3"/>
    <w:rsid w:val="00011E81"/>
    <w:rsid w:val="000239E7"/>
    <w:rsid w:val="00040AE4"/>
    <w:rsid w:val="00060351"/>
    <w:rsid w:val="000621BA"/>
    <w:rsid w:val="000818FB"/>
    <w:rsid w:val="0008330C"/>
    <w:rsid w:val="00083546"/>
    <w:rsid w:val="000A0A83"/>
    <w:rsid w:val="000A3CF9"/>
    <w:rsid w:val="000B4C31"/>
    <w:rsid w:val="000C2184"/>
    <w:rsid w:val="000C7BBA"/>
    <w:rsid w:val="000D6782"/>
    <w:rsid w:val="000F2AE5"/>
    <w:rsid w:val="000F70FF"/>
    <w:rsid w:val="00115B0B"/>
    <w:rsid w:val="00121572"/>
    <w:rsid w:val="00126F60"/>
    <w:rsid w:val="00135C9F"/>
    <w:rsid w:val="00140D10"/>
    <w:rsid w:val="00141E9C"/>
    <w:rsid w:val="00142DD8"/>
    <w:rsid w:val="001523CE"/>
    <w:rsid w:val="00152FD3"/>
    <w:rsid w:val="00165D8D"/>
    <w:rsid w:val="0017069E"/>
    <w:rsid w:val="001713B2"/>
    <w:rsid w:val="001820A5"/>
    <w:rsid w:val="00197A9E"/>
    <w:rsid w:val="001B53D0"/>
    <w:rsid w:val="001D5255"/>
    <w:rsid w:val="001E3E10"/>
    <w:rsid w:val="0020794A"/>
    <w:rsid w:val="00214C08"/>
    <w:rsid w:val="00216674"/>
    <w:rsid w:val="00225AA0"/>
    <w:rsid w:val="00226E63"/>
    <w:rsid w:val="00230A7D"/>
    <w:rsid w:val="0023633E"/>
    <w:rsid w:val="00236C97"/>
    <w:rsid w:val="00237024"/>
    <w:rsid w:val="00243AE8"/>
    <w:rsid w:val="002525E1"/>
    <w:rsid w:val="00254932"/>
    <w:rsid w:val="00261AEE"/>
    <w:rsid w:val="00282D1E"/>
    <w:rsid w:val="00283633"/>
    <w:rsid w:val="00295380"/>
    <w:rsid w:val="002A0DC2"/>
    <w:rsid w:val="002B533C"/>
    <w:rsid w:val="002B649F"/>
    <w:rsid w:val="002C251F"/>
    <w:rsid w:val="002C4CE0"/>
    <w:rsid w:val="002D4ED4"/>
    <w:rsid w:val="00302A12"/>
    <w:rsid w:val="00312D67"/>
    <w:rsid w:val="003159D6"/>
    <w:rsid w:val="00336EF0"/>
    <w:rsid w:val="00341184"/>
    <w:rsid w:val="00341BA4"/>
    <w:rsid w:val="00347C02"/>
    <w:rsid w:val="00350A2D"/>
    <w:rsid w:val="00355D2D"/>
    <w:rsid w:val="00357042"/>
    <w:rsid w:val="003603DE"/>
    <w:rsid w:val="00372F49"/>
    <w:rsid w:val="00376EC6"/>
    <w:rsid w:val="00386B8C"/>
    <w:rsid w:val="00394BA2"/>
    <w:rsid w:val="00395150"/>
    <w:rsid w:val="00397269"/>
    <w:rsid w:val="003B13E9"/>
    <w:rsid w:val="003C0399"/>
    <w:rsid w:val="003D251C"/>
    <w:rsid w:val="003E4C9D"/>
    <w:rsid w:val="003E572C"/>
    <w:rsid w:val="00400380"/>
    <w:rsid w:val="00400503"/>
    <w:rsid w:val="004005FB"/>
    <w:rsid w:val="0040380F"/>
    <w:rsid w:val="0040431E"/>
    <w:rsid w:val="00424CD3"/>
    <w:rsid w:val="004250D5"/>
    <w:rsid w:val="004458F0"/>
    <w:rsid w:val="00445924"/>
    <w:rsid w:val="004576D6"/>
    <w:rsid w:val="00471727"/>
    <w:rsid w:val="00485142"/>
    <w:rsid w:val="004A22FE"/>
    <w:rsid w:val="004A772D"/>
    <w:rsid w:val="004B0E55"/>
    <w:rsid w:val="004B6248"/>
    <w:rsid w:val="004C4F6E"/>
    <w:rsid w:val="004C64E1"/>
    <w:rsid w:val="004D7958"/>
    <w:rsid w:val="004F47BB"/>
    <w:rsid w:val="004F4B8E"/>
    <w:rsid w:val="00506150"/>
    <w:rsid w:val="00517C6B"/>
    <w:rsid w:val="005243A0"/>
    <w:rsid w:val="005265CE"/>
    <w:rsid w:val="00526AD6"/>
    <w:rsid w:val="00534523"/>
    <w:rsid w:val="005432AD"/>
    <w:rsid w:val="0054564C"/>
    <w:rsid w:val="00587933"/>
    <w:rsid w:val="005A69A5"/>
    <w:rsid w:val="005C09EA"/>
    <w:rsid w:val="005E0F3F"/>
    <w:rsid w:val="005E1A33"/>
    <w:rsid w:val="005F72A1"/>
    <w:rsid w:val="005F7ABC"/>
    <w:rsid w:val="006133A5"/>
    <w:rsid w:val="00616C63"/>
    <w:rsid w:val="00620573"/>
    <w:rsid w:val="006237CF"/>
    <w:rsid w:val="0062704D"/>
    <w:rsid w:val="006273DB"/>
    <w:rsid w:val="00634757"/>
    <w:rsid w:val="00642A1E"/>
    <w:rsid w:val="00655A08"/>
    <w:rsid w:val="0065696F"/>
    <w:rsid w:val="00662E78"/>
    <w:rsid w:val="00663928"/>
    <w:rsid w:val="00671FE8"/>
    <w:rsid w:val="00672728"/>
    <w:rsid w:val="00675B25"/>
    <w:rsid w:val="00680081"/>
    <w:rsid w:val="00682676"/>
    <w:rsid w:val="0068742A"/>
    <w:rsid w:val="006A305C"/>
    <w:rsid w:val="006B0A01"/>
    <w:rsid w:val="006C47B2"/>
    <w:rsid w:val="006D4411"/>
    <w:rsid w:val="006F1124"/>
    <w:rsid w:val="006F1AD8"/>
    <w:rsid w:val="006F32BE"/>
    <w:rsid w:val="00702235"/>
    <w:rsid w:val="00717A14"/>
    <w:rsid w:val="00746939"/>
    <w:rsid w:val="00754831"/>
    <w:rsid w:val="007561A1"/>
    <w:rsid w:val="0076445C"/>
    <w:rsid w:val="00776BD2"/>
    <w:rsid w:val="007839E5"/>
    <w:rsid w:val="007A2CA7"/>
    <w:rsid w:val="007E0C38"/>
    <w:rsid w:val="007E3441"/>
    <w:rsid w:val="007F12B7"/>
    <w:rsid w:val="00816B9B"/>
    <w:rsid w:val="00816E04"/>
    <w:rsid w:val="008210EF"/>
    <w:rsid w:val="00822317"/>
    <w:rsid w:val="008302A0"/>
    <w:rsid w:val="00837E13"/>
    <w:rsid w:val="00842F7E"/>
    <w:rsid w:val="00852A90"/>
    <w:rsid w:val="00854849"/>
    <w:rsid w:val="00862A69"/>
    <w:rsid w:val="00866603"/>
    <w:rsid w:val="0087140C"/>
    <w:rsid w:val="00881F65"/>
    <w:rsid w:val="0088610E"/>
    <w:rsid w:val="008A5ADA"/>
    <w:rsid w:val="008B2F02"/>
    <w:rsid w:val="008C2046"/>
    <w:rsid w:val="008C284C"/>
    <w:rsid w:val="008C6C12"/>
    <w:rsid w:val="008D3EE1"/>
    <w:rsid w:val="008E0CD8"/>
    <w:rsid w:val="008E44D5"/>
    <w:rsid w:val="008E56BC"/>
    <w:rsid w:val="008F118D"/>
    <w:rsid w:val="008F13AE"/>
    <w:rsid w:val="008F33F2"/>
    <w:rsid w:val="008F3FF5"/>
    <w:rsid w:val="00900EA4"/>
    <w:rsid w:val="009012A5"/>
    <w:rsid w:val="00903FEB"/>
    <w:rsid w:val="00910001"/>
    <w:rsid w:val="009177CB"/>
    <w:rsid w:val="009245C2"/>
    <w:rsid w:val="00931333"/>
    <w:rsid w:val="00935361"/>
    <w:rsid w:val="00972B1F"/>
    <w:rsid w:val="00980418"/>
    <w:rsid w:val="009810D9"/>
    <w:rsid w:val="00983C6A"/>
    <w:rsid w:val="00993744"/>
    <w:rsid w:val="00995C30"/>
    <w:rsid w:val="009A2EC1"/>
    <w:rsid w:val="009C0F76"/>
    <w:rsid w:val="009C3388"/>
    <w:rsid w:val="009D4D58"/>
    <w:rsid w:val="009F70D3"/>
    <w:rsid w:val="00A1197E"/>
    <w:rsid w:val="00A23C1D"/>
    <w:rsid w:val="00A4701D"/>
    <w:rsid w:val="00A4771C"/>
    <w:rsid w:val="00A81E3D"/>
    <w:rsid w:val="00A8260A"/>
    <w:rsid w:val="00A82E86"/>
    <w:rsid w:val="00A87C53"/>
    <w:rsid w:val="00AA3228"/>
    <w:rsid w:val="00AA71B2"/>
    <w:rsid w:val="00AB3BCD"/>
    <w:rsid w:val="00AB51A6"/>
    <w:rsid w:val="00AC0E48"/>
    <w:rsid w:val="00AC506C"/>
    <w:rsid w:val="00AD1EC1"/>
    <w:rsid w:val="00AE3565"/>
    <w:rsid w:val="00AE6B5D"/>
    <w:rsid w:val="00B05D51"/>
    <w:rsid w:val="00B06789"/>
    <w:rsid w:val="00B17F0C"/>
    <w:rsid w:val="00B46DCD"/>
    <w:rsid w:val="00B5334A"/>
    <w:rsid w:val="00B6072F"/>
    <w:rsid w:val="00B679F3"/>
    <w:rsid w:val="00B908C2"/>
    <w:rsid w:val="00B972D4"/>
    <w:rsid w:val="00BB4384"/>
    <w:rsid w:val="00BD01E5"/>
    <w:rsid w:val="00BD0DCF"/>
    <w:rsid w:val="00BD388C"/>
    <w:rsid w:val="00BE1598"/>
    <w:rsid w:val="00BF3726"/>
    <w:rsid w:val="00BF5A1E"/>
    <w:rsid w:val="00C00F74"/>
    <w:rsid w:val="00C22FF4"/>
    <w:rsid w:val="00C23FF0"/>
    <w:rsid w:val="00C323C1"/>
    <w:rsid w:val="00C45021"/>
    <w:rsid w:val="00C46F7F"/>
    <w:rsid w:val="00C51B15"/>
    <w:rsid w:val="00C5438A"/>
    <w:rsid w:val="00C56436"/>
    <w:rsid w:val="00C60297"/>
    <w:rsid w:val="00C62A04"/>
    <w:rsid w:val="00C7087D"/>
    <w:rsid w:val="00C82984"/>
    <w:rsid w:val="00C90801"/>
    <w:rsid w:val="00CA134B"/>
    <w:rsid w:val="00CA1521"/>
    <w:rsid w:val="00CA222E"/>
    <w:rsid w:val="00CC586A"/>
    <w:rsid w:val="00CC6495"/>
    <w:rsid w:val="00CE7ECB"/>
    <w:rsid w:val="00CF0C97"/>
    <w:rsid w:val="00D02588"/>
    <w:rsid w:val="00D131C4"/>
    <w:rsid w:val="00D25762"/>
    <w:rsid w:val="00D31EF7"/>
    <w:rsid w:val="00D4353E"/>
    <w:rsid w:val="00D53AB7"/>
    <w:rsid w:val="00D54333"/>
    <w:rsid w:val="00D71FA5"/>
    <w:rsid w:val="00D77C09"/>
    <w:rsid w:val="00D871A0"/>
    <w:rsid w:val="00D9377B"/>
    <w:rsid w:val="00DA41C9"/>
    <w:rsid w:val="00DB0616"/>
    <w:rsid w:val="00DC74E6"/>
    <w:rsid w:val="00DD33F5"/>
    <w:rsid w:val="00DD688D"/>
    <w:rsid w:val="00DE1E6C"/>
    <w:rsid w:val="00DE4230"/>
    <w:rsid w:val="00DE53BF"/>
    <w:rsid w:val="00DF2779"/>
    <w:rsid w:val="00E023A4"/>
    <w:rsid w:val="00E12270"/>
    <w:rsid w:val="00E13535"/>
    <w:rsid w:val="00E15732"/>
    <w:rsid w:val="00E22E86"/>
    <w:rsid w:val="00E2609D"/>
    <w:rsid w:val="00E573D7"/>
    <w:rsid w:val="00E65FBE"/>
    <w:rsid w:val="00E73C89"/>
    <w:rsid w:val="00E73F51"/>
    <w:rsid w:val="00E812E3"/>
    <w:rsid w:val="00E83504"/>
    <w:rsid w:val="00E848DF"/>
    <w:rsid w:val="00EA2587"/>
    <w:rsid w:val="00ED1F77"/>
    <w:rsid w:val="00ED2114"/>
    <w:rsid w:val="00ED273A"/>
    <w:rsid w:val="00ED2BFF"/>
    <w:rsid w:val="00ED636A"/>
    <w:rsid w:val="00F07EC9"/>
    <w:rsid w:val="00F153E2"/>
    <w:rsid w:val="00F3753C"/>
    <w:rsid w:val="00F45B50"/>
    <w:rsid w:val="00F47CB0"/>
    <w:rsid w:val="00F620F9"/>
    <w:rsid w:val="00F75E80"/>
    <w:rsid w:val="00F77079"/>
    <w:rsid w:val="00F77A6C"/>
    <w:rsid w:val="00F9682D"/>
    <w:rsid w:val="00FA09B3"/>
    <w:rsid w:val="00FA3174"/>
    <w:rsid w:val="00FC5A3A"/>
    <w:rsid w:val="00FD06C5"/>
    <w:rsid w:val="00FD0D99"/>
    <w:rsid w:val="00FD54F4"/>
    <w:rsid w:val="00FE4B6D"/>
    <w:rsid w:val="00FF33B9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0B52"/>
  <w15:chartTrackingRefBased/>
  <w15:docId w15:val="{6B56FDF8-A297-43F9-910A-37BBCD75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CD3"/>
  </w:style>
  <w:style w:type="paragraph" w:styleId="Footer">
    <w:name w:val="footer"/>
    <w:basedOn w:val="Normal"/>
    <w:link w:val="FooterChar"/>
    <w:uiPriority w:val="99"/>
    <w:unhideWhenUsed/>
    <w:rsid w:val="0042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CD3"/>
  </w:style>
  <w:style w:type="paragraph" w:styleId="Title">
    <w:name w:val="Title"/>
    <w:basedOn w:val="Normal"/>
    <w:next w:val="Normal"/>
    <w:link w:val="TitleChar"/>
    <w:uiPriority w:val="10"/>
    <w:qFormat/>
    <w:rsid w:val="00424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12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1A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1A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00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6A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Nasrullah</dc:creator>
  <cp:keywords/>
  <dc:description/>
  <cp:lastModifiedBy>Zain Nasrullah</cp:lastModifiedBy>
  <cp:revision>69</cp:revision>
  <dcterms:created xsi:type="dcterms:W3CDTF">2018-02-26T16:48:00Z</dcterms:created>
  <dcterms:modified xsi:type="dcterms:W3CDTF">2018-02-26T23:25:00Z</dcterms:modified>
</cp:coreProperties>
</file>