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CF9" w:rsidRPr="00163CF9" w:rsidRDefault="00727E8A" w:rsidP="00163CF9">
      <w:pPr>
        <w:jc w:val="center"/>
        <w:rPr>
          <w:rFonts w:ascii="Garamond" w:hAnsi="Garamond"/>
          <w:b/>
          <w:color w:val="E36C0A" w:themeColor="accent6" w:themeShade="BF"/>
          <w:sz w:val="40"/>
        </w:rPr>
      </w:pPr>
      <w:r>
        <w:rPr>
          <w:rFonts w:ascii="Garamond" w:hAnsi="Garamond"/>
          <w:b/>
          <w:color w:val="E36C0A" w:themeColor="accent6" w:themeShade="BF"/>
          <w:sz w:val="40"/>
        </w:rPr>
        <w:t>Project Draft: Video Game Sales</w:t>
      </w:r>
      <w:r w:rsidR="00163CF9" w:rsidRPr="00163CF9">
        <w:rPr>
          <w:rFonts w:ascii="Garamond" w:hAnsi="Garamond"/>
          <w:b/>
          <w:color w:val="E36C0A" w:themeColor="accent6" w:themeShade="BF"/>
          <w:sz w:val="40"/>
        </w:rPr>
        <w:br/>
      </w:r>
      <w:r w:rsidR="00163CF9" w:rsidRPr="00163CF9">
        <w:rPr>
          <w:rFonts w:ascii="Garamond" w:hAnsi="Garamond"/>
          <w:b/>
          <w:color w:val="404040" w:themeColor="text1" w:themeTint="BF"/>
          <w:sz w:val="24"/>
        </w:rPr>
        <w:t>Zain Nasrullah</w:t>
      </w:r>
    </w:p>
    <w:p w:rsidR="00727E8A" w:rsidRPr="00727E8A" w:rsidRDefault="00727E8A" w:rsidP="003F5312">
      <w:pPr>
        <w:rPr>
          <w:rFonts w:ascii="Garamond" w:hAnsi="Garamond"/>
          <w:color w:val="4F81BD" w:themeColor="accent1"/>
          <w:sz w:val="20"/>
        </w:rPr>
      </w:pPr>
      <w:r>
        <w:rPr>
          <w:rFonts w:ascii="Garamond" w:hAnsi="Garamond"/>
          <w:b/>
          <w:color w:val="404040" w:themeColor="text1" w:themeTint="BF"/>
          <w:sz w:val="24"/>
        </w:rPr>
        <w:t>Dataset</w:t>
      </w:r>
      <w:r>
        <w:rPr>
          <w:rFonts w:ascii="Garamond" w:hAnsi="Garamond"/>
          <w:color w:val="404040" w:themeColor="text1" w:themeTint="BF"/>
          <w:sz w:val="24"/>
        </w:rPr>
        <w:t>: VGChartz Global Sales Game Database</w:t>
      </w:r>
      <w:r>
        <w:rPr>
          <w:rFonts w:ascii="Garamond" w:hAnsi="Garamond"/>
          <w:color w:val="404040" w:themeColor="text1" w:themeTint="BF"/>
          <w:sz w:val="24"/>
        </w:rPr>
        <w:br/>
      </w:r>
      <w:r w:rsidRPr="00727E8A">
        <w:rPr>
          <w:rFonts w:ascii="Garamond" w:hAnsi="Garamond"/>
          <w:color w:val="4F81BD" w:themeColor="accent1"/>
          <w:sz w:val="20"/>
        </w:rPr>
        <w:t>&lt;http://www.vgchartz.com/gamedb/&gt;</w:t>
      </w:r>
    </w:p>
    <w:p w:rsidR="00727E8A" w:rsidRDefault="00727E8A" w:rsidP="003F5312">
      <w:pPr>
        <w:rPr>
          <w:rFonts w:ascii="Garamond" w:hAnsi="Garamond"/>
          <w:color w:val="404040" w:themeColor="text1" w:themeTint="BF"/>
          <w:sz w:val="20"/>
        </w:rPr>
      </w:pPr>
      <w:r w:rsidRPr="00727E8A">
        <w:rPr>
          <w:rFonts w:ascii="Garamond" w:hAnsi="Garamond"/>
          <w:b/>
          <w:color w:val="404040" w:themeColor="text1" w:themeTint="BF"/>
          <w:sz w:val="24"/>
        </w:rPr>
        <w:t>Inspiration</w:t>
      </w:r>
      <w:r>
        <w:rPr>
          <w:rFonts w:ascii="Garamond" w:hAnsi="Garamond"/>
          <w:b/>
          <w:color w:val="404040" w:themeColor="text1" w:themeTint="BF"/>
          <w:sz w:val="24"/>
        </w:rPr>
        <w:t xml:space="preserve">: </w:t>
      </w:r>
      <w:r>
        <w:rPr>
          <w:rFonts w:ascii="Garamond" w:hAnsi="Garamond"/>
          <w:color w:val="404040" w:themeColor="text1" w:themeTint="BF"/>
          <w:sz w:val="24"/>
        </w:rPr>
        <w:t xml:space="preserve"> With a fondness of video games instilled in me as I child, I thought it would be interesting to investigate this industry through an analytical framework. Upon doing a quick search, I found a Kaggle activity with a reference to a BeautifulSoup web-scraping script and some exploratory analysis for reference.</w:t>
      </w:r>
      <w:r>
        <w:rPr>
          <w:rFonts w:ascii="Garamond" w:hAnsi="Garamond"/>
          <w:color w:val="404040" w:themeColor="text1" w:themeTint="BF"/>
          <w:sz w:val="24"/>
        </w:rPr>
        <w:br/>
      </w:r>
      <w:r w:rsidRPr="00727E8A">
        <w:rPr>
          <w:rFonts w:ascii="Garamond" w:hAnsi="Garamond"/>
          <w:color w:val="4F81BD" w:themeColor="accent1"/>
          <w:sz w:val="20"/>
        </w:rPr>
        <w:t>&lt;https://www.kaggle.com/gregorut/videogamesales&gt;</w:t>
      </w:r>
      <w:r w:rsidRPr="00727E8A">
        <w:rPr>
          <w:rFonts w:ascii="Garamond" w:hAnsi="Garamond"/>
          <w:color w:val="404040" w:themeColor="text1" w:themeTint="BF"/>
          <w:sz w:val="20"/>
        </w:rPr>
        <w:t xml:space="preserve"> </w:t>
      </w:r>
    </w:p>
    <w:p w:rsidR="00727E8A" w:rsidRDefault="00727E8A" w:rsidP="003F5312">
      <w:pPr>
        <w:rPr>
          <w:rFonts w:ascii="Garamond" w:hAnsi="Garamond"/>
          <w:color w:val="404040" w:themeColor="text1" w:themeTint="BF"/>
          <w:sz w:val="24"/>
        </w:rPr>
      </w:pPr>
      <w:r w:rsidRPr="00AA7A77">
        <w:rPr>
          <w:rFonts w:ascii="Garamond" w:hAnsi="Garamond"/>
          <w:b/>
          <w:color w:val="404040" w:themeColor="text1" w:themeTint="BF"/>
          <w:sz w:val="24"/>
        </w:rPr>
        <w:t>Hypothesis Test:</w:t>
      </w:r>
      <w:r>
        <w:rPr>
          <w:rFonts w:ascii="Garamond" w:hAnsi="Garamond"/>
          <w:color w:val="404040" w:themeColor="text1" w:themeTint="BF"/>
          <w:sz w:val="24"/>
        </w:rPr>
        <w:t xml:space="preserve"> I plan to </w:t>
      </w:r>
      <w:r w:rsidR="00AA7A77">
        <w:rPr>
          <w:rFonts w:ascii="Garamond" w:hAnsi="Garamond"/>
          <w:color w:val="404040" w:themeColor="text1" w:themeTint="BF"/>
          <w:sz w:val="24"/>
        </w:rPr>
        <w:t>investigate different avenues of the data.</w:t>
      </w:r>
      <w:r>
        <w:rPr>
          <w:rFonts w:ascii="Garamond" w:hAnsi="Garamond"/>
          <w:color w:val="404040" w:themeColor="text1" w:themeTint="BF"/>
          <w:sz w:val="24"/>
        </w:rPr>
        <w:t xml:space="preserve"> </w:t>
      </w:r>
    </w:p>
    <w:p w:rsidR="00AA7A77" w:rsidRDefault="00AA7A77" w:rsidP="00AA7A77">
      <w:pPr>
        <w:pStyle w:val="ListParagraph"/>
        <w:numPr>
          <w:ilvl w:val="0"/>
          <w:numId w:val="4"/>
        </w:numPr>
        <w:rPr>
          <w:rFonts w:ascii="Garamond" w:hAnsi="Garamond"/>
          <w:color w:val="404040" w:themeColor="text1" w:themeTint="BF"/>
          <w:sz w:val="24"/>
        </w:rPr>
      </w:pPr>
      <w:r>
        <w:rPr>
          <w:rFonts w:ascii="Garamond" w:hAnsi="Garamond"/>
          <w:color w:val="404040" w:themeColor="text1" w:themeTint="BF"/>
          <w:sz w:val="24"/>
        </w:rPr>
        <w:t>Is there a relationship</w:t>
      </w:r>
      <w:r w:rsidRPr="00AA7A77">
        <w:rPr>
          <w:rFonts w:ascii="Garamond" w:hAnsi="Garamond"/>
          <w:color w:val="404040" w:themeColor="text1" w:themeTint="BF"/>
          <w:sz w:val="24"/>
        </w:rPr>
        <w:t xml:space="preserve"> between Release Date &amp; Global Sales</w:t>
      </w:r>
      <w:r>
        <w:rPr>
          <w:rFonts w:ascii="Garamond" w:hAnsi="Garamond"/>
          <w:color w:val="404040" w:themeColor="text1" w:themeTint="BF"/>
          <w:sz w:val="24"/>
        </w:rPr>
        <w:t>?</w:t>
      </w:r>
    </w:p>
    <w:p w:rsidR="00AA7A77" w:rsidRDefault="00AA7A77" w:rsidP="00AA7A77">
      <w:pPr>
        <w:pStyle w:val="ListParagraph"/>
        <w:numPr>
          <w:ilvl w:val="1"/>
          <w:numId w:val="4"/>
        </w:numPr>
        <w:rPr>
          <w:rFonts w:ascii="Garamond" w:hAnsi="Garamond"/>
          <w:color w:val="404040" w:themeColor="text1" w:themeTint="BF"/>
          <w:sz w:val="24"/>
        </w:rPr>
      </w:pPr>
      <w:r w:rsidRPr="00AA7A77">
        <w:rPr>
          <w:rFonts w:ascii="Garamond" w:hAnsi="Garamond"/>
          <w:color w:val="404040" w:themeColor="text1" w:themeTint="BF"/>
          <w:sz w:val="24"/>
          <w:u w:val="single"/>
        </w:rPr>
        <w:t>Implication</w:t>
      </w:r>
      <w:r>
        <w:rPr>
          <w:rFonts w:ascii="Garamond" w:hAnsi="Garamond"/>
          <w:color w:val="404040" w:themeColor="text1" w:themeTint="BF"/>
          <w:sz w:val="24"/>
        </w:rPr>
        <w:t xml:space="preserve">: Do older games have </w:t>
      </w:r>
      <w:r w:rsidR="00BF2014">
        <w:rPr>
          <w:rFonts w:ascii="Garamond" w:hAnsi="Garamond"/>
          <w:color w:val="404040" w:themeColor="text1" w:themeTint="BF"/>
          <w:sz w:val="24"/>
        </w:rPr>
        <w:t>more</w:t>
      </w:r>
      <w:r>
        <w:rPr>
          <w:rFonts w:ascii="Garamond" w:hAnsi="Garamond"/>
          <w:color w:val="404040" w:themeColor="text1" w:themeTint="BF"/>
          <w:sz w:val="24"/>
        </w:rPr>
        <w:t xml:space="preserve"> global sales because they’ve been out longer?</w:t>
      </w:r>
    </w:p>
    <w:p w:rsidR="00AA7A77" w:rsidRDefault="00AA7A77" w:rsidP="00AA7A77">
      <w:pPr>
        <w:pStyle w:val="ListParagraph"/>
        <w:numPr>
          <w:ilvl w:val="1"/>
          <w:numId w:val="4"/>
        </w:numPr>
        <w:rPr>
          <w:rFonts w:ascii="Garamond" w:hAnsi="Garamond"/>
          <w:color w:val="404040" w:themeColor="text1" w:themeTint="BF"/>
          <w:sz w:val="24"/>
        </w:rPr>
      </w:pPr>
      <w:r w:rsidRPr="00AA7A77">
        <w:rPr>
          <w:rFonts w:ascii="Garamond" w:hAnsi="Garamond"/>
          <w:color w:val="404040" w:themeColor="text1" w:themeTint="BF"/>
          <w:sz w:val="24"/>
          <w:u w:val="single"/>
        </w:rPr>
        <w:t>Method</w:t>
      </w:r>
      <w:r>
        <w:rPr>
          <w:rFonts w:ascii="Garamond" w:hAnsi="Garamond"/>
          <w:color w:val="404040" w:themeColor="text1" w:themeTint="BF"/>
          <w:sz w:val="24"/>
        </w:rPr>
        <w:t>: Correlation Coefficient &amp; Visual Inspection</w:t>
      </w:r>
    </w:p>
    <w:p w:rsidR="00AA7A77" w:rsidRDefault="00AA7A77" w:rsidP="00AA7A77">
      <w:pPr>
        <w:pStyle w:val="ListParagraph"/>
        <w:numPr>
          <w:ilvl w:val="1"/>
          <w:numId w:val="4"/>
        </w:numPr>
        <w:rPr>
          <w:rFonts w:ascii="Garamond" w:hAnsi="Garamond"/>
          <w:color w:val="404040" w:themeColor="text1" w:themeTint="BF"/>
          <w:sz w:val="24"/>
        </w:rPr>
      </w:pPr>
      <w:r w:rsidRPr="00AA7A77">
        <w:rPr>
          <w:rFonts w:ascii="Garamond" w:hAnsi="Garamond"/>
          <w:color w:val="404040" w:themeColor="text1" w:themeTint="BF"/>
          <w:sz w:val="24"/>
          <w:u w:val="single"/>
        </w:rPr>
        <w:t>Null Hypothesis</w:t>
      </w:r>
      <w:r>
        <w:rPr>
          <w:rFonts w:ascii="Garamond" w:hAnsi="Garamond"/>
          <w:color w:val="404040" w:themeColor="text1" w:themeTint="BF"/>
          <w:sz w:val="24"/>
        </w:rPr>
        <w:t xml:space="preserve">: There is not sufficient evidence to suggest a relationship exists between Release Date &amp; Global Sales. </w:t>
      </w:r>
    </w:p>
    <w:p w:rsidR="00CF6F18" w:rsidRPr="00AA7A77" w:rsidRDefault="00CF6F18" w:rsidP="00CF6F18">
      <w:pPr>
        <w:pStyle w:val="ListParagraph"/>
        <w:ind w:left="1440"/>
        <w:rPr>
          <w:rFonts w:ascii="Garamond" w:hAnsi="Garamond"/>
          <w:color w:val="404040" w:themeColor="text1" w:themeTint="BF"/>
          <w:sz w:val="24"/>
        </w:rPr>
      </w:pPr>
    </w:p>
    <w:p w:rsidR="00AA7A77" w:rsidRDefault="00AA7A77" w:rsidP="00AA7A77">
      <w:pPr>
        <w:pStyle w:val="ListParagraph"/>
        <w:numPr>
          <w:ilvl w:val="0"/>
          <w:numId w:val="4"/>
        </w:numPr>
        <w:rPr>
          <w:rFonts w:ascii="Garamond" w:hAnsi="Garamond"/>
          <w:color w:val="404040" w:themeColor="text1" w:themeTint="BF"/>
          <w:sz w:val="24"/>
        </w:rPr>
      </w:pPr>
      <w:r w:rsidRPr="00AA7A77">
        <w:rPr>
          <w:rFonts w:ascii="Garamond" w:hAnsi="Garamond"/>
          <w:color w:val="404040" w:themeColor="text1" w:themeTint="BF"/>
          <w:sz w:val="24"/>
        </w:rPr>
        <w:t xml:space="preserve">Is there a relationship between Genre &amp; </w:t>
      </w:r>
      <w:r>
        <w:rPr>
          <w:rFonts w:ascii="Garamond" w:hAnsi="Garamond"/>
          <w:color w:val="404040" w:themeColor="text1" w:themeTint="BF"/>
          <w:sz w:val="24"/>
        </w:rPr>
        <w:t xml:space="preserve">Mean </w:t>
      </w:r>
      <w:r w:rsidRPr="00AA7A77">
        <w:rPr>
          <w:rFonts w:ascii="Garamond" w:hAnsi="Garamond"/>
          <w:color w:val="404040" w:themeColor="text1" w:themeTint="BF"/>
          <w:sz w:val="24"/>
        </w:rPr>
        <w:t>Global Sales?</w:t>
      </w:r>
    </w:p>
    <w:p w:rsidR="00AA7A77" w:rsidRDefault="00AA7A77" w:rsidP="00AA7A77">
      <w:pPr>
        <w:pStyle w:val="ListParagraph"/>
        <w:numPr>
          <w:ilvl w:val="1"/>
          <w:numId w:val="4"/>
        </w:numPr>
        <w:rPr>
          <w:rFonts w:ascii="Garamond" w:hAnsi="Garamond"/>
          <w:color w:val="404040" w:themeColor="text1" w:themeTint="BF"/>
          <w:sz w:val="24"/>
        </w:rPr>
      </w:pPr>
      <w:r w:rsidRPr="00AA7A77">
        <w:rPr>
          <w:rFonts w:ascii="Garamond" w:hAnsi="Garamond"/>
          <w:color w:val="404040" w:themeColor="text1" w:themeTint="BF"/>
          <w:sz w:val="24"/>
          <w:u w:val="single"/>
        </w:rPr>
        <w:t>Implication</w:t>
      </w:r>
      <w:r>
        <w:rPr>
          <w:rFonts w:ascii="Garamond" w:hAnsi="Garamond"/>
          <w:color w:val="404040" w:themeColor="text1" w:themeTint="BF"/>
          <w:sz w:val="24"/>
        </w:rPr>
        <w:t>: Do games of a certain genre sell better</w:t>
      </w:r>
      <w:r w:rsidR="00D61FEE">
        <w:rPr>
          <w:rFonts w:ascii="Garamond" w:hAnsi="Garamond"/>
          <w:color w:val="404040" w:themeColor="text1" w:themeTint="BF"/>
          <w:sz w:val="24"/>
        </w:rPr>
        <w:t xml:space="preserve"> </w:t>
      </w:r>
      <w:r>
        <w:rPr>
          <w:rFonts w:ascii="Garamond" w:hAnsi="Garamond"/>
          <w:color w:val="404040" w:themeColor="text1" w:themeTint="BF"/>
          <w:sz w:val="24"/>
        </w:rPr>
        <w:t>than games of another genre?</w:t>
      </w:r>
    </w:p>
    <w:p w:rsidR="00AA7A77" w:rsidRDefault="00AA7A77" w:rsidP="00AA7A77">
      <w:pPr>
        <w:pStyle w:val="ListParagraph"/>
        <w:numPr>
          <w:ilvl w:val="1"/>
          <w:numId w:val="4"/>
        </w:numPr>
        <w:rPr>
          <w:rFonts w:ascii="Garamond" w:hAnsi="Garamond"/>
          <w:color w:val="404040" w:themeColor="text1" w:themeTint="BF"/>
          <w:sz w:val="24"/>
        </w:rPr>
      </w:pPr>
      <w:r w:rsidRPr="00AA7A77">
        <w:rPr>
          <w:rFonts w:ascii="Garamond" w:hAnsi="Garamond"/>
          <w:color w:val="404040" w:themeColor="text1" w:themeTint="BF"/>
          <w:sz w:val="24"/>
          <w:u w:val="single"/>
        </w:rPr>
        <w:t>Method</w:t>
      </w:r>
      <w:r>
        <w:rPr>
          <w:rFonts w:ascii="Garamond" w:hAnsi="Garamond"/>
          <w:color w:val="404040" w:themeColor="text1" w:themeTint="BF"/>
          <w:sz w:val="24"/>
        </w:rPr>
        <w:t>: Crosstab Analysis &amp; Linear Regression Fitting</w:t>
      </w:r>
    </w:p>
    <w:p w:rsidR="00AA7A77" w:rsidRDefault="00AA7A77" w:rsidP="00AA7A77">
      <w:pPr>
        <w:pStyle w:val="ListParagraph"/>
        <w:numPr>
          <w:ilvl w:val="1"/>
          <w:numId w:val="4"/>
        </w:numPr>
        <w:rPr>
          <w:rFonts w:ascii="Garamond" w:hAnsi="Garamond"/>
          <w:color w:val="404040" w:themeColor="text1" w:themeTint="BF"/>
          <w:sz w:val="24"/>
        </w:rPr>
      </w:pPr>
      <w:r w:rsidRPr="00AA7A77">
        <w:rPr>
          <w:rFonts w:ascii="Garamond" w:hAnsi="Garamond"/>
          <w:color w:val="404040" w:themeColor="text1" w:themeTint="BF"/>
          <w:sz w:val="24"/>
          <w:u w:val="single"/>
        </w:rPr>
        <w:t>Null Hypothesis</w:t>
      </w:r>
      <w:r>
        <w:rPr>
          <w:rFonts w:ascii="Garamond" w:hAnsi="Garamond"/>
          <w:color w:val="404040" w:themeColor="text1" w:themeTint="BF"/>
          <w:sz w:val="24"/>
        </w:rPr>
        <w:t>: There is not sufficient evidence to suggest a relationship exists between Genre &amp;</w:t>
      </w:r>
      <w:r w:rsidR="00CF6F18">
        <w:rPr>
          <w:rFonts w:ascii="Garamond" w:hAnsi="Garamond"/>
          <w:color w:val="404040" w:themeColor="text1" w:themeTint="BF"/>
          <w:sz w:val="24"/>
        </w:rPr>
        <w:t xml:space="preserve"> Mean</w:t>
      </w:r>
      <w:r>
        <w:rPr>
          <w:rFonts w:ascii="Garamond" w:hAnsi="Garamond"/>
          <w:color w:val="404040" w:themeColor="text1" w:themeTint="BF"/>
          <w:sz w:val="24"/>
        </w:rPr>
        <w:t xml:space="preserve"> Global </w:t>
      </w:r>
      <w:r w:rsidR="00CF6F18">
        <w:rPr>
          <w:rFonts w:ascii="Garamond" w:hAnsi="Garamond"/>
          <w:color w:val="404040" w:themeColor="text1" w:themeTint="BF"/>
          <w:sz w:val="24"/>
        </w:rPr>
        <w:t>Sales</w:t>
      </w:r>
    </w:p>
    <w:p w:rsidR="00CF6F18" w:rsidRDefault="00CF6F18" w:rsidP="00CF6F18">
      <w:pPr>
        <w:pStyle w:val="ListParagraph"/>
        <w:ind w:left="1440"/>
        <w:rPr>
          <w:rFonts w:ascii="Garamond" w:hAnsi="Garamond"/>
          <w:color w:val="404040" w:themeColor="text1" w:themeTint="BF"/>
          <w:sz w:val="24"/>
        </w:rPr>
      </w:pPr>
    </w:p>
    <w:p w:rsidR="00AA7A77" w:rsidRPr="00AA7A77" w:rsidRDefault="00AA7A77" w:rsidP="00AA7A77">
      <w:pPr>
        <w:pStyle w:val="ListParagraph"/>
        <w:numPr>
          <w:ilvl w:val="0"/>
          <w:numId w:val="4"/>
        </w:numPr>
        <w:rPr>
          <w:rFonts w:ascii="Garamond" w:hAnsi="Garamond"/>
          <w:color w:val="404040" w:themeColor="text1" w:themeTint="BF"/>
          <w:sz w:val="24"/>
        </w:rPr>
      </w:pPr>
      <w:r w:rsidRPr="00CF6F18">
        <w:rPr>
          <w:rFonts w:ascii="Garamond" w:hAnsi="Garamond"/>
          <w:color w:val="404040" w:themeColor="text1" w:themeTint="BF"/>
          <w:sz w:val="24"/>
        </w:rPr>
        <w:t>Is there a console developer that produces better-selling games, on average, than another?</w:t>
      </w:r>
      <w:r w:rsidR="00120D80">
        <w:rPr>
          <w:rFonts w:ascii="Garamond" w:hAnsi="Garamond"/>
          <w:color w:val="404040" w:themeColor="text1" w:themeTint="BF"/>
          <w:sz w:val="24"/>
        </w:rPr>
        <w:br/>
        <w:t xml:space="preserve"> </w:t>
      </w:r>
      <w:r w:rsidR="00120D80" w:rsidRPr="00E9397A">
        <w:rPr>
          <w:rFonts w:ascii="Garamond" w:hAnsi="Garamond"/>
          <w:color w:val="404040" w:themeColor="text1" w:themeTint="BF"/>
          <w:sz w:val="24"/>
        </w:rPr>
        <w:t>[</w:t>
      </w:r>
      <w:r w:rsidR="00120D80" w:rsidRPr="00241E9F">
        <w:rPr>
          <w:rFonts w:ascii="Garamond" w:hAnsi="Garamond"/>
          <w:i/>
          <w:color w:val="404040" w:themeColor="text1" w:themeTint="BF"/>
          <w:sz w:val="24"/>
        </w:rPr>
        <w:t>If Time Permits</w:t>
      </w:r>
      <w:r w:rsidR="00120D80" w:rsidRPr="00E9397A">
        <w:rPr>
          <w:rFonts w:ascii="Garamond" w:hAnsi="Garamond"/>
          <w:color w:val="404040" w:themeColor="text1" w:themeTint="BF"/>
          <w:sz w:val="24"/>
        </w:rPr>
        <w:t>]</w:t>
      </w:r>
    </w:p>
    <w:p w:rsidR="00AA7A77" w:rsidRPr="00AA7A77" w:rsidRDefault="00AA7A77" w:rsidP="00AA7A77">
      <w:pPr>
        <w:pStyle w:val="ListParagraph"/>
        <w:numPr>
          <w:ilvl w:val="1"/>
          <w:numId w:val="4"/>
        </w:numPr>
        <w:rPr>
          <w:rFonts w:ascii="Garamond" w:hAnsi="Garamond"/>
          <w:color w:val="404040" w:themeColor="text1" w:themeTint="BF"/>
          <w:sz w:val="24"/>
        </w:rPr>
      </w:pPr>
      <w:r w:rsidRPr="00CF6F18">
        <w:rPr>
          <w:rFonts w:ascii="Garamond" w:hAnsi="Garamond"/>
          <w:color w:val="404040" w:themeColor="text1" w:themeTint="BF"/>
          <w:sz w:val="24"/>
          <w:u w:val="single"/>
        </w:rPr>
        <w:t>Implication</w:t>
      </w:r>
      <w:r w:rsidRPr="00CF6F18">
        <w:rPr>
          <w:rFonts w:ascii="Garamond" w:hAnsi="Garamond"/>
          <w:color w:val="404040" w:themeColor="text1" w:themeTint="BF"/>
          <w:sz w:val="24"/>
        </w:rPr>
        <w:t>: Is one console developer much better than the rest?</w:t>
      </w:r>
    </w:p>
    <w:p w:rsidR="00AA7A77" w:rsidRPr="00AA7A77" w:rsidRDefault="00AA7A77" w:rsidP="00AA7A77">
      <w:pPr>
        <w:pStyle w:val="ListParagraph"/>
        <w:numPr>
          <w:ilvl w:val="1"/>
          <w:numId w:val="4"/>
        </w:numPr>
        <w:rPr>
          <w:rFonts w:ascii="Garamond" w:hAnsi="Garamond"/>
          <w:color w:val="404040" w:themeColor="text1" w:themeTint="BF"/>
          <w:sz w:val="24"/>
        </w:rPr>
      </w:pPr>
      <w:r w:rsidRPr="00CF6F18">
        <w:rPr>
          <w:rFonts w:ascii="Garamond" w:hAnsi="Garamond"/>
          <w:color w:val="404040" w:themeColor="text1" w:themeTint="BF"/>
          <w:sz w:val="24"/>
          <w:u w:val="single"/>
        </w:rPr>
        <w:t>Method</w:t>
      </w:r>
      <w:r w:rsidR="00F220BA">
        <w:rPr>
          <w:rFonts w:ascii="Garamond" w:hAnsi="Garamond"/>
          <w:color w:val="404040" w:themeColor="text1" w:themeTint="BF"/>
          <w:sz w:val="24"/>
        </w:rPr>
        <w:t xml:space="preserve">: </w:t>
      </w:r>
      <w:bookmarkStart w:id="0" w:name="_GoBack"/>
      <w:bookmarkEnd w:id="0"/>
      <w:r w:rsidR="00F220BA">
        <w:rPr>
          <w:rFonts w:ascii="Garamond" w:hAnsi="Garamond"/>
          <w:color w:val="404040" w:themeColor="text1" w:themeTint="BF"/>
          <w:sz w:val="24"/>
        </w:rPr>
        <w:t>Random Sample Simulation</w:t>
      </w:r>
    </w:p>
    <w:p w:rsidR="00AA7A77" w:rsidRDefault="00AA7A77" w:rsidP="00AA7A77">
      <w:pPr>
        <w:pStyle w:val="ListParagraph"/>
        <w:numPr>
          <w:ilvl w:val="1"/>
          <w:numId w:val="4"/>
        </w:numPr>
        <w:rPr>
          <w:rFonts w:ascii="Garamond" w:hAnsi="Garamond"/>
          <w:color w:val="404040" w:themeColor="text1" w:themeTint="BF"/>
          <w:sz w:val="24"/>
        </w:rPr>
      </w:pPr>
      <w:r w:rsidRPr="00CF6F18">
        <w:rPr>
          <w:rFonts w:ascii="Garamond" w:hAnsi="Garamond"/>
          <w:color w:val="404040" w:themeColor="text1" w:themeTint="BF"/>
          <w:sz w:val="24"/>
          <w:u w:val="single"/>
        </w:rPr>
        <w:t>Null Hypothesis</w:t>
      </w:r>
      <w:r w:rsidRPr="00CF6F18">
        <w:rPr>
          <w:rFonts w:ascii="Garamond" w:hAnsi="Garamond"/>
          <w:color w:val="404040" w:themeColor="text1" w:themeTint="BF"/>
          <w:sz w:val="24"/>
        </w:rPr>
        <w:t xml:space="preserve">: </w:t>
      </w:r>
      <w:r w:rsidR="00CF6F18" w:rsidRPr="00CF6F18">
        <w:rPr>
          <w:rFonts w:ascii="Garamond" w:hAnsi="Garamond"/>
          <w:color w:val="404040" w:themeColor="text1" w:themeTint="BF"/>
          <w:sz w:val="24"/>
        </w:rPr>
        <w:t xml:space="preserve">There is not sufficient evidence to suggest a relationship exists between Platform Developer &amp; Mean Global Sales. </w:t>
      </w:r>
    </w:p>
    <w:p w:rsidR="00263996" w:rsidRPr="00CF6F18" w:rsidRDefault="00263996" w:rsidP="00CF6F18">
      <w:pPr>
        <w:rPr>
          <w:rFonts w:ascii="Garamond" w:hAnsi="Garamond"/>
          <w:color w:val="404040" w:themeColor="text1" w:themeTint="BF"/>
          <w:sz w:val="24"/>
        </w:rPr>
      </w:pPr>
      <w:r>
        <w:rPr>
          <w:rFonts w:ascii="Garamond" w:hAnsi="Garamond"/>
          <w:color w:val="404040" w:themeColor="text1" w:themeTint="BF"/>
          <w:sz w:val="24"/>
        </w:rPr>
        <w:t xml:space="preserve">A </w:t>
      </w:r>
      <w:r w:rsidR="00EC45D2">
        <w:rPr>
          <w:rFonts w:ascii="Garamond" w:hAnsi="Garamond"/>
          <w:color w:val="404040" w:themeColor="text1" w:themeTint="BF"/>
          <w:sz w:val="24"/>
        </w:rPr>
        <w:t>notable</w:t>
      </w:r>
      <w:r>
        <w:rPr>
          <w:rFonts w:ascii="Garamond" w:hAnsi="Garamond"/>
          <w:color w:val="404040" w:themeColor="text1" w:themeTint="BF"/>
          <w:sz w:val="24"/>
        </w:rPr>
        <w:t xml:space="preserve"> weakness</w:t>
      </w:r>
      <w:r w:rsidR="007E2628">
        <w:rPr>
          <w:rFonts w:ascii="Garamond" w:hAnsi="Garamond"/>
          <w:color w:val="404040" w:themeColor="text1" w:themeTint="BF"/>
          <w:sz w:val="24"/>
        </w:rPr>
        <w:t xml:space="preserve"> in this dataset is that it onl</w:t>
      </w:r>
      <w:r>
        <w:rPr>
          <w:rFonts w:ascii="Garamond" w:hAnsi="Garamond"/>
          <w:color w:val="404040" w:themeColor="text1" w:themeTint="BF"/>
          <w:sz w:val="24"/>
        </w:rPr>
        <w:t xml:space="preserve">y includes direct video game sales which, in today’s world, does not translate into profitability. Many modern games have opted for free-to-play models where microtransactions or paid expansion content act as the primary revenue generators. These exact dollar values or sales figures would not </w:t>
      </w:r>
      <w:r w:rsidR="0028070F">
        <w:rPr>
          <w:rFonts w:ascii="Garamond" w:hAnsi="Garamond"/>
          <w:color w:val="404040" w:themeColor="text1" w:themeTint="BF"/>
          <w:sz w:val="24"/>
        </w:rPr>
        <w:t>be captured o</w:t>
      </w:r>
      <w:r>
        <w:rPr>
          <w:rFonts w:ascii="Garamond" w:hAnsi="Garamond"/>
          <w:color w:val="404040" w:themeColor="text1" w:themeTint="BF"/>
          <w:sz w:val="24"/>
        </w:rPr>
        <w:t xml:space="preserve">n VGChartz. The data also does not account for second-hand game sales and renting which were popular trends in the early 2000s before the industry digitized. </w:t>
      </w:r>
      <w:r w:rsidR="009A6DFD">
        <w:rPr>
          <w:rFonts w:ascii="Garamond" w:hAnsi="Garamond"/>
          <w:color w:val="404040" w:themeColor="text1" w:themeTint="BF"/>
          <w:sz w:val="24"/>
        </w:rPr>
        <w:t xml:space="preserve">Additional </w:t>
      </w:r>
      <w:r w:rsidR="003A7611">
        <w:rPr>
          <w:rFonts w:ascii="Garamond" w:hAnsi="Garamond"/>
          <w:color w:val="404040" w:themeColor="text1" w:themeTint="BF"/>
          <w:sz w:val="24"/>
        </w:rPr>
        <w:t>sources of error also include target demographics and marketing budgets which are missing</w:t>
      </w:r>
      <w:r>
        <w:rPr>
          <w:rFonts w:ascii="Garamond" w:hAnsi="Garamond"/>
          <w:color w:val="404040" w:themeColor="text1" w:themeTint="BF"/>
          <w:sz w:val="24"/>
        </w:rPr>
        <w:t xml:space="preserve"> </w:t>
      </w:r>
      <w:r w:rsidR="003A7611">
        <w:rPr>
          <w:rFonts w:ascii="Garamond" w:hAnsi="Garamond"/>
          <w:color w:val="404040" w:themeColor="text1" w:themeTint="BF"/>
          <w:sz w:val="24"/>
        </w:rPr>
        <w:t xml:space="preserve">from the dataset but play a major role in sales. </w:t>
      </w:r>
      <w:r w:rsidR="009A6DFD">
        <w:rPr>
          <w:rFonts w:ascii="Garamond" w:hAnsi="Garamond"/>
          <w:color w:val="404040" w:themeColor="text1" w:themeTint="BF"/>
          <w:sz w:val="24"/>
        </w:rPr>
        <w:t>Thus, one should only utilize this dataset to get an idea about how a video game is received by the public.</w:t>
      </w:r>
    </w:p>
    <w:sectPr w:rsidR="00263996" w:rsidRPr="00CF6F1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2ED" w:rsidRDefault="00A152ED" w:rsidP="00163CF9">
      <w:pPr>
        <w:spacing w:after="0" w:line="240" w:lineRule="auto"/>
      </w:pPr>
      <w:r>
        <w:separator/>
      </w:r>
    </w:p>
  </w:endnote>
  <w:endnote w:type="continuationSeparator" w:id="0">
    <w:p w:rsidR="00A152ED" w:rsidRDefault="00A152ED" w:rsidP="0016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CF9" w:rsidRDefault="00163CF9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1905" r="0" b="1905"/>
              <wp:wrapSquare wrapText="bothSides"/>
              <wp:docPr id="4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5" name="Rectangle 38"/>
                      <wps:cNvSpPr>
                        <a:spLocks noChangeArrowheads="1"/>
                      </wps:cNvSpPr>
                      <wps:spPr bwMode="auto"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63CF9" w:rsidRPr="00163CF9" w:rsidRDefault="005778A3">
                                <w:pPr>
                                  <w:jc w:val="right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May 22</w:t>
                                </w:r>
                                <w:r w:rsidR="00163CF9" w:rsidRPr="00163CF9">
                                  <w:rPr>
                                    <w:b/>
                                    <w:color w:val="FFFFFF" w:themeColor="background1"/>
                                  </w:rPr>
                                  <w:t>, 2017</w:t>
                                </w:r>
                              </w:p>
                            </w:sdtContent>
                          </w:sdt>
                          <w:p w:rsidR="00163CF9" w:rsidRPr="00163CF9" w:rsidRDefault="00163CF9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0" anchor="b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" fillcolor="#e36c0a [2409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" fillcolor="#e36c0a [2409]" stroked="f" strokeweight=".5pt">
                <v:textbox inset=",,,0">
                  <w:txbxContent>
                    <w:sdt>
                      <w:sdtPr>
                        <w:rPr>
                          <w:b/>
                          <w:color w:val="FFFFFF" w:themeColor="background1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63CF9" w:rsidRPr="00163CF9" w:rsidRDefault="005778A3">
                          <w:pPr>
                            <w:jc w:val="right"/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t>May 22</w:t>
                          </w:r>
                          <w:r w:rsidR="00163CF9" w:rsidRPr="00163CF9">
                            <w:rPr>
                              <w:b/>
                              <w:color w:val="FFFFFF" w:themeColor="background1"/>
                            </w:rPr>
                            <w:t>, 2017</w:t>
                          </w:r>
                        </w:p>
                      </w:sdtContent>
                    </w:sdt>
                    <w:p w:rsidR="00163CF9" w:rsidRPr="00163CF9" w:rsidRDefault="00163CF9">
                      <w:pPr>
                        <w:jc w:val="right"/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1905" r="0" b="1905"/>
              <wp:wrapSquare wrapText="bothSides"/>
              <wp:docPr id="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81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CF9" w:rsidRDefault="00163CF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220B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0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" fillcolor="#e36c0a [2409]" stroked="f" strokeweight="3pt">
              <v:textbox>
                <w:txbxContent>
                  <w:p w:rsidR="00163CF9" w:rsidRDefault="00163CF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220B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2ED" w:rsidRDefault="00A152ED" w:rsidP="00163CF9">
      <w:pPr>
        <w:spacing w:after="0" w:line="240" w:lineRule="auto"/>
      </w:pPr>
      <w:r>
        <w:separator/>
      </w:r>
    </w:p>
  </w:footnote>
  <w:footnote w:type="continuationSeparator" w:id="0">
    <w:p w:rsidR="00A152ED" w:rsidRDefault="00A152ED" w:rsidP="00163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CF9" w:rsidRDefault="00163CF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0425" cy="262255"/>
              <wp:effectExtent l="0" t="0" r="3175" b="0"/>
              <wp:wrapSquare wrapText="bothSides"/>
              <wp:docPr id="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0425" cy="26225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97813417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63CF9" w:rsidRPr="00163CF9" w:rsidRDefault="002C20F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Statistics For</w:t>
                              </w:r>
                              <w:r w:rsidR="00163CF9" w:rsidRPr="00163CF9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 xml:space="preserve"> DATA SCIENCE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7.75pt;height:20.6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" o:allowoverlap="f" fillcolor="#e36c0a [2409]" stroked="f" strokeweight="2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-197813417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63CF9" w:rsidRPr="00163CF9" w:rsidRDefault="002C20F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Statistics For</w:t>
                        </w:r>
                        <w:r w:rsidR="00163CF9" w:rsidRPr="00163CF9">
                          <w:rPr>
                            <w:b/>
                            <w:caps/>
                            <w:color w:val="FFFFFF" w:themeColor="background1"/>
                          </w:rPr>
                          <w:t xml:space="preserve"> DATA SCIENCE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73E69"/>
    <w:multiLevelType w:val="hybridMultilevel"/>
    <w:tmpl w:val="E316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35707"/>
    <w:multiLevelType w:val="hybridMultilevel"/>
    <w:tmpl w:val="0230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E0C10"/>
    <w:multiLevelType w:val="hybridMultilevel"/>
    <w:tmpl w:val="F660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D668C"/>
    <w:multiLevelType w:val="hybridMultilevel"/>
    <w:tmpl w:val="8F149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CF9"/>
    <w:rsid w:val="0003680D"/>
    <w:rsid w:val="0007716F"/>
    <w:rsid w:val="000F0F2B"/>
    <w:rsid w:val="00120D80"/>
    <w:rsid w:val="00150EE5"/>
    <w:rsid w:val="00160F08"/>
    <w:rsid w:val="00163CF9"/>
    <w:rsid w:val="001A24A0"/>
    <w:rsid w:val="001A4505"/>
    <w:rsid w:val="001E2A00"/>
    <w:rsid w:val="00241E9F"/>
    <w:rsid w:val="00263996"/>
    <w:rsid w:val="0028070F"/>
    <w:rsid w:val="002C20FB"/>
    <w:rsid w:val="002D1BBD"/>
    <w:rsid w:val="002E097C"/>
    <w:rsid w:val="002F68D9"/>
    <w:rsid w:val="003424ED"/>
    <w:rsid w:val="003708BA"/>
    <w:rsid w:val="003A1BC6"/>
    <w:rsid w:val="003A7611"/>
    <w:rsid w:val="003B04A0"/>
    <w:rsid w:val="003B472C"/>
    <w:rsid w:val="003B7C71"/>
    <w:rsid w:val="003E376D"/>
    <w:rsid w:val="003F5312"/>
    <w:rsid w:val="00424B56"/>
    <w:rsid w:val="00491AD1"/>
    <w:rsid w:val="004C7F78"/>
    <w:rsid w:val="004D3D98"/>
    <w:rsid w:val="00564DD0"/>
    <w:rsid w:val="005778A3"/>
    <w:rsid w:val="00727E8A"/>
    <w:rsid w:val="007325AF"/>
    <w:rsid w:val="0076587F"/>
    <w:rsid w:val="00790E05"/>
    <w:rsid w:val="007E2628"/>
    <w:rsid w:val="007F4BE6"/>
    <w:rsid w:val="008E2072"/>
    <w:rsid w:val="009A6DFD"/>
    <w:rsid w:val="00A07370"/>
    <w:rsid w:val="00A10CE6"/>
    <w:rsid w:val="00A152ED"/>
    <w:rsid w:val="00AA7A77"/>
    <w:rsid w:val="00B56F1B"/>
    <w:rsid w:val="00BF1F5A"/>
    <w:rsid w:val="00BF2014"/>
    <w:rsid w:val="00BF663D"/>
    <w:rsid w:val="00CE766A"/>
    <w:rsid w:val="00CF6F18"/>
    <w:rsid w:val="00D61FEE"/>
    <w:rsid w:val="00D7794A"/>
    <w:rsid w:val="00DE21F5"/>
    <w:rsid w:val="00E9397A"/>
    <w:rsid w:val="00EC45D2"/>
    <w:rsid w:val="00F220BA"/>
    <w:rsid w:val="00F97C0F"/>
    <w:rsid w:val="00FC5B24"/>
    <w:rsid w:val="00FC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9190C"/>
  <w15:chartTrackingRefBased/>
  <w15:docId w15:val="{410E50A7-E069-4A03-948C-63A67EE3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CF9"/>
  </w:style>
  <w:style w:type="paragraph" w:styleId="Footer">
    <w:name w:val="footer"/>
    <w:basedOn w:val="Normal"/>
    <w:link w:val="FooterChar"/>
    <w:uiPriority w:val="99"/>
    <w:unhideWhenUsed/>
    <w:rsid w:val="00163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CF9"/>
  </w:style>
  <w:style w:type="character" w:styleId="PlaceholderText">
    <w:name w:val="Placeholder Text"/>
    <w:basedOn w:val="DefaultParagraphFont"/>
    <w:uiPriority w:val="99"/>
    <w:semiHidden/>
    <w:rsid w:val="002C20FB"/>
    <w:rPr>
      <w:color w:val="808080"/>
    </w:rPr>
  </w:style>
  <w:style w:type="paragraph" w:styleId="ListParagraph">
    <w:name w:val="List Paragraph"/>
    <w:basedOn w:val="Normal"/>
    <w:uiPriority w:val="34"/>
    <w:qFormat/>
    <w:rsid w:val="002C20FB"/>
    <w:pPr>
      <w:ind w:left="720"/>
      <w:contextualSpacing/>
    </w:pPr>
  </w:style>
  <w:style w:type="table" w:styleId="TableGrid">
    <w:name w:val="Table Grid"/>
    <w:basedOn w:val="TableNormal"/>
    <w:uiPriority w:val="59"/>
    <w:rsid w:val="00CE7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766A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GridTable1Light-Accent6">
    <w:name w:val="Grid Table 1 Light Accent 6"/>
    <w:basedOn w:val="TableNormal"/>
    <w:uiPriority w:val="46"/>
    <w:rsid w:val="00424B5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27E8A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7E8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Statistics For DATA SCIENCE</vt:lpstr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For DATA SCIENCE</dc:title>
  <dc:subject/>
  <dc:creator>Zain Nasrullah</dc:creator>
  <cp:keywords/>
  <dc:description/>
  <cp:lastModifiedBy>Zain Nasrullah</cp:lastModifiedBy>
  <cp:revision>3</cp:revision>
  <dcterms:created xsi:type="dcterms:W3CDTF">2017-06-21T17:01:00Z</dcterms:created>
  <dcterms:modified xsi:type="dcterms:W3CDTF">2017-06-21T17:04:00Z</dcterms:modified>
</cp:coreProperties>
</file>