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Developer Guide – Numbers Update Checklist</w:t>
      </w:r>
    </w:p>
    <w:p>
      <w:r>
        <w:t xml:space="preserve">SonicSentinel AI · naye model py-xgb-20260926-0308 ke numbers</w:t>
      </w:r>
    </w:p>
    <w:p>
      <w:r>
        <w:t xml:space="preserve">Tareeqa: Word mein Ctrl+H (Find &amp; Replace) kholein. "Purana" dhoondein aur "Naya" likhein.</w:t>
      </w:r>
    </w:p>
    <w:p>
      <w:pPr>
        <w:pStyle w:val="Heading1"/>
      </w:pPr>
      <w:r>
        <w:t xml:space="preserve">1. Title page aur 1.1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py-xgb-20260924-0800</w:t>
            </w:r>
            <w:r>
              <w:t xml:space="preserve"> (sab jagah)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py-xgb-20260926-0308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2026-09-24 20:51 UTC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2026-09-26 11:58 UTC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Overview table (Chapter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299 features per 2-s segment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967 features per 2-s segment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70 pytest tests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78 pytest tests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Tests ki ginti (2 aur jagah)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full test suite (70 tests)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(78 tests)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 suite has 70 tests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78 tests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Settings table – python_weight 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0.5 (0.7 recommended)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0.75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Section 8.2 – Model results</w:t>
      </w:r>
    </w:p>
    <w:p>
      <w:pPr>
        <w:pStyle w:val="Heading2"/>
      </w:pPr>
      <w:r>
        <w:t xml:space="preserve">Model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CV macro-F1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Val. accuracy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Val. macro-F1</w:t>
            </w:r>
          </w:p>
        </w:tc>
        <w:tc>
          <w:tcPr>
            <w:tcW w:type="dxa" w:w="180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Train time</w:t>
            </w:r>
          </w:p>
        </w:tc>
      </w:tr>
      <w:tr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XGBoost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0.936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0.944</w:t>
            </w:r>
          </w:p>
        </w:tc>
        <w:tc>
          <w:tcPr>
            <w:tcW w:type="dxa" w:w="180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15,252 s</w:t>
            </w:r>
          </w:p>
        </w:tc>
      </w:tr>
      <w:tr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MLP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0.892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0.898</w:t>
            </w:r>
          </w:p>
        </w:tc>
        <w:tc>
          <w:tcPr>
            <w:tcW w:type="dxa" w:w="180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209 s</w:t>
            </w:r>
          </w:p>
        </w:tc>
      </w:tr>
      <w:tr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Forest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0.888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0.876</w:t>
            </w:r>
          </w:p>
        </w:tc>
        <w:tc>
          <w:tcPr>
            <w:tcW w:type="dxa" w:w="180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951 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Table ke neeche wali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695 unseen clips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1,041 unseen clips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accuracy 0.865, macro-F1 0.863, macro precision 0.847, macro recall 0.895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accuracy 0.934, macro-F1 0.945, macro precision 0.949, macro recall 0.944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Class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F1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Machinery Fault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1.000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0.988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0.994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Glass Breaking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1.000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1.000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1.000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Alarm or Siren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0.948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0.992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0.969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Vehicle Horn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1.000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0.982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0.991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Animal Sound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0.917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0.965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0.940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Gunshot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0.952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0.994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0.972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Panic Scream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0.783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0.908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0.840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Aggression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0.923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0.837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0.878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 Asking for Help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1.000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0.939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0.969</w:t>
            </w:r>
          </w:p>
        </w:tc>
      </w:tr>
      <w:tr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Noise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0.970</w:t>
            </w:r>
          </w:p>
        </w:tc>
        <w:tc>
          <w:tcPr>
            <w:tcW w:type="dxa" w:w="225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0.835</w:t>
            </w:r>
          </w:p>
        </w:tc>
        <w:tc>
          <w:tcPr>
            <w:tcW w:type="dxa" w:w="225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0.897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Noise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3010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Macro-F1</w:t>
            </w:r>
          </w:p>
        </w:tc>
      </w:tr>
      <w:tr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</w:t>
            </w:r>
          </w:p>
        </w:tc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0.934</w:t>
            </w:r>
          </w:p>
        </w:tc>
        <w:tc>
          <w:tcPr>
            <w:tcW w:type="dxa" w:w="3010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0.945</w:t>
            </w:r>
          </w:p>
        </w:tc>
      </w:tr>
      <w:tr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white noise 20 dB SNR</w:t>
            </w:r>
          </w:p>
        </w:tc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0.900</w:t>
            </w:r>
          </w:p>
        </w:tc>
        <w:tc>
          <w:tcPr>
            <w:tcW w:type="dxa" w:w="3010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0.901</w:t>
            </w:r>
          </w:p>
        </w:tc>
      </w:tr>
      <w:tr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white noise 10 dB SNR</w:t>
            </w:r>
          </w:p>
        </w:tc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0.822</w:t>
            </w:r>
          </w:p>
        </w:tc>
        <w:tc>
          <w:tcPr>
            <w:tcW w:type="dxa" w:w="3010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0.766</w:t>
            </w:r>
          </w:p>
        </w:tc>
      </w:tr>
      <w:tr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white noise 5 dB SNR</w:t>
            </w:r>
          </w:p>
        </w:tc>
        <w:tc>
          <w:tcPr>
            <w:tcW w:type="dxa" w:w="3008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0.764</w:t>
            </w:r>
          </w:p>
        </w:tc>
        <w:tc>
          <w:tcPr>
            <w:tcW w:type="dxa" w:w="3010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0.637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Section 8.3 – Code 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[...299]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[...967]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Section 9.4 – GTM results table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3 (installed)</w:t>
      </w:r>
      <w:r>
        <w:t xml:space="preserve"> → sirf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Run 3 ke neeche nayi row add karein: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Export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accuracy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Macro-F1</w:t>
            </w:r>
          </w:p>
        </w:tc>
        <w:tc>
          <w:tcPr>
            <w:tcW w:type="dxa" w:w="180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(installed)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2026-09-26 11:58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0.680</w:t>
            </w:r>
          </w:p>
        </w:tc>
        <w:tc>
          <w:tcPr>
            <w:tcW w:type="dxa" w:w="1805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0.685</w:t>
            </w:r>
          </w:p>
        </w:tc>
        <w:tc>
          <w:tcPr>
            <w:tcW w:type="dxa" w:w="1806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dataset (6,938 clips); 100 unseen TEST clips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"Combined" row: </w:t>
      </w:r>
      <w:r>
        <w:rPr>
          <w:rFonts w:ascii="Consolas" w:cs="Consolas" w:eastAsia="Consolas" w:hAnsi="Consolas"/>
          <w:sz w:val="20"/>
          <w:szCs w:val="20"/>
        </w:rPr>
        <w:t xml:space="preserve">0.7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0.75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0.868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0.930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0.866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0.931</w:t>
      </w:r>
    </w:p>
    <w:p>
      <w:pPr>
        <w:pStyle w:val="Heading1"/>
      </w:pPr>
      <w:r>
        <w:t xml:space="preserve">8. Section 15.3 – Scripts table</w:t>
      </w:r>
    </w:p>
    <w:p>
      <w:pPr>
        <w:pStyle w:val="ListParagraph"/>
        <w:numPr>
          <w:ilvl w:val="0"/>
          <w:numId w:val="2"/>
        </w:numPr>
      </w:pPr>
      <w:r>
        <w:t xml:space="preserve">benchmark_performance – poora text: </w:t>
      </w:r>
      <w:r>
        <w:rPr>
          <w:rFonts w:ascii="Consolas" w:cs="Consolas" w:eastAsia="Consolas" w:hAnsi="Consolas"/>
          <w:sz w:val="20"/>
          <w:szCs w:val="20"/>
        </w:rPr>
        <w:t xml:space="preserve">30-s upload 7.75 s mean (max 9.25 s); live window 0.26 s; 20,020 events; dashboard 0.30 s, history 0.09 s, admin 0.89 s, CSV export 2.87 s; 5 concurrent users, 0 errors (4-thread Windows laptop)</w:t>
      </w:r>
    </w:p>
    <w:p>
      <w:pPr>
        <w:pStyle w:val="ListParagraph"/>
        <w:numPr>
          <w:ilvl w:val="0"/>
          <w:numId w:val="2"/>
        </w:numPr>
      </w:pPr>
      <w:r>
        <w:t xml:space="preserve">lookalike_report: </w:t>
      </w:r>
      <w:r>
        <w:rPr>
          <w:rFonts w:ascii="Consolas" w:cs="Consolas" w:eastAsia="Consolas" w:hAnsi="Consolas"/>
          <w:sz w:val="20"/>
          <w:szCs w:val="20"/>
        </w:rPr>
        <w:t xml:space="preserve">33 %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21 %</w:t>
      </w:r>
    </w:p>
    <w:p>
      <w:pPr>
        <w:pStyle w:val="ListParagraph"/>
        <w:numPr>
          <w:ilvl w:val="0"/>
          <w:numId w:val="2"/>
        </w:numPr>
      </w:pPr>
      <w:r>
        <w:t xml:space="preserve">Model comparison – poora text: </w:t>
      </w:r>
      <w:r>
        <w:rPr>
          <w:rFonts w:ascii="Consolas" w:cs="Consolas" w:eastAsia="Consolas" w:hAnsi="Consolas"/>
          <w:sz w:val="20"/>
          <w:szCs w:val="20"/>
        </w:rPr>
        <w:t xml:space="preserve">100 TEST clips (10 per class), both models in the real browser + server path: Python 0.92, GTM 0.68, final 0.93 (weight 0.75)</w:t>
      </w:r>
    </w:p>
    <w:p>
      <w:pPr>
        <w:pStyle w:val="ListParagraph"/>
        <w:numPr>
          <w:ilvl w:val="0"/>
          <w:numId w:val="2"/>
        </w:numPr>
      </w:pPr>
      <w:r>
        <w:t xml:space="preserve">hidden_test_robustness: abhi mat chhedein (script naye model par dobara chalne ke baad update hoga).</w:t>
      </w:r>
    </w:p>
    <w:p>
      <w:pPr>
        <w:pStyle w:val="Heading1"/>
      </w:pPr>
      <w:r>
        <w:t xml:space="preserve">9. Section 16.2 – Dataset</w:t>
      </w:r>
    </w:p>
    <w:p>
      <w:pPr>
        <w:pStyle w:val="Heading2"/>
      </w:pPr>
      <w:r>
        <w:t xml:space="preserve">Pehli row (installed model)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4,629 (≈ 6.6 h)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6,938 (≈ 10.5 h)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3,240 / 694 / 695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4,856 / 1,041 / 1,041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GTM run 3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GTM run 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Doosri row (Current)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2026-09-24 21:28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2026-09-25 22:29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7,061 (≈ 10.7 h), 345 rejected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6,938 (≈ 10.5 h), 336 rejected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4,942 / 1,059 / 1,060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4,856 / 1,041 / 1,041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yet trained – retrain both models to use it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trained – py-xgb-20260926-0308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Class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Clips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Noise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1,574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Animal Sound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1,143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Gunshot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1,065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Alarm or Siren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857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Panic Scream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789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Machinery Fault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538 (same)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Vehicle Horn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383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Aggression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288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 Asking for Help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219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Glass Breaking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"Action for the team" box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116 clips, imbalance ratio 13.9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82 clips, imbalance ratio 19.2</w:t>
      </w:r>
    </w:p>
    <w:p>
      <w:pPr>
        <w:pStyle w:val="ListParagraph"/>
        <w:numPr>
          <w:ilvl w:val="0"/>
          <w:numId w:val="2"/>
        </w:numPr>
      </w:pPr>
      <w:r>
        <w:t xml:space="preserve">Is box ka baqi text ab bhi kehta hai ke retraining karni hai, jabke woh ho chuki hai. Chahein to poora box delete kar dein.</w:t>
      </w:r>
    </w:p>
    <w:p>
      <w:pPr>
        <w:pStyle w:val="Heading1"/>
      </w:pPr>
      <w:r>
        <w:t xml:space="preserve">10. Chapter 19 – Known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Purana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shd w:fill="5C4B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Naya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GTM accuracy ≈ 0.61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GTM accuracy ≈ 0.68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python_weight 0.7;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python_weight 0.75;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116 now, 6 test clips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82 now, 13 test clips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precision 0.56, uncertain recall estimate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precision 1.00 on only 13 test clips, uncertain estimate</w:t>
            </w:r>
          </w:p>
        </w:tc>
      </w:tr>
      <w:tr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accuracy 0.55 – 0.71</w:t>
            </w:r>
          </w:p>
        </w:tc>
        <w:tc>
          <w:tcPr>
            <w:tcW w:type="dxa" w:w="4513"/>
            <w:tcBorders>
              <w:top w:val="single" w:color="B9A3D9" w:sz="4"/>
              <w:left w:val="single" w:color="B9A3D9" w:sz="4"/>
              <w:bottom w:val="single" w:color="B9A3D9" w:sz="4"/>
              <w:right w:val="single" w:color="B9A3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accuracy 0.76 – 0.82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Aakhri check</w:t>
      </w:r>
    </w:p>
    <w:p>
      <w:r>
        <w:t xml:space="preserve">Ctrl+F se </w:t>
      </w:r>
      <w:r>
        <w:rPr>
          <w:rFonts w:ascii="Consolas" w:cs="Consolas" w:eastAsia="Consolas" w:hAnsi="Consolas"/>
          <w:sz w:val="20"/>
          <w:szCs w:val="20"/>
        </w:rPr>
        <w:t xml:space="preserve">0.865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695</w:t>
      </w:r>
      <w:r>
        <w:t xml:space="preserve"> aur </w:t>
      </w:r>
      <w:r>
        <w:rPr>
          <w:rFonts w:ascii="Consolas" w:cs="Consolas" w:eastAsia="Consolas" w:hAnsi="Consolas"/>
          <w:sz w:val="20"/>
          <w:szCs w:val="20"/>
        </w:rPr>
        <w:t xml:space="preserve">20260924</w:t>
      </w:r>
      <w:r>
        <w:t xml:space="preserve"> dhoondein. Agar kuch na mile to sab update ho gaya.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5C4B73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5C4B7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8E76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2026-09-27T18:06:45.771Z</dcterms:created>
  <dcterms:modified xsi:type="dcterms:W3CDTF">2026-09-27T18:06:45.781Z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