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microsoft.com/office/2011/relationships/webextensiontaskpanes" Target="word/webextensions/taskpanes.xml" Id="R1f766851ae8a4df2"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D369F0" w:rsidP="44A3D563" w:rsidRDefault="08D369F0" w14:paraId="26C87236" w14:textId="6C72103D">
      <w:pPr>
        <w:jc w:val="both"/>
        <w:rPr>
          <w:rFonts w:ascii="Times New Roman" w:hAnsi="Times New Roman" w:eastAsia="Times New Roman" w:cs="Times New Roman"/>
          <w:b w:val="1"/>
          <w:bCs w:val="1"/>
          <w:sz w:val="24"/>
          <w:szCs w:val="24"/>
          <w:u w:val="single"/>
        </w:rPr>
      </w:pPr>
      <w:r w:rsidRPr="44A3D563" w:rsidR="44A3D563">
        <w:rPr>
          <w:rFonts w:ascii="Times New Roman" w:hAnsi="Times New Roman" w:eastAsia="Times New Roman" w:cs="Times New Roman"/>
          <w:b w:val="1"/>
          <w:bCs w:val="1"/>
          <w:sz w:val="24"/>
          <w:szCs w:val="24"/>
          <w:u w:val="single"/>
        </w:rPr>
        <w:t>CQD PRIMING AND SEED GERMINATION:</w:t>
      </w:r>
    </w:p>
    <w:p w:rsidR="08D369F0" w:rsidP="44A3D563" w:rsidRDefault="08D369F0" w14:paraId="43AB0B92" w14:textId="51B28F5B">
      <w:pPr>
        <w:pStyle w:val="Normal"/>
        <w:jc w:val="both"/>
        <w:rPr>
          <w:rFonts w:ascii="Times New Roman" w:hAnsi="Times New Roman" w:eastAsia="Times New Roman" w:cs="Times New Roman"/>
          <w:b w:val="0"/>
          <w:bCs w:val="0"/>
          <w:sz w:val="24"/>
          <w:szCs w:val="24"/>
          <w:u w:val="none"/>
        </w:rPr>
      </w:pPr>
      <w:r w:rsidRPr="44A3D563" w:rsidR="44A3D563">
        <w:rPr>
          <w:rFonts w:ascii="Times New Roman" w:hAnsi="Times New Roman" w:eastAsia="Times New Roman" w:cs="Times New Roman"/>
          <w:b w:val="0"/>
          <w:bCs w:val="0"/>
          <w:sz w:val="24"/>
          <w:szCs w:val="24"/>
          <w:u w:val="none"/>
        </w:rPr>
        <w:t>Priming seeds with pristine or doped CQDs has shown remarkable results in strengthening of vulnerable seedling stages. The priming of seeds allows the dormancy-breaking, acceleration and synchronization of germination as well as a better growth, an earlier flowering, a greater tolerance to abiotic stress and higher yields. Various molecular, physiological, and biochemical analytical tools are used to understand and measure these mentioned aspects at different life stages of plant. Following are a few examples of doped CQD priming and their effects on the overall plant’s life cycle especially on seed germination:</w:t>
      </w:r>
    </w:p>
    <w:p w:rsidR="08D369F0" w:rsidP="44A3D563" w:rsidRDefault="08D369F0" w14:paraId="735F7508" w14:textId="1B212AE4">
      <w:pPr>
        <w:pStyle w:val="ListParagraph"/>
        <w:numPr>
          <w:ilvl w:val="0"/>
          <w:numId w:val="1"/>
        </w:numPr>
        <w:jc w:val="both"/>
        <w:rPr>
          <w:rFonts w:ascii="Times New Roman" w:hAnsi="Times New Roman" w:eastAsia="Times New Roman" w:cs="Times New Roman"/>
          <w:b w:val="0"/>
          <w:bCs w:val="0"/>
          <w:sz w:val="24"/>
          <w:szCs w:val="24"/>
          <w:u w:val="none"/>
        </w:rPr>
      </w:pPr>
      <w:r w:rsidRPr="44A3D563" w:rsidR="44A3D563">
        <w:rPr>
          <w:rFonts w:ascii="Times New Roman" w:hAnsi="Times New Roman" w:eastAsia="Times New Roman" w:cs="Times New Roman"/>
          <w:b w:val="0"/>
          <w:bCs w:val="0"/>
          <w:sz w:val="24"/>
          <w:szCs w:val="24"/>
          <w:u w:val="none"/>
        </w:rPr>
        <w:t>Cerium-oxide:</w:t>
      </w:r>
    </w:p>
    <w:p w:rsidR="08D369F0" w:rsidP="4CF9C227" w:rsidRDefault="08D369F0" w14:paraId="60F4BF6C" w14:textId="0FF61606">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pPr>
      <w:r w:rsidRPr="4CF9C227" w:rsidR="4CF9C227">
        <w:rPr>
          <w:rFonts w:ascii="Times New Roman" w:hAnsi="Times New Roman" w:eastAsia="Times New Roman" w:cs="Times New Roman"/>
          <w:b w:val="0"/>
          <w:bCs w:val="0"/>
          <w:sz w:val="24"/>
          <w:szCs w:val="24"/>
          <w:u w:val="none"/>
        </w:rPr>
        <w:t>Ce-oxide nanoparticles are also known as nanoceria. poly (acrylic acid)-coated cerium oxide nanoparticles (PNC)</w:t>
      </w:r>
      <w:r w:rsidRPr="4CF9C227" w:rsidR="4CF9C227">
        <w:rPr>
          <w:rFonts w:ascii="Times New Roman" w:hAnsi="Times New Roman" w:eastAsia="Times New Roman" w:cs="Times New Roman"/>
          <w:b w:val="0"/>
          <w:bCs w:val="0"/>
          <w:i w:val="0"/>
          <w:iCs w:val="0"/>
          <w:caps w:val="0"/>
          <w:smallCaps w:val="0"/>
          <w:noProof w:val="0"/>
          <w:sz w:val="21"/>
          <w:szCs w:val="21"/>
          <w:lang w:val="en-GB"/>
        </w:rPr>
        <w:t xml:space="preserve"> </w:t>
      </w:r>
      <w:r w:rsidRPr="4CF9C227" w:rsidR="4CF9C227">
        <w:rPr>
          <w:rFonts w:ascii="Times New Roman" w:hAnsi="Times New Roman" w:eastAsia="Times New Roman" w:cs="Times New Roman"/>
          <w:b w:val="0"/>
          <w:bCs w:val="0"/>
          <w:i w:val="0"/>
          <w:iCs w:val="0"/>
          <w:caps w:val="0"/>
          <w:smallCaps w:val="0"/>
          <w:noProof w:val="0"/>
          <w:sz w:val="24"/>
          <w:szCs w:val="24"/>
          <w:lang w:val="en-GB"/>
        </w:rPr>
        <w:t xml:space="preserve">impacts seedling morphological, physiological, biochemical, and transcriptomic traits under various biotic and abiotic stresses. They are reported to induce beneficial properties in the seedling by controlling various chemical and physical processes. For example; </w:t>
      </w:r>
      <w:sdt>
        <w:sdtPr>
          <w:id w:val="1291436583"/>
          <w:tag w:val="MENDELEY_CITATION_v3_eyJjaXRhdGlvbklEIjoiTUVOREVMRVlfQ0lUQVRJT05fZTc1ZmRhYjQtNDcxZi00ZWNjLWIzZDItNGY4MDRlZjFlZTRmIiwicHJvcGVydGllcyI6eyJub3RlSW5kZXgiOjB9LCJpc0VkaXRlZCI6ZmFsc2UsIm1hbnVhbE92ZXJyaWRlIjp7ImlzTWFudWFsbHlPdmVycmlkZGVuIjpmYWxzZSwiY2l0ZXByb2NUZXh0IjoiKEFuIGV0IGFsLiwgMjAyMCkiLCJtYW51YWxPdmVycmlkZVRleHQiOiIifSwiY2l0YXRpb25JdGVtcyI6W3siaWQiOiIzZTZiYTc5Yy1lMjk5LTNhMTEtOWM4OS02OWQ4OTY0NzAyYjYiLCJpdGVtRGF0YSI6eyJ0eXBlIjoiYXJ0aWNsZS1qb3VybmFsIiwiaWQiOiIzZTZiYTc5Yy1lMjk5LTNhMTEtOWM4OS02OWQ4OTY0NzAyYjYiLCJ0aXRsZSI6IkVtZXJnaW5nIGludmVzdGlnYXRvciBzZXJpZXM6IG1vbGVjdWxhciBtZWNoYW5pc21zIG9mIHBsYW50IHNhbGluaXR5IHN0cmVzcyB0b2xlcmFuY2UgaW1wcm92ZW1lbnQgYnkgc2VlZCBwcmltaW5nIHdpdGggY2VyaXVtIG94aWRlIG5hbm9wYXJ0aWNsZXMiLCJhdXRob3IiOlt7ImZhbWlseSI6IkFuIiwiZ2l2ZW4iOiJKaW5nIiwicGFyc2UtbmFtZXMiOmZhbHNlLCJkcm9wcGluZy1wYXJ0aWNsZSI6IiIsIm5vbi1kcm9wcGluZy1wYXJ0aWNsZSI6IiJ9LHsiZmFtaWx5IjoiSHUiLCJnaXZlbiI6IlBlaWd1YW5nIiwicGFyc2UtbmFtZXMiOmZhbHNlLCJkcm9wcGluZy1wYXJ0aWNsZSI6IiIsIm5vbi1kcm9wcGluZy1wYXJ0aWNsZSI6IiJ9LHsiZmFtaWx5IjoiTGkiLCJnaXZlbiI6IkZhbmdqdW4iLCJwYXJzZS1uYW1lcyI6ZmFsc2UsImRyb3BwaW5nLXBhcnRpY2xlIjoiIiwibm9uLWRyb3BwaW5nLXBhcnRpY2xlIjoiIn0seyJmYW1pbHkiOiJXdSIsImdpdmVuIjoiSG9uZ2hvbmciLCJwYXJzZS1uYW1lcyI6ZmFsc2UsImRyb3BwaW5nLXBhcnRpY2xlIjoiIiwibm9uLWRyb3BwaW5nLXBhcnRpY2xlIjoiIn0seyJmYW1pbHkiOiJTaGVuIiwiZ2l2ZW4iOiJZdSIsInBhcnNlLW5hbWVzIjpmYWxzZSwiZHJvcHBpbmctcGFydGljbGUiOiIiLCJub24tZHJvcHBpbmctcGFydGljbGUiOiIifSx7ImZhbWlseSI6IldoaXRlIiwiZ2l2ZW4iOiJKYXNvbiBDLiIsInBhcnNlLW5hbWVzIjpmYWxzZSwiZHJvcHBpbmctcGFydGljbGUiOiIiLCJub24tZHJvcHBpbmctcGFydGljbGUiOiIifSx7ImZhbWlseSI6IlRpYW4iLCJnaXZlbiI6IlhpYW9saSIsInBhcnNlLW5hbWVzIjpmYWxzZSwiZHJvcHBpbmctcGFydGljbGUiOiIiLCJub24tZHJvcHBpbmctcGFydGljbGUiOiIifSx7ImZhbWlseSI6IkxpIiwiZ2l2ZW4iOiJaaGFvaHUiLCJwYXJzZS1uYW1lcyI6ZmFsc2UsImRyb3BwaW5nLXBhcnRpY2xlIjoiIiwibm9uLWRyb3BwaW5nLXBhcnRpY2xlIjoiIn0seyJmYW1pbHkiOiJHaXJhbGRvIiwiZ2l2ZW4iOiJKdWFuIFBhYmxvIiwicGFyc2UtbmFtZXMiOmZhbHNlLCJkcm9wcGluZy1wYXJ0aWNsZSI6IiIsIm5vbi1kcm9wcGluZy1wYXJ0aWNsZSI6IiJ9XSwiY29udGFpbmVyLXRpdGxlIjoiRW52aXJvbm1lbnRhbCBTY2llbmNlOiBOYW5vIiwiY29udGFpbmVyLXRpdGxlLXNob3J0IjoiRW52aXJvbiBTY2kgTmFubyIsIkRPSSI6IjEwLjEwMzkvZDBlbjAwMzg3ZSIsIklTU04iOiIyMDUxODE2MSIsImlzc3VlZCI6eyJkYXRlLXBhcnRzIjpbWzIwMjAsOCwxXV19LCJwYWdlIjoiMjIxNC0yMjI4IiwiYWJzdHJhY3QiOiJFbmdpbmVlcmVkIG5hbm9tYXRlcmlhbHMgaW50ZXJmYWNlZCB3aXRoIHBsYW50IHNlZWRzIGNhbiBpbXByb3ZlIHN0cmVzcyB0b2xlcmFuY2UgZHVyaW5nIHRoZSB2dWxuZXJhYmxlIHNlZWRsaW5nIHN0YWdlLiBIZXJlaW4sIHdlIGludmVzdGlnYXRlZCBob3cgcHJpbWluZyBzZWVkcyB3aXRoIGFudGlveGlkYW50IHBvbHkoYWNyeWxpYyBhY2lkKS1jb2F0ZWQgY2VyaXVtIG94aWRlIG5hbm9wYXJ0aWNsZXMgKFBOQykgaW1wYWN0cyBjb3R0b24gKEdvc3N5cGl1bSBoaXJzdXR1bSBMLikgc2VlZGxpbmcgbW9ycGhvbG9naWNhbCwgcGh5c2lvbG9naWNhbCwgYmlvY2hlbWljYWwsIGFuZCB0cmFuc2NyaXB0b21pYyB0cmFpdHMgdW5kZXIgc2FsaW5pdHkgc3RyZXNzLiBTZWVkcyBwcmltZWQgd2l0aCA1MDAgbWcgTC0xIFBOQyBpbiB3YXRlciAoMjQgaCkgYW5kIGdlcm1pbmF0ZWQgdW5kZXIgc2FsaW5pdHkgc3RyZXNzICgyMDAgbU0gTmFDbCkgcmV0YWluZWQgbmFub3BhcnRpY2xlcyBpbiB0aGUgc2VlZCBjb2F0IGlubmVyIHRlZ21lbiwgY290eWxlZG9uLCBhbmQgcm9vdCBhcGljYWwgbWVyaXN0ZW0uIFNlZWQgcHJpbWluZyB3aXRoIFBOQyBzaWduaWZpY2FudGx5IChQIDwgMC4wNSkgaW5jcmVhc2VkIHNlZWRsaW5nIHJvb3QgbGVuZ3RoICg1NiUpLCBmcmVzaCB3ZWlnaHQgKDQxJSksIGFuZCBkcnkgd2VpZ2h0ICgzOCUpLCBtb2RpZmllZCByb290IGFuYXRvbWljYWwgc3RydWN0dXJlLCBhbmQgaW5jcmVhc2VkIHJvb3Qgdml0YWxpdHkgKDExNCUpIHVuZGVyIHNhbHQgc3RyZXNzIGNvbXBhcmVkIHdpdGggY29udHJvbHMgKHdhdGVyKS4gUE5DIHNlZWQgcHJpbWluZyBsZWQgdG8gYSBkZWNyZWFzZSBpbiByZWFjdGl2ZSBveHlnZW4gc3BlY2llcyAoUk9TKSBhY2N1bXVsYXRpb24gaW4gc2VlZGxpbmcgcm9vdHMgKDQ2JSkgYW5kIGFsbGV2aWF0ZWQgcm9vdCBtb3JwaG9sb2dpY2FsIGFuZCBwaHlzaW9sb2dpY2FsIGNoYW5nZXMgaW5kdWNlZCBieSBzYWxpbml0eSBzdHJlc3MuIFJvb3RzIGZyb20gZXhwb3NlZCBzZWVkcyBleGhpYml0ZWQgc2ltaWxhciBOYSBjb250ZW50LCBzaWduaWZpY2FudGx5IGRlY3JlYXNlZCBLICg2JSksIGdyZWF0ZXIgQ2EgKDIyJSkgYW5kIE1nIGNvbnRlbnQgKDYwJSkgY29tcGFyZWQgdG8gY29udHJvbHMuIEEgdG90YWwgb2YgNDc3OSByb290IHRyYW5zY3JpcHRzIHdlcmUgZGlmZmVyZW50aWFsbHkgZXhwcmVzc2VkIGJ5IFBOQyBzZWVkIHByaW1pbmcgYWxvbmUgcmVsYXRpdmUgdG8gY29udHJvbHMgd2l0aCBubyBuYW5vcGFydGljbGVzIHVuZGVyIG5vbi1zYWxpbmUgY29uZGl0aW9ucy4gVW5kZXIgc2FsaW5pdHkgc3RyZXNzLCBkaWZmZXJlbnRpYWxseSBleHByZXNzZWQgZ2VuZXMgKERFR3MpIGluIFBOQyBzZWVkIHByaW1pbmcgdHJlYXRtZW50cyByZWxhdGl2ZSB0byBub24tbmFub3BhcnRpY2xlIGNvbnRyb2xzIHdlcmUgYXNzb2NpYXRlZCB3aXRoIFJPUyBwYXRod2F5cyAoMTMpIGFuZCBpb24gaG9tZW9zdGFzaXMgKDEwKSwgaW5kaWNhdGluZyB0aGF0IFJPUyBhbmQgY29uc2VydmVkIENhMisgcGxhbnQgc2lnbmFsaW5nIHBhdGh3YXlzIGxpa2VseSBwbGF5IHBpdm90YWwgcm9sZXMgaW4gUE5DLWluZHVjZWQgaW1wcm92ZW1lbnQgb2Ygc2FsaW5pdHkgdG9sZXJhbmNlLiBUaGVzZSByZXN1bHRzIHByb3ZpZGUgcG90ZW50aWFsIHVuaWZ5aW5nIG1vbGVjdWxhciBtZWNoYW5pc21zIG9mIG5hbm9wYXJ0aWNsZS1zZWVkIHByaW1pbmcgZW5oYW5jZW1lbnQgb2YgcGxhbnQgc2FsaW5pdHkgdG9sZXJhbmNlLiIsInB1Ymxpc2hlciI6IlJveWFsIFNvY2lldHkgb2YgQ2hlbWlzdHJ5IiwiaXNzdWUiOiI4Iiwidm9sdW1lIjoiNyJ9LCJpc1RlbXBvcmFyeSI6ZmFsc2V9XX0="/>
          <w:placeholder>
            <w:docPart w:val="DefaultPlaceholder_1081868574"/>
          </w:placeholder>
        </w:sdtPr>
        <w:sdtContent>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(An et al., 2020)</w:t>
          </w:r>
        </w:sdtContent>
      </w:sdt>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 investigated the mechanisms of cerium oxide seed priming in inducing salinity stress tolerance in cotton seedlings. They concluded that PNC improved the salinity stress tolerance by altering seedling phenotype (increasing root length and fresh and dry weight of the seedling), reducing ROS levels (by increasing the antioxidant enzymatic activity and ROS scavenging), enhancing the ion-content responses (reduces the </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apoplastic</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 barriers</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 and regulating ROS scavenging genes and ion binding genes. They showed how </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ce</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-oxide nanoparticles </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modifies</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 cotton seedling development under salinity stress majorly through signalling ion and antioxidant pathways.</w:t>
      </w:r>
    </w:p>
    <w:p w:rsidR="08D369F0" w:rsidP="44A3D563" w:rsidRDefault="08D369F0" w14:paraId="4B66D727" w14:textId="65219CA2">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pPr>
    </w:p>
    <w:p w:rsidR="08D369F0" w:rsidP="44A3D563" w:rsidRDefault="08D369F0" w14:paraId="2B77FF28" w14:textId="2BFDA656">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pPr>
      <w:r w:rsidRPr="44A3D563" w:rsidR="44A3D56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Plastic-derived </w:t>
      </w:r>
      <w:r w:rsidRPr="44A3D563" w:rsidR="44A3D56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nanoparticles (</w:t>
      </w:r>
      <w:r w:rsidRPr="44A3D563" w:rsidR="44A3D56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PDNs):</w:t>
      </w:r>
    </w:p>
    <w:p w:rsidR="08D369F0" w:rsidP="44A3D563" w:rsidRDefault="08D369F0" w14:paraId="2D255A9C" w14:textId="00BC4A6D">
      <w:pPr>
        <w:pStyle w:val="Normal"/>
        <w:ind w:left="0"/>
        <w:jc w:val="both"/>
        <w:rPr>
          <w:rFonts w:ascii="Times New Roman" w:hAnsi="Times New Roman" w:eastAsia="Times New Roman" w:cs="Times New Roman"/>
          <w:noProof w:val="0"/>
          <w:color w:val="000000" w:themeColor="text1" w:themeTint="FF" w:themeShade="FF"/>
          <w:sz w:val="24"/>
          <w:szCs w:val="24"/>
          <w:lang w:val="en-GB"/>
        </w:rPr>
      </w:pP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Several carbon dots derived from biodegradable and non-biodegradable plastic wastes are also reported to have promising effects on plant development.</w:t>
      </w:r>
      <w:r w:rsidR="4CF9C227">
        <w:rPr/>
        <w:t xml:space="preserve"> </w:t>
      </w:r>
      <w:sdt>
        <w:sdtPr>
          <w:id w:val="772111201"/>
          <w:tag w:val="MENDELEY_CITATION_v3_eyJjaXRhdGlvbklEIjoiTUVOREVMRVlfQ0lUQVRJT05fNzViMWQ4ZTEtNGYxMy00NGYwLTgyODYtNTI4NGMyODVlZWZhIiwicHJvcGVydGllcyI6eyJub3RlSW5kZXgiOjB9LCJpc0VkaXRlZCI6ZmFsc2UsIm1hbnVhbE92ZXJyaWRlIjp7ImlzTWFudWFsbHlPdmVycmlkZGVuIjpmYWxzZSwiY2l0ZXByb2NUZXh0IjoiKExpYW5nIGV0IGFsLiwgMjAyMykiLCJtYW51YWxPdmVycmlkZVRleHQiOiIifSwiY2l0YXRpb25JdGVtcyI6W3siaWQiOiJjODdlY2ZmMi04MDVkLTM4MmEtYjIzNy03ZDBhMDViZmE3ZDYiLCJpdGVtRGF0YSI6eyJ0eXBlIjoiYXJ0aWNsZS1qb3VybmFsIiwiaWQiOiJjODdlY2ZmMi04MDVkLTM4MmEtYjIzNy03ZDBhMDViZmE3ZDYiLCJ0aXRsZSI6IkVmZmVjdHMgb2YgcGxhc3RpYy1kZXJpdmVkIGNhcmJvbiBkb3RzIG9uIGdlcm1pbmF0aW9uIGFuZCBncm93dGggb2YgcGVhIChQaXN1bSBzYXRpdnVtKSB2aWEgc2VlZCBuYW5vLXByaW1pbmciLCJhdXRob3IiOlt7ImZhbWlseSI6IkxpYW5nIiwiZ2l2ZW4iOiJMaWxpIiwicGFyc2UtbmFtZXMiOmZhbHNlLCJkcm9wcGluZy1wYXJ0aWNsZSI6IiIsIm5vbi1kcm9wcGluZy1wYXJ0aWNsZSI6IiJ9LHsiZmFtaWx5IjoiV29uZyIsImdpdmVuIjoiU2lldyBDaGVvbmciLCJwYXJzZS1uYW1lcyI6ZmFsc2UsImRyb3BwaW5nLXBhcnRpY2xlIjoiIiwibm9uLWRyb3BwaW5nLXBhcnRpY2xlIjoiIn0seyJmYW1pbHkiOiJMaXNhayIsImdpdmVuIjoiR3J6ZWdvcnoiLCJwYXJzZS1uYW1lcyI6ZmFsc2UsImRyb3BwaW5nLXBhcnRpY2xlIjoiIiwibm9uLWRyb3BwaW5nLXBhcnRpY2xlIjoiIn1dLCJjb250YWluZXItdGl0bGUiOiJDaGVtb3NwaGVyZSIsImNvbnRhaW5lci10aXRsZS1zaG9ydCI6IkNoZW1vc3BoZXJlIiwiYWNjZXNzZWQiOnsiZGF0ZS1wYXJ0cyI6W1syMDIzLDMsOF1dfSwiRE9JIjoiMTAuMTAxNi9KLkNIRU1PU1BIRVJFLjIwMjMuMTM3ODY4IiwiSVNTTiI6IjAwNDUtNjUzNSIsImlzc3VlZCI6eyJkYXRlLXBhcnRzIjpbWzIwMjMsMywxXV19LCJwYWdlIjoiMTM3ODY4IiwiYWJzdHJhY3QiOiJTZWVkIG5hbm8tcHJpbWluZyBpcyBhIHByb21pc2luZyB0ZWNobm9sb2d5IGVtcGxveWVkIGluIHRoZSBhZ3Jvbm9taWMgZmllbGQgdG8gcHJvbW90ZSBzZWVkIGdlcm1pbmF0aW9uIGFuZCBwbGFudCBncm93dGguIEhvd2V2ZXIsIHRoZSBlZmZlY3RzIG9mIGNhcmJvbiBkb3RzIChDRHMpIG9uIHBsYW50IGRldmVsb3BtZW50IHZpYSBzZWVkIG5hbm8tcHJpbWluZyByZW1haW4gdW5jbGVhci4gSW4gdGhlIHByZXNlbnQgc3R1ZHksIENEcyBzeW50aGVzaXplZCBmcm9tIG5vbi1iaW9kZWdyYWRhYmxlIHBsYXN0aWMgd2FzdGVzIHdlcmUgYWRvcHRlZCBhcyBhIG5hbm8tcHJpbWluZyBhZ2VudCBmb3IgcGVhIChQaXN1bSBzYXRpdnVtKSBzZWVkIHRyZWF0bWVudC4gVGhlIHJlc3VsdHMgZGVtb25zdHJhdGVkIHBvc2l0aXZlIGVmZmVjdHMgb2Ygc2VlZCBwcmltaW5nIGF0IGFsbCBDRCBjb25jZW50cmF0aW9ucyAoMC4yNeKAkzIgbWcvbUwpLCBpbmNsdWRpbmcgYWNjZWxlcmF0ZWQgc2VlZCBnZXJtaW5hdGlvbiByYXRlLCBpbmNyZWFzZWQgc2hvb3QgYW5kIHJvb3QgZWxvbmdhdGlvbiwgYmlvbWFzcyBhY2N1bXVsYXRpb24sIGFuZCByb290IG1vaXN0dXJlIGxldmVsIGNvbXBhcmVkIHRvIHRoZSBjb250cm9sIGdyb3Vwcy4gU3VyZmFjZSBlcm9zaW9uIG9mIHNlZWQgY29hdCB3YXMgb2JzZXJ2ZWQgYWZ0ZXIgQ0QgcHJpbWluZywgd2hpY2ggZWZmZWN0aXZlbHkgcHJvbW90ZWQgc2VlZCBpbWJpYml0aW9uIGNhcGFiaWxpdHkuIENEIHBlbmV0cmF0aW9uLCBpbnRlcm5hbGl6YXRpb24sIGFuZCB0cmFuc2xvY2F0aW9uIHdlcmUgY29uZmlybWVkIHVzaW5nIHRyYW5zbWlzc2lvbiBlbGVjdHJvbiBtaWNyb3Njb3B5LiBGdXJ0aGVybW9yZSwgdGhlIENELXBsYW50IGludGVyYWN0aW9uIHNpZ25pZmljYW50bHkgZW5oYW5jZWQgc2VlZCBhbnRpb3hpZGFudCBlbnp5bWUgYWN0aXZpdHksIGFzIHdlbGwgYXMgYXVnbWVudGVkIHJvb3Qgdmlnb3IsIGNobG9yb3BoeWxsIGNvbnRlbnQsIGFuZCBjYXJib2h5ZHJhdGUgY29udGVudC4gVGhlc2UgZmluZGluZ3MgZXhoaWJpdCBncmVhdCBwb3RlbnRpYWwgb2Ygd2FzdGUtZGVyaXZlZCBDRHMgYXMgbmFuby1wcmltaW5nIGFnZW50cyBmb3Igc2VlZCBnZXJtaW5hdGlvbiBhbmQgc2VlZGxpbmcgZGV2ZWxvcG1lbnQgaW4gYSBjb3N0LWVmZmVjdGl2ZSBhbmQgc3VzdGFpbmFibGUgbWFubmVyLiIsInB1Ymxpc2hlciI6IlBlcmdhbW9uIiwidm9sdW1lIjoiMzE2In0sImlzVGVtcG9yYXJ5IjpmYWxzZX1dfQ=="/>
          <w:placeholder>
            <w:docPart w:val="DefaultPlaceholder_1081868574"/>
          </w:placeholder>
        </w:sdtPr>
        <w:sdtContent>
          <w:r w:rsidRPr="4CF9C227" w:rsidR="4CF9C227">
            <w:rPr>
              <w:b w:val="0"/>
              <w:bCs w:val="0"/>
              <w:i w:val="0"/>
              <w:iCs w:val="0"/>
              <w:color w:val="000000" w:themeColor="text1" w:themeTint="FF" w:themeShade="FF"/>
              <w:u w:val="none"/>
              <w:vertAlign w:val="baseline"/>
            </w:rPr>
            <w:t>(Liang et al., 2023)</w:t>
          </w:r>
        </w:sdtContent>
      </w:sdt>
      <w:r w:rsidRPr="4CF9C227" w:rsidR="4CF9C227">
        <w:rPr>
          <w:rFonts w:ascii="Times New Roman" w:hAnsi="Times New Roman" w:eastAsia="Times New Roman" w:cs="Times New Roman"/>
          <w:sz w:val="24"/>
          <w:szCs w:val="24"/>
        </w:rPr>
        <w:t xml:space="preserve"> Used polyethylene terephthalate (PET) bottles as the carbon source for synthesizing and priming peas seedling </w:t>
      </w:r>
      <w:r w:rsidRPr="4CF9C227" w:rsidR="4CF9C227">
        <w:rPr>
          <w:rFonts w:ascii="Times New Roman" w:hAnsi="Times New Roman" w:eastAsia="Times New Roman" w:cs="Times New Roman"/>
          <w:sz w:val="22"/>
          <w:szCs w:val="22"/>
        </w:rPr>
        <w:t>(</w:t>
      </w:r>
      <w:r w:rsidRPr="4CF9C227" w:rsidR="4CF9C227">
        <w:rPr>
          <w:rFonts w:ascii="Times New Roman" w:hAnsi="Times New Roman" w:eastAsia="Times New Roman" w:cs="Times New Roman"/>
          <w:i w:val="1"/>
          <w:iCs w:val="1"/>
          <w:color w:val="000000" w:themeColor="text1" w:themeTint="FF" w:themeShade="FF"/>
          <w:sz w:val="24"/>
          <w:szCs w:val="24"/>
        </w:rPr>
        <w:t>Pisum Sativum)</w:t>
      </w:r>
      <w:r w:rsidRPr="4CF9C227" w:rsidR="4CF9C227">
        <w:rPr>
          <w:rFonts w:ascii="Times New Roman" w:hAnsi="Times New Roman" w:eastAsia="Times New Roman" w:cs="Times New Roman"/>
          <w:i w:val="1"/>
          <w:iCs w:val="1"/>
          <w:color w:val="000000" w:themeColor="text1" w:themeTint="FF" w:themeShade="FF"/>
          <w:sz w:val="28"/>
          <w:szCs w:val="28"/>
        </w:rPr>
        <w:t>.</w:t>
      </w:r>
      <w:r w:rsidRPr="4CF9C227" w:rsidR="4CF9C227">
        <w:rPr>
          <w:rFonts w:ascii="Times New Roman" w:hAnsi="Times New Roman" w:eastAsia="Times New Roman" w:cs="Times New Roman"/>
          <w:i w:val="1"/>
          <w:iCs w:val="1"/>
          <w:color w:val="000000" w:themeColor="text1" w:themeTint="FF" w:themeShade="FF"/>
          <w:sz w:val="24"/>
          <w:szCs w:val="24"/>
        </w:rPr>
        <w:t xml:space="preserve"> </w:t>
      </w:r>
      <w:r w:rsidRPr="4CF9C227" w:rsidR="4CF9C227">
        <w:rPr>
          <w:rFonts w:ascii="Times New Roman" w:hAnsi="Times New Roman" w:eastAsia="Times New Roman" w:cs="Times New Roman"/>
          <w:i w:val="0"/>
          <w:iCs w:val="0"/>
          <w:color w:val="000000" w:themeColor="text1" w:themeTint="FF" w:themeShade="FF"/>
          <w:sz w:val="24"/>
          <w:szCs w:val="24"/>
        </w:rPr>
        <w:t xml:space="preserve">They </w:t>
      </w:r>
      <w:r w:rsidRPr="4CF9C227" w:rsidR="4CF9C227">
        <w:rPr>
          <w:rFonts w:ascii="Times New Roman" w:hAnsi="Times New Roman" w:eastAsia="Times New Roman" w:cs="Times New Roman"/>
          <w:i w:val="0"/>
          <w:iCs w:val="0"/>
          <w:color w:val="000000" w:themeColor="text1" w:themeTint="FF" w:themeShade="FF"/>
          <w:sz w:val="24"/>
          <w:szCs w:val="24"/>
        </w:rPr>
        <w:t>demonstrated</w:t>
      </w:r>
      <w:r w:rsidRPr="4CF9C227" w:rsidR="4CF9C227">
        <w:rPr>
          <w:rFonts w:ascii="Times New Roman" w:hAnsi="Times New Roman" w:eastAsia="Times New Roman" w:cs="Times New Roman"/>
          <w:i w:val="0"/>
          <w:iCs w:val="0"/>
          <w:color w:val="000000" w:themeColor="text1" w:themeTint="FF" w:themeShade="FF"/>
          <w:sz w:val="24"/>
          <w:szCs w:val="24"/>
        </w:rPr>
        <w:t xml:space="preserve"> positive effects of PDN seed priming at different CD concentrations (0.25–2 mg/mL), including accelerated seed germination rate, increased shoot and root elongation, biomass accumulation, and increased root moisture levels compared to the control groups. Surface erosion of seed coat was </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observed</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after CD priming, which effectively promoted seed </w:t>
      </w:r>
      <w:hyperlink r:id="R92316d1350584874">
        <w:r w:rsidRPr="4CF9C227" w:rsidR="4CF9C227">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imbibition</w:t>
        </w:r>
      </w:hyperlink>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capability. Enhanced seed antioxidant </w:t>
      </w:r>
      <w:hyperlink r:id="R6be382f373f7412d">
        <w:r w:rsidRPr="4CF9C227" w:rsidR="4CF9C227">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enzyme activity</w:t>
        </w:r>
      </w:hyperlink>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augmented root </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vigor</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chlorophyll content, and carbohydrate content was also </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observed</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t>
      </w:r>
    </w:p>
    <w:p w:rsidR="08D369F0" w:rsidP="44A3D563" w:rsidRDefault="08D369F0" w14:paraId="1217153D" w14:textId="34661BF0">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4A3D563" w:rsidR="44A3D5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Zinc-oxide:</w:t>
      </w:r>
    </w:p>
    <w:p w:rsidR="44A3D563" w:rsidP="44A3D563" w:rsidRDefault="44A3D563" w14:paraId="03E8FFFA" w14:textId="2CB34F1D">
      <w:pPr>
        <w:pStyle w:val="Normal"/>
        <w:ind w:left="0"/>
        <w:jc w:val="both"/>
        <w:rPr>
          <w:rFonts w:ascii="Times New Roman" w:hAnsi="Times New Roman" w:eastAsia="Times New Roman" w:cs="Times New Roman"/>
          <w:noProof w:val="0"/>
          <w:sz w:val="24"/>
          <w:szCs w:val="24"/>
          <w:lang w:val="en-GB"/>
        </w:rPr>
      </w:pP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Zinc-oxide doped CQDs reduce the level of salt concentrations in different plants under stress. They have been tested on different plant species to confirm their role of inducing salinity stress tolerance. </w:t>
      </w:r>
      <w:sdt>
        <w:sdtPr>
          <w:id w:val="940064692"/>
          <w:tag w:val="MENDELEY_CITATION_v3_eyJjaXRhdGlvbklEIjoiTUVOREVMRVlfQ0lUQVRJT05fOGE3MjUyODctYTUxZC00MGUyLThjZGQtNWYxZTRhOGJmNzc4IiwicHJvcGVydGllcyI6eyJub3RlSW5kZXgiOjB9LCJpc0VkaXRlZCI6ZmFsc2UsIm1hbnVhbE92ZXJyaWRlIjp7ImlzTWFudWFsbHlPdmVycmlkZGVuIjpmYWxzZSwiY2l0ZXByb2NUZXh0IjoiKEFiZGVsIExhdGVmIGV0IGFsLiwgMjAxNykiLCJtYW51YWxPdmVycmlkZVRleHQiOiIifSwiY2l0YXRpb25JdGVtcyI6W3siaWQiOiI5NDk0NWI2NC1jNDkxLTNiOTItYjU5Zi00M2FiZDUxYjM1YjQiLCJpdGVtRGF0YSI6eyJ0eXBlIjoiYXJ0aWNsZS1qb3VybmFsIiwiaWQiOiI5NDk0NWI2NC1jNDkxLTNiOTItYjU5Zi00M2FiZDUxYjM1YjQiLCJ0aXRsZSI6IlRoZSBwb3NzaWJsZSByb2xlcyBvZiBwcmltaW5nIHdpdGggWm5PIG5hbm9wYXJ0aWNsZXMgaW4gbWl0aWdhdGlvbiBvZiBzYWxpbml0eSBzdHJlc3MgaW4gbHVwaW5lIChMdXBpbnVzIHRlcm1pcykgcGxhbnRzIiwiYXV0aG9yIjpbeyJmYW1pbHkiOiJBYmRlbCBMYXRlZiIsImdpdmVuIjoiQXJhZmF0IEFiZGVsIEhhbWVkIiwicGFyc2UtbmFtZXMiOmZhbHNlLCJkcm9wcGluZy1wYXJ0aWNsZSI6IiIsIm5vbi1kcm9wcGluZy1wYXJ0aWNsZSI6IiJ9LHsiZmFtaWx5IjoiQWJ1IEFsaG1hZCIsImdpdmVuIjoiTW9uYSBGYXd6eSIsInBhcnNlLW5hbWVzIjpmYWxzZSwiZHJvcHBpbmctcGFydGljbGUiOiIiLCJub24tZHJvcHBpbmctcGFydGljbGUiOiIifSx7ImZhbWlseSI6IkFiZGVsZmF0dGFoIiwiZ2l2ZW4iOiJLaGFsZWQgRWJuYWx3YWxlZCIsInBhcnNlLW5hbWVzIjpmYWxzZSwiZHJvcHBpbmctcGFydGljbGUiOiIiLCJub24tZHJvcHBpbmctcGFydGljbGUiOiIifV0sImNvbnRhaW5lci10aXRsZSI6IkogUGxhbnQgR3Jvd3RoIFJlZ3VsIiwiYWNjZXNzZWQiOnsiZGF0ZS1wYXJ0cyI6W1syMDIzLDIsMjNdXX0sIkRPSSI6IjEwLjEwMDcvczAwMzQ0LTAxNi05NjE4LXgiLCJJU1NOIjoiMTQzNTgxMDciLCJpc3N1ZWQiOnsiZGF0ZS1wYXJ0cyI6W1syMDE3LDMsMV1dfSwicGFnZSI6IjYwLTcwIiwiYWJzdHJhY3QiOiJUbyBvdXIga25vd2xlZGdlLCBsaXR0bGUgYXR0ZW50aW9uIGhhcyBiZWVuIHBhaWQgdG8gZXZhbHVhdGluZyBabk8gbmFub3BhcnRpY2xlcyAoWk5Qcykgcm9sZXMgaW4gcGxhbnRzIGdyb3duIHVuZGVyIHNhbGluaXR5IHN0cmVzcy4gSW4gdGhpcyBzdHVkeSwgc2VlZHMgb2YgbHVwaW5lIChMdXBpbnVzIHRlcm1pcykgcGxhbnRzIHdlcmUgZ3Jvd24gaW4gcGxhc3RpYyBwb3RzIGFuZCBleHBvc2VkIHRvIDAgKGNvbnRyb2wpIGFuZCAxNTAgKFMpIG1NIE5hQ2wgd2l0aCBvciB3aXRob3V0IHByaW1pbmcgd2l0aCBkaWZmZXJlbnQgY29uY2VudHJhdGlvbnMgb2YgWm5PIFsyMMKgbWcgTOKIkjEgKFpOUHMxKSwgNDDCoG1nIEziiJIxIChaTlBzMiksIGFuZCA2MMKgbWcgTOKIkjEgKFpOUHMzKV0gZm9yIDIwwqBkYXlzLiBTYWxpbml6ZWQgcGxhbnRzIHNob3dlZCBhIHJlZHVjdGlvbiBpbiBwbGFudCBncm93dGggcGFyYW1ldGVycyAocm9vdCBsZW5ndGgsIHNob290IGxlbmd0aCwgZnJlc2ggd2VpZ2h0LCBhbmQgZHJ5IHdlaWdodCkgYW5kIGluIHRoZSBjb250ZW50cyBvZiBwaG90b3N5bnRoZXRpYyBwaWdtZW50cyAoY2hsb3JvcGh5bGwgYSBhbmQgYiwgYW5kIGNhcm90ZW5vaWRzKSBhbmQgWm4sIGFzIHdlbGwgYXMgaW4gdGhlIGFjdGl2aXR5IG9mIGNhdGFsYXNlIChDQVQpIGFnYWluc3QgY29udHJvbCBwbGFudHMuIE9uIHRoZSBvdGhlciBzaWRlLCBzYWxpbml0eSBzdHJlc3MgYm9vc3RlZCB0aGUgY29udGVudHMgb2Ygb3JnYW5pYyBzb2x1dGVzIChzb2x1YmxlIHN1Z2FyLCBzb2x1YmxlIHByb3RlaW4sIHRvdGFsIGZyZWUgYW1pbm8gYWNpZHMsIGFuZCBwcm9saW5lKSwgdG90YWwgcGhlbm9scywgbWFsb25kaWFsZGVoeWRlIChNREEpLCBhc2NvcmJpYyBhY2lkIGFuZCBOYSwgYXMgd2VsbCBhcyB0aGUgYWN0aXZpdGllcyBvZiBzdXBlcm94aWRlIGRpc211dGFzZSAoU09EKSwgcGVyb3hpZGFzZSAoUE9EKSwgYW5kIGFzY29yYmF0ZSBwZXJveGlkYXNlIChBUFgpIGluIHN0cmVzc2VkIHBsYW50cyBvdmVyIGNvbnRyb2wgcGxhbnRzLiBIb3dldmVyLCBzZWVkLXByaW1pbmcgd2l0aCBaTlBzIG1vc3RseSBzdGltdWxhdGVkIGdyb3d0aCBvZiBzdHJlc3NlZCBwbGFudHMsIHdoaWNoIHdhcyBhY2NvbXBhbmllZCBieSByZWluZm9yY2VtZW50IGluIHRoZSBsZXZlbHMgb2YgcGhvdG9zeW50aGV0aWMgcGlnbWVudHMsIG9yZ2FuaWMgc29sdXRlcywgdG90YWwgcGhlbm9scywgYXNjb3JiaWMgYWNpZCBhbmQgWm4sIGFzIHdlbGwgYXMgaW4gdGhlIGFjdGl2aXRpZXMgb2YgU09ELCBDQVQsIFBPRCwgYW5kIEFQWCBlbnp5bWVzIG92ZXIgc3RyZXNzZWQgcGxhbnRzIGFsb25lLiBPbiB0aGUgY29udHJhcnksIHByaW1pbmcgd2l0aCBaTlBzIGNhdXNlZCBhIGRlY3JlbWVudCBpbiB0aGUgY29udGVudHMgb2YgTURBIGFuZCBOYSBpbiBzdHJlc3NlZCBwbGFudHMgcmVsYXRpdmUgdG8gc2FsaW5pemVkIHBsYW50cyBhbG9uZS4gSXQgaXMgd29ydGh5IHRvIG1lbnRpb24gdGhhdCwgdGhpcyBpbXByb3ZlbWVudCBpbiBzYWx0IHRvbGVyYW5jZSBvZiBwbGFudHMgcHJpbWVkIHdpdGggWk5QcyB3YXMgbW9yZSBvYnZpb3VzIGluIHBsYW50cyBwcmltZWQgd2l0aCBaTlBzMyBhbmQgZ3Jvd24gYm90aCBpbiB1bnN0cmVzc2VkIGFuZCBzdHJlc3NlZCByZWdpbWVzLiBUaHVzLCBvdXIgZmluZGluZ3Mgc3VnZ2VzdCB0aGF0IHNlZWQtcHJpbWluZyB3aXRoIFpOUHMsIGVzcGVjaWFsbHkgNjDCoG1nIEziiJIxIFpuTyBpcyBhbiBlZmZlY3RpdmUgc3RyYXRlZ3kgdGhhdCBjYW4gYmUgdXNlZCB0byBlbmhhbmNlIHNhbHQgdG9sZXJhbmNlIG9mIGx1cGluZSBwbGFudHMuIiwicHVibGlzaGVyIjoiU3ByaW5nZXIgTmV3IFlvcmsgTExDIiwiaXNzdWUiOiIxIiwidm9sdW1lIjoiMzYiLCJjb250YWluZXItdGl0bGUtc2hvcnQiOiIifSwiaXNUZW1wb3JhcnkiOmZhbHNlfV19"/>
          <w:placeholder>
            <w:docPart w:val="DefaultPlaceholder_1081868574"/>
          </w:placeholder>
        </w:sdtPr>
        <w:sdtContent>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(Abdel Latef et al., 2017)</w:t>
          </w:r>
        </w:sdtContent>
      </w:sdt>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 also confirmed it by </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ZnO</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 seed priming of Lupine (</w:t>
      </w:r>
      <w:r w:rsidRPr="4CF9C227" w:rsidR="4CF9C227">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vertAlign w:val="baseline"/>
          <w:lang w:val="en-GB"/>
        </w:rPr>
        <w:t xml:space="preserve">Lupinus </w:t>
      </w:r>
      <w:r w:rsidRPr="4CF9C227" w:rsidR="4CF9C227">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vertAlign w:val="baseline"/>
          <w:lang w:val="en-GB"/>
        </w:rPr>
        <w:t>Termis</w:t>
      </w:r>
      <w:r w:rsidRPr="4CF9C227" w:rsidR="4CF9C227">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vertAlign w:val="baseline"/>
          <w:lang w:val="en-GB"/>
        </w:rPr>
        <w:t xml:space="preserve">) </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and its effects in mitigating salinity stress. It was concluded that </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ZnO</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 priming enhances the </w:t>
      </w:r>
      <w:r w:rsidRPr="4CF9C227" w:rsidR="4CF9C227">
        <w:rPr>
          <w:rFonts w:ascii="Times New Roman" w:hAnsi="Times New Roman" w:eastAsia="Times New Roman" w:cs="Times New Roman"/>
          <w:noProof w:val="0"/>
          <w:sz w:val="24"/>
          <w:szCs w:val="24"/>
          <w:lang w:val="en-GB"/>
        </w:rPr>
        <w:t xml:space="preserve">reinforcement of the levels of photosynthetic pigments, organic solutes, total phenols, ascorbic </w:t>
      </w:r>
      <w:r w:rsidRPr="4CF9C227" w:rsidR="4CF9C227">
        <w:rPr>
          <w:rFonts w:ascii="Times New Roman" w:hAnsi="Times New Roman" w:eastAsia="Times New Roman" w:cs="Times New Roman"/>
          <w:noProof w:val="0"/>
          <w:sz w:val="24"/>
          <w:szCs w:val="24"/>
          <w:lang w:val="en-GB"/>
        </w:rPr>
        <w:t>acid</w:t>
      </w:r>
      <w:r w:rsidRPr="4CF9C227" w:rsidR="4CF9C227">
        <w:rPr>
          <w:rFonts w:ascii="Times New Roman" w:hAnsi="Times New Roman" w:eastAsia="Times New Roman" w:cs="Times New Roman"/>
          <w:noProof w:val="0"/>
          <w:sz w:val="24"/>
          <w:szCs w:val="24"/>
          <w:lang w:val="en-GB"/>
        </w:rPr>
        <w:t xml:space="preserve"> and Zn, as well as the activities of superoxide dismutase (SOD), peroxidase (POD), and ascorbate peroxidase (APX) and catalase (CAT). This reduces the negative impacts of NaCl on lupine plants and enhances the photosynthetic pigments, adjusts osmoregulation, and lowers the contents of malondialdehyde (MDA).</w:t>
      </w:r>
    </w:p>
    <w:p w:rsidR="44A3D563" w:rsidP="44A3D563" w:rsidRDefault="44A3D563" w14:paraId="786488AC" w14:textId="47985713">
      <w:pPr>
        <w:pStyle w:val="Normal"/>
        <w:ind w:left="0"/>
        <w:jc w:val="both"/>
        <w:rPr>
          <w:rFonts w:ascii="Times New Roman" w:hAnsi="Times New Roman" w:eastAsia="Times New Roman" w:cs="Times New Roman"/>
          <w:noProof w:val="0"/>
          <w:sz w:val="24"/>
          <w:szCs w:val="24"/>
          <w:lang w:val="en-GB"/>
        </w:rPr>
      </w:pPr>
      <w:sdt>
        <w:sdtPr>
          <w:id w:val="1633851858"/>
          <w:tag w:val="MENDELEY_CITATION_v3_eyJjaXRhdGlvbklEIjoiTUVOREVMRVlfQ0lUQVRJT05fYzgyMmYzODItZDIxYS00M2NjLWI0NjMtNDQ3MTQ4NzQyN2RhIiwicHJvcGVydGllcyI6eyJub3RlSW5kZXgiOjB9LCJpc0VkaXRlZCI6ZmFsc2UsIm1hbnVhbE92ZXJyaWRlIjp7ImlzTWFudWFsbHlPdmVycmlkZGVuIjpmYWxzZSwiY2l0ZXByb2NUZXh0IjoiKFNhdGh5YSBNb29ydGh5IGV0IGFsLiwgMjAyMSkiLCJtYW51YWxPdmVycmlkZVRleHQiOiIifSwiY2l0YXRpb25JdGVtcyI6W3siaWQiOiI4OWVjMTBjNS1mNjY4LTNmYWYtYjQxYi1jYjMzZmU0NDhiNTIiLCJpdGVtRGF0YSI6eyJ0eXBlIjoiYXJ0aWNsZS1qb3VybmFsIiwiaWQiOiI4OWVjMTBjNS1mNjY4LTNmYWYtYjQxYi1jYjMzZmU0NDhiNTIiLCJ0aXRsZSI6IkVuZ2luZWVyZWQgemluYyBveGlkZSBxdWFudHVtIGRvdHMgZm9yIGVuaGFuY2luZyBzZWVkIGdlcm1pbmF0aW9uIGFuZCBzZWVkbGluZyB2aWdvdXIgaW4gYmxhY2tncmFtIChWaWduYSBtdW5nbykiLCJhdXRob3IiOlt7ImZhbWlseSI6IlNhdGh5YSBNb29ydGh5IiwiZ2l2ZW4iOiJQb24iLCJwYXJzZS1uYW1lcyI6ZmFsc2UsImRyb3BwaW5nLXBhcnRpY2xlIjoiIiwibm9uLWRyb3BwaW5nLXBhcnRpY2xlIjoiIn0seyJmYW1pbHkiOiJBdXRob3IiLCJnaXZlbiI6IkNvcnJlc3BvbmRpbmciLCJwYXJzZS1uYW1lcyI6ZmFsc2UsImRyb3BwaW5nLXBhcnRpY2xlIjoiIiwibm9uLWRyb3BwaW5nLXBhcnRpY2xlIjoiIn0seyJmYW1pbHkiOiJTdW5kYXJlc3dhcmFuIiwiZ2l2ZW4iOiJTIiwicGFyc2UtbmFtZXMiOmZhbHNlLCJkcm9wcGluZy1wYXJ0aWNsZSI6IiIsIm5vbi1kcm9wcGluZy1wYXJ0aWNsZSI6IiJ9LHsiZmFtaWx5IjoiUmFqYSIsImdpdmVuIjoiSyIsInBhcnNlLW5hbWVzIjpmYWxzZSwiZHJvcHBpbmctcGFydGljbGUiOiIiLCJub24tZHJvcHBpbmctcGFydGljbGUiOiIifV0sImNvbnRhaW5lci10aXRsZSI6In4gMzEyIH4gVGhlIFBoYXJtYSBJbm5vdmF0aW9uIEpvdXJuYWwiLCJJU1NOIjoiMjM0OS04MjQyIiwiVVJMIjoiaHR0cDovL3d3dy50aGVwaGFybWFqb3VybmFsLmNvbSIsImlzc3VlZCI6eyJkYXRlLXBhcnRzIjpbWzIwMjFdXX0sInBhZ2UiOiIzMTItMzE4IiwiYWJzdHJhY3QiOiJRdWFudHVtIGRvdHMgKFFEcykgYXJlIGFuIGFkdmFuY2VkIGZvcm0gb2YgbmFub3BhcnRpY2xlcyBoYXZpbmcgYSBzaXplIG9mIDEtMTAgbm0uIEluIHRoaXMgc3R1ZHksIHppbmMgb3hpZGUgKFpuTykgUURzIHdlcmUgc3ludGhlc2lzZWQgYXQgYXBwcm94aW1hdGVseSA4IG5tIGluIHNpemUgYW5kIHVzZWQgYXMgYW4gYWR2YW5jZWQgbmFub21hdGVyaWFsIHRvIGltcHJvdmUgdGhlIHNlZWQgcXVhbGl0eSBhdHRyaWJ1dGVzIG9mIGJsYWNrZ3JhbS4gVGhlIHJlc3VsdHMgZGVtb25zdHJhdGVkIHRoYXQgdGhlIHNlZWRzIHByaW1lZCB3aXRoIDgwIHBwbSBabk8gUURzIGZvciAyIGhvdXJzIGltcHJvdmVkIHRoZSBzcGVlZCBvZiBnZXJtaW5hdGlvbiwgZ2VybWluYXRpb24gcGVyY2VudGFnZSwgcm9vdCBhbmQgc2hvb3QgbGVuZ3RoLCBzZWVkbGluZyB2aWdvdXIgYW5kIGZpZWxkIGVtZXJnZW5jZS4gSG93ZXZlciwgWm5PIFFEcyBhdCBoaWdoZXIgY29uY2VudHJhdGlvbnMgKD4gMzAwIHBwbSkgcmVkdWNlZCB0aGUgcGh5c2lvbG9naWNhbCBhY3Rpdml0aWVzIG9mIHRoZSBzZWVkIGFzIHRoZSBzb2FraW5nIHBlcmlvZCBhZHZhbmNlZC4gQ2F0YWxhc2UsIHBlcm94aWRhc2UsIM6xLWFteWxhc2UgYW5kIGRlaHlkcm9nZW5hc2UgZW56eW1lIGFjdGl2aXRpZXMgd2VyZSBhbHNvIHNpZ25pZmljYW50bHkgYW5kIHBvc2l0aXZlbHkgaW5mbHVlbmNlZCBieSBabk8gUURzLiBIZW5jZSwgdGhpcyBzdHVkeSBjb25jbHVkZXMgdGhhdCBabk8gUURzIHNlZWQgcHJpbWluZyBpbXByb3ZlZCB0aGUgc2VlZCBnZXJtaW5hdGlvbiBhbmQgc2VlZGxpbmcgdmlnb3VyIG9mIGJsYWNrZ3JhbS4gMS4gSW50cm9kdWN0aW9uIFF1YWxpdHkgc2VlZHMgYXJlIHRoZSBtb3N0IGNyaXRpY2FsIGFuZCB2aXRhbCBpbnB1dCBpbiBhZ3JpY3VsdHVyZSBhbmQgaXMgYWxzbyByZXNwb25zaWJsZSBmb3IgZW5zdXJpbmcgZ2xvYmFsIGZvb2Qgc2VjdXJpdHkuIEluIHRoZSBwcmVzZW50IHNjZW5hcmlvIG9mIGFncmljdWx0dXJlLCB0aGUgc3VjY2Vzc2Z1bCBjcm9wIHByb2R1Y3Rpb24gbmVlZHMgaGlnaC1xdWFsaXR5IHNlZWQgd2l0aCBiZXR0ZXIgZ2VybWluYXRpb24gYW5kIHZpZ291ciB3aXRoIHVuaWZvcm0gZmllbGQgZW1lcmdlbmNlLiBUaGlzIGNhbiBiZSBhY2hpZXZlZCBvbmx5IHRocm91Z2ggdGhlIHVzZSBvZiB2YXJpb3VzIHNlZWQgZW5oYW5jZW1lbnQgdHJlYXRtZW50cy4gU2V2ZXJhbCBzZWVkIGVuaGFuY2VtZW50IHRlY2huaXF1ZXMgaGF2ZSBiZWVuIGRldmVsb3BlZCBieSBzY2llbnRpc3RzIGFsbCBvdmVyIHRoZSB3b3JsZCwgaW5jbHVkaW5nIHNlZWQgcG9seW1lciBjb2F0aW5nLCBzZWVkIGNvbG91cmluZywgc2VlZCBwZWxsZXRpbmcsIHNlZWQgcHJpbWluZywgc2VlZCBpbnZpZ29yYXRpb24sIHNlZWQgZm9ydGlmaWNhdGlvbiwgc2VlZCBpbmZ1c2lvbiBhbmQgc28gb24gKEtvcmlzaGV0dGFyIGV0IGFsLiwgMjAxNikgWzE3XS4gU2VlZCBwcmltaW5nIGlzIGEgcHJlLXNvd2luZyB0cmVhdG1lbnQgdGhhdCBjYXVzZXMgYSBwaHlzaW9sb2dpY2FsIGNoYW5nZSBpbiB0aGUgc2VlZCwgYWxsb3dpbmcgaXQgdG8gZ2VybWluYXRlIG1vcmUgcXVpY2tseS4gSXQncyBhIHNpbXBsZSBhbmQgZWZmaWNpZW50IHdheSB0byBwcm9tb3RlIHF1aWNrIGFuZCB1bmlmb3JtIGVtZXJnZW5jZSwgaGlnaCBzZWVkbGluZyB2aWdvdXIgYW5kIGhpZ2hlciB5aWVsZHMgaW4gbWFueSBmaWVsZCBjcm9wcywgZXNwZWNpYWxseSB1bmRlciBjaGFsbGVuZ2luZyBlbnZpcm9ubWVudGFsIGNpcmN1bXN0YW5jZXMgKEppc2hhIGV0IGFsLiwgMjAxMzsgUGFwYXJlbGxhIGV0IGFsLiwgMjAxNSkgWzEzLCAyOF0uIFJlZHVjZWQgaW1iaWJpdGlvbiBsYWcgdGltZSAoQnJvY2tsZWh1cnN0IGFuZCBEZWFybWFuLCAyMDA4KSBbMl0gLCBlbnp5bWUgYWN0aXZhdGlvbiAoTGVlIGFuZCBLaW0sIDIwMDApIFsxOF0gLCBidWlsZC11cCBvZiBnZXJtaW5hdGlvbi1lbmhhbmNpbmcgbWV0YWJvbGl0ZXMgKEh1c3NhaW4gZXQgYWwuLCAyMDE1KSBbMTFdICwgbWV0YWJvbGljIHJlcGFpciBkdXJpbmcgaW1iaWJpdGlvbiAoRmFyb29xIGV0IGFsLiwgMjAwNikgWzhdICwgYW5kIG9zbW90aWMgYWRqdXN0bWVudCAoQnJhZGZvcmQsIDE5ODYpIFszXSBjb250cmlidXRlIHRvIGhpZ2hlciBhbmQgbW9yZSBzeW5jaHJvbmlzZWQgZ2VybWluYXRpb24gb2YgcHJpbWVkIHNlZWRzLiBGdXJ0aGVybW9yZSwgbmFubyBwcmltaW5nLCBhIHByb2Nlc3MgdGhhdCBjb21iaW5lcyBzZWVkIHByaW1pbmcgd2l0aCBuYW5vcGFydGljbGUgdHJlYXRtZW50IGhhcyBwcm92ZW4gdG8gYmUgYW4gZWZmZWN0aXZlIHN0cmF0ZWd5IGZvciBpbXByb3Zpbmcgc2VlZCBnZXJtaW5hdGlvbiwgc2VlZGxpbmcgZXN0YWJsaXNobWVudCBhbmQgc2VlZCB5aWVsZCBiZXNpZGVzIGJvb3N0aW5nIHJlc2lzdGFuY2UgdG8gZW52aXJvbm1lbnRhbCBzdHJlc3NvcnMuIEFzIGEgcmVzdWx0LCBpdCBhcHBlYXJzIHRoYXQgdGhlIHNlZWQgbmFubyBwcmltaW5nIHByb2Nlc3MgaXMgZGlzdGluY3QgZnJvbSBvdGhlciBwcmUtc293aW5nIHNlZWQgdHJlYXRtZW50cyB0aGF0IGRvIG5vdCByZXF1aXJlIGRyeWluZy4gU3lzdGVtYXRpYyBpbnZlc3RpZ2F0aW9ucyBvbiB0aGUgcGh5c2lvbG9naWNhbCBhbmQgbW9sZWN1bGFyIG1lY2hhbmlzbXMgb2YgbmFubyBwcmltaW5nIGVmZmVjdHMgb24gc2VlZCBnZXJtaW5hdGlvbiBoYXZlIHlldCB0byBiZSBjb21wbGV0ZWQsIGxlYXZpbmcgbWFueSBpc3N1ZXMgdW5hbnN3ZXJlZCwgcGFydGljdWxhcmx5IGFib3V0IHRoZSBtZWNoYW5pc20gb2YgbmFub3BhcnRpY2xlcy1pbmR1Y2VkIHNlZWQgZ2VybWluYXRpb24uIE5hbm9wYXJ0aWNsZXMgYXJlIG1vbGVjdWxlcyBvciBhdG9tcyB3aXRoIGEgZGlhbWV0ZXIgb2YgMSB0byAxMDAgbm0gdGhhdCBleGhpYml0IHVuaXF1ZSBwaHlzaW9jaGVtaWNhbCwgbWFnbmV0aWMsIGFuZCBvcHRpY2FsIGNoYXJhY3RlcmlzdGljcyBhcyB3ZWxsIGFzIGEgaGlnaCBzdXJmYWNlLXRvLXZvbHVtZSByYXRpbyBub3Qgc2VlbiBpbiBsYXJnZS1zY2FsZSBtYXRlcmlhbHMuIFRoZXkgYWxzbyBoYXZlIGhpZ2hlciBzb2x1YmlsaXR5IGFuZCBzdXJmYWNlIHJlYWN0aXZpdHkgdGhhbiBsYXJnZSBzaXplIG5hbm9wYXJ0aWNsZXMgZHVlIHRvIHRoZWlyIGxhcmdlIHN1cmZhY2UgYXJlYSAoTW9udGhpb3V4IGV0IGFsLiwgMjAxMCkgWzIzXS4gQW1vbmcgdGhlIG1ldGFsIG5hbm9wYXJ0aWNsZXMsIHppbmMgb3hpZGUgaXMgY29uc2lkZXJlZCB0byBiZSB0aGUgc2lnbmlmaWNhbnQgcXVhbnR1bSBkb3RzIG1hdGVyaWFscyBkdWUgdG8gaXRzIHN0YWJpbGl0eSwgbm9uLXRveGljaXR5LCBsb3ctY29zdCBwcm9kdWN0aW9uIGFuZCBlY28tZnJpZW5kbHkgaW4gbmF0dXJlIChMYWxpdGhhIGV0IGFsLiwgMjAxNSkgWzldLiBTZWVkcyB0cmVhdGVkIHdpdGggWm5PIG5hbm9wYXJ0aWNsZXMgc2hvd2VkIGhpZ2hlciBzZWVkIG1ldGFib2xpYyBlZmZpY2llbmN5IGJlY2F1c2Ugb2YgcGh5c2lvY2hlbWljYWwgcHJvcGVydGllcyB0aGF0IGJvb3N0IHRoZSBzZWVkIG1ldGFib2xpc20gYW5kIHRoZXkgYWxzbyBlbnRlciBpbnRvIHBsYW50IHRpc3N1ZSBhbmQgaW50ZXJmZXJlIHdpdGggZGlmZmVyZW50IG1ldGFib2xpYyBhY3Rpdml0aWVzLiIsImlzc3VlIjoiMTEiLCJ2b2x1bWUiOiIxMCIsImNvbnRhaW5lci10aXRsZS1zaG9ydCI6IiJ9LCJpc1RlbXBvcmFyeSI6ZmFsc2V9XX0="/>
          <w:placeholder>
            <w:docPart w:val="DefaultPlaceholder_1081868574"/>
          </w:placeholder>
        </w:sdtPr>
        <w:sdtContent>
          <w:r w:rsidRPr="4CF9C227" w:rsidR="4CF9C227">
            <w:rPr>
              <w:b w:val="0"/>
              <w:bCs w:val="0"/>
              <w:i w:val="0"/>
              <w:iCs w:val="0"/>
              <w:color w:val="000000" w:themeColor="text1" w:themeTint="FF" w:themeShade="FF"/>
              <w:u w:val="none"/>
              <w:vertAlign w:val="baseline"/>
            </w:rPr>
            <w:t>(Sathya Moorthy et al., 2021)</w:t>
          </w:r>
        </w:sdtContent>
      </w:sdt>
      <w:r w:rsidR="4CF9C227">
        <w:rPr/>
        <w:t xml:space="preserve"> also reported the positive effect of </w:t>
      </w:r>
      <w:r w:rsidRPr="4CF9C227" w:rsidR="4CF9C227">
        <w:rPr>
          <w:rFonts w:ascii="Times New Roman" w:hAnsi="Times New Roman" w:eastAsia="Times New Roman" w:cs="Times New Roman"/>
          <w:noProof w:val="0"/>
          <w:sz w:val="24"/>
          <w:szCs w:val="24"/>
          <w:lang w:val="en-GB"/>
        </w:rPr>
        <w:t>ZnO</w:t>
      </w:r>
      <w:r w:rsidRPr="4CF9C227" w:rsidR="4CF9C227">
        <w:rPr>
          <w:rFonts w:ascii="Times New Roman" w:hAnsi="Times New Roman" w:eastAsia="Times New Roman" w:cs="Times New Roman"/>
          <w:noProof w:val="0"/>
          <w:sz w:val="24"/>
          <w:szCs w:val="24"/>
          <w:lang w:val="en-GB"/>
        </w:rPr>
        <w:t xml:space="preserve"> quantum dots in enhancing seed germination and seedling </w:t>
      </w:r>
      <w:r w:rsidRPr="4CF9C227" w:rsidR="4CF9C227">
        <w:rPr>
          <w:rFonts w:ascii="Times New Roman" w:hAnsi="Times New Roman" w:eastAsia="Times New Roman" w:cs="Times New Roman"/>
          <w:noProof w:val="0"/>
          <w:sz w:val="24"/>
          <w:szCs w:val="24"/>
          <w:lang w:val="en-GB"/>
        </w:rPr>
        <w:t>vigor</w:t>
      </w:r>
      <w:r w:rsidRPr="4CF9C227" w:rsidR="4CF9C227">
        <w:rPr>
          <w:rFonts w:ascii="Times New Roman" w:hAnsi="Times New Roman" w:eastAsia="Times New Roman" w:cs="Times New Roman"/>
          <w:noProof w:val="0"/>
          <w:sz w:val="24"/>
          <w:szCs w:val="24"/>
          <w:lang w:val="en-GB"/>
        </w:rPr>
        <w:t xml:space="preserve"> in </w:t>
      </w:r>
      <w:r w:rsidRPr="4CF9C227" w:rsidR="4CF9C227">
        <w:rPr>
          <w:rFonts w:ascii="Times New Roman" w:hAnsi="Times New Roman" w:eastAsia="Times New Roman" w:cs="Times New Roman"/>
          <w:noProof w:val="0"/>
          <w:sz w:val="24"/>
          <w:szCs w:val="24"/>
          <w:lang w:val="en-GB"/>
        </w:rPr>
        <w:t>blackgram</w:t>
      </w:r>
      <w:r w:rsidRPr="4CF9C227" w:rsidR="4CF9C227">
        <w:rPr>
          <w:rFonts w:ascii="Times New Roman" w:hAnsi="Times New Roman" w:eastAsia="Times New Roman" w:cs="Times New Roman"/>
          <w:noProof w:val="0"/>
          <w:sz w:val="24"/>
          <w:szCs w:val="24"/>
          <w:lang w:val="en-GB"/>
        </w:rPr>
        <w:t xml:space="preserve"> (</w:t>
      </w:r>
      <w:r w:rsidRPr="4CF9C227" w:rsidR="4CF9C227">
        <w:rPr>
          <w:rFonts w:ascii="Times New Roman" w:hAnsi="Times New Roman" w:eastAsia="Times New Roman" w:cs="Times New Roman"/>
          <w:i w:val="1"/>
          <w:iCs w:val="1"/>
          <w:noProof w:val="0"/>
          <w:sz w:val="24"/>
          <w:szCs w:val="24"/>
          <w:lang w:val="en-GB"/>
        </w:rPr>
        <w:t>Vigna Mungo).</w:t>
      </w:r>
    </w:p>
    <w:p w:rsidR="44A3D563" w:rsidP="44A3D563" w:rsidRDefault="44A3D563" w14:paraId="25572CC7" w14:textId="3DDF752F">
      <w:pPr>
        <w:pStyle w:val="ListParagraph"/>
        <w:numPr>
          <w:ilvl w:val="0"/>
          <w:numId w:val="4"/>
        </w:numPr>
        <w:jc w:val="both"/>
        <w:rPr>
          <w:rFonts w:ascii="Times New Roman" w:hAnsi="Times New Roman" w:eastAsia="Times New Roman" w:cs="Times New Roman"/>
          <w:noProof w:val="0"/>
          <w:sz w:val="24"/>
          <w:szCs w:val="24"/>
          <w:lang w:val="en-GB"/>
        </w:rPr>
      </w:pPr>
      <w:r w:rsidRPr="44A3D563" w:rsidR="44A3D563">
        <w:rPr>
          <w:rFonts w:ascii="Times New Roman" w:hAnsi="Times New Roman" w:eastAsia="Times New Roman" w:cs="Times New Roman"/>
          <w:noProof w:val="0"/>
          <w:sz w:val="24"/>
          <w:szCs w:val="24"/>
          <w:lang w:val="en-GB"/>
        </w:rPr>
        <w:t>Putrescine-functionalized CQD priming (Put-CQD):</w:t>
      </w:r>
    </w:p>
    <w:p w:rsidR="44A3D563" w:rsidP="4CF9C227" w:rsidRDefault="44A3D563" w14:paraId="1DA1322F" w14:textId="2A353D06">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pPr>
      <w:r w:rsidRPr="4CF9C227" w:rsidR="4CF9C227">
        <w:rPr>
          <w:rFonts w:ascii="Times New Roman" w:hAnsi="Times New Roman" w:eastAsia="Times New Roman" w:cs="Times New Roman"/>
          <w:b w:val="0"/>
          <w:bCs w:val="0"/>
          <w:i w:val="0"/>
          <w:iCs w:val="0"/>
          <w:caps w:val="0"/>
          <w:smallCaps w:val="0"/>
          <w:noProof w:val="0"/>
          <w:sz w:val="24"/>
          <w:szCs w:val="24"/>
          <w:lang w:val="en-GB"/>
        </w:rPr>
        <w:t xml:space="preserve">Positive effects of some NPs on agronomic traits under salinity stress has been widely </w:t>
      </w:r>
      <w:r w:rsidRPr="4CF9C227" w:rsidR="4CF9C227">
        <w:rPr>
          <w:rFonts w:ascii="Times New Roman" w:hAnsi="Times New Roman" w:eastAsia="Times New Roman" w:cs="Times New Roman"/>
          <w:b w:val="0"/>
          <w:bCs w:val="0"/>
          <w:i w:val="0"/>
          <w:iCs w:val="0"/>
          <w:caps w:val="0"/>
          <w:smallCaps w:val="0"/>
          <w:noProof w:val="0"/>
          <w:sz w:val="24"/>
          <w:szCs w:val="24"/>
          <w:lang w:val="en-GB"/>
        </w:rPr>
        <w:t>observed</w:t>
      </w:r>
      <w:r w:rsidRPr="4CF9C227" w:rsidR="4CF9C227">
        <w:rPr>
          <w:rFonts w:ascii="Times New Roman" w:hAnsi="Times New Roman" w:eastAsia="Times New Roman" w:cs="Times New Roman"/>
          <w:b w:val="0"/>
          <w:bCs w:val="0"/>
          <w:i w:val="0"/>
          <w:iCs w:val="0"/>
          <w:caps w:val="0"/>
          <w:smallCaps w:val="0"/>
          <w:noProof w:val="0"/>
          <w:sz w:val="24"/>
          <w:szCs w:val="24"/>
          <w:lang w:val="en-GB"/>
        </w:rPr>
        <w:t>. Put-CQD priming is one of the most effective techniques to combat salinity stress. (</w:t>
      </w:r>
      <w:sdt>
        <w:sdtPr>
          <w:id w:val="786693729"/>
          <w:tag w:val="MENDELEY_CITATION_v3_eyJjaXRhdGlvbklEIjoiTUVOREVMRVlfQ0lUQVRJT05fZTcyMjJhOTktMjAyMy00OTYxLWI4MjYtZGY0OTc5NGVlYzE0IiwicHJvcGVydGllcyI6eyJub3RlSW5kZXgiOjB9LCJpc0VkaXRlZCI6ZmFsc2UsIm1hbnVhbE92ZXJyaWRlIjp7ImlzTWFudWFsbHlPdmVycmlkZGVuIjp0cnVlLCJjaXRlcHJvY1RleHQiOiIoR29oYXJpIGV0IGFsLiwgMjAyMSkiLCJtYW51YWxPdmVycmlkZVRleHQiOiJHb2hhcmkgZXQgYWwuLCAyMDIxKSAifSwiY2l0YXRpb25JdGVtcyI6W3siaWQiOiI4NDMxMjI3OS1kMDRhLTM5OTAtOGM0YS00OWRmY2FjOWRlODEiLCJpdGVtRGF0YSI6eyJ0eXBlIjoiYXJ0aWNsZS1qb3VybmFsIiwiaWQiOiI4NDMxMjI3OS1kMDRhLTM5OTAtOGM0YS00OWRmY2FjOWRlODEiLCJ0aXRsZSI6IlB1dHJlc2NpbmUtZnVuY3Rpb25hbGl6ZWQgY2FyYm9uIHF1YW50dW0gZG90IChwdXQtQ1FEKSBuYW5vcGFydGljbGVzIGVmZmVjdGl2ZWx5IHByaW1lIGdyYXBldmluZSAoVml0aXMgdmluaWZlcmEgY3YuIOKAmFN1bHRhbmHigJkpIGFnYWluc3Qgc2FsdCBzdHJlc3MiLCJhdXRob3IiOlt7ImZhbWlseSI6IkdvaGFyaSIsImdpdmVuIjoiR2hvbGFtcmV6YSIsInBhcnNlLW5hbWVzIjpmYWxzZSwiZHJvcHBpbmctcGFydGljbGUiOiIiLCJub24tZHJvcHBpbmctcGFydGljbGUiOiIifSx7ImZhbWlseSI6IlBhbmFoaXJhZCIsImdpdmVuIjoiU2ltYSIsInBhcnNlLW5hbWVzIjpmYWxzZSwiZHJvcHBpbmctcGFydGljbGUiOiIiLCJub24tZHJvcHBpbmctcGFydGljbGUiOiIifSx7ImZhbWlseSI6IlNhZGVnaGkiLCJnaXZlbiI6Ik1vc3RhZmEiLCJwYXJzZS1uYW1lcyI6ZmFsc2UsImRyb3BwaW5nLXBhcnRpY2xlIjoiIiwibm9uLWRyb3BwaW5nLXBhcnRpY2xlIjoiIn0seyJmYW1pbHkiOiJBa2JhcmkiLCJnaXZlbiI6IkFsaSIsInBhcnNlLW5hbWVzIjpmYWxzZSwiZHJvcHBpbmctcGFydGljbGUiOiIiLCJub24tZHJvcHBpbmctcGFydGljbGUiOiIifSx7ImZhbWlseSI6IlphcmVlaSIsImdpdmVuIjoiRWxuYXoiLCJwYXJzZS1uYW1lcyI6ZmFsc2UsImRyb3BwaW5nLXBhcnRpY2xlIjoiIiwibm9uLWRyb3BwaW5nLXBhcnRpY2xlIjoiIn0seyJmYW1pbHkiOiJaYWhlZGkiLCJnaXZlbiI6IlNleWVkIE1vcnRlemEiLCJwYXJzZS1uYW1lcyI6ZmFsc2UsImRyb3BwaW5nLXBhcnRpY2xlIjoiIiwibm9uLWRyb3BwaW5nLXBhcnRpY2xlIjoiIn0seyJmYW1pbHkiOiJCYWhyYW1pIiwiZ2l2ZW4iOiJNb2hhbW1hZCBLYXplbSIsInBhcnNlLW5hbWVzIjpmYWxzZSwiZHJvcHBpbmctcGFydGljbGUiOiIiLCJub24tZHJvcHBpbmctcGFydGljbGUiOiIifSx7ImZhbWlseSI6IkZvdG9wb3Vsb3MiLCJnaXZlbiI6IlZhc2lsZWlvcyIsInBhcnNlLW5hbWVzIjpmYWxzZSwiZHJvcHBpbmctcGFydGljbGUiOiIiLCJub24tZHJvcHBpbmctcGFydGljbGUiOiIifV0sImNvbnRhaW5lci10aXRsZSI6IkJNQyBQbGFudCBCaW9sb2d5IiwiY29udGFpbmVyLXRpdGxlLXNob3J0IjoiQk1DIFBsYW50IEJpb2wiLCJET0kiOiIxMC4xMTg2L3MxMjg3MC0wMjEtMDI5MDEtMSIsIklTU04iOiIxNDcxMjIyOSIsIlBNSUQiOiIzMzYzOTg0OCIsImlzc3VlZCI6eyJkYXRlLXBhcnRzIjpbWzIwMjEsMTIsMV1dfSwiYWJzdHJhY3QiOiJCYWNrZ3JvdW5kOiBTYWxpbml0eSBpcyBhbiBpbXBvcnRhbnQgZ2xvYmFsIHByb2JsZW0gd2l0aCBkZXN0cnVjdGl2ZSBpbXBhY3RzIG9uIHBsYW50cyBsZWFkaW5nIHRvIGRpZmZlcmVudCBiaW9jaGVtaWNhbCBhbmQgbWV0YWJvbGljIGNoYW5nZXMgaW4gcGxhbnRzIHRocm91Z2ggaW5kdWNlZCBveGlkYXRpdmUgc3RyZXNzIHRoYXQgZGlzdHVyYnMgbWV0YWJvbGlzbSwgZ3Jvd3RoLCBwZXJmb3JtYW5jZSBhbmQgcHJvZHVjdGl2aXR5IG9mIHBsYW50cy4gR2l2ZW4gdGhhdCBwdXRyZXNjaW5lIChQdXQpIGFuZCBjYXJib24gcXVhbnR1bSBkb3RzIChDUURzKSwgaW5kaXZpZHVhbGx5LCBoYXZlIHByb21pc2luZyBlZmZlY3RzIGluIGRpZmZlcmVudCBwbGFudCBwcm9jZXNzZXMsIHRoZSBpZGVhIG9mIHRoZWlyIGNvbWJpbmF0aW9uIGluIGEgbmFuby1zdHJ1Y3R1cmUg4oCcUHV0LUNRROKAnSBsZWFkIHRvIGl0cyBzeW50aGVzaXMgdG8gZXZhbHVhdGUgdGhlIHBvdGVudGlhbCBleGVydGlvbiBvZiBzeW5lcmdpc3RpYyBlZmZlY3RzLiBUaGUgY3VycmVudCBzdHVkeSBhaW1lZCB0byBpbnZlc3RpZ2F0ZSB0aGUgYXBwbGljYXRpb24gb2YgbmV3bHktc3ludGhlc2l6ZWQgbmFub3BhcnRpY2xlcyAoTlBzKSBjb25zaXN0aW5nIG9mIENRRHMgYW5kIFB1dCBpbiBncmFwZXZpbmUgKFZpdGlzIHZpbmlmZXJhIGN2LiDigJhTdWx0YW5h4oCZKSB1bmRlciBzYWxpbml0eSBzdHJlc3MgY29uZGl0aW9ucy4gRm9yIHRoaXMgcHVycG9zZSwgUHV0LCBDUURzIGFuZCBQdXQtQ1FEIE5QcyBhdCA1IGFuZCAxMCBtZyBM4oiSIDEgY29uY2VudHJhdGlvbnMgd2VyZSBhcHBsaWVkIGFzIGNoZW1pY2FsIHByaW1pbmcgYWdlbnRzIGluIOKAmFN1bHRhbmHigJkgZ3JhcGV2aW5lIDQ4IGggcHJpb3Igc2FsaW5pdHkgc3RyZXNzIGltcG9zaXRpb24gKDAgYW5kIDEwMCBtTSBOYUNsKS4gUmVzdWx0czogU2FsaW5pdHkgc2lnbmlmaWNhbnRseSBkZWNyZWFzZWQgKFAg4omkIDAuMDUpIG1vcnBob2xvZ2ljYWwgcGFyYW1ldGVycywgcGhvdG9zeW50aGV0aWMgcGlnbWVudHMsIGNobG9yb3BoeWxsIGZsdW9yZXNjZW5jZSBwYXJhbWV0ZXJzIGFuZCBtZW1icmFuZSBzdGFiaWxpdHkgaW5kZXguIEluIGFkZGl0aW9uLCBzYWxpbml0eSBlbmhhbmNlZCBNREEsIEgyTzIsIHByb2xpbmUgY29udGVudCBhbmQgYW50aW94aWRhbnQgZW56eW1lIGFjdGl2aXR5LiBSZXN1bHRzIHJldmVhbGVkIHRoYXQgUHV0LUNRRCBOUHMsIHBhcnRpY3VsYXJseSBhdCAxMCBtZyBM4oiSIDEgY29uY2VudHJhdGlvbiwgYWxsZXZpYXRlZCB0aGUgZGVzdHJ1Y3RpdmUgaW1wYWN0cyBvZiBzYWxpbml0eSBzdHJlc3MgYnkgaW1wcm92aW5nIGxlYWYgZnJlc2ggYW5kIGRyeSB3ZWlnaHRzLCBLKyBjb250ZW50LCBwaG90b3N5bnRoZXRpYyBwaWdtZW50cywgY2hsb3JvcGh5bGwgZmx1b3Jlc2NlbmNlIGFuZCBTUEFEIHBhcmFtZXRlcnMsIHByb2xpbmUgY29udGVudCwgdG90YWwgcGhlbm9saWNzIGFuZCBhbnRpb3hpZGFudCBlbnp5bWF0aWMgYWN0aXZpdGllcyAoQ0FULCBBUFgsIEdQIGFuZCBTT0QpLCB3aGlsZSBkZWNyZWFzaW5nIE5hKyBjb250ZW50LCBFTCwgTURBIGFuZCBIMk8yIGxldmVscy4gQ29uY2x1c2lvbjogVG8gY29uY2x1ZGUsIFB1dC1DUUQgTlBzIHJlcHJlc2VudCBhbiBpbm5vdmF0aXZlIHByaW1pbmcgdHJlYXRtZW50IHRoYXQgY291bGQgYmUgZWZmZWN0aXZlbHkgYXBwbGllZCBvbiBncmFwZXZpbmUgdG8gaW1wcm92ZSBwbGFudCBwZXJmb3JtYW5jZSB1bmRlciBzYWxpbml0eSBzdHJlc3MgY29uZGl0aW9ucy4iLCJwdWJsaXNoZXIiOiJCaW9NZWQgQ2VudHJhbCBMdGQiLCJpc3N1ZSI6IjEiLCJ2b2x1bWUiOiIyMSJ9LCJpc1RlbXBvcmFyeSI6ZmFsc2V9XX0="/>
          <w:placeholder>
            <w:docPart w:val="DefaultPlaceholder_1081868574"/>
          </w:placeholder>
        </w:sdtPr>
        <w:sdtContent>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Gohari et al., 2021)</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baseline"/>
              <w:lang w:val="en-GB"/>
            </w:rPr>
            <w:t xml:space="preserve"> </w:t>
          </w:r>
        </w:sdtContent>
      </w:sdt>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also reported the same; specifically on grapevines (</w:t>
      </w:r>
      <w:r w:rsidRPr="4CF9C227" w:rsidR="4CF9C227">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vertAlign w:val="baseline"/>
          <w:lang w:val="en-GB"/>
        </w:rPr>
        <w:t xml:space="preserve">Vitis vinifera cv. ’Sultana). </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Put-CQD reduces the effects of salinity on the grapevines by increasing fresh and dry weight, enhancing ionic homeostasis, increasing chlorophyll and carotenoid concentrations, reducing cellular damage (lowering the concentrations of H</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0"/>
          <w:szCs w:val="20"/>
          <w:u w:val="none"/>
          <w:vertAlign w:val="baseline"/>
          <w:lang w:val="en-GB"/>
        </w:rPr>
        <w:t>2</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O</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0"/>
          <w:szCs w:val="20"/>
          <w:u w:val="none"/>
          <w:vertAlign w:val="baseline"/>
          <w:lang w:val="en-GB"/>
        </w:rPr>
        <w:t>2</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 and MDA), neutralizing proline and total phenolic compounds and increasing antioxidant enzymatic activities.</w:t>
      </w:r>
    </w:p>
    <w:p w:rsidR="44A3D563" w:rsidP="44A3D563" w:rsidRDefault="44A3D563" w14:paraId="17B085EB" w14:textId="6A36856E">
      <w:pPr>
        <w:pStyle w:val="ListParagraph"/>
        <w:numPr>
          <w:ilvl w:val="0"/>
          <w:numId w:val="5"/>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pPr>
      <w:r w:rsidRPr="44A3D563" w:rsidR="44A3D56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Graphene doped CQDs:</w:t>
      </w:r>
    </w:p>
    <w:p w:rsidR="44A3D563" w:rsidP="44A3D563" w:rsidRDefault="44A3D563" w14:paraId="7FC7FEEC" w14:textId="7CADC49A">
      <w:pPr>
        <w:pStyle w:val="Normal"/>
        <w:bidi w:val="0"/>
        <w:spacing w:before="0" w:beforeAutospacing="off" w:after="160" w:afterAutospacing="off" w:line="259" w:lineRule="auto"/>
        <w:ind w:left="0" w:right="0"/>
        <w:jc w:val="both"/>
        <w:rPr>
          <w:rFonts w:ascii="Times New Roman" w:hAnsi="Times New Roman" w:eastAsia="Times New Roman" w:cs="Times New Roman"/>
          <w:sz w:val="24"/>
          <w:szCs w:val="24"/>
        </w:rPr>
      </w:pP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Graphene itself is very harmful for plants as it inhibits the growth and biomass production of plant, increases ROS production and inducing cell death </w:t>
      </w:r>
      <w:sdt>
        <w:sdtPr>
          <w:id w:val="1496797271"/>
          <w:tag w:val="MENDELEY_CITATION_v3_eyJjaXRhdGlvbklEIjoiTUVOREVMRVlfQ0lUQVRJT05fY2JhNWEwZWMtMDZiYy00OTZmLWIxOGMtMmY0ZjllYzRmM2Y3IiwicHJvcGVydGllcyI6eyJub3RlSW5kZXgiOjB9LCJpc0VkaXRlZCI6ZmFsc2UsIm1hbnVhbE92ZXJyaWRlIjp7ImlzTWFudWFsbHlPdmVycmlkZGVuIjpmYWxzZSwiY2l0ZXByb2NUZXh0IjoiKEJlZ3VtIGV0IGFsLiwgbi5kLikiLCJtYW51YWxPdmVycmlkZVRleHQiOiIifSwiY2l0YXRpb25JdGVtcyI6W3siaWQiOiI3ZDBkNDRjZS1hYTU5LTNjZDQtODIzNy0wMzVmN2Q0YWM3ZWMiLCJpdGVtRGF0YSI6eyJ0eXBlIjoiYXJ0aWNsZS1qb3VybmFsIiwiaWQiOiI3ZDBkNDRjZS1hYTU5LTNjZDQtODIzNy0wMzVmN2Q0YWM3ZWMiLCJ0aXRsZSI6IkdyYXBoZW5lIHBoeXRvdG94aWNpdHkgaW4gdGhlIHNlZWRsaW5nIHN0YWdlIG9mIGNhYmJhZ2UsIHRvbWF0bywgcmVkIHNwaW5hY2gsIGFuZCBsZXR0dWNlIiwiYXV0aG9yIjpbeyJmYW1pbHkiOiJCZWd1bSIsImdpdmVuIjoiUCIsInBhcnNlLW5hbWVzIjpmYWxzZSwiZHJvcHBpbmctcGFydGljbGUiOiIiLCJub24tZHJvcHBpbmctcGFydGljbGUiOiIifSx7ImZhbWlseSI6IklraHRpYXJpIiwiZ2l2ZW4iOiJSIiwicGFyc2UtbmFtZXMiOmZhbHNlLCJkcm9wcGluZy1wYXJ0aWNsZSI6IiIsIm5vbi1kcm9wcGluZy1wYXJ0aWNsZSI6IiJ9LHsiZmFtaWx5IjoiQ2FyYm9uIiwiZ2l2ZW4iOiJCIEZ1Z2V0c3UgLSIsInBhcnNlLW5hbWVzIjpmYWxzZSwiZHJvcHBpbmctcGFydGljbGUiOiIiLCJub24tZHJvcHBpbmctcGFydGljbGUiOiIifSx7ImZhbWlseSI6IjIwMTEiLCJnaXZlbiI6InVuZGVmaW5lZCIsInBhcnNlLW5hbWVzIjpmYWxzZSwiZHJvcHBpbmctcGFydGljbGUiOiIiLCJub24tZHJvcHBpbmctcGFydGljbGUiOiIifV0sImNvbnRhaW5lci10aXRsZSI6IkVsc2V2aWVyIiwiYWNjZXNzZWQiOnsiZGF0ZS1wYXJ0cyI6W1syMDIzLDQsNl1dfSwiVVJMIjoiaHR0cHM6Ly93d3cuc2NpZW5jZWRpcmVjdC5jb20vc2NpZW5jZS9hcnRpY2xlL3BpaS9TMDAwODYyMjMxMTAwMzkxNT9jYXNhX3Rva2VuPVBXeVZ2TGVOdldRQUFBQUE6ckhtNG51QjA0dFptczhsb1lTdkxQTnYzQmF5cTNIM05Cd2R3cTFjYjR1TzlZRTZfZm5USmtEd0hrdVJWbFpObUVwa2VHVXoyOTNFIiwiY29udGFpbmVyLXRpdGxlLXNob3J0IjoiIn0sImlzVGVtcG9yYXJ5IjpmYWxzZX1dfQ=="/>
          <w:placeholder>
            <w:docPart w:val="DefaultPlaceholder_1081868574"/>
          </w:placeholder>
        </w:sdtPr>
        <w:sdtContent>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(Begum et al., n.d.)</w:t>
          </w:r>
        </w:sdtContent>
      </w:sdt>
      <w:r w:rsidR="4CF9C227">
        <w:rPr/>
        <w:t xml:space="preserve">. But CQDs doped with graphene are </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observed</w:t>
      </w:r>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 xml:space="preserve"> showing promising results in seed germination and plant growth by diminishing the toxicity of graphene. </w:t>
      </w:r>
      <w:sdt>
        <w:sdtPr>
          <w:id w:val="1665420380"/>
          <w:tag w:val="MENDELEY_CITATION_v3_eyJjaXRhdGlvbklEIjoiTUVOREVMRVlfQ0lUQVRJT05fZmNhN2QzYzItZmI1Mi00ZmVlLTllODAtNjI3NDRkMTUyMGM2IiwicHJvcGVydGllcyI6eyJub3RlSW5kZXgiOjB9LCJpc0VkaXRlZCI6ZmFsc2UsIm1hbnVhbE92ZXJyaWRlIjp7ImlzTWFudWFsbHlPdmVycmlkZGVuIjpmYWxzZSwiY2l0ZXByb2NUZXh0IjoiKEzDs3Blei1WYXJnYXMgZXQgYWwuLCAyMDIwKSIsIm1hbnVhbE92ZXJyaWRlVGV4dCI6IiJ9LCJjaXRhdGlvbkl0ZW1zIjpbeyJpZCI6ImI3NTJjZTM2LTY5YWMtMzFiNy05ZjViLTA3ZmNhNjZiMzA4OCIsIml0ZW1EYXRhIjp7InR5cGUiOiJhcnRpY2xlLWpvdXJuYWwiLCJpZCI6ImI3NTJjZTM2LTY5YWMtMzFiNy05ZjViLTA3ZmNhNjZiMzA4OCIsInRpdGxlIjoiU2VlZCBwcmltaW5nIHdpdGggY2FyYm9uIG5hbm9tYXRlcmlhbHMgdG8gbW9kaWZ5IHRoZSBnZXJtaW5hdGlvbiwgZ3Jvd3RoLCBhbmQgYW50aW94aWRhbnQgc3RhdHVzIG9mIHRvbWF0byBzZWVkbGluZ3MiLCJhdXRob3IiOlt7ImZhbWlseSI6IkzDs3Blei1WYXJnYXMiLCJnaXZlbiI6IkVsc3kgUnViaXNlbGEiLCJwYXJzZS1uYW1lcyI6ZmFsc2UsImRyb3BwaW5nLXBhcnRpY2xlIjoiIiwibm9uLWRyb3BwaW5nLXBhcnRpY2xlIjoiIn0seyJmYW1pbHkiOiJHb256w6FsZXotR2FyY8OtYSIsImdpdmVuIjoiWW9sYW5kYSIsInBhcnNlLW5hbWVzIjpmYWxzZSwiZHJvcHBpbmctcGFydGljbGUiOiIiLCJub24tZHJvcHBpbmctcGFydGljbGUiOiIifSx7ImZhbWlseSI6IlDDqXJlei3DgWx2YXJleiIsImdpdmVuIjoiTWFyaXNzYSIsInBhcnNlLW5hbWVzIjpmYWxzZSwiZHJvcHBpbmctcGFydGljbGUiOiIiLCJub24tZHJvcHBpbmctcGFydGljbGUiOiIifSx7ImZhbWlseSI6IkNhZGVuYXMtUGxpZWdvIiwiZ2l2ZW4iOiJHcmVnb3JpbyIsInBhcnNlLW5hbWVzIjpmYWxzZSwiZHJvcHBpbmctcGFydGljbGUiOiIiLCJub24tZHJvcHBpbmctcGFydGljbGUiOiIifSx7ImZhbWlseSI6IkdvbnrDoWxlei1Nb3JhbGVzIiwiZ2l2ZW4iOiJTdXNhbmEiLCJwYXJzZS1uYW1lcyI6ZmFsc2UsImRyb3BwaW5nLXBhcnRpY2xlIjoiIiwibm9uLWRyb3BwaW5nLXBhcnRpY2xlIjoiIn0seyJmYW1pbHkiOiJCZW5hdmlkZXMtTWVuZG96YSIsImdpdmVuIjoiQWRhbGJlcnRvIiwicGFyc2UtbmFtZXMiOmZhbHNlLCJkcm9wcGluZy1wYXJ0aWNsZSI6IiIsIm5vbi1kcm9wcGluZy1wYXJ0aWNsZSI6IiJ9LHsiZmFtaWx5IjoiQ2FicmVyYSIsImdpdmVuIjoiUmF1bCBJLiIsInBhcnNlLW5hbWVzIjpmYWxzZSwiZHJvcHBpbmctcGFydGljbGUiOiIiLCJub24tZHJvcHBpbmctcGFydGljbGUiOiIifSx7ImZhbWlseSI6Ikp1w6FyZXotTWFsZG9uYWRvIiwiZ2l2ZW4iOiJBbnRvbmlvIiwicGFyc2UtbmFtZXMiOmZhbHNlLCJkcm9wcGluZy1wYXJ0aWNsZSI6IiIsIm5vbi1kcm9wcGluZy1wYXJ0aWNsZSI6IiJ9XSwiY29udGFpbmVyLXRpdGxlIjoiQWdyb25vbXkiLCJET0kiOiIxMC4zMzkwL2Fncm9ub215MTAwNTA2MzkiLCJJU1NOIjoiMjA3MzQzOTUiLCJpc3N1ZWQiOnsiZGF0ZS1wYXJ0cyI6W1syMDIwLDUsMV1dfSwiYWJzdHJhY3QiOiJUaGUgb2JqZWN0aXZlIG9mIHRoaXMgd29yayB3YXMgdG8gZGV0ZXJtaW5lIHRoZSByZXNwb25zZXMgb2YgdG9tYXRvIHNlZWQgcHJpbWluZyB3aXRoIENOTXMgKGNhcmJvbiBuYW5vbWF0ZXJpYWxzKSwgZXZhbHVhdGluZyB0aGUgY2hhbmdlcyBpbiBnZXJtaW5hdGlvbiBhbmQgYmlvY2hlbWljYWwgY29tcG91bmRzIGFzIHdlbGwgYXMgdGhlIGVmZmVjdCBvbiB0aGUgZ3Jvd3RoIG9mIHRvbWF0byBzZWVkbGluZ3MuIEZpdmUgY29uY2VudHJhdGlvbnMgb2YgQ05NcyAoMTAsIDEwMCwgMjUwLCA1MDAsIGFuZCAxMDAwIG1nIEwtMSkgd2VyZSBldmFsdWF0ZWQsIGFzIHdlbGwgYXMgYW4gYWJzb2x1dGUgY29udHJvbCBhbmQgYSBzb25pY2F0ZWQgY29udHJvbC4gVGhlIHJlc3VsdHMgc2hvd2VkIHRoYXQgc2VlZCBwcmltaW5nIHdpdGggQ05NcyBkaWQgbm90IGFmZmVjdCB0aGUgZ2VybWluYXRpb24gcmF0ZSBvZiB0aGUgdG9tYXRvIHNlZWRzOyBob3dldmVyLCBpdCBuZWdhdGl2ZWx5IGFmZmVjdGVkIHRoZSB2aWdvciB2YXJpYWJsZXMsIHN1Y2ggYXMgdGhlIHJvb3QgbGVuZ3RoICh1cCB0byAzOS4yJSkgYW5kIGh5cG9jb3R5bCBiaW9tYXNzICh1cCB0byAzMyUpLiBJbiBjb250cmFzdCwgdGhlIHJvb3QgYmlvbWFzcyB3YXMgaW5jcmVhc2VkIGJ5IHRoZSBhcHBsaWNhdGlvbiBvZiBib3RoIGNhcmJvbiBuYW5vdHViZXMgYW5kIGdyYXBoZW5lIHVwIHRvIDEyNyUgaW4gdGhlIGJlc3QgY2FzZS4gU2VlZCBwcmltaW5nIHdpdGggY2FyYm9uIG5hbm90dWJlcyAoMTAwMCBtZyBMLTEpIGRlY3JlYXNlZCB0aGUgcGxhbnQgaGVpZ2h0ICgyOSUpLCBzdGVtIGRpYW1ldGVyICgyMCUpLCBmcmVzaCBzaG9vdCBiaW9tYXNzICg2MyUpLCBmcmVzaCByb290IGJpb21hc3MgKDYzJSksIGFuZCBkcnkgc2hvb3QgYmlvbWFzcyAoNzElKS4gU2VlZCBwcmltaW5nIHdpdGggZ3JhcGhlbmUgaW5jcmVhc2VkIHRoZSBjb250ZW50IG9mIGNobG9yb3BoeWxscyAodXAgdG8gMTExJSksIHZpdGFtaW4gQyAodXAgdG8gNzglKSwgzrItY2Fyb3RlbmUgKHVwIHRvIDExIGZvbGQpLCBwaGVub2xzICh1cCB0byA4NSUpLCBhbmQgZmxhdm9ub2lkcyAodXAgdG8gNDUlKSwgYXMgd2VsbCBhcyB0aGUgSDJPMiBjb250ZW50ICh1cCB0byAyMTUlKS4gQ2FyYm9uIG5hbm90dWJlcyAoQ05UcykgaW5jcmVhc2VkIHRoZSBlbnp5bWF0aWMgYWN0aXZpdHkgKHBoZW55bGFsYW5pbmUgYW1tb25pYSBseWFzZSAoUEFMKSwgYXNjb3JiYXRlIHBlcm94aWRhc2UgKEFQWCksIGdsdXRhdGhpb25lIHBlcm94aWRhc2UgKEdQWCksIHN1cGVyb3hpZGUgZGlzbXV0YXNlIChTT0QpLCBhbmQgY2F0YWxhc2UgKENBVCkuIEluIGFkZGl0aW9uLCBzZWVkIHByaW1pbmcgd2l0aCBoaWdoIGNvbmNlbnRyYXRpb25zIG9mIENOTXMgc2hvd2VkIG5lZ2F0aXZlIGVmZmVjdHMuIFNlZWQgcHJpbWluZyB3aXRoIGNhcmJvbiBuYW5vbWF0ZXJpYWxzIGNhbiBwb3RlbnRpYWxseSBpbXByb3ZlIHRoZSBkZXZlbG9wbWVudCBvZiB0aGUgdG9tYXRvIGNyb3A7IHRoZXJlZm9yZSwgdGhpcyB0ZWNobmlxdWUgY2FuIGJlIHVzZWQgdG8gaW5kdWNlIGJpb3N0aW11bGF0aW9uIGFuZCBwcm92aWRlcyBhbiBlYXN5IHdheSB0byBhcHBseSBjYXJib24gbmFub21hdGVyaWFscy4iLCJwdWJsaXNoZXIiOiJNRFBJIEFHIiwiaXNzdWUiOiI1Iiwidm9sdW1lIjoiMTAiLCJjb250YWluZXItdGl0bGUtc2hvcnQiOiIifSwiaXNUZW1wb3JhcnkiOmZhbHNlfV19"/>
          <w:placeholder>
            <w:docPart w:val="DefaultPlaceholder_1081868574"/>
          </w:placeholder>
        </w:sdtPr>
        <w:sdtContent>
          <w:r w:rsidRPr="4CF9C227" w:rsidR="4CF9C22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GB"/>
            </w:rPr>
            <w:t>(López-Vargas et al., 2020)</w:t>
          </w:r>
        </w:sdtContent>
      </w:sdt>
      <w:r w:rsidR="4CF9C227">
        <w:rPr/>
        <w:t xml:space="preserve"> </w:t>
      </w:r>
      <w:r w:rsidRPr="4CF9C227" w:rsidR="4CF9C227">
        <w:rPr>
          <w:rFonts w:ascii="Times New Roman" w:hAnsi="Times New Roman" w:eastAsia="Times New Roman" w:cs="Times New Roman"/>
          <w:sz w:val="24"/>
          <w:szCs w:val="24"/>
        </w:rPr>
        <w:t xml:space="preserve">reported the positive effects of graphene quantum dots on enhancement of seed germination, </w:t>
      </w:r>
      <w:r w:rsidRPr="4CF9C227" w:rsidR="4CF9C227">
        <w:rPr>
          <w:rFonts w:ascii="Times New Roman" w:hAnsi="Times New Roman" w:eastAsia="Times New Roman" w:cs="Times New Roman"/>
          <w:sz w:val="24"/>
          <w:szCs w:val="24"/>
        </w:rPr>
        <w:t>growth</w:t>
      </w:r>
      <w:r w:rsidRPr="4CF9C227" w:rsidR="4CF9C227">
        <w:rPr>
          <w:rFonts w:ascii="Times New Roman" w:hAnsi="Times New Roman" w:eastAsia="Times New Roman" w:cs="Times New Roman"/>
          <w:sz w:val="24"/>
          <w:szCs w:val="24"/>
        </w:rPr>
        <w:t xml:space="preserve"> and antioxidant status of tomato seedlings. They increased the concentration of photosynthetic pigments (chlorophylls and carotenoids), decreased ROS production, reduced hydrogen-peroxide concentrations and enhanced enzyme activity in tomato seedlings.</w:t>
      </w:r>
    </w:p>
    <w:p w:rsidR="44A3D563" w:rsidP="44A3D563" w:rsidRDefault="44A3D563" w14:paraId="6680B085" w14:textId="020605A2">
      <w:pPr>
        <w:pStyle w:val="ListParagraph"/>
        <w:numPr>
          <w:ilvl w:val="0"/>
          <w:numId w:val="6"/>
        </w:numPr>
        <w:bidi w:val="0"/>
        <w:spacing w:before="0" w:beforeAutospacing="off" w:after="160" w:afterAutospacing="off" w:line="259" w:lineRule="auto"/>
        <w:ind w:right="0"/>
        <w:jc w:val="both"/>
        <w:rPr>
          <w:rFonts w:ascii="Times New Roman" w:hAnsi="Times New Roman" w:eastAsia="Times New Roman" w:cs="Times New Roman"/>
          <w:sz w:val="24"/>
          <w:szCs w:val="24"/>
        </w:rPr>
      </w:pPr>
      <w:r w:rsidRPr="44A3D563" w:rsidR="44A3D563">
        <w:rPr>
          <w:rFonts w:ascii="Times New Roman" w:hAnsi="Times New Roman" w:eastAsia="Times New Roman" w:cs="Times New Roman"/>
          <w:sz w:val="24"/>
          <w:szCs w:val="24"/>
        </w:rPr>
        <w:t>Nitrogen doped</w:t>
      </w:r>
      <w:r w:rsidRPr="44A3D563" w:rsidR="44A3D563">
        <w:rPr>
          <w:rFonts w:ascii="Times New Roman" w:hAnsi="Times New Roman" w:eastAsia="Times New Roman" w:cs="Times New Roman"/>
          <w:sz w:val="24"/>
          <w:szCs w:val="24"/>
        </w:rPr>
        <w:t xml:space="preserve"> CQDs:</w:t>
      </w:r>
    </w:p>
    <w:p w:rsidR="44A3D563" w:rsidP="4CF9C227" w:rsidRDefault="44A3D563" w14:paraId="3695FFDD" w14:textId="037CC73B">
      <w:pPr>
        <w:pStyle w:val="Normal"/>
        <w:bidi w:val="0"/>
        <w:spacing w:before="0" w:beforeAutospacing="off" w:after="160" w:afterAutospacing="off" w:line="259" w:lineRule="auto"/>
        <w:ind w:left="0" w:right="0"/>
        <w:jc w:val="both"/>
        <w:rPr>
          <w:rFonts w:ascii="Times New Roman" w:hAnsi="Times New Roman" w:eastAsia="Times New Roman" w:cs="Times New Roman"/>
          <w:sz w:val="24"/>
          <w:szCs w:val="24"/>
        </w:rPr>
      </w:pPr>
      <w:r w:rsidRPr="4CF9C227" w:rsidR="4CF9C227">
        <w:rPr>
          <w:rFonts w:ascii="Times New Roman" w:hAnsi="Times New Roman" w:eastAsia="Times New Roman" w:cs="Times New Roman"/>
          <w:sz w:val="24"/>
          <w:szCs w:val="24"/>
        </w:rPr>
        <w:t xml:space="preserve">N-doped CQDs seed priming is said to have major supporting role to plants especially their fight against biotic stresses </w:t>
      </w:r>
      <w:r w:rsidRPr="4CF9C227" w:rsidR="4CF9C227">
        <w:rPr>
          <w:rFonts w:ascii="Times New Roman" w:hAnsi="Times New Roman" w:eastAsia="Times New Roman" w:cs="Times New Roman"/>
          <w:sz w:val="24"/>
          <w:szCs w:val="24"/>
        </w:rPr>
        <w:t>e.g</w:t>
      </w:r>
      <w:r w:rsidRPr="4CF9C227" w:rsidR="4CF9C227">
        <w:rPr>
          <w:rFonts w:ascii="Times New Roman" w:hAnsi="Times New Roman" w:eastAsia="Times New Roman" w:cs="Times New Roman"/>
          <w:sz w:val="24"/>
          <w:szCs w:val="24"/>
        </w:rPr>
        <w:t xml:space="preserve"> diseases. It was reported by </w:t>
      </w:r>
      <w:sdt>
        <w:sdtPr>
          <w:id w:val="394686530"/>
          <w:tag w:val="MENDELEY_CITATION_v3_eyJjaXRhdGlvbklEIjoiTUVOREVMRVlfQ0lUQVRJT05fNzY2ZmJmZmItOWE5Ny00ZWE3LWE4MmMtNjU5YTdjMzcxZGIzIiwicHJvcGVydGllcyI6eyJub3RlSW5kZXgiOjB9LCJpc0VkaXRlZCI6ZmFsc2UsIm1hbnVhbE92ZXJyaWRlIjp7ImlzTWFudWFsbHlPdmVycmlkZGVuIjpmYWxzZSwiY2l0ZXByb2NUZXh0IjoiKEx1byBldCBhbC4sIDIwMjEpIiwibWFudWFsT3ZlcnJpZGVUZXh0IjoiIn0sImNpdGF0aW9uSXRlbXMiOlt7ImlkIjoiZGQxZGJhZWMtYjJjYS0zM2YxLWFmMDUtNDk2YTJjM2M4YzUyIiwiaXRlbURhdGEiOnsidHlwZSI6ImFydGljbGUtam91cm5hbCIsImlkIjoiZGQxZGJhZWMtYjJjYS0zM2YxLWFmMDUtNDk2YTJjM2M4YzUyIiwidGl0bGUiOiJOaXRyb2dlbi1kb3BlZCBjYXJib24gZG90cyBhbGxldmlhdGUgdGhlIGRhbWFnZSBmcm9tIHRvbWF0byBiYWN0ZXJpYWwgd2lsdCBzeW5kcm9tZTogc3lzdGVtaWMgYWNxdWlyZWQgcmVzaXN0YW5jZSBhY3RpdmF0aW9uIGFuZCByZWFjdGl2ZSBveHlnZW4gc3BlY2llcyBzY2F2ZW5naW5nIiwiYXV0aG9yIjpbeyJmYW1pbHkiOiJMdW8iLCJnaXZlbiI6IlhpbmciLCJwYXJzZS1uYW1lcyI6ZmFsc2UsImRyb3BwaW5nLXBhcnRpY2xlIjoiIiwibm9uLWRyb3BwaW5nLXBhcnRpY2xlIjoiIn0seyJmYW1pbHkiOiJDYW8iLCJnaXZlbiI6Ilh1ZXNvbmciLCJwYXJzZS1uYW1lcyI6ZmFsc2UsImRyb3BwaW5nLXBhcnRpY2xlIjoiIiwibm9uLWRyb3BwaW5nLXBhcnRpY2xlIjoiIn0seyJmYW1pbHkiOiJXYW5nIiwiZ2l2ZW4iOiJDaHVhbnhpIiwicGFyc2UtbmFtZXMiOmZhbHNlLCJkcm9wcGluZy1wYXJ0aWNsZSI6IiIsIm5vbi1kcm9wcGluZy1wYXJ0aWNsZSI6IiJ9LHsiZmFtaWx5IjoiWXVlIiwiZ2l2ZW4iOiJMZSIsInBhcnNlLW5hbWVzIjpmYWxzZSwiZHJvcHBpbmctcGFydGljbGUiOiIiLCJub24tZHJvcHBpbmctcGFydGljbGUiOiIifSx7ImZhbWlseSI6IkNoZW4iLCJnaXZlbiI6IlhpYW9mZWkiLCJwYXJzZS1uYW1lcyI6ZmFsc2UsImRyb3BwaW5nLXBhcnRpY2xlIjoiIiwibm9uLWRyb3BwaW5nLXBhcnRpY2xlIjoiIn0seyJmYW1pbHkiOiJZYW5nIiwiZ2l2ZW4iOiJIYW55dWUiLCJwYXJzZS1uYW1lcyI6ZmFsc2UsImRyb3BwaW5nLXBhcnRpY2xlIjoiIiwibm9uLWRyb3BwaW5nLXBhcnRpY2xlIjoiIn0seyJmYW1pbHkiOiJMZSIsImdpdmVuIjoiWGllaHVpIiwicGFyc2UtbmFtZXMiOmZhbHNlLCJkcm9wcGluZy1wYXJ0aWNsZSI6IiIsIm5vbi1kcm9wcGluZy1wYXJ0aWNsZSI6IiJ9LHsiZmFtaWx5IjoiWmhhbyIsImdpdmVuIjoiWGlhb2xpIiwicGFyc2UtbmFtZXMiOmZhbHNlLCJkcm9wcGluZy1wYXJ0aWNsZSI6IiIsIm5vbi1kcm9wcGluZy1wYXJ0aWNsZSI6IiJ9LHsiZmFtaWx5IjoiV3UiLCJnaXZlbiI6IkZlbmdjaGFuZyIsInBhcnNlLW5hbWVzIjpmYWxzZSwiZHJvcHBpbmctcGFydGljbGUiOiIiLCJub24tZHJvcHBpbmctcGFydGljbGUiOiIifSx7ImZhbWlseSI6IldhbmciLCJnaXZlbiI6IlpoZW55dSIsInBhcnNlLW5hbWVzIjpmYWxzZSwiZHJvcHBpbmctcGFydGljbGUiOiIiLCJub24tZHJvcHBpbmctcGFydGljbGUiOiIifSx7ImZhbWlseSI6IlhpbmciLCJnaXZlbiI6IkJhb3NoYW4iLCJwYXJzZS1uYW1lcyI6ZmFsc2UsImRyb3BwaW5nLXBhcnRpY2xlIjoiIiwibm9uLWRyb3BwaW5nLXBhcnRpY2xlIjoiIn1dLCJjb250YWluZXItdGl0bGUiOiJFbnZpcm9ubWVudGFsIFNjaWVuY2U6IE5hbm8iLCJjb250YWluZXItdGl0bGUtc2hvcnQiOiJFbnZpcm9uIFNjaSBOYW5vIiwiYWNjZXNzZWQiOnsiZGF0ZS1wYXJ0cyI6W1syMDIzLDQsNl1dfSwiRE9JIjoiMTAuMTAzOS9EMUVOMDA3MTVHIiwiSVNTTiI6IjIwNTEtODE2MSIsIlVSTCI6Imh0dHBzOi8vcHVicy5yc2Mub3JnL2VuL2NvbnRlbnQvYXJ0aWNsZWh0bWwvMjAyMS9lbi9kMWVuMDA3MTVnIiwiaXNzdWVkIjp7ImRhdGUtcGFydHMiOltbMjAyMSwxMiw5XV19LCJwYWdlIjoiMzgwNi0zODE5IiwiYWJzdHJhY3QiOiJQbGFudCBkaXNlYXNlIHNlcmlvdXNseSB0aHJlYXRlbnMgdGhlIGdsb2JhbCBmb29kIHNlY3VyaXR5LiBIb3dldmVyLCBhbiBlZmZlY3RpdmUgYW5kIHN1c3RhaW5hYmxlIGNvbnRyb2wgc3RyYXRlZ3kgaXMgbGFja2luZy4gSW4gdGhpcyBzdHVkeSwgZm9saWFyIGFwcGxpY2F0aW9uIG9mIDEwIG1nIEziiJIxIG5pdHJvZ2VuIGRvcGVkIGNhcmJvbiBkb3RzIChOLUNEcykgc3VwcHJlc3NlZCBiYWN0ZXJpYWwgd2lsdCBpbiB0b21hdG9lcywgc3RhdGlzdGljYWxseSBkZWNyZWFzZWQgZGlzZWFzZSBzZXZlcml0eSBieSA3MS4xOSUsIGFuZCBpbmNyZWFzZWQgdGhlIGZyZXNoIGJpb21hc3Mgb2YgdG9tYXRvIHNob290IGJ5IDU1Ljg2JS4gVGhlIGRpc2Vhc2UgY29udHJvbCBlZmZpY2FjeSBvZiBOLUNEcyB3YXMgMS41Ni1mb2xkIGdyZWF0ZXIgdGhhbiB0aGF0IG9mIHB1cmUgQ0RzIChQLUNEcykuIE1lY2hhbmlzdGljYWxseSwgMSkgbml0cm9nZW4gZG9waW5nIGVuaGFuY2VkIHRoZSByZWFjdGl2ZSBveHlnZW4gc3BlY2llcyAoUk9TKSBzY2F2ZW5naW5nIGFiaWxpdHkgb2YgUC1DRHMsIGFuZCB0aGVuIGV4aGliaXRlZCBoaWdoZXIgb3hpZGF0aXZlIHN0cmVzcyBhbGxldmlhdGlvbiBpbiB0b21hdG9lczsgMikgTi1DRHMgYWN0aXZhdGVkIHRoZSBzYWxpY3lsaWMgYWNpZCBhbmQgamFzbW9uaWMgYWNpZCBkZXBlbmRlbnQgc3lzdGVtaWMgYWNxdWlyZWQgcmVzaXN0YW5jZSAoU0FSKSBpbiB0b21hdG9lcywgd2l0aCBzdWJzZXF1ZW50IGluaGliaXRpb24gb2YgaW4gdml2byBwYXRob2dlbiBncm93dGg7IDMpIE4tQ0RzIGFjdGl2YXRlZCB0aGUgYW50aW94aWRhdGl2ZSBlbnp5bWUgYWN0aXZpdHkgaW4gdG9tYXRvZXMsIGFuZCB0aGVuIHJlZHVjZWQgdGhlIHBhdGhvZ2VuIGluZHVjZWQgb3hpZGF0aXZlIHN0cmVzcy4gUG9seWFjcnlsaWMgYWNpZCBtb2RpZmljYXRpb24gZWxpbWluYXRlZCB0aGUgZGlzZWFzZSBjb250cm9sIGFiaWxpdHkgb2YgTi1DRHMgYmVjYXVzZSB0aGUgbW9kaWZpY2F0aW9uIGRlY3JlYXNlZCB0aGUgZGlyZWN0IHBoeXNpb2NoZW1pY2FsIHByb2Nlc3MgKGUuZy4sIFJPUyBzY2F2ZW5naW5nKSBhbmQgaW5kaXJlY3QgcmVzaXN0YW5jZSBhY3RpdmF0aW9uIChlLmcuLCBTQVIgYWN0aXZhdGlvbikgb2YgTi1DRHMgaW4gdG9tYXRvZXMuIE1ldGFib2xvbWljcyBhbmFseXNpcyBzdWdnZXN0ZWQgdGhhdCBOLUNEcyBhbHNvIHNpZ25pZmljYW50bHkgcHJvbW90ZWQgdGhlIHRyaWNhcmJveHlsaWMgYWNpZCBjeWNsZSBhbmQgZmF0dHkgYWNpZCBzeW50aGVzaXMgaW4gdG9tYXRvZXMuIFRoZSBmaW5kaW5ncyBkZW1vbnN0cmF0ZSB0aGUgaW1wb3J0YW50IHJvbGUgb2YgTi1DRHMgaW4gcHJvbW90aW5nIGRpc2Vhc2Ugc3VwcHJlc3Npb24gZm9yIHN1c3RhaW5hYmxlIGFncmljdWx0dXJlLiIsInB1Ymxpc2hlciI6IlRoZSBSb3lhbCBTb2NpZXR5IG9mIENoZW1pc3RyeSIsImlzc3VlIjoiMTIiLCJ2b2x1bWUiOiI4In0sImlzVGVtcG9yYXJ5IjpmYWxzZX1dfQ=="/>
          <w:placeholder>
            <w:docPart w:val="DefaultPlaceholder_1081868574"/>
          </w:placeholder>
        </w:sdtPr>
        <w:sdtContent>
          <w:r w:rsidRPr="4CF9C227" w:rsidR="4CF9C227">
            <w:rPr>
              <w:rFonts w:ascii="Times New Roman" w:hAnsi="Times New Roman" w:eastAsia="Times New Roman" w:cs="Times New Roman"/>
              <w:b w:val="0"/>
              <w:bCs w:val="0"/>
              <w:i w:val="0"/>
              <w:iCs w:val="0"/>
              <w:color w:val="000000" w:themeColor="text1" w:themeTint="FF" w:themeShade="FF"/>
              <w:sz w:val="24"/>
              <w:szCs w:val="24"/>
              <w:u w:val="none"/>
              <w:vertAlign w:val="baseline"/>
            </w:rPr>
            <w:t>(Luo et al., 2021)</w:t>
          </w:r>
        </w:sdtContent>
      </w:sdt>
      <w:r w:rsidR="4CF9C227">
        <w:rPr/>
        <w:t xml:space="preserve"> </w:t>
      </w:r>
      <w:r w:rsidRPr="4CF9C227" w:rsidR="4CF9C227">
        <w:rPr>
          <w:rFonts w:ascii="Times New Roman" w:hAnsi="Times New Roman" w:eastAsia="Times New Roman" w:cs="Times New Roman"/>
          <w:sz w:val="24"/>
          <w:szCs w:val="24"/>
        </w:rPr>
        <w:t xml:space="preserve">that N- doped CQDs alleviate the damage from tomato bacterial wilt syndrome by enhancing ROS scavenging, </w:t>
      </w:r>
      <w:r w:rsidRPr="4CF9C227" w:rsidR="4CF9C227">
        <w:rPr>
          <w:rFonts w:ascii="Times New Roman" w:hAnsi="Times New Roman" w:eastAsia="Times New Roman" w:cs="Times New Roman"/>
          <w:sz w:val="24"/>
          <w:szCs w:val="24"/>
        </w:rPr>
        <w:t>exhibiting</w:t>
      </w:r>
      <w:r w:rsidRPr="4CF9C227" w:rsidR="4CF9C227">
        <w:rPr>
          <w:rFonts w:ascii="Times New Roman" w:hAnsi="Times New Roman" w:eastAsia="Times New Roman" w:cs="Times New Roman"/>
          <w:sz w:val="24"/>
          <w:szCs w:val="24"/>
        </w:rPr>
        <w:t xml:space="preserve"> higher oxidative stress alleviation, activation of </w:t>
      </w:r>
      <w:r w:rsidRPr="4CF9C227" w:rsidR="4CF9C227">
        <w:rPr>
          <w:rFonts w:ascii="Times New Roman" w:hAnsi="Times New Roman" w:eastAsia="Times New Roman" w:cs="Times New Roman"/>
          <w:sz w:val="24"/>
          <w:szCs w:val="24"/>
        </w:rPr>
        <w:t>salicyclic</w:t>
      </w:r>
      <w:r w:rsidRPr="4CF9C227" w:rsidR="4CF9C227">
        <w:rPr>
          <w:rFonts w:ascii="Times New Roman" w:hAnsi="Times New Roman" w:eastAsia="Times New Roman" w:cs="Times New Roman"/>
          <w:sz w:val="24"/>
          <w:szCs w:val="24"/>
        </w:rPr>
        <w:t xml:space="preserve"> and </w:t>
      </w:r>
      <w:r w:rsidRPr="4CF9C227" w:rsidR="4CF9C227">
        <w:rPr>
          <w:rFonts w:ascii="Times New Roman" w:hAnsi="Times New Roman" w:eastAsia="Times New Roman" w:cs="Times New Roman"/>
          <w:sz w:val="24"/>
          <w:szCs w:val="24"/>
        </w:rPr>
        <w:t>jasmonic</w:t>
      </w:r>
      <w:r w:rsidRPr="4CF9C227" w:rsidR="4CF9C227">
        <w:rPr>
          <w:rFonts w:ascii="Times New Roman" w:hAnsi="Times New Roman" w:eastAsia="Times New Roman" w:cs="Times New Roman"/>
          <w:sz w:val="24"/>
          <w:szCs w:val="24"/>
        </w:rPr>
        <w:t xml:space="preserve"> acid dependent systematic </w:t>
      </w:r>
      <w:r w:rsidRPr="4CF9C227" w:rsidR="4CF9C227">
        <w:rPr>
          <w:rFonts w:ascii="Times New Roman" w:hAnsi="Times New Roman" w:eastAsia="Times New Roman" w:cs="Times New Roman"/>
          <w:sz w:val="24"/>
          <w:szCs w:val="24"/>
        </w:rPr>
        <w:t>acquired</w:t>
      </w:r>
      <w:r w:rsidRPr="4CF9C227" w:rsidR="4CF9C227">
        <w:rPr>
          <w:rFonts w:ascii="Times New Roman" w:hAnsi="Times New Roman" w:eastAsia="Times New Roman" w:cs="Times New Roman"/>
          <w:sz w:val="24"/>
          <w:szCs w:val="24"/>
        </w:rPr>
        <w:t xml:space="preserve"> resistance, inhibition of in-vivo pathogen control and increasing polyacrylic acid for to </w:t>
      </w:r>
      <w:r w:rsidRPr="4CF9C227" w:rsidR="4CF9C227">
        <w:rPr>
          <w:rFonts w:ascii="Times New Roman" w:hAnsi="Times New Roman" w:eastAsia="Times New Roman" w:cs="Times New Roman"/>
          <w:sz w:val="24"/>
          <w:szCs w:val="24"/>
        </w:rPr>
        <w:t>eliminate</w:t>
      </w:r>
      <w:r w:rsidRPr="4CF9C227" w:rsidR="4CF9C227">
        <w:rPr>
          <w:rFonts w:ascii="Times New Roman" w:hAnsi="Times New Roman" w:eastAsia="Times New Roman" w:cs="Times New Roman"/>
          <w:sz w:val="24"/>
          <w:szCs w:val="24"/>
        </w:rPr>
        <w:t xml:space="preserve"> the pathogen stress effects. </w:t>
      </w:r>
    </w:p>
    <w:p w:rsidR="44A3D563" w:rsidP="44A3D563" w:rsidRDefault="44A3D563" w14:paraId="32041CBC" w14:textId="01A9BBE8">
      <w:pPr>
        <w:pStyle w:val="Normal"/>
        <w:bidi w:val="0"/>
        <w:spacing w:before="0" w:beforeAutospacing="off" w:after="160" w:afterAutospacing="off" w:line="259" w:lineRule="auto"/>
        <w:ind w:left="0" w:right="0"/>
        <w:jc w:val="both"/>
        <w:rPr>
          <w:rFonts w:ascii="Times New Roman" w:hAnsi="Times New Roman" w:eastAsia="Times New Roman" w:cs="Times New Roman"/>
          <w:sz w:val="24"/>
          <w:szCs w:val="24"/>
        </w:rPr>
      </w:pPr>
      <w:sdt>
        <w:sdtPr>
          <w:id w:val="548288678"/>
          <w:tag w:val="MENDELEY_CITATION_v3_eyJjaXRhdGlvbklEIjoiTUVOREVMRVlfQ0lUQVRJT05fN2YzYjZiMTEtYzQzYy00MTNiLTkzMTAtNDFkMzRlMWUyNDEwIiwicHJvcGVydGllcyI6eyJub3RlSW5kZXgiOjB9LCJpc0VkaXRlZCI6ZmFsc2UsIm1hbnVhbE92ZXJyaWRlIjp7ImlzTWFudWFsbHlPdmVycmlkZGVuIjpmYWxzZSwiY2l0ZXByb2NUZXh0IjoiKFdhbmcgZXQgYWwuLCAyMDIxKSIsIm1hbnVhbE92ZXJyaWRlVGV4dCI6IiJ9LCJjaXRhdGlvbkl0ZW1zIjpbeyJpZCI6IjM4ZjY2ODJhLTQ1Y2YtMzlhYy04YmQxLTU0YzI0ZjQ4MWUxMyIsIml0ZW1EYXRhIjp7InR5cGUiOiJhcnRpY2xlLWpvdXJuYWwiLCJpZCI6IjM4ZjY2ODJhLTQ1Y2YtMzlhYy04YmQxLTU0YzI0ZjQ4MWUxMyIsInRpdGxlIjoiTml0cm9nZW4tRG9wZWQgQ2FyYm9uIERvdHMgSW5jcmVhc2VkIExpZ2h0IENvbnZlcnNpb24gYW5kIEVsZWN0cm9uIFN1cHBseSB0byBJbXByb3ZlIHRoZSBDb3JuIFBob3Rvc3lzdGVtIGFuZCBZaWVsZCIsImF1dGhvciI6W3siZmFtaWx5IjoiV2FuZyIsImdpdmVuIjoiQ2h1YW54aSIsInBhcnNlLW5hbWVzIjpmYWxzZSwiZHJvcHBpbmctcGFydGljbGUiOiIiLCJub24tZHJvcHBpbmctcGFydGljbGUiOiIifSx7ImZhbWlseSI6IllhbmciLCJnaXZlbiI6Ikhhbnl1ZSIsInBhcnNlLW5hbWVzIjpmYWxzZSwiZHJvcHBpbmctcGFydGljbGUiOiIiLCJub24tZHJvcHBpbmctcGFydGljbGUiOiIifSx7ImZhbWlseSI6IkNoZW4iLCJnaXZlbiI6IkZlaXJhbiIsInBhcnNlLW5hbWVzIjpmYWxzZSwiZHJvcHBpbmctcGFydGljbGUiOiIiLCJub24tZHJvcHBpbmctcGFydGljbGUiOiIifSx7ImZhbWlseSI6Ill1ZSIsImdpdmVuIjoiTGUiLCJwYXJzZS1uYW1lcyI6ZmFsc2UsImRyb3BwaW5nLXBhcnRpY2xlIjoiIiwibm9uLWRyb3BwaW5nLXBhcnRpY2xlIjoiIn0seyJmYW1pbHkiOiJXYW5nIiwiZ2l2ZW4iOiJaaGVueXUiLCJwYXJzZS1uYW1lcyI6ZmFsc2UsImRyb3BwaW5nLXBhcnRpY2xlIjoiIiwibm9uLWRyb3BwaW5nLXBhcnRpY2xlIjoiIn0seyJmYW1pbHkiOiJYaW5nIiwiZ2l2ZW4iOiJCYW9zaGFuIiwicGFyc2UtbmFtZXMiOmZhbHNlLCJkcm9wcGluZy1wYXJ0aWNsZSI6IiIsIm5vbi1kcm9wcGluZy1wYXJ0aWNsZSI6IiJ9XSwiY29udGFpbmVyLXRpdGxlIjoiRW52aXJvbm1lbnRhbCBTY2llbmNlIGFuZCBUZWNobm9sb2d5IiwiY29udGFpbmVyLXRpdGxlLXNob3J0IjoiRW52aXJvbiBTY2kgVGVjaG5vbCIsImFjY2Vzc2VkIjp7ImRhdGUtcGFydHMiOltbMjAyMyw0LDZdXX0sIkRPSSI6IjEwLjEwMjEvQUNTLkVTVC4xQzAxODc2L1NVUFBMX0ZJTEUvRVMxQzAxODc2X1NJXzAwMS5QREYiLCJJU1NOIjoiMTUyMDU4NTEiLCJQTUlEIjoiMzQyOTY4NTAiLCJVUkwiOiJodHRwczovL3B1YnMuYWNzLm9yZy9kb2kvYWJzLzEwLjEwMjEvYWNzLmVzdC4xYzAxODc2IiwiaXNzdWVkIjp7ImRhdGUtcGFydHMiOltbMjAyMSw5LDIxXV19LCJwYWdlIjoiMTIzMTctMTIzMjUiLCJhYnN0cmFjdCI6IkZsdW9yZXNjZW50IGNhcmJvbiBkb3RzIChDRHMpIGhhdmUgYmVlbiByZXBvcnRlZCBhcyBhbiBhcnRpZmljaWFsIGFudGVubmEgdG8gYW1wbGlmeSB0aGUgaGFydmVzdGluZyBhYmlsaXR5IG9mIGxpZ2h0IGFuZCBlbmhhbmNlIHBob3Rvc3ludGhlc2lzIGluIHBsYW50cy4gSG93ZXZlciwgdGhlIG1haW4gbWVjaGFuaXNtIG9mIHRoaXMgcHJvbW90aXZlIGVmZmVjdCBhbmQgY29udHJpYnV0aW9ucyBvZiBDRHPigJkgc3RydWN0dXJlIGFyZSB1bmNsZWFyLiBIZXJlaW4sIENEcyBhbmQgbml0cm9nZW4gKE4pLWRvcGVkIENEcyAoTi1DRHMpIHdpdGggYmx1ZSBmbHVvcmVzY2VuY2Ugd2VyZSBzeW50aGVzaXplZCwgYW5kIHRoZXkgY291bGQgcHJvbW90ZSBwaG90b3N5bnRoZXNpcyBhbmQgZ3Jvd3RoIG9mIGNvcm4gYXQgYW4gYXBwbGljYXRpb24gY29uY2VudHJhdGlvbiBvZiA1MCBtZ8K3TC0xb3IgbG93ZXIsIGNvbXBhcmVkIHRvIHRoZSBjb250cm9sLiBGb2xpYXIgYXBwbGljYXRpb24gb2YgTi1DRHMgKDUgbWfCt0wtMSkgb24gY29ybiBjb3VsZCBpbmNyZWFzZSB0aGUgbmV0IHBob3Rvc3ludGhlc2lzIHJhdGUgKDIxLjUxJSksIGNhcmJvaHlkcmF0ZSBjb250ZW50ICg2Ni40MyUgaW4gcm9vdHMgYW5kIDQyLjAzJSBpbiBzaG9vdHMpLCBmcmVzaCB3ZWlnaHQgKDI0LjAzJSBpbiByb290cyBhbmQgMzQuNTYlIGluIHNob290cyksIGFuZCBkcnkgd2VpZ2h0ICg3Mi4zMCUgaW4gcm9vdHMgYW5kIDU1Ljc1JSBpbiBzaG9vdHMpLCB3aGljaCB3ZXJlIG11Y2ggaGlnaGVyIHRoYW4gdGhvc2Ugb2YgQ0RzLiBQcmluY2lwYWwgY29tcG9uZW50IGFuYWx5c2lzIGFuZCBkZW5zaXR5IGZ1bmN0aW9uYWwgdGhlb3J5IGNhbGN1bGF0aW9uIGRlbW9uc3RyYXRlZCB0aGF0LCBjb21wYXJlZCB3aXRoIHVuZG9wZWQgQ0RzLCBOIGRvcGluZyBlbmhhbmNlZCB0aGUgbGlnaHQgY29udmVyc2lvbiBhbmQgZWxlY3Ryb24gc3VwcGx5dmlhYWx0ZXJpbmcgdGhlIHN0cnVjdHVyZSBvZiBDRHMsIG1ha2luZyBOLUNEcyBlZmZlY3RpdmUgbGlnaHQgY29udmVyc2lvbiBtYXRlcmlhbHMgYW5kIGVsZWN0cm9uIGRvbm9ycyB0byBwcm9tb3RlIHRoZSBwaG90b2VsZWN0cm9uIHRyYW5zZmVyIHJhdGUuIEZ1cnRoZXJtb3JlLCBmb2xpYXIgYXBwbGljYXRpb24gb2YgTi1DRHMgY291bGQgaW5jcmVhc2UgdGhlIHlpZWxkIGFuZCAxMDAwLWdyYWluIHdlaWdodCBieSAyNC41MCBhbmQgMTUuMDMlLCByZXNwZWN0aXZlbHkuIFRoZXJlZm9yZSwgdGhlIGFwcGxpY2F0aW9uIG9mIE4tQ0RzIGNvdWxkIGJlIGEgcHJvbWlzaW5nIGFwcHJvYWNoIGZvciBpbmNyZWFzaW5nIGFncmljdWx0dXJhbCBwcm9kdWN0aW9uLiIsInB1Ymxpc2hlciI6IkFtZXJpY2FuIENoZW1pY2FsIFNvY2lldHkiLCJpc3N1ZSI6IjE4Iiwidm9sdW1lIjoiNTUifSwiaXNUZW1wb3JhcnkiOmZhbHNlfV19"/>
          <w:placeholder>
            <w:docPart w:val="DefaultPlaceholder_1081868574"/>
          </w:placeholder>
        </w:sdtPr>
        <w:sdtContent>
          <w:r w:rsidRPr="4CF9C227" w:rsidR="4CF9C227">
            <w:rPr>
              <w:rFonts w:ascii="Times New Roman" w:hAnsi="Times New Roman" w:eastAsia="Times New Roman" w:cs="Times New Roman"/>
              <w:b w:val="0"/>
              <w:bCs w:val="0"/>
              <w:i w:val="0"/>
              <w:iCs w:val="0"/>
              <w:color w:val="000000" w:themeColor="text1" w:themeTint="FF" w:themeShade="FF"/>
              <w:sz w:val="24"/>
              <w:szCs w:val="24"/>
              <w:u w:val="none"/>
              <w:vertAlign w:val="baseline"/>
            </w:rPr>
            <w:t>(Wang et al., 2021)</w:t>
          </w:r>
        </w:sdtContent>
      </w:sdt>
      <w:r w:rsidRPr="4CF9C227" w:rsidR="4CF9C227">
        <w:rPr>
          <w:rFonts w:ascii="Times New Roman" w:hAnsi="Times New Roman" w:eastAsia="Times New Roman" w:cs="Times New Roman"/>
          <w:sz w:val="24"/>
          <w:szCs w:val="24"/>
        </w:rPr>
        <w:t xml:space="preserve"> also reported effect of N-doped CQD seed priming in enhancing the yield of corn. It was </w:t>
      </w:r>
      <w:r w:rsidRPr="4CF9C227" w:rsidR="4CF9C227">
        <w:rPr>
          <w:rFonts w:ascii="Times New Roman" w:hAnsi="Times New Roman" w:eastAsia="Times New Roman" w:cs="Times New Roman"/>
          <w:sz w:val="24"/>
          <w:szCs w:val="24"/>
        </w:rPr>
        <w:t>observed</w:t>
      </w:r>
      <w:r w:rsidRPr="4CF9C227" w:rsidR="4CF9C227">
        <w:rPr>
          <w:rFonts w:ascii="Times New Roman" w:hAnsi="Times New Roman" w:eastAsia="Times New Roman" w:cs="Times New Roman"/>
          <w:sz w:val="24"/>
          <w:szCs w:val="24"/>
        </w:rPr>
        <w:t xml:space="preserve"> that they increased the light conversion and electron supply to the corn photosystem and enhanced other growth mechanisms.</w:t>
      </w:r>
    </w:p>
    <w:p w:rsidR="44A3D563" w:rsidP="44A3D563" w:rsidRDefault="44A3D563" w14:paraId="4E18EDA9" w14:textId="5698F003">
      <w:pPr>
        <w:pStyle w:val="Normal"/>
        <w:bidi w:val="0"/>
        <w:spacing w:before="0" w:beforeAutospacing="off" w:after="160" w:afterAutospacing="off" w:line="259" w:lineRule="auto"/>
        <w:ind w:left="0" w:right="0"/>
        <w:jc w:val="both"/>
        <w:rPr>
          <w:rFonts w:ascii="Times New Roman" w:hAnsi="Times New Roman" w:eastAsia="Times New Roman" w:cs="Times New Roman"/>
          <w:sz w:val="24"/>
          <w:szCs w:val="24"/>
        </w:rPr>
      </w:pPr>
    </w:p>
    <w:p w:rsidR="44A3D563" w:rsidP="44A3D563" w:rsidRDefault="44A3D563" w14:paraId="1264DD06" w14:textId="0610715E">
      <w:pPr>
        <w:pStyle w:val="Normal"/>
        <w:ind w:left="0"/>
        <w:jc w:val="both"/>
        <w:rPr>
          <w:rFonts w:ascii="Times New Roman" w:hAnsi="Times New Roman" w:eastAsia="Times New Roman" w:cs="Times New Roman"/>
          <w:noProof w:val="0"/>
          <w:sz w:val="24"/>
          <w:szCs w:val="24"/>
          <w:lang w:val="en-GB"/>
        </w:rPr>
      </w:pPr>
    </w:p>
    <w:p w:rsidR="44A3D563" w:rsidP="44A3D563" w:rsidRDefault="44A3D563" w14:paraId="6D0B3E0B" w14:textId="6203ECFD">
      <w:pPr>
        <w:pStyle w:val="Normal"/>
        <w:ind w:left="0"/>
        <w:jc w:val="both"/>
        <w:rPr>
          <w:rFonts w:ascii="Times New Roman" w:hAnsi="Times New Roman" w:eastAsia="Times New Roman" w:cs="Times New Roman"/>
          <w:noProof w:val="0"/>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d2f02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93ce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c69b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ccf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10e0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98298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4A6CC9"/>
    <w:rsid w:val="08D369F0"/>
    <w:rsid w:val="44A3D563"/>
    <w:rsid w:val="4CF9C227"/>
    <w:rsid w:val="784A6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6CC9"/>
  <w15:chartTrackingRefBased/>
  <w15:docId w15:val="{E64BCDD4-2DEA-4E7E-A4CC-8094779303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glossaryDocument" Target="/word/glossary/document.xml" Id="Rd4114777b56a408c" /><Relationship Type="http://schemas.openxmlformats.org/officeDocument/2006/relationships/numbering" Target="/word/numbering.xml" Id="Re91ea95db7af4e8d" /><Relationship Type="http://schemas.openxmlformats.org/officeDocument/2006/relationships/hyperlink" Target="https://www.sciencedirect.com/topics/earth-and-planetary-sciences/imbibition" TargetMode="External" Id="R92316d1350584874" /><Relationship Type="http://schemas.openxmlformats.org/officeDocument/2006/relationships/hyperlink" Target="https://www.sciencedirect.com/topics/earth-and-planetary-sciences/catalytic-activity" TargetMode="External" Id="R6be382f373f7412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b1847ab-235d-429a-9adb-a80b53db0434}"/>
      </w:docPartPr>
      <w:docPartBody>
        <w:p w14:paraId="5A23F645">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04490d5936354d01"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04490d5936354d01"/>
  </wetp:taskpane>
</wetp:taskpanes>
</file>

<file path=word/webextensions/webextension.xml><?xml version="1.0" encoding="utf-8"?>
<we:webextension xmlns:we="http://schemas.microsoft.com/office/webextensions/webextension/2010/11" id="646b4148-2e23-4fe9-86fe-3718072e403d">
  <we:reference id="WA104382081" version="1.55.1.0" store="en-US" storeType="omex"/>
  <we:alternateReferences/>
  <we:properties>
    <we:property name="MENDELEY_CITATIONS" value="[{&quot;citationID&quot;:&quot;MENDELEY_CITATION_e75fdab4-471f-4ecc-b3d2-4f804ef1ee4f&quot;,&quot;properties&quot;:{&quot;noteIndex&quot;:0},&quot;isEdited&quot;:false,&quot;manualOverride&quot;:{&quot;isManuallyOverridden&quot;:false,&quot;citeprocText&quot;:&quot;(An et al., 2020)&quot;,&quot;manualOverrideText&quot;:&quot;&quot;},&quot;citationTag&quot;:&quot;MENDELEY_CITATION_v3_eyJjaXRhdGlvbklEIjoiTUVOREVMRVlfQ0lUQVRJT05fZTc1ZmRhYjQtNDcxZi00ZWNjLWIzZDItNGY4MDRlZjFlZTRmIiwicHJvcGVydGllcyI6eyJub3RlSW5kZXgiOjB9LCJpc0VkaXRlZCI6ZmFsc2UsIm1hbnVhbE92ZXJyaWRlIjp7ImlzTWFudWFsbHlPdmVycmlkZGVuIjpmYWxzZSwiY2l0ZXByb2NUZXh0IjoiKEFuIGV0IGFsLiwgMjAyMCkiLCJtYW51YWxPdmVycmlkZVRleHQiOiIifSwiY2l0YXRpb25JdGVtcyI6W3siaWQiOiIzZTZiYTc5Yy1lMjk5LTNhMTEtOWM4OS02OWQ4OTY0NzAyYjYiLCJpdGVtRGF0YSI6eyJ0eXBlIjoiYXJ0aWNsZS1qb3VybmFsIiwiaWQiOiIzZTZiYTc5Yy1lMjk5LTNhMTEtOWM4OS02OWQ4OTY0NzAyYjYiLCJ0aXRsZSI6IkVtZXJnaW5nIGludmVzdGlnYXRvciBzZXJpZXM6IG1vbGVjdWxhciBtZWNoYW5pc21zIG9mIHBsYW50IHNhbGluaXR5IHN0cmVzcyB0b2xlcmFuY2UgaW1wcm92ZW1lbnQgYnkgc2VlZCBwcmltaW5nIHdpdGggY2VyaXVtIG94aWRlIG5hbm9wYXJ0aWNsZXMiLCJhdXRob3IiOlt7ImZhbWlseSI6IkFuIiwiZ2l2ZW4iOiJKaW5nIiwicGFyc2UtbmFtZXMiOmZhbHNlLCJkcm9wcGluZy1wYXJ0aWNsZSI6IiIsIm5vbi1kcm9wcGluZy1wYXJ0aWNsZSI6IiJ9LHsiZmFtaWx5IjoiSHUiLCJnaXZlbiI6IlBlaWd1YW5nIiwicGFyc2UtbmFtZXMiOmZhbHNlLCJkcm9wcGluZy1wYXJ0aWNsZSI6IiIsIm5vbi1kcm9wcGluZy1wYXJ0aWNsZSI6IiJ9LHsiZmFtaWx5IjoiTGkiLCJnaXZlbiI6IkZhbmdqdW4iLCJwYXJzZS1uYW1lcyI6ZmFsc2UsImRyb3BwaW5nLXBhcnRpY2xlIjoiIiwibm9uLWRyb3BwaW5nLXBhcnRpY2xlIjoiIn0seyJmYW1pbHkiOiJXdSIsImdpdmVuIjoiSG9uZ2hvbmciLCJwYXJzZS1uYW1lcyI6ZmFsc2UsImRyb3BwaW5nLXBhcnRpY2xlIjoiIiwibm9uLWRyb3BwaW5nLXBhcnRpY2xlIjoiIn0seyJmYW1pbHkiOiJTaGVuIiwiZ2l2ZW4iOiJZdSIsInBhcnNlLW5hbWVzIjpmYWxzZSwiZHJvcHBpbmctcGFydGljbGUiOiIiLCJub24tZHJvcHBpbmctcGFydGljbGUiOiIifSx7ImZhbWlseSI6IldoaXRlIiwiZ2l2ZW4iOiJKYXNvbiBDLiIsInBhcnNlLW5hbWVzIjpmYWxzZSwiZHJvcHBpbmctcGFydGljbGUiOiIiLCJub24tZHJvcHBpbmctcGFydGljbGUiOiIifSx7ImZhbWlseSI6IlRpYW4iLCJnaXZlbiI6IlhpYW9saSIsInBhcnNlLW5hbWVzIjpmYWxzZSwiZHJvcHBpbmctcGFydGljbGUiOiIiLCJub24tZHJvcHBpbmctcGFydGljbGUiOiIifSx7ImZhbWlseSI6IkxpIiwiZ2l2ZW4iOiJaaGFvaHUiLCJwYXJzZS1uYW1lcyI6ZmFsc2UsImRyb3BwaW5nLXBhcnRpY2xlIjoiIiwibm9uLWRyb3BwaW5nLXBhcnRpY2xlIjoiIn0seyJmYW1pbHkiOiJHaXJhbGRvIiwiZ2l2ZW4iOiJKdWFuIFBhYmxvIiwicGFyc2UtbmFtZXMiOmZhbHNlLCJkcm9wcGluZy1wYXJ0aWNsZSI6IiIsIm5vbi1kcm9wcGluZy1wYXJ0aWNsZSI6IiJ9XSwiY29udGFpbmVyLXRpdGxlIjoiRW52aXJvbm1lbnRhbCBTY2llbmNlOiBOYW5vIiwiY29udGFpbmVyLXRpdGxlLXNob3J0IjoiRW52aXJvbiBTY2kgTmFubyIsIkRPSSI6IjEwLjEwMzkvZDBlbjAwMzg3ZSIsIklTU04iOiIyMDUxODE2MSIsImlzc3VlZCI6eyJkYXRlLXBhcnRzIjpbWzIwMjAsOCwxXV19LCJwYWdlIjoiMjIxNC0yMjI4IiwiYWJzdHJhY3QiOiJFbmdpbmVlcmVkIG5hbm9tYXRlcmlhbHMgaW50ZXJmYWNlZCB3aXRoIHBsYW50IHNlZWRzIGNhbiBpbXByb3ZlIHN0cmVzcyB0b2xlcmFuY2UgZHVyaW5nIHRoZSB2dWxuZXJhYmxlIHNlZWRsaW5nIHN0YWdlLiBIZXJlaW4sIHdlIGludmVzdGlnYXRlZCBob3cgcHJpbWluZyBzZWVkcyB3aXRoIGFudGlveGlkYW50IHBvbHkoYWNyeWxpYyBhY2lkKS1jb2F0ZWQgY2VyaXVtIG94aWRlIG5hbm9wYXJ0aWNsZXMgKFBOQykgaW1wYWN0cyBjb3R0b24gKEdvc3N5cGl1bSBoaXJzdXR1bSBMLikgc2VlZGxpbmcgbW9ycGhvbG9naWNhbCwgcGh5c2lvbG9naWNhbCwgYmlvY2hlbWljYWwsIGFuZCB0cmFuc2NyaXB0b21pYyB0cmFpdHMgdW5kZXIgc2FsaW5pdHkgc3RyZXNzLiBTZWVkcyBwcmltZWQgd2l0aCA1MDAgbWcgTC0xIFBOQyBpbiB3YXRlciAoMjQgaCkgYW5kIGdlcm1pbmF0ZWQgdW5kZXIgc2FsaW5pdHkgc3RyZXNzICgyMDAgbU0gTmFDbCkgcmV0YWluZWQgbmFub3BhcnRpY2xlcyBpbiB0aGUgc2VlZCBjb2F0IGlubmVyIHRlZ21lbiwgY290eWxlZG9uLCBhbmQgcm9vdCBhcGljYWwgbWVyaXN0ZW0uIFNlZWQgcHJpbWluZyB3aXRoIFBOQyBzaWduaWZpY2FudGx5IChQIDwgMC4wNSkgaW5jcmVhc2VkIHNlZWRsaW5nIHJvb3QgbGVuZ3RoICg1NiUpLCBmcmVzaCB3ZWlnaHQgKDQxJSksIGFuZCBkcnkgd2VpZ2h0ICgzOCUpLCBtb2RpZmllZCByb290IGFuYXRvbWljYWwgc3RydWN0dXJlLCBhbmQgaW5jcmVhc2VkIHJvb3Qgdml0YWxpdHkgKDExNCUpIHVuZGVyIHNhbHQgc3RyZXNzIGNvbXBhcmVkIHdpdGggY29udHJvbHMgKHdhdGVyKS4gUE5DIHNlZWQgcHJpbWluZyBsZWQgdG8gYSBkZWNyZWFzZSBpbiByZWFjdGl2ZSBveHlnZW4gc3BlY2llcyAoUk9TKSBhY2N1bXVsYXRpb24gaW4gc2VlZGxpbmcgcm9vdHMgKDQ2JSkgYW5kIGFsbGV2aWF0ZWQgcm9vdCBtb3JwaG9sb2dpY2FsIGFuZCBwaHlzaW9sb2dpY2FsIGNoYW5nZXMgaW5kdWNlZCBieSBzYWxpbml0eSBzdHJlc3MuIFJvb3RzIGZyb20gZXhwb3NlZCBzZWVkcyBleGhpYml0ZWQgc2ltaWxhciBOYSBjb250ZW50LCBzaWduaWZpY2FudGx5IGRlY3JlYXNlZCBLICg2JSksIGdyZWF0ZXIgQ2EgKDIyJSkgYW5kIE1nIGNvbnRlbnQgKDYwJSkgY29tcGFyZWQgdG8gY29udHJvbHMuIEEgdG90YWwgb2YgNDc3OSByb290IHRyYW5zY3JpcHRzIHdlcmUgZGlmZmVyZW50aWFsbHkgZXhwcmVzc2VkIGJ5IFBOQyBzZWVkIHByaW1pbmcgYWxvbmUgcmVsYXRpdmUgdG8gY29udHJvbHMgd2l0aCBubyBuYW5vcGFydGljbGVzIHVuZGVyIG5vbi1zYWxpbmUgY29uZGl0aW9ucy4gVW5kZXIgc2FsaW5pdHkgc3RyZXNzLCBkaWZmZXJlbnRpYWxseSBleHByZXNzZWQgZ2VuZXMgKERFR3MpIGluIFBOQyBzZWVkIHByaW1pbmcgdHJlYXRtZW50cyByZWxhdGl2ZSB0byBub24tbmFub3BhcnRpY2xlIGNvbnRyb2xzIHdlcmUgYXNzb2NpYXRlZCB3aXRoIFJPUyBwYXRod2F5cyAoMTMpIGFuZCBpb24gaG9tZW9zdGFzaXMgKDEwKSwgaW5kaWNhdGluZyB0aGF0IFJPUyBhbmQgY29uc2VydmVkIENhMisgcGxhbnQgc2lnbmFsaW5nIHBhdGh3YXlzIGxpa2VseSBwbGF5IHBpdm90YWwgcm9sZXMgaW4gUE5DLWluZHVjZWQgaW1wcm92ZW1lbnQgb2Ygc2FsaW5pdHkgdG9sZXJhbmNlLiBUaGVzZSByZXN1bHRzIHByb3ZpZGUgcG90ZW50aWFsIHVuaWZ5aW5nIG1vbGVjdWxhciBtZWNoYW5pc21zIG9mIG5hbm9wYXJ0aWNsZS1zZWVkIHByaW1pbmcgZW5oYW5jZW1lbnQgb2YgcGxhbnQgc2FsaW5pdHkgdG9sZXJhbmNlLiIsInB1Ymxpc2hlciI6IlJveWFsIFNvY2lldHkgb2YgQ2hlbWlzdHJ5IiwiaXNzdWUiOiI4Iiwidm9sdW1lIjoiNyJ9LCJpc1RlbXBvcmFyeSI6ZmFsc2V9XX0=&quot;,&quot;citationItems&quot;:[{&quot;id&quot;:&quot;3e6ba79c-e299-3a11-9c89-69d8964702b6&quot;,&quot;itemData&quot;:{&quot;type&quot;:&quot;article-journal&quot;,&quot;id&quot;:&quot;3e6ba79c-e299-3a11-9c89-69d8964702b6&quot;,&quot;title&quot;:&quot;Emerging investigator series: molecular mechanisms of plant salinity stress tolerance improvement by seed priming with cerium oxide nanoparticles&quot;,&quot;author&quot;:[{&quot;family&quot;:&quot;An&quot;,&quot;given&quot;:&quot;Jing&quot;,&quot;parse-names&quot;:false,&quot;dropping-particle&quot;:&quot;&quot;,&quot;non-dropping-particle&quot;:&quot;&quot;},{&quot;family&quot;:&quot;Hu&quot;,&quot;given&quot;:&quot;Peiguang&quot;,&quot;parse-names&quot;:false,&quot;dropping-particle&quot;:&quot;&quot;,&quot;non-dropping-particle&quot;:&quot;&quot;},{&quot;family&quot;:&quot;Li&quot;,&quot;given&quot;:&quot;Fangjun&quot;,&quot;parse-names&quot;:false,&quot;dropping-particle&quot;:&quot;&quot;,&quot;non-dropping-particle&quot;:&quot;&quot;},{&quot;family&quot;:&quot;Wu&quot;,&quot;given&quot;:&quot;Honghong&quot;,&quot;parse-names&quot;:false,&quot;dropping-particle&quot;:&quot;&quot;,&quot;non-dropping-particle&quot;:&quot;&quot;},{&quot;family&quot;:&quot;Shen&quot;,&quot;given&quot;:&quot;Yu&quot;,&quot;parse-names&quot;:false,&quot;dropping-particle&quot;:&quot;&quot;,&quot;non-dropping-particle&quot;:&quot;&quot;},{&quot;family&quot;:&quot;White&quot;,&quot;given&quot;:&quot;Jason C.&quot;,&quot;parse-names&quot;:false,&quot;dropping-particle&quot;:&quot;&quot;,&quot;non-dropping-particle&quot;:&quot;&quot;},{&quot;family&quot;:&quot;Tian&quot;,&quot;given&quot;:&quot;Xiaoli&quot;,&quot;parse-names&quot;:false,&quot;dropping-particle&quot;:&quot;&quot;,&quot;non-dropping-particle&quot;:&quot;&quot;},{&quot;family&quot;:&quot;Li&quot;,&quot;given&quot;:&quot;Zhaohu&quot;,&quot;parse-names&quot;:false,&quot;dropping-particle&quot;:&quot;&quot;,&quot;non-dropping-particle&quot;:&quot;&quot;},{&quot;family&quot;:&quot;Giraldo&quot;,&quot;given&quot;:&quot;Juan Pablo&quot;,&quot;parse-names&quot;:false,&quot;dropping-particle&quot;:&quot;&quot;,&quot;non-dropping-particle&quot;:&quot;&quot;}],&quot;container-title&quot;:&quot;Environmental Science: Nano&quot;,&quot;container-title-short&quot;:&quot;Environ Sci Nano&quot;,&quot;DOI&quot;:&quot;10.1039/d0en00387e&quot;,&quot;ISSN&quot;:&quot;20518161&quot;,&quot;issued&quot;:{&quot;date-parts&quot;:[[2020,8,1]]},&quot;page&quot;:&quot;2214-2228&quot;,&quot;abstract&quot;:&quot;Engineered nanomaterials interfaced with plant seeds can improve stress tolerance during the vulnerable seedling stage. Herein, we investigated how priming seeds with antioxidant poly(acrylic acid)-coated cerium oxide nanoparticles (PNC) impacts cotton (Gossypium hirsutum L.) seedling morphological, physiological, biochemical, and transcriptomic traits under salinity stress. Seeds primed with 500 mg L-1 PNC in water (24 h) and germinated under salinity stress (200 mM NaCl) retained nanoparticles in the seed coat inner tegmen, cotyledon, and root apical meristem. Seed priming with PNC significantly (P &lt; 0.05) increased seedling root length (56%), fresh weight (41%), and dry weight (38%), modified root anatomical structure, and increased root vitality (114%) under salt stress compared with controls (water). PNC seed priming led to a decrease in reactive oxygen species (ROS) accumulation in seedling roots (46%) and alleviated root morphological and physiological changes induced by salinity stress. Roots from exposed seeds exhibited similar Na content, significantly decreased K (6%), greater Ca (22%) and Mg content (60%) compared to controls. A total of 4779 root transcripts were differentially expressed by PNC seed priming alone relative to controls with no nanoparticles under non-saline conditions. Under salinity stress, differentially expressed genes (DEGs) in PNC seed priming treatments relative to non-nanoparticle controls were associated with ROS pathways (13) and ion homeostasis (10), indicating that ROS and conserved Ca2+ plant signaling pathways likely play pivotal roles in PNC-induced improvement of salinity tolerance. These results provide potential unifying molecular mechanisms of nanoparticle-seed priming enhancement of plant salinity tolerance.&quot;,&quot;publisher&quot;:&quot;Royal Society of Chemistry&quot;,&quot;issue&quot;:&quot;8&quot;,&quot;volume&quot;:&quot;7&quot;},&quot;isTemporary&quot;:false}]},{&quot;citationID&quot;:&quot;MENDELEY_CITATION_75b1d8e1-4f13-44f0-8286-5284c285eefa&quot;,&quot;properties&quot;:{&quot;noteIndex&quot;:0},&quot;isEdited&quot;:false,&quot;manualOverride&quot;:{&quot;isManuallyOverridden&quot;:false,&quot;citeprocText&quot;:&quot;(Liang et al., 2023)&quot;,&quot;manualOverrideText&quot;:&quot;&quot;},&quot;citationTag&quot;:&quot;MENDELEY_CITATION_v3_eyJjaXRhdGlvbklEIjoiTUVOREVMRVlfQ0lUQVRJT05fNzViMWQ4ZTEtNGYxMy00NGYwLTgyODYtNTI4NGMyODVlZWZhIiwicHJvcGVydGllcyI6eyJub3RlSW5kZXgiOjB9LCJpc0VkaXRlZCI6ZmFsc2UsIm1hbnVhbE92ZXJyaWRlIjp7ImlzTWFudWFsbHlPdmVycmlkZGVuIjpmYWxzZSwiY2l0ZXByb2NUZXh0IjoiKExpYW5nIGV0IGFsLiwgMjAyMykiLCJtYW51YWxPdmVycmlkZVRleHQiOiIifSwiY2l0YXRpb25JdGVtcyI6W3siaWQiOiJjODdlY2ZmMi04MDVkLTM4MmEtYjIzNy03ZDBhMDViZmE3ZDYiLCJpdGVtRGF0YSI6eyJ0eXBlIjoiYXJ0aWNsZS1qb3VybmFsIiwiaWQiOiJjODdlY2ZmMi04MDVkLTM4MmEtYjIzNy03ZDBhMDViZmE3ZDYiLCJ0aXRsZSI6IkVmZmVjdHMgb2YgcGxhc3RpYy1kZXJpdmVkIGNhcmJvbiBkb3RzIG9uIGdlcm1pbmF0aW9uIGFuZCBncm93dGggb2YgcGVhIChQaXN1bSBzYXRpdnVtKSB2aWEgc2VlZCBuYW5vLXByaW1pbmciLCJhdXRob3IiOlt7ImZhbWlseSI6IkxpYW5nIiwiZ2l2ZW4iOiJMaWxpIiwicGFyc2UtbmFtZXMiOmZhbHNlLCJkcm9wcGluZy1wYXJ0aWNsZSI6IiIsIm5vbi1kcm9wcGluZy1wYXJ0aWNsZSI6IiJ9LHsiZmFtaWx5IjoiV29uZyIsImdpdmVuIjoiU2lldyBDaGVvbmciLCJwYXJzZS1uYW1lcyI6ZmFsc2UsImRyb3BwaW5nLXBhcnRpY2xlIjoiIiwibm9uLWRyb3BwaW5nLXBhcnRpY2xlIjoiIn0seyJmYW1pbHkiOiJMaXNhayIsImdpdmVuIjoiR3J6ZWdvcnoiLCJwYXJzZS1uYW1lcyI6ZmFsc2UsImRyb3BwaW5nLXBhcnRpY2xlIjoiIiwibm9uLWRyb3BwaW5nLXBhcnRpY2xlIjoiIn1dLCJjb250YWluZXItdGl0bGUiOiJDaGVtb3NwaGVyZSIsImNvbnRhaW5lci10aXRsZS1zaG9ydCI6IkNoZW1vc3BoZXJlIiwiYWNjZXNzZWQiOnsiZGF0ZS1wYXJ0cyI6W1syMDIzLDMsOF1dfSwiRE9JIjoiMTAuMTAxNi9KLkNIRU1PU1BIRVJFLjIwMjMuMTM3ODY4IiwiSVNTTiI6IjAwNDUtNjUzNSIsImlzc3VlZCI6eyJkYXRlLXBhcnRzIjpbWzIwMjMsMywxXV19LCJwYWdlIjoiMTM3ODY4IiwiYWJzdHJhY3QiOiJTZWVkIG5hbm8tcHJpbWluZyBpcyBhIHByb21pc2luZyB0ZWNobm9sb2d5IGVtcGxveWVkIGluIHRoZSBhZ3Jvbm9taWMgZmllbGQgdG8gcHJvbW90ZSBzZWVkIGdlcm1pbmF0aW9uIGFuZCBwbGFudCBncm93dGguIEhvd2V2ZXIsIHRoZSBlZmZlY3RzIG9mIGNhcmJvbiBkb3RzIChDRHMpIG9uIHBsYW50IGRldmVsb3BtZW50IHZpYSBzZWVkIG5hbm8tcHJpbWluZyByZW1haW4gdW5jbGVhci4gSW4gdGhlIHByZXNlbnQgc3R1ZHksIENEcyBzeW50aGVzaXplZCBmcm9tIG5vbi1iaW9kZWdyYWRhYmxlIHBsYXN0aWMgd2FzdGVzIHdlcmUgYWRvcHRlZCBhcyBhIG5hbm8tcHJpbWluZyBhZ2VudCBmb3IgcGVhIChQaXN1bSBzYXRpdnVtKSBzZWVkIHRyZWF0bWVudC4gVGhlIHJlc3VsdHMgZGVtb25zdHJhdGVkIHBvc2l0aXZlIGVmZmVjdHMgb2Ygc2VlZCBwcmltaW5nIGF0IGFsbCBDRCBjb25jZW50cmF0aW9ucyAoMC4yNeKAkzIgbWcvbUwpLCBpbmNsdWRpbmcgYWNjZWxlcmF0ZWQgc2VlZCBnZXJtaW5hdGlvbiByYXRlLCBpbmNyZWFzZWQgc2hvb3QgYW5kIHJvb3QgZWxvbmdhdGlvbiwgYmlvbWFzcyBhY2N1bXVsYXRpb24sIGFuZCByb290IG1vaXN0dXJlIGxldmVsIGNvbXBhcmVkIHRvIHRoZSBjb250cm9sIGdyb3Vwcy4gU3VyZmFjZSBlcm9zaW9uIG9mIHNlZWQgY29hdCB3YXMgb2JzZXJ2ZWQgYWZ0ZXIgQ0QgcHJpbWluZywgd2hpY2ggZWZmZWN0aXZlbHkgcHJvbW90ZWQgc2VlZCBpbWJpYml0aW9uIGNhcGFiaWxpdHkuIENEIHBlbmV0cmF0aW9uLCBpbnRlcm5hbGl6YXRpb24sIGFuZCB0cmFuc2xvY2F0aW9uIHdlcmUgY29uZmlybWVkIHVzaW5nIHRyYW5zbWlzc2lvbiBlbGVjdHJvbiBtaWNyb3Njb3B5LiBGdXJ0aGVybW9yZSwgdGhlIENELXBsYW50IGludGVyYWN0aW9uIHNpZ25pZmljYW50bHkgZW5oYW5jZWQgc2VlZCBhbnRpb3hpZGFudCBlbnp5bWUgYWN0aXZpdHksIGFzIHdlbGwgYXMgYXVnbWVudGVkIHJvb3Qgdmlnb3IsIGNobG9yb3BoeWxsIGNvbnRlbnQsIGFuZCBjYXJib2h5ZHJhdGUgY29udGVudC4gVGhlc2UgZmluZGluZ3MgZXhoaWJpdCBncmVhdCBwb3RlbnRpYWwgb2Ygd2FzdGUtZGVyaXZlZCBDRHMgYXMgbmFuby1wcmltaW5nIGFnZW50cyBmb3Igc2VlZCBnZXJtaW5hdGlvbiBhbmQgc2VlZGxpbmcgZGV2ZWxvcG1lbnQgaW4gYSBjb3N0LWVmZmVjdGl2ZSBhbmQgc3VzdGFpbmFibGUgbWFubmVyLiIsInB1Ymxpc2hlciI6IlBlcmdhbW9uIiwidm9sdW1lIjoiMzE2In0sImlzVGVtcG9yYXJ5IjpmYWxzZX1dfQ==&quot;,&quot;citationItems&quot;:[{&quot;id&quot;:&quot;c87ecff2-805d-382a-b237-7d0a05bfa7d6&quot;,&quot;itemData&quot;:{&quot;type&quot;:&quot;article-journal&quot;,&quot;id&quot;:&quot;c87ecff2-805d-382a-b237-7d0a05bfa7d6&quot;,&quot;title&quot;:&quot;Effects of plastic-derived carbon dots on germination and growth of pea (Pisum sativum) via seed nano-priming&quot;,&quot;author&quot;:[{&quot;family&quot;:&quot;Liang&quot;,&quot;given&quot;:&quot;Lili&quot;,&quot;parse-names&quot;:false,&quot;dropping-particle&quot;:&quot;&quot;,&quot;non-dropping-particle&quot;:&quot;&quot;},{&quot;family&quot;:&quot;Wong&quot;,&quot;given&quot;:&quot;Siew Cheong&quot;,&quot;parse-names&quot;:false,&quot;dropping-particle&quot;:&quot;&quot;,&quot;non-dropping-particle&quot;:&quot;&quot;},{&quot;family&quot;:&quot;Lisak&quot;,&quot;given&quot;:&quot;Grzegorz&quot;,&quot;parse-names&quot;:false,&quot;dropping-particle&quot;:&quot;&quot;,&quot;non-dropping-particle&quot;:&quot;&quot;}],&quot;container-title&quot;:&quot;Chemosphere&quot;,&quot;container-title-short&quot;:&quot;Chemosphere&quot;,&quot;accessed&quot;:{&quot;date-parts&quot;:[[2023,3,8]]},&quot;DOI&quot;:&quot;10.1016/J.CHEMOSPHERE.2023.137868&quot;,&quot;ISSN&quot;:&quot;0045-6535&quot;,&quot;issued&quot;:{&quot;date-parts&quot;:[[2023,3,1]]},&quot;page&quot;:&quot;137868&quot;,&quot;abstract&quot;:&quot;Seed nano-priming is a promising technology employed in the agronomic field to promote seed germination and plant growth. However, the effects of carbon dots (CDs) on plant development via seed nano-priming remain unclear. In the present study, CDs synthesized from non-biodegradable plastic wastes were adopted as a nano-priming agent for pea (Pisum sativum) seed treatment. The results demonstrated positive effects of seed priming at all CD concentrations (0.25–2 mg/mL), including accelerated seed germination rate, increased shoot and root elongation, biomass accumulation, and root moisture level compared to the control groups. Surface erosion of seed coat was observed after CD priming, which effectively promoted seed imbibition capability. CD penetration, internalization, and translocation were confirmed using transmission electron microscopy. Furthermore, the CD-plant interaction significantly enhanced seed antioxidant enzyme activity, as well as augmented root vigor, chlorophyll content, and carbohydrate content. These findings exhibit great potential of waste-derived CDs as nano-priming agents for seed germination and seedling development in a cost-effective and sustainable manner.&quot;,&quot;publisher&quot;:&quot;Pergamon&quot;,&quot;volume&quot;:&quot;316&quot;},&quot;isTemporary&quot;:false}]},{&quot;citationID&quot;:&quot;MENDELEY_CITATION_8a725287-a51d-40e2-8cdd-5f1e4a8bf778&quot;,&quot;properties&quot;:{&quot;noteIndex&quot;:0},&quot;isEdited&quot;:false,&quot;manualOverride&quot;:{&quot;isManuallyOverridden&quot;:false,&quot;citeprocText&quot;:&quot;(Abdel Latef et al., 2017)&quot;,&quot;manualOverrideText&quot;:&quot;&quot;},&quot;citationTag&quot;:&quot;MENDELEY_CITATION_v3_eyJjaXRhdGlvbklEIjoiTUVOREVMRVlfQ0lUQVRJT05fOGE3MjUyODctYTUxZC00MGUyLThjZGQtNWYxZTRhOGJmNzc4IiwicHJvcGVydGllcyI6eyJub3RlSW5kZXgiOjB9LCJpc0VkaXRlZCI6ZmFsc2UsIm1hbnVhbE92ZXJyaWRlIjp7ImlzTWFudWFsbHlPdmVycmlkZGVuIjpmYWxzZSwiY2l0ZXByb2NUZXh0IjoiKEFiZGVsIExhdGVmIGV0IGFsLiwgMjAxNykiLCJtYW51YWxPdmVycmlkZVRleHQiOiIifSwiY2l0YXRpb25JdGVtcyI6W3siaWQiOiI5NDk0NWI2NC1jNDkxLTNiOTItYjU5Zi00M2FiZDUxYjM1YjQiLCJpdGVtRGF0YSI6eyJ0eXBlIjoiYXJ0aWNsZS1qb3VybmFsIiwiaWQiOiI5NDk0NWI2NC1jNDkxLTNiOTItYjU5Zi00M2FiZDUxYjM1YjQiLCJ0aXRsZSI6IlRoZSBwb3NzaWJsZSByb2xlcyBvZiBwcmltaW5nIHdpdGggWm5PIG5hbm9wYXJ0aWNsZXMgaW4gbWl0aWdhdGlvbiBvZiBzYWxpbml0eSBzdHJlc3MgaW4gbHVwaW5lIChMdXBpbnVzIHRlcm1pcykgcGxhbnRzIiwiYXV0aG9yIjpbeyJmYW1pbHkiOiJBYmRlbCBMYXRlZiIsImdpdmVuIjoiQXJhZmF0IEFiZGVsIEhhbWVkIiwicGFyc2UtbmFtZXMiOmZhbHNlLCJkcm9wcGluZy1wYXJ0aWNsZSI6IiIsIm5vbi1kcm9wcGluZy1wYXJ0aWNsZSI6IiJ9LHsiZmFtaWx5IjoiQWJ1IEFsaG1hZCIsImdpdmVuIjoiTW9uYSBGYXd6eSIsInBhcnNlLW5hbWVzIjpmYWxzZSwiZHJvcHBpbmctcGFydGljbGUiOiIiLCJub24tZHJvcHBpbmctcGFydGljbGUiOiIifSx7ImZhbWlseSI6IkFiZGVsZmF0dGFoIiwiZ2l2ZW4iOiJLaGFsZWQgRWJuYWx3YWxlZCIsInBhcnNlLW5hbWVzIjpmYWxzZSwiZHJvcHBpbmctcGFydGljbGUiOiIiLCJub24tZHJvcHBpbmctcGFydGljbGUiOiIifV0sImNvbnRhaW5lci10aXRsZSI6IkogUGxhbnQgR3Jvd3RoIFJlZ3VsIiwiYWNjZXNzZWQiOnsiZGF0ZS1wYXJ0cyI6W1syMDIzLDIsMjNdXX0sIkRPSSI6IjEwLjEwMDcvczAwMzQ0LTAxNi05NjE4LXgiLCJJU1NOIjoiMTQzNTgxMDciLCJpc3N1ZWQiOnsiZGF0ZS1wYXJ0cyI6W1syMDE3LDMsMV1dfSwicGFnZSI6IjYwLTcwIiwiYWJzdHJhY3QiOiJUbyBvdXIga25vd2xlZGdlLCBsaXR0bGUgYXR0ZW50aW9uIGhhcyBiZWVuIHBhaWQgdG8gZXZhbHVhdGluZyBabk8gbmFub3BhcnRpY2xlcyAoWk5Qcykgcm9sZXMgaW4gcGxhbnRzIGdyb3duIHVuZGVyIHNhbGluaXR5IHN0cmVzcy4gSW4gdGhpcyBzdHVkeSwgc2VlZHMgb2YgbHVwaW5lIChMdXBpbnVzIHRlcm1pcykgcGxhbnRzIHdlcmUgZ3Jvd24gaW4gcGxhc3RpYyBwb3RzIGFuZCBleHBvc2VkIHRvIDAgKGNvbnRyb2wpIGFuZCAxNTAgKFMpIG1NIE5hQ2wgd2l0aCBvciB3aXRob3V0IHByaW1pbmcgd2l0aCBkaWZmZXJlbnQgY29uY2VudHJhdGlvbnMgb2YgWm5PIFsyMMKgbWcgTOKIkjEgKFpOUHMxKSwgNDDCoG1nIEziiJIxIChaTlBzMiksIGFuZCA2MMKgbWcgTOKIkjEgKFpOUHMzKV0gZm9yIDIwwqBkYXlzLiBTYWxpbml6ZWQgcGxhbnRzIHNob3dlZCBhIHJlZHVjdGlvbiBpbiBwbGFudCBncm93dGggcGFyYW1ldGVycyAocm9vdCBsZW5ndGgsIHNob290IGxlbmd0aCwgZnJlc2ggd2VpZ2h0LCBhbmQgZHJ5IHdlaWdodCkgYW5kIGluIHRoZSBjb250ZW50cyBvZiBwaG90b3N5bnRoZXRpYyBwaWdtZW50cyAoY2hsb3JvcGh5bGwgYSBhbmQgYiwgYW5kIGNhcm90ZW5vaWRzKSBhbmQgWm4sIGFzIHdlbGwgYXMgaW4gdGhlIGFjdGl2aXR5IG9mIGNhdGFsYXNlIChDQVQpIGFnYWluc3QgY29udHJvbCBwbGFudHMuIE9uIHRoZSBvdGhlciBzaWRlLCBzYWxpbml0eSBzdHJlc3MgYm9vc3RlZCB0aGUgY29udGVudHMgb2Ygb3JnYW5pYyBzb2x1dGVzIChzb2x1YmxlIHN1Z2FyLCBzb2x1YmxlIHByb3RlaW4sIHRvdGFsIGZyZWUgYW1pbm8gYWNpZHMsIGFuZCBwcm9saW5lKSwgdG90YWwgcGhlbm9scywgbWFsb25kaWFsZGVoeWRlIChNREEpLCBhc2NvcmJpYyBhY2lkIGFuZCBOYSwgYXMgd2VsbCBhcyB0aGUgYWN0aXZpdGllcyBvZiBzdXBlcm94aWRlIGRpc211dGFzZSAoU09EKSwgcGVyb3hpZGFzZSAoUE9EKSwgYW5kIGFzY29yYmF0ZSBwZXJveGlkYXNlIChBUFgpIGluIHN0cmVzc2VkIHBsYW50cyBvdmVyIGNvbnRyb2wgcGxhbnRzLiBIb3dldmVyLCBzZWVkLXByaW1pbmcgd2l0aCBaTlBzIG1vc3RseSBzdGltdWxhdGVkIGdyb3d0aCBvZiBzdHJlc3NlZCBwbGFudHMsIHdoaWNoIHdhcyBhY2NvbXBhbmllZCBieSByZWluZm9yY2VtZW50IGluIHRoZSBsZXZlbHMgb2YgcGhvdG9zeW50aGV0aWMgcGlnbWVudHMsIG9yZ2FuaWMgc29sdXRlcywgdG90YWwgcGhlbm9scywgYXNjb3JiaWMgYWNpZCBhbmQgWm4sIGFzIHdlbGwgYXMgaW4gdGhlIGFjdGl2aXRpZXMgb2YgU09ELCBDQVQsIFBPRCwgYW5kIEFQWCBlbnp5bWVzIG92ZXIgc3RyZXNzZWQgcGxhbnRzIGFsb25lLiBPbiB0aGUgY29udHJhcnksIHByaW1pbmcgd2l0aCBaTlBzIGNhdXNlZCBhIGRlY3JlbWVudCBpbiB0aGUgY29udGVudHMgb2YgTURBIGFuZCBOYSBpbiBzdHJlc3NlZCBwbGFudHMgcmVsYXRpdmUgdG8gc2FsaW5pemVkIHBsYW50cyBhbG9uZS4gSXQgaXMgd29ydGh5IHRvIG1lbnRpb24gdGhhdCwgdGhpcyBpbXByb3ZlbWVudCBpbiBzYWx0IHRvbGVyYW5jZSBvZiBwbGFudHMgcHJpbWVkIHdpdGggWk5QcyB3YXMgbW9yZSBvYnZpb3VzIGluIHBsYW50cyBwcmltZWQgd2l0aCBaTlBzMyBhbmQgZ3Jvd24gYm90aCBpbiB1bnN0cmVzc2VkIGFuZCBzdHJlc3NlZCByZWdpbWVzLiBUaHVzLCBvdXIgZmluZGluZ3Mgc3VnZ2VzdCB0aGF0IHNlZWQtcHJpbWluZyB3aXRoIFpOUHMsIGVzcGVjaWFsbHkgNjDCoG1nIEziiJIxIFpuTyBpcyBhbiBlZmZlY3RpdmUgc3RyYXRlZ3kgdGhhdCBjYW4gYmUgdXNlZCB0byBlbmhhbmNlIHNhbHQgdG9sZXJhbmNlIG9mIGx1cGluZSBwbGFudHMuIiwicHVibGlzaGVyIjoiU3ByaW5nZXIgTmV3IFlvcmsgTExDIiwiaXNzdWUiOiIxIiwidm9sdW1lIjoiMzYiLCJjb250YWluZXItdGl0bGUtc2hvcnQiOiIifSwiaXNUZW1wb3JhcnkiOmZhbHNlfV19&quot;,&quot;citationItems&quot;:[{&quot;id&quot;:&quot;94945b64-c491-3b92-b59f-43abd51b35b4&quot;,&quot;itemData&quot;:{&quot;type&quot;:&quot;article-journal&quot;,&quot;id&quot;:&quot;94945b64-c491-3b92-b59f-43abd51b35b4&quot;,&quot;title&quot;:&quot;The possible roles of priming with ZnO nanoparticles in mitigation of salinity stress in lupine (Lupinus termis) plants&quot;,&quot;author&quot;:[{&quot;family&quot;:&quot;Abdel Latef&quot;,&quot;given&quot;:&quot;Arafat Abdel Hamed&quot;,&quot;parse-names&quot;:false,&quot;dropping-particle&quot;:&quot;&quot;,&quot;non-dropping-particle&quot;:&quot;&quot;},{&quot;family&quot;:&quot;Abu Alhmad&quot;,&quot;given&quot;:&quot;Mona Fawzy&quot;,&quot;parse-names&quot;:false,&quot;dropping-particle&quot;:&quot;&quot;,&quot;non-dropping-particle&quot;:&quot;&quot;},{&quot;family&quot;:&quot;Abdelfattah&quot;,&quot;given&quot;:&quot;Khaled Ebnalwaled&quot;,&quot;parse-names&quot;:false,&quot;dropping-particle&quot;:&quot;&quot;,&quot;non-dropping-particle&quot;:&quot;&quot;}],&quot;container-title&quot;:&quot;J Plant Growth Regul&quot;,&quot;accessed&quot;:{&quot;date-parts&quot;:[[2023,2,23]]},&quot;DOI&quot;:&quot;10.1007/s00344-016-9618-x&quot;,&quot;ISSN&quot;:&quot;14358107&quot;,&quot;issued&quot;:{&quot;date-parts&quot;:[[2017,3,1]]},&quot;page&quot;:&quot;60-70&quot;,&quot;abstract&quot;:&quot;To our knowledge, little attention has been paid to evaluating ZnO nanoparticles (ZNPs) roles in plants grown under salinity stress. In this study, seeds of lupine (Lupinus termis) plants were grown in plastic pots and exposed to 0 (control) and 150 (S) mM NaCl with or without priming with different concentrations of ZnO [20 mg L−1 (ZNPs1), 40 mg L−1 (ZNPs2), and 60 mg L−1 (ZNPs3)] for 20 days. Salinized plants showed a reduction in plant growth parameters (root length, shoot length, fresh weight, and dry weight) and in the contents of photosynthetic pigments (chlorophyll a and b, and carotenoids) and Zn, as well as in the activity of catalase (CAT) against control plants. On the other side, salinity stress boosted the contents of organic solutes (soluble sugar, soluble protein, total free amino acids, and proline), total phenols, malondialdehyde (MDA), ascorbic acid and Na, as well as the activities of superoxide dismutase (SOD), peroxidase (POD), and ascorbate peroxidase (APX) in stressed plants over control plants. However, seed-priming with ZNPs mostly stimulated growth of stressed plants, which was accompanied by reinforcement in the levels of photosynthetic pigments, organic solutes, total phenols, ascorbic acid and Zn, as well as in the activities of SOD, CAT, POD, and APX enzymes over stressed plants alone. On the contrary, priming with ZNPs caused a decrement in the contents of MDA and Na in stressed plants relative to salinized plants alone. It is worthy to mention that, this improvement in salt tolerance of plants primed with ZNPs was more obvious in plants primed with ZNPs3 and grown both in unstressed and stressed regimes. Thus, our findings suggest that seed-priming with ZNPs, especially 60 mg L−1 ZnO is an effective strategy that can be used to enhance salt tolerance of lupine plants.&quot;,&quot;publisher&quot;:&quot;Springer New York LLC&quot;,&quot;issue&quot;:&quot;1&quot;,&quot;volume&quot;:&quot;36&quot;,&quot;container-title-short&quot;:&quot;&quot;},&quot;isTemporary&quot;:false}]},{&quot;citationID&quot;:&quot;MENDELEY_CITATION_c822f382-d21a-43cc-b463-4471487427da&quot;,&quot;properties&quot;:{&quot;noteIndex&quot;:0},&quot;isEdited&quot;:false,&quot;manualOverride&quot;:{&quot;isManuallyOverridden&quot;:false,&quot;citeprocText&quot;:&quot;(Sathya Moorthy et al., 2021)&quot;,&quot;manualOverrideText&quot;:&quot;&quot;},&quot;citationTag&quot;:&quot;MENDELEY_CITATION_v3_eyJjaXRhdGlvbklEIjoiTUVOREVMRVlfQ0lUQVRJT05fYzgyMmYzODItZDIxYS00M2NjLWI0NjMtNDQ3MTQ4NzQyN2RhIiwicHJvcGVydGllcyI6eyJub3RlSW5kZXgiOjB9LCJpc0VkaXRlZCI6ZmFsc2UsIm1hbnVhbE92ZXJyaWRlIjp7ImlzTWFudWFsbHlPdmVycmlkZGVuIjpmYWxzZSwiY2l0ZXByb2NUZXh0IjoiKFNhdGh5YSBNb29ydGh5IGV0IGFsLiwgMjAyMSkiLCJtYW51YWxPdmVycmlkZVRleHQiOiIifSwiY2l0YXRpb25JdGVtcyI6W3siaWQiOiI4OWVjMTBjNS1mNjY4LTNmYWYtYjQxYi1jYjMzZmU0NDhiNTIiLCJpdGVtRGF0YSI6eyJ0eXBlIjoiYXJ0aWNsZS1qb3VybmFsIiwiaWQiOiI4OWVjMTBjNS1mNjY4LTNmYWYtYjQxYi1jYjMzZmU0NDhiNTIiLCJ0aXRsZSI6IkVuZ2luZWVyZWQgemluYyBveGlkZSBxdWFudHVtIGRvdHMgZm9yIGVuaGFuY2luZyBzZWVkIGdlcm1pbmF0aW9uIGFuZCBzZWVkbGluZyB2aWdvdXIgaW4gYmxhY2tncmFtIChWaWduYSBtdW5nbykiLCJhdXRob3IiOlt7ImZhbWlseSI6IlNhdGh5YSBNb29ydGh5IiwiZ2l2ZW4iOiJQb24iLCJwYXJzZS1uYW1lcyI6ZmFsc2UsImRyb3BwaW5nLXBhcnRpY2xlIjoiIiwibm9uLWRyb3BwaW5nLXBhcnRpY2xlIjoiIn0seyJmYW1pbHkiOiJBdXRob3IiLCJnaXZlbiI6IkNvcnJlc3BvbmRpbmciLCJwYXJzZS1uYW1lcyI6ZmFsc2UsImRyb3BwaW5nLXBhcnRpY2xlIjoiIiwibm9uLWRyb3BwaW5nLXBhcnRpY2xlIjoiIn0seyJmYW1pbHkiOiJTdW5kYXJlc3dhcmFuIiwiZ2l2ZW4iOiJTIiwicGFyc2UtbmFtZXMiOmZhbHNlLCJkcm9wcGluZy1wYXJ0aWNsZSI6IiIsIm5vbi1kcm9wcGluZy1wYXJ0aWNsZSI6IiJ9LHsiZmFtaWx5IjoiUmFqYSIsImdpdmVuIjoiSyIsInBhcnNlLW5hbWVzIjpmYWxzZSwiZHJvcHBpbmctcGFydGljbGUiOiIiLCJub24tZHJvcHBpbmctcGFydGljbGUiOiIifV0sImNvbnRhaW5lci10aXRsZSI6In4gMzEyIH4gVGhlIFBoYXJtYSBJbm5vdmF0aW9uIEpvdXJuYWwiLCJJU1NOIjoiMjM0OS04MjQyIiwiVVJMIjoiaHR0cDovL3d3dy50aGVwaGFybWFqb3VybmFsLmNvbSIsImlzc3VlZCI6eyJkYXRlLXBhcnRzIjpbWzIwMjFdXX0sInBhZ2UiOiIzMTItMzE4IiwiYWJzdHJhY3QiOiJRdWFudHVtIGRvdHMgKFFEcykgYXJlIGFuIGFkdmFuY2VkIGZvcm0gb2YgbmFub3BhcnRpY2xlcyBoYXZpbmcgYSBzaXplIG9mIDEtMTAgbm0uIEluIHRoaXMgc3R1ZHksIHppbmMgb3hpZGUgKFpuTykgUURzIHdlcmUgc3ludGhlc2lzZWQgYXQgYXBwcm94aW1hdGVseSA4IG5tIGluIHNpemUgYW5kIHVzZWQgYXMgYW4gYWR2YW5jZWQgbmFub21hdGVyaWFsIHRvIGltcHJvdmUgdGhlIHNlZWQgcXVhbGl0eSBhdHRyaWJ1dGVzIG9mIGJsYWNrZ3JhbS4gVGhlIHJlc3VsdHMgZGVtb25zdHJhdGVkIHRoYXQgdGhlIHNlZWRzIHByaW1lZCB3aXRoIDgwIHBwbSBabk8gUURzIGZvciAyIGhvdXJzIGltcHJvdmVkIHRoZSBzcGVlZCBvZiBnZXJtaW5hdGlvbiwgZ2VybWluYXRpb24gcGVyY2VudGFnZSwgcm9vdCBhbmQgc2hvb3QgbGVuZ3RoLCBzZWVkbGluZyB2aWdvdXIgYW5kIGZpZWxkIGVtZXJnZW5jZS4gSG93ZXZlciwgWm5PIFFEcyBhdCBoaWdoZXIgY29uY2VudHJhdGlvbnMgKD4gMzAwIHBwbSkgcmVkdWNlZCB0aGUgcGh5c2lvbG9naWNhbCBhY3Rpdml0aWVzIG9mIHRoZSBzZWVkIGFzIHRoZSBzb2FraW5nIHBlcmlvZCBhZHZhbmNlZC4gQ2F0YWxhc2UsIHBlcm94aWRhc2UsIM6xLWFteWxhc2UgYW5kIGRlaHlkcm9nZW5hc2UgZW56eW1lIGFjdGl2aXRpZXMgd2VyZSBhbHNvIHNpZ25pZmljYW50bHkgYW5kIHBvc2l0aXZlbHkgaW5mbHVlbmNlZCBieSBabk8gUURzLiBIZW5jZSwgdGhpcyBzdHVkeSBjb25jbHVkZXMgdGhhdCBabk8gUURzIHNlZWQgcHJpbWluZyBpbXByb3ZlZCB0aGUgc2VlZCBnZXJtaW5hdGlvbiBhbmQgc2VlZGxpbmcgdmlnb3VyIG9mIGJsYWNrZ3JhbS4gMS4gSW50cm9kdWN0aW9uIFF1YWxpdHkgc2VlZHMgYXJlIHRoZSBtb3N0IGNyaXRpY2FsIGFuZCB2aXRhbCBpbnB1dCBpbiBhZ3JpY3VsdHVyZSBhbmQgaXMgYWxzbyByZXNwb25zaWJsZSBmb3IgZW5zdXJpbmcgZ2xvYmFsIGZvb2Qgc2VjdXJpdHkuIEluIHRoZSBwcmVzZW50IHNjZW5hcmlvIG9mIGFncmljdWx0dXJlLCB0aGUgc3VjY2Vzc2Z1bCBjcm9wIHByb2R1Y3Rpb24gbmVlZHMgaGlnaC1xdWFsaXR5IHNlZWQgd2l0aCBiZXR0ZXIgZ2VybWluYXRpb24gYW5kIHZpZ291ciB3aXRoIHVuaWZvcm0gZmllbGQgZW1lcmdlbmNlLiBUaGlzIGNhbiBiZSBhY2hpZXZlZCBvbmx5IHRocm91Z2ggdGhlIHVzZSBvZiB2YXJpb3VzIHNlZWQgZW5oYW5jZW1lbnQgdHJlYXRtZW50cy4gU2V2ZXJhbCBzZWVkIGVuaGFuY2VtZW50IHRlY2huaXF1ZXMgaGF2ZSBiZWVuIGRldmVsb3BlZCBieSBzY2llbnRpc3RzIGFsbCBvdmVyIHRoZSB3b3JsZCwgaW5jbHVkaW5nIHNlZWQgcG9seW1lciBjb2F0aW5nLCBzZWVkIGNvbG91cmluZywgc2VlZCBwZWxsZXRpbmcsIHNlZWQgcHJpbWluZywgc2VlZCBpbnZpZ29yYXRpb24sIHNlZWQgZm9ydGlmaWNhdGlvbiwgc2VlZCBpbmZ1c2lvbiBhbmQgc28gb24gKEtvcmlzaGV0dGFyIGV0IGFsLiwgMjAxNikgWzE3XS4gU2VlZCBwcmltaW5nIGlzIGEgcHJlLXNvd2luZyB0cmVhdG1lbnQgdGhhdCBjYXVzZXMgYSBwaHlzaW9sb2dpY2FsIGNoYW5nZSBpbiB0aGUgc2VlZCwgYWxsb3dpbmcgaXQgdG8gZ2VybWluYXRlIG1vcmUgcXVpY2tseS4gSXQncyBhIHNpbXBsZSBhbmQgZWZmaWNpZW50IHdheSB0byBwcm9tb3RlIHF1aWNrIGFuZCB1bmlmb3JtIGVtZXJnZW5jZSwgaGlnaCBzZWVkbGluZyB2aWdvdXIgYW5kIGhpZ2hlciB5aWVsZHMgaW4gbWFueSBmaWVsZCBjcm9wcywgZXNwZWNpYWxseSB1bmRlciBjaGFsbGVuZ2luZyBlbnZpcm9ubWVudGFsIGNpcmN1bXN0YW5jZXMgKEppc2hhIGV0IGFsLiwgMjAxMzsgUGFwYXJlbGxhIGV0IGFsLiwgMjAxNSkgWzEzLCAyOF0uIFJlZHVjZWQgaW1iaWJpdGlvbiBsYWcgdGltZSAoQnJvY2tsZWh1cnN0IGFuZCBEZWFybWFuLCAyMDA4KSBbMl0gLCBlbnp5bWUgYWN0aXZhdGlvbiAoTGVlIGFuZCBLaW0sIDIwMDApIFsxOF0gLCBidWlsZC11cCBvZiBnZXJtaW5hdGlvbi1lbmhhbmNpbmcgbWV0YWJvbGl0ZXMgKEh1c3NhaW4gZXQgYWwuLCAyMDE1KSBbMTFdICwgbWV0YWJvbGljIHJlcGFpciBkdXJpbmcgaW1iaWJpdGlvbiAoRmFyb29xIGV0IGFsLiwgMjAwNikgWzhdICwgYW5kIG9zbW90aWMgYWRqdXN0bWVudCAoQnJhZGZvcmQsIDE5ODYpIFszXSBjb250cmlidXRlIHRvIGhpZ2hlciBhbmQgbW9yZSBzeW5jaHJvbmlzZWQgZ2VybWluYXRpb24gb2YgcHJpbWVkIHNlZWRzLiBGdXJ0aGVybW9yZSwgbmFubyBwcmltaW5nLCBhIHByb2Nlc3MgdGhhdCBjb21iaW5lcyBzZWVkIHByaW1pbmcgd2l0aCBuYW5vcGFydGljbGUgdHJlYXRtZW50IGhhcyBwcm92ZW4gdG8gYmUgYW4gZWZmZWN0aXZlIHN0cmF0ZWd5IGZvciBpbXByb3Zpbmcgc2VlZCBnZXJtaW5hdGlvbiwgc2VlZGxpbmcgZXN0YWJsaXNobWVudCBhbmQgc2VlZCB5aWVsZCBiZXNpZGVzIGJvb3N0aW5nIHJlc2lzdGFuY2UgdG8gZW52aXJvbm1lbnRhbCBzdHJlc3NvcnMuIEFzIGEgcmVzdWx0LCBpdCBhcHBlYXJzIHRoYXQgdGhlIHNlZWQgbmFubyBwcmltaW5nIHByb2Nlc3MgaXMgZGlzdGluY3QgZnJvbSBvdGhlciBwcmUtc293aW5nIHNlZWQgdHJlYXRtZW50cyB0aGF0IGRvIG5vdCByZXF1aXJlIGRyeWluZy4gU3lzdGVtYXRpYyBpbnZlc3RpZ2F0aW9ucyBvbiB0aGUgcGh5c2lvbG9naWNhbCBhbmQgbW9sZWN1bGFyIG1lY2hhbmlzbXMgb2YgbmFubyBwcmltaW5nIGVmZmVjdHMgb24gc2VlZCBnZXJtaW5hdGlvbiBoYXZlIHlldCB0byBiZSBjb21wbGV0ZWQsIGxlYXZpbmcgbWFueSBpc3N1ZXMgdW5hbnN3ZXJlZCwgcGFydGljdWxhcmx5IGFib3V0IHRoZSBtZWNoYW5pc20gb2YgbmFub3BhcnRpY2xlcy1pbmR1Y2VkIHNlZWQgZ2VybWluYXRpb24uIE5hbm9wYXJ0aWNsZXMgYXJlIG1vbGVjdWxlcyBvciBhdG9tcyB3aXRoIGEgZGlhbWV0ZXIgb2YgMSB0byAxMDAgbm0gdGhhdCBleGhpYml0IHVuaXF1ZSBwaHlzaW9jaGVtaWNhbCwgbWFnbmV0aWMsIGFuZCBvcHRpY2FsIGNoYXJhY3RlcmlzdGljcyBhcyB3ZWxsIGFzIGEgaGlnaCBzdXJmYWNlLXRvLXZvbHVtZSByYXRpbyBub3Qgc2VlbiBpbiBsYXJnZS1zY2FsZSBtYXRlcmlhbHMuIFRoZXkgYWxzbyBoYXZlIGhpZ2hlciBzb2x1YmlsaXR5IGFuZCBzdXJmYWNlIHJlYWN0aXZpdHkgdGhhbiBsYXJnZSBzaXplIG5hbm9wYXJ0aWNsZXMgZHVlIHRvIHRoZWlyIGxhcmdlIHN1cmZhY2UgYXJlYSAoTW9udGhpb3V4IGV0IGFsLiwgMjAxMCkgWzIzXS4gQW1vbmcgdGhlIG1ldGFsIG5hbm9wYXJ0aWNsZXMsIHppbmMgb3hpZGUgaXMgY29uc2lkZXJlZCB0byBiZSB0aGUgc2lnbmlmaWNhbnQgcXVhbnR1bSBkb3RzIG1hdGVyaWFscyBkdWUgdG8gaXRzIHN0YWJpbGl0eSwgbm9uLXRveGljaXR5LCBsb3ctY29zdCBwcm9kdWN0aW9uIGFuZCBlY28tZnJpZW5kbHkgaW4gbmF0dXJlIChMYWxpdGhhIGV0IGFsLiwgMjAxNSkgWzldLiBTZWVkcyB0cmVhdGVkIHdpdGggWm5PIG5hbm9wYXJ0aWNsZXMgc2hvd2VkIGhpZ2hlciBzZWVkIG1ldGFib2xpYyBlZmZpY2llbmN5IGJlY2F1c2Ugb2YgcGh5c2lvY2hlbWljYWwgcHJvcGVydGllcyB0aGF0IGJvb3N0IHRoZSBzZWVkIG1ldGFib2xpc20gYW5kIHRoZXkgYWxzbyBlbnRlciBpbnRvIHBsYW50IHRpc3N1ZSBhbmQgaW50ZXJmZXJlIHdpdGggZGlmZmVyZW50IG1ldGFib2xpYyBhY3Rpdml0aWVzLiIsImlzc3VlIjoiMTEiLCJ2b2x1bWUiOiIxMCIsImNvbnRhaW5lci10aXRsZS1zaG9ydCI6IiJ9LCJpc1RlbXBvcmFyeSI6ZmFsc2V9XX0=&quot;,&quot;citationItems&quot;:[{&quot;id&quot;:&quot;89ec10c5-f668-3faf-b41b-cb33fe448b52&quot;,&quot;itemData&quot;:{&quot;type&quot;:&quot;article-journal&quot;,&quot;id&quot;:&quot;89ec10c5-f668-3faf-b41b-cb33fe448b52&quot;,&quot;title&quot;:&quot;Engineered zinc oxide quantum dots for enhancing seed germination and seedling vigour in blackgram (Vigna mungo)&quot;,&quot;author&quot;:[{&quot;family&quot;:&quot;Sathya Moorthy&quot;,&quot;given&quot;:&quot;Pon&quot;,&quot;parse-names&quot;:false,&quot;dropping-particle&quot;:&quot;&quot;,&quot;non-dropping-particle&quot;:&quot;&quot;},{&quot;family&quot;:&quot;Author&quot;,&quot;given&quot;:&quot;Corresponding&quot;,&quot;parse-names&quot;:false,&quot;dropping-particle&quot;:&quot;&quot;,&quot;non-dropping-particle&quot;:&quot;&quot;},{&quot;family&quot;:&quot;Sundareswaran&quot;,&quot;given&quot;:&quot;S&quot;,&quot;parse-names&quot;:false,&quot;dropping-particle&quot;:&quot;&quot;,&quot;non-dropping-particle&quot;:&quot;&quot;},{&quot;family&quot;:&quot;Raja&quot;,&quot;given&quot;:&quot;K&quot;,&quot;parse-names&quot;:false,&quot;dropping-particle&quot;:&quot;&quot;,&quot;non-dropping-particle&quot;:&quot;&quot;}],&quot;container-title&quot;:&quot;~ 312 ~ The Pharma Innovation Journal&quot;,&quot;ISSN&quot;:&quot;2349-8242&quot;,&quot;URL&quot;:&quot;http://www.thepharmajournal.com&quot;,&quot;issued&quot;:{&quot;date-parts&quot;:[[2021]]},&quot;page&quot;:&quot;312-318&quot;,&quot;abstract&quot;:&quot;Quantum dots (QDs) are an advanced form of nanoparticles having a size of 1-10 nm. In this study, zinc oxide (ZnO) QDs were synthesised at approximately 8 nm in size and used as an advanced nanomaterial to improve the seed quality attributes of blackgram. The results demonstrated that the seeds primed with 80 ppm ZnO QDs for 2 hours improved the speed of germination, germination percentage, root and shoot length, seedling vigour and field emergence. However, ZnO QDs at higher concentrations (&gt; 300 ppm) reduced the physiological activities of the seed as the soaking period advanced. Catalase, peroxidase, α-amylase and dehydrogenase enzyme activities were also significantly and positively influenced by ZnO QDs. Hence, this study concludes that ZnO QDs seed priming improved the seed germination and seedling vigour of blackgram. 1. Introduction Quality seeds are the most critical and vital input in agriculture and is also responsible for ensuring global food security. In the present scenario of agriculture, the successful crop production needs high-quality seed with better germination and vigour with uniform field emergence. This can be achieved only through the use of various seed enhancement treatments. Several seed enhancement techniques have been developed by scientists all over the world, including seed polymer coating, seed colouring, seed pelleting, seed priming, seed invigoration, seed fortification, seed infusion and so on (Korishettar et al., 2016) [17]. Seed priming is a pre-sowing treatment that causes a physiological change in the seed, allowing it to germinate more quickly. It's a simple and efficient way to promote quick and uniform emergence, high seedling vigour and higher yields in many field crops, especially under challenging environmental circumstances (Jisha et al., 2013; Paparella et al., 2015) [13, 28]. Reduced imbibition lag time (Brocklehurst and Dearman, 2008) [2] , enzyme activation (Lee and Kim, 2000) [18] , build-up of germination-enhancing metabolites (Hussain et al., 2015) [11] , metabolic repair during imbibition (Farooq et al., 2006) [8] , and osmotic adjustment (Bradford, 1986) [3] contribute to higher and more synchronised germination of primed seeds. Furthermore, nano priming, a process that combines seed priming with nanoparticle treatment has proven to be an effective strategy for improving seed germination, seedling establishment and seed yield besides boosting resistance to environmental stressors. As a result, it appears that the seed nano priming process is distinct from other pre-sowing seed treatments that do not require drying. Systematic investigations on the physiological and molecular mechanisms of nano priming effects on seed germination have yet to be completed, leaving many issues unanswered, particularly about the mechanism of nanoparticles-induced seed germination. Nanoparticles are molecules or atoms with a diameter of 1 to 100 nm that exhibit unique physiochemical, magnetic, and optical characteristics as well as a high surface-to-volume ratio not seen in large-scale materials. They also have higher solubility and surface reactivity than large size nanoparticles due to their large surface area (Monthioux et al., 2010) [23]. Among the metal nanoparticles, zinc oxide is considered to be the significant quantum dots materials due to its stability, non-toxicity, low-cost production and eco-friendly in nature (Lalitha et al., 2015) [9]. Seeds treated with ZnO nanoparticles showed higher seed metabolic efficiency because of physiochemical properties that boost the seed metabolism and they also enter into plant tissue and interfere with different metabolic activities.&quot;,&quot;issue&quot;:&quot;11&quot;,&quot;volume&quot;:&quot;10&quot;,&quot;container-title-short&quot;:&quot;&quot;},&quot;isTemporary&quot;:false}]},{&quot;citationID&quot;:&quot;MENDELEY_CITATION_e7222a99-2023-4961-b826-df49794eec14&quot;,&quot;properties&quot;:{&quot;noteIndex&quot;:0},&quot;isEdited&quot;:false,&quot;manualOverride&quot;:{&quot;isManuallyOverridden&quot;:true,&quot;citeprocText&quot;:&quot;(Gohari et al., 2021)&quot;,&quot;manualOverrideText&quot;:&quot;Gohari et al., 2021) &quot;},&quot;citationTag&quot;:&quot;MENDELEY_CITATION_v3_eyJjaXRhdGlvbklEIjoiTUVOREVMRVlfQ0lUQVRJT05fZTcyMjJhOTktMjAyMy00OTYxLWI4MjYtZGY0OTc5NGVlYzE0IiwicHJvcGVydGllcyI6eyJub3RlSW5kZXgiOjB9LCJpc0VkaXRlZCI6ZmFsc2UsIm1hbnVhbE92ZXJyaWRlIjp7ImlzTWFudWFsbHlPdmVycmlkZGVuIjp0cnVlLCJjaXRlcHJvY1RleHQiOiIoR29oYXJpIGV0IGFsLiwgMjAyMSkiLCJtYW51YWxPdmVycmlkZVRleHQiOiJHb2hhcmkgZXQgYWwuLCAyMDIxKSAifSwiY2l0YXRpb25JdGVtcyI6W3siaWQiOiI4NDMxMjI3OS1kMDRhLTM5OTAtOGM0YS00OWRmY2FjOWRlODEiLCJpdGVtRGF0YSI6eyJ0eXBlIjoiYXJ0aWNsZS1qb3VybmFsIiwiaWQiOiI4NDMxMjI3OS1kMDRhLTM5OTAtOGM0YS00OWRmY2FjOWRlODEiLCJ0aXRsZSI6IlB1dHJlc2NpbmUtZnVuY3Rpb25hbGl6ZWQgY2FyYm9uIHF1YW50dW0gZG90IChwdXQtQ1FEKSBuYW5vcGFydGljbGVzIGVmZmVjdGl2ZWx5IHByaW1lIGdyYXBldmluZSAoVml0aXMgdmluaWZlcmEgY3YuIOKAmFN1bHRhbmHigJkpIGFnYWluc3Qgc2FsdCBzdHJlc3MiLCJhdXRob3IiOlt7ImZhbWlseSI6IkdvaGFyaSIsImdpdmVuIjoiR2hvbGFtcmV6YSIsInBhcnNlLW5hbWVzIjpmYWxzZSwiZHJvcHBpbmctcGFydGljbGUiOiIiLCJub24tZHJvcHBpbmctcGFydGljbGUiOiIifSx7ImZhbWlseSI6IlBhbmFoaXJhZCIsImdpdmVuIjoiU2ltYSIsInBhcnNlLW5hbWVzIjpmYWxzZSwiZHJvcHBpbmctcGFydGljbGUiOiIiLCJub24tZHJvcHBpbmctcGFydGljbGUiOiIifSx7ImZhbWlseSI6IlNhZGVnaGkiLCJnaXZlbiI6Ik1vc3RhZmEiLCJwYXJzZS1uYW1lcyI6ZmFsc2UsImRyb3BwaW5nLXBhcnRpY2xlIjoiIiwibm9uLWRyb3BwaW5nLXBhcnRpY2xlIjoiIn0seyJmYW1pbHkiOiJBa2JhcmkiLCJnaXZlbiI6IkFsaSIsInBhcnNlLW5hbWVzIjpmYWxzZSwiZHJvcHBpbmctcGFydGljbGUiOiIiLCJub24tZHJvcHBpbmctcGFydGljbGUiOiIifSx7ImZhbWlseSI6IlphcmVlaSIsImdpdmVuIjoiRWxuYXoiLCJwYXJzZS1uYW1lcyI6ZmFsc2UsImRyb3BwaW5nLXBhcnRpY2xlIjoiIiwibm9uLWRyb3BwaW5nLXBhcnRpY2xlIjoiIn0seyJmYW1pbHkiOiJaYWhlZGkiLCJnaXZlbiI6IlNleWVkIE1vcnRlemEiLCJwYXJzZS1uYW1lcyI6ZmFsc2UsImRyb3BwaW5nLXBhcnRpY2xlIjoiIiwibm9uLWRyb3BwaW5nLXBhcnRpY2xlIjoiIn0seyJmYW1pbHkiOiJCYWhyYW1pIiwiZ2l2ZW4iOiJNb2hhbW1hZCBLYXplbSIsInBhcnNlLW5hbWVzIjpmYWxzZSwiZHJvcHBpbmctcGFydGljbGUiOiIiLCJub24tZHJvcHBpbmctcGFydGljbGUiOiIifSx7ImZhbWlseSI6IkZvdG9wb3Vsb3MiLCJnaXZlbiI6IlZhc2lsZWlvcyIsInBhcnNlLW5hbWVzIjpmYWxzZSwiZHJvcHBpbmctcGFydGljbGUiOiIiLCJub24tZHJvcHBpbmctcGFydGljbGUiOiIifV0sImNvbnRhaW5lci10aXRsZSI6IkJNQyBQbGFudCBCaW9sb2d5IiwiY29udGFpbmVyLXRpdGxlLXNob3J0IjoiQk1DIFBsYW50IEJpb2wiLCJET0kiOiIxMC4xMTg2L3MxMjg3MC0wMjEtMDI5MDEtMSIsIklTU04iOiIxNDcxMjIyOSIsIlBNSUQiOiIzMzYzOTg0OCIsImlzc3VlZCI6eyJkYXRlLXBhcnRzIjpbWzIwMjEsMTIsMV1dfSwiYWJzdHJhY3QiOiJCYWNrZ3JvdW5kOiBTYWxpbml0eSBpcyBhbiBpbXBvcnRhbnQgZ2xvYmFsIHByb2JsZW0gd2l0aCBkZXN0cnVjdGl2ZSBpbXBhY3RzIG9uIHBsYW50cyBsZWFkaW5nIHRvIGRpZmZlcmVudCBiaW9jaGVtaWNhbCBhbmQgbWV0YWJvbGljIGNoYW5nZXMgaW4gcGxhbnRzIHRocm91Z2ggaW5kdWNlZCBveGlkYXRpdmUgc3RyZXNzIHRoYXQgZGlzdHVyYnMgbWV0YWJvbGlzbSwgZ3Jvd3RoLCBwZXJmb3JtYW5jZSBhbmQgcHJvZHVjdGl2aXR5IG9mIHBsYW50cy4gR2l2ZW4gdGhhdCBwdXRyZXNjaW5lIChQdXQpIGFuZCBjYXJib24gcXVhbnR1bSBkb3RzIChDUURzKSwgaW5kaXZpZHVhbGx5LCBoYXZlIHByb21pc2luZyBlZmZlY3RzIGluIGRpZmZlcmVudCBwbGFudCBwcm9jZXNzZXMsIHRoZSBpZGVhIG9mIHRoZWlyIGNvbWJpbmF0aW9uIGluIGEgbmFuby1zdHJ1Y3R1cmUg4oCcUHV0LUNRROKAnSBsZWFkIHRvIGl0cyBzeW50aGVzaXMgdG8gZXZhbHVhdGUgdGhlIHBvdGVudGlhbCBleGVydGlvbiBvZiBzeW5lcmdpc3RpYyBlZmZlY3RzLiBUaGUgY3VycmVudCBzdHVkeSBhaW1lZCB0byBpbnZlc3RpZ2F0ZSB0aGUgYXBwbGljYXRpb24gb2YgbmV3bHktc3ludGhlc2l6ZWQgbmFub3BhcnRpY2xlcyAoTlBzKSBjb25zaXN0aW5nIG9mIENRRHMgYW5kIFB1dCBpbiBncmFwZXZpbmUgKFZpdGlzIHZpbmlmZXJhIGN2LiDigJhTdWx0YW5h4oCZKSB1bmRlciBzYWxpbml0eSBzdHJlc3MgY29uZGl0aW9ucy4gRm9yIHRoaXMgcHVycG9zZSwgUHV0LCBDUURzIGFuZCBQdXQtQ1FEIE5QcyBhdCA1IGFuZCAxMCBtZyBM4oiSIDEgY29uY2VudHJhdGlvbnMgd2VyZSBhcHBsaWVkIGFzIGNoZW1pY2FsIHByaW1pbmcgYWdlbnRzIGluIOKAmFN1bHRhbmHigJkgZ3JhcGV2aW5lIDQ4IGggcHJpb3Igc2FsaW5pdHkgc3RyZXNzIGltcG9zaXRpb24gKDAgYW5kIDEwMCBtTSBOYUNsKS4gUmVzdWx0czogU2FsaW5pdHkgc2lnbmlmaWNhbnRseSBkZWNyZWFzZWQgKFAg4omkIDAuMDUpIG1vcnBob2xvZ2ljYWwgcGFyYW1ldGVycywgcGhvdG9zeW50aGV0aWMgcGlnbWVudHMsIGNobG9yb3BoeWxsIGZsdW9yZXNjZW5jZSBwYXJhbWV0ZXJzIGFuZCBtZW1icmFuZSBzdGFiaWxpdHkgaW5kZXguIEluIGFkZGl0aW9uLCBzYWxpbml0eSBlbmhhbmNlZCBNREEsIEgyTzIsIHByb2xpbmUgY29udGVudCBhbmQgYW50aW94aWRhbnQgZW56eW1lIGFjdGl2aXR5LiBSZXN1bHRzIHJldmVhbGVkIHRoYXQgUHV0LUNRRCBOUHMsIHBhcnRpY3VsYXJseSBhdCAxMCBtZyBM4oiSIDEgY29uY2VudHJhdGlvbiwgYWxsZXZpYXRlZCB0aGUgZGVzdHJ1Y3RpdmUgaW1wYWN0cyBvZiBzYWxpbml0eSBzdHJlc3MgYnkgaW1wcm92aW5nIGxlYWYgZnJlc2ggYW5kIGRyeSB3ZWlnaHRzLCBLKyBjb250ZW50LCBwaG90b3N5bnRoZXRpYyBwaWdtZW50cywgY2hsb3JvcGh5bGwgZmx1b3Jlc2NlbmNlIGFuZCBTUEFEIHBhcmFtZXRlcnMsIHByb2xpbmUgY29udGVudCwgdG90YWwgcGhlbm9saWNzIGFuZCBhbnRpb3hpZGFudCBlbnp5bWF0aWMgYWN0aXZpdGllcyAoQ0FULCBBUFgsIEdQIGFuZCBTT0QpLCB3aGlsZSBkZWNyZWFzaW5nIE5hKyBjb250ZW50LCBFTCwgTURBIGFuZCBIMk8yIGxldmVscy4gQ29uY2x1c2lvbjogVG8gY29uY2x1ZGUsIFB1dC1DUUQgTlBzIHJlcHJlc2VudCBhbiBpbm5vdmF0aXZlIHByaW1pbmcgdHJlYXRtZW50IHRoYXQgY291bGQgYmUgZWZmZWN0aXZlbHkgYXBwbGllZCBvbiBncmFwZXZpbmUgdG8gaW1wcm92ZSBwbGFudCBwZXJmb3JtYW5jZSB1bmRlciBzYWxpbml0eSBzdHJlc3MgY29uZGl0aW9ucy4iLCJwdWJsaXNoZXIiOiJCaW9NZWQgQ2VudHJhbCBMdGQiLCJpc3N1ZSI6IjEiLCJ2b2x1bWUiOiIyMSJ9LCJpc1RlbXBvcmFyeSI6ZmFsc2V9XX0=&quot;,&quot;citationItems&quot;:[{&quot;id&quot;:&quot;84312279-d04a-3990-8c4a-49dfcac9de81&quot;,&quot;itemData&quot;:{&quot;type&quot;:&quot;article-journal&quot;,&quot;id&quot;:&quot;84312279-d04a-3990-8c4a-49dfcac9de81&quot;,&quot;title&quot;:&quot;Putrescine-functionalized carbon quantum dot (put-CQD) nanoparticles effectively prime grapevine (Vitis vinifera cv. ‘Sultana’) against salt stress&quot;,&quot;author&quot;:[{&quot;family&quot;:&quot;Gohari&quot;,&quot;given&quot;:&quot;Gholamreza&quot;,&quot;parse-names&quot;:false,&quot;dropping-particle&quot;:&quot;&quot;,&quot;non-dropping-particle&quot;:&quot;&quot;},{&quot;family&quot;:&quot;Panahirad&quot;,&quot;given&quot;:&quot;Sima&quot;,&quot;parse-names&quot;:false,&quot;dropping-particle&quot;:&quot;&quot;,&quot;non-dropping-particle&quot;:&quot;&quot;},{&quot;family&quot;:&quot;Sadeghi&quot;,&quot;given&quot;:&quot;Mostafa&quot;,&quot;parse-names&quot;:false,&quot;dropping-particle&quot;:&quot;&quot;,&quot;non-dropping-particle&quot;:&quot;&quot;},{&quot;family&quot;:&quot;Akbari&quot;,&quot;given&quot;:&quot;Ali&quot;,&quot;parse-names&quot;:false,&quot;dropping-particle&quot;:&quot;&quot;,&quot;non-dropping-particle&quot;:&quot;&quot;},{&quot;family&quot;:&quot;Zareei&quot;,&quot;given&quot;:&quot;Elnaz&quot;,&quot;parse-names&quot;:false,&quot;dropping-particle&quot;:&quot;&quot;,&quot;non-dropping-particle&quot;:&quot;&quot;},{&quot;family&quot;:&quot;Zahedi&quot;,&quot;given&quot;:&quot;Seyed Morteza&quot;,&quot;parse-names&quot;:false,&quot;dropping-particle&quot;:&quot;&quot;,&quot;non-dropping-particle&quot;:&quot;&quot;},{&quot;family&quot;:&quot;Bahrami&quot;,&quot;given&quot;:&quot;Mohammad Kazem&quot;,&quot;parse-names&quot;:false,&quot;dropping-particle&quot;:&quot;&quot;,&quot;non-dropping-particle&quot;:&quot;&quot;},{&quot;family&quot;:&quot;Fotopoulos&quot;,&quot;given&quot;:&quot;Vasileios&quot;,&quot;parse-names&quot;:false,&quot;dropping-particle&quot;:&quot;&quot;,&quot;non-dropping-particle&quot;:&quot;&quot;}],&quot;container-title&quot;:&quot;BMC Plant Biology&quot;,&quot;container-title-short&quot;:&quot;BMC Plant Biol&quot;,&quot;DOI&quot;:&quot;10.1186/s12870-021-02901-1&quot;,&quot;ISSN&quot;:&quot;14712229&quot;,&quot;PMID&quot;:&quot;33639848&quot;,&quot;issued&quot;:{&quot;date-parts&quot;:[[2021,12,1]]},&quot;abstract&quot;:&quot;Background: Salinity is an important global problem with destructive impacts on plants leading to different biochemical and metabolic changes in plants through induced oxidative stress that disturbs metabolism, growth, performance and productivity of plants. Given that putrescine (Put) and carbon quantum dots (CQDs), individually, have promising effects in different plant processes, the idea of their combination in a nano-structure “Put-CQD” lead to its synthesis to evaluate the potential exertion of synergistic effects. The current study aimed to investigate the application of newly-synthesized nanoparticles (NPs) consisting of CQDs and Put in grapevine (Vitis vinifera cv. ‘Sultana’) under salinity stress conditions. For this purpose, Put, CQDs and Put-CQD NPs at 5 and 10 mg L− 1 concentrations were applied as chemical priming agents in ‘Sultana’ grapevine 48 h prior salinity stress imposition (0 and 100 mM NaCl). Results: Salinity significantly decreased (P ≤ 0.05) morphological parameters, photosynthetic pigments, chlorophyll fluorescence parameters and membrane stability index. In addition, salinity enhanced MDA, H2O2, proline content and antioxidant enzyme activity. Results revealed that Put-CQD NPs, particularly at 10 mg L− 1 concentration, alleviated the destructive impacts of salinity stress by improving leaf fresh and dry weights, K+ content, photosynthetic pigments, chlorophyll fluorescence and SPAD parameters, proline content, total phenolics and antioxidant enzymatic activities (CAT, APX, GP and SOD), while decreasing Na+ content, EL, MDA and H2O2 levels. Conclusion: To conclude, Put-CQD NPs represent an innovative priming treatment that could be effectively applied on grapevine to improve plant performance under salinity stress conditions.&quot;,&quot;publisher&quot;:&quot;BioMed Central Ltd&quot;,&quot;issue&quot;:&quot;1&quot;,&quot;volume&quot;:&quot;21&quot;},&quot;isTemporary&quot;:false}]},{&quot;citationID&quot;:&quot;MENDELEY_CITATION_cba5a0ec-06bc-496f-b18c-2f4f9ec4f3f7&quot;,&quot;properties&quot;:{&quot;noteIndex&quot;:0},&quot;isEdited&quot;:false,&quot;manualOverride&quot;:{&quot;isManuallyOverridden&quot;:false,&quot;citeprocText&quot;:&quot;(Begum et al., n.d.)&quot;,&quot;manualOverrideText&quot;:&quot;&quot;},&quot;citationTag&quot;:&quot;MENDELEY_CITATION_v3_eyJjaXRhdGlvbklEIjoiTUVOREVMRVlfQ0lUQVRJT05fY2JhNWEwZWMtMDZiYy00OTZmLWIxOGMtMmY0ZjllYzRmM2Y3IiwicHJvcGVydGllcyI6eyJub3RlSW5kZXgiOjB9LCJpc0VkaXRlZCI6ZmFsc2UsIm1hbnVhbE92ZXJyaWRlIjp7ImlzTWFudWFsbHlPdmVycmlkZGVuIjpmYWxzZSwiY2l0ZXByb2NUZXh0IjoiKEJlZ3VtIGV0IGFsLiwgbi5kLikiLCJtYW51YWxPdmVycmlkZVRleHQiOiIifSwiY2l0YXRpb25JdGVtcyI6W3siaWQiOiI3ZDBkNDRjZS1hYTU5LTNjZDQtODIzNy0wMzVmN2Q0YWM3ZWMiLCJpdGVtRGF0YSI6eyJ0eXBlIjoiYXJ0aWNsZS1qb3VybmFsIiwiaWQiOiI3ZDBkNDRjZS1hYTU5LTNjZDQtODIzNy0wMzVmN2Q0YWM3ZWMiLCJ0aXRsZSI6IkdyYXBoZW5lIHBoeXRvdG94aWNpdHkgaW4gdGhlIHNlZWRsaW5nIHN0YWdlIG9mIGNhYmJhZ2UsIHRvbWF0bywgcmVkIHNwaW5hY2gsIGFuZCBsZXR0dWNlIiwiYXV0aG9yIjpbeyJmYW1pbHkiOiJCZWd1bSIsImdpdmVuIjoiUCIsInBhcnNlLW5hbWVzIjpmYWxzZSwiZHJvcHBpbmctcGFydGljbGUiOiIiLCJub24tZHJvcHBpbmctcGFydGljbGUiOiIifSx7ImZhbWlseSI6IklraHRpYXJpIiwiZ2l2ZW4iOiJSIiwicGFyc2UtbmFtZXMiOmZhbHNlLCJkcm9wcGluZy1wYXJ0aWNsZSI6IiIsIm5vbi1kcm9wcGluZy1wYXJ0aWNsZSI6IiJ9LHsiZmFtaWx5IjoiQ2FyYm9uIiwiZ2l2ZW4iOiJCIEZ1Z2V0c3UgLSIsInBhcnNlLW5hbWVzIjpmYWxzZSwiZHJvcHBpbmctcGFydGljbGUiOiIiLCJub24tZHJvcHBpbmctcGFydGljbGUiOiIifSx7ImZhbWlseSI6IjIwMTEiLCJnaXZlbiI6InVuZGVmaW5lZCIsInBhcnNlLW5hbWVzIjpmYWxzZSwiZHJvcHBpbmctcGFydGljbGUiOiIiLCJub24tZHJvcHBpbmctcGFydGljbGUiOiIifV0sImNvbnRhaW5lci10aXRsZSI6IkVsc2V2aWVyIiwiYWNjZXNzZWQiOnsiZGF0ZS1wYXJ0cyI6W1syMDIzLDQsNl1dfSwiVVJMIjoiaHR0cHM6Ly93d3cuc2NpZW5jZWRpcmVjdC5jb20vc2NpZW5jZS9hcnRpY2xlL3BpaS9TMDAwODYyMjMxMTAwMzkxNT9jYXNhX3Rva2VuPVBXeVZ2TGVOdldRQUFBQUE6ckhtNG51QjA0dFptczhsb1lTdkxQTnYzQmF5cTNIM05Cd2R3cTFjYjR1TzlZRTZfZm5USmtEd0hrdVJWbFpObUVwa2VHVXoyOTNFIiwiY29udGFpbmVyLXRpdGxlLXNob3J0IjoiIn0sImlzVGVtcG9yYXJ5IjpmYWxzZX1dfQ==&quot;,&quot;citationItems&quot;:[{&quot;id&quot;:&quot;7d0d44ce-aa59-3cd4-8237-035f7d4ac7ec&quot;,&quot;itemData&quot;:{&quot;type&quot;:&quot;article-journal&quot;,&quot;id&quot;:&quot;7d0d44ce-aa59-3cd4-8237-035f7d4ac7ec&quot;,&quot;title&quot;:&quot;Graphene phytotoxicity in the seedling stage of cabbage, tomato, red spinach, and lettuce&quot;,&quot;author&quot;:[{&quot;family&quot;:&quot;Begum&quot;,&quot;given&quot;:&quot;P&quot;,&quot;parse-names&quot;:false,&quot;dropping-particle&quot;:&quot;&quot;,&quot;non-dropping-particle&quot;:&quot;&quot;},{&quot;family&quot;:&quot;Ikhtiari&quot;,&quot;given&quot;:&quot;R&quot;,&quot;parse-names&quot;:false,&quot;dropping-particle&quot;:&quot;&quot;,&quot;non-dropping-particle&quot;:&quot;&quot;},{&quot;family&quot;:&quot;Carbon&quot;,&quot;given&quot;:&quot;B Fugetsu -&quot;,&quot;parse-names&quot;:false,&quot;dropping-particle&quot;:&quot;&quot;,&quot;non-dropping-particle&quot;:&quot;&quot;},{&quot;family&quot;:&quot;2011&quot;,&quot;given&quot;:&quot;undefined&quot;,&quot;parse-names&quot;:false,&quot;dropping-particle&quot;:&quot;&quot;,&quot;non-dropping-particle&quot;:&quot;&quot;}],&quot;container-title&quot;:&quot;Elsevier&quot;,&quot;accessed&quot;:{&quot;date-parts&quot;:[[2023,4,6]]},&quot;URL&quot;:&quot;https://www.sciencedirect.com/science/article/pii/S0008622311003915?casa_token=PWyVvLeNvWQAAAAA:rHm4nuB04tZms8loYSvLPNv3Bayq3H3NBwdwq1cb4uO9YE6_fnTJkDwHkuRVlZNmEpkeGUz293E&quot;,&quot;container-title-short&quot;:&quot;&quot;},&quot;isTemporary&quot;:false}]},{&quot;citationID&quot;:&quot;MENDELEY_CITATION_fca7d3c2-fb52-4fee-9e80-62744d1520c6&quot;,&quot;properties&quot;:{&quot;noteIndex&quot;:0},&quot;isEdited&quot;:false,&quot;manualOverride&quot;:{&quot;isManuallyOverridden&quot;:false,&quot;citeprocText&quot;:&quot;(López-Vargas et al., 2020)&quot;,&quot;manualOverrideText&quot;:&quot;&quot;},&quot;citationTag&quot;:&quot;MENDELEY_CITATION_v3_eyJjaXRhdGlvbklEIjoiTUVOREVMRVlfQ0lUQVRJT05fZmNhN2QzYzItZmI1Mi00ZmVlLTllODAtNjI3NDRkMTUyMGM2IiwicHJvcGVydGllcyI6eyJub3RlSW5kZXgiOjB9LCJpc0VkaXRlZCI6ZmFsc2UsIm1hbnVhbE92ZXJyaWRlIjp7ImlzTWFudWFsbHlPdmVycmlkZGVuIjpmYWxzZSwiY2l0ZXByb2NUZXh0IjoiKEzDs3Blei1WYXJnYXMgZXQgYWwuLCAyMDIwKSIsIm1hbnVhbE92ZXJyaWRlVGV4dCI6IiJ9LCJjaXRhdGlvbkl0ZW1zIjpbeyJpZCI6ImI3NTJjZTM2LTY5YWMtMzFiNy05ZjViLTA3ZmNhNjZiMzA4OCIsIml0ZW1EYXRhIjp7InR5cGUiOiJhcnRpY2xlLWpvdXJuYWwiLCJpZCI6ImI3NTJjZTM2LTY5YWMtMzFiNy05ZjViLTA3ZmNhNjZiMzA4OCIsInRpdGxlIjoiU2VlZCBwcmltaW5nIHdpdGggY2FyYm9uIG5hbm9tYXRlcmlhbHMgdG8gbW9kaWZ5IHRoZSBnZXJtaW5hdGlvbiwgZ3Jvd3RoLCBhbmQgYW50aW94aWRhbnQgc3RhdHVzIG9mIHRvbWF0byBzZWVkbGluZ3MiLCJhdXRob3IiOlt7ImZhbWlseSI6IkzDs3Blei1WYXJnYXMiLCJnaXZlbiI6IkVsc3kgUnViaXNlbGEiLCJwYXJzZS1uYW1lcyI6ZmFsc2UsImRyb3BwaW5nLXBhcnRpY2xlIjoiIiwibm9uLWRyb3BwaW5nLXBhcnRpY2xlIjoiIn0seyJmYW1pbHkiOiJHb256w6FsZXotR2FyY8OtYSIsImdpdmVuIjoiWW9sYW5kYSIsInBhcnNlLW5hbWVzIjpmYWxzZSwiZHJvcHBpbmctcGFydGljbGUiOiIiLCJub24tZHJvcHBpbmctcGFydGljbGUiOiIifSx7ImZhbWlseSI6IlDDqXJlei3DgWx2YXJleiIsImdpdmVuIjoiTWFyaXNzYSIsInBhcnNlLW5hbWVzIjpmYWxzZSwiZHJvcHBpbmctcGFydGljbGUiOiIiLCJub24tZHJvcHBpbmctcGFydGljbGUiOiIifSx7ImZhbWlseSI6IkNhZGVuYXMtUGxpZWdvIiwiZ2l2ZW4iOiJHcmVnb3JpbyIsInBhcnNlLW5hbWVzIjpmYWxzZSwiZHJvcHBpbmctcGFydGljbGUiOiIiLCJub24tZHJvcHBpbmctcGFydGljbGUiOiIifSx7ImZhbWlseSI6IkdvbnrDoWxlei1Nb3JhbGVzIiwiZ2l2ZW4iOiJTdXNhbmEiLCJwYXJzZS1uYW1lcyI6ZmFsc2UsImRyb3BwaW5nLXBhcnRpY2xlIjoiIiwibm9uLWRyb3BwaW5nLXBhcnRpY2xlIjoiIn0seyJmYW1pbHkiOiJCZW5hdmlkZXMtTWVuZG96YSIsImdpdmVuIjoiQWRhbGJlcnRvIiwicGFyc2UtbmFtZXMiOmZhbHNlLCJkcm9wcGluZy1wYXJ0aWNsZSI6IiIsIm5vbi1kcm9wcGluZy1wYXJ0aWNsZSI6IiJ9LHsiZmFtaWx5IjoiQ2FicmVyYSIsImdpdmVuIjoiUmF1bCBJLiIsInBhcnNlLW5hbWVzIjpmYWxzZSwiZHJvcHBpbmctcGFydGljbGUiOiIiLCJub24tZHJvcHBpbmctcGFydGljbGUiOiIifSx7ImZhbWlseSI6Ikp1w6FyZXotTWFsZG9uYWRvIiwiZ2l2ZW4iOiJBbnRvbmlvIiwicGFyc2UtbmFtZXMiOmZhbHNlLCJkcm9wcGluZy1wYXJ0aWNsZSI6IiIsIm5vbi1kcm9wcGluZy1wYXJ0aWNsZSI6IiJ9XSwiY29udGFpbmVyLXRpdGxlIjoiQWdyb25vbXkiLCJET0kiOiIxMC4zMzkwL2Fncm9ub215MTAwNTA2MzkiLCJJU1NOIjoiMjA3MzQzOTUiLCJpc3N1ZWQiOnsiZGF0ZS1wYXJ0cyI6W1syMDIwLDUsMV1dfSwiYWJzdHJhY3QiOiJUaGUgb2JqZWN0aXZlIG9mIHRoaXMgd29yayB3YXMgdG8gZGV0ZXJtaW5lIHRoZSByZXNwb25zZXMgb2YgdG9tYXRvIHNlZWQgcHJpbWluZyB3aXRoIENOTXMgKGNhcmJvbiBuYW5vbWF0ZXJpYWxzKSwgZXZhbHVhdGluZyB0aGUgY2hhbmdlcyBpbiBnZXJtaW5hdGlvbiBhbmQgYmlvY2hlbWljYWwgY29tcG91bmRzIGFzIHdlbGwgYXMgdGhlIGVmZmVjdCBvbiB0aGUgZ3Jvd3RoIG9mIHRvbWF0byBzZWVkbGluZ3MuIEZpdmUgY29uY2VudHJhdGlvbnMgb2YgQ05NcyAoMTAsIDEwMCwgMjUwLCA1MDAsIGFuZCAxMDAwIG1nIEwtMSkgd2VyZSBldmFsdWF0ZWQsIGFzIHdlbGwgYXMgYW4gYWJzb2x1dGUgY29udHJvbCBhbmQgYSBzb25pY2F0ZWQgY29udHJvbC4gVGhlIHJlc3VsdHMgc2hvd2VkIHRoYXQgc2VlZCBwcmltaW5nIHdpdGggQ05NcyBkaWQgbm90IGFmZmVjdCB0aGUgZ2VybWluYXRpb24gcmF0ZSBvZiB0aGUgdG9tYXRvIHNlZWRzOyBob3dldmVyLCBpdCBuZWdhdGl2ZWx5IGFmZmVjdGVkIHRoZSB2aWdvciB2YXJpYWJsZXMsIHN1Y2ggYXMgdGhlIHJvb3QgbGVuZ3RoICh1cCB0byAzOS4yJSkgYW5kIGh5cG9jb3R5bCBiaW9tYXNzICh1cCB0byAzMyUpLiBJbiBjb250cmFzdCwgdGhlIHJvb3QgYmlvbWFzcyB3YXMgaW5jcmVhc2VkIGJ5IHRoZSBhcHBsaWNhdGlvbiBvZiBib3RoIGNhcmJvbiBuYW5vdHViZXMgYW5kIGdyYXBoZW5lIHVwIHRvIDEyNyUgaW4gdGhlIGJlc3QgY2FzZS4gU2VlZCBwcmltaW5nIHdpdGggY2FyYm9uIG5hbm90dWJlcyAoMTAwMCBtZyBMLTEpIGRlY3JlYXNlZCB0aGUgcGxhbnQgaGVpZ2h0ICgyOSUpLCBzdGVtIGRpYW1ldGVyICgyMCUpLCBmcmVzaCBzaG9vdCBiaW9tYXNzICg2MyUpLCBmcmVzaCByb290IGJpb21hc3MgKDYzJSksIGFuZCBkcnkgc2hvb3QgYmlvbWFzcyAoNzElKS4gU2VlZCBwcmltaW5nIHdpdGggZ3JhcGhlbmUgaW5jcmVhc2VkIHRoZSBjb250ZW50IG9mIGNobG9yb3BoeWxscyAodXAgdG8gMTExJSksIHZpdGFtaW4gQyAodXAgdG8gNzglKSwgzrItY2Fyb3RlbmUgKHVwIHRvIDExIGZvbGQpLCBwaGVub2xzICh1cCB0byA4NSUpLCBhbmQgZmxhdm9ub2lkcyAodXAgdG8gNDUlKSwgYXMgd2VsbCBhcyB0aGUgSDJPMiBjb250ZW50ICh1cCB0byAyMTUlKS4gQ2FyYm9uIG5hbm90dWJlcyAoQ05UcykgaW5jcmVhc2VkIHRoZSBlbnp5bWF0aWMgYWN0aXZpdHkgKHBoZW55bGFsYW5pbmUgYW1tb25pYSBseWFzZSAoUEFMKSwgYXNjb3JiYXRlIHBlcm94aWRhc2UgKEFQWCksIGdsdXRhdGhpb25lIHBlcm94aWRhc2UgKEdQWCksIHN1cGVyb3hpZGUgZGlzbXV0YXNlIChTT0QpLCBhbmQgY2F0YWxhc2UgKENBVCkuIEluIGFkZGl0aW9uLCBzZWVkIHByaW1pbmcgd2l0aCBoaWdoIGNvbmNlbnRyYXRpb25zIG9mIENOTXMgc2hvd2VkIG5lZ2F0aXZlIGVmZmVjdHMuIFNlZWQgcHJpbWluZyB3aXRoIGNhcmJvbiBuYW5vbWF0ZXJpYWxzIGNhbiBwb3RlbnRpYWxseSBpbXByb3ZlIHRoZSBkZXZlbG9wbWVudCBvZiB0aGUgdG9tYXRvIGNyb3A7IHRoZXJlZm9yZSwgdGhpcyB0ZWNobmlxdWUgY2FuIGJlIHVzZWQgdG8gaW5kdWNlIGJpb3N0aW11bGF0aW9uIGFuZCBwcm92aWRlcyBhbiBlYXN5IHdheSB0byBhcHBseSBjYXJib24gbmFub21hdGVyaWFscy4iLCJwdWJsaXNoZXIiOiJNRFBJIEFHIiwiaXNzdWUiOiI1Iiwidm9sdW1lIjoiMTAiLCJjb250YWluZXItdGl0bGUtc2hvcnQiOiIifSwiaXNUZW1wb3JhcnkiOmZhbHNlfV19&quot;,&quot;citationItems&quot;:[{&quot;id&quot;:&quot;b752ce36-69ac-31b7-9f5b-07fca66b3088&quot;,&quot;itemData&quot;:{&quot;type&quot;:&quot;article-journal&quot;,&quot;id&quot;:&quot;b752ce36-69ac-31b7-9f5b-07fca66b3088&quot;,&quot;title&quot;:&quot;Seed priming with carbon nanomaterials to modify the germination, growth, and antioxidant status of tomato seedlings&quot;,&quot;author&quot;:[{&quot;family&quot;:&quot;López-Vargas&quot;,&quot;given&quot;:&quot;Elsy Rubisela&quot;,&quot;parse-names&quot;:false,&quot;dropping-particle&quot;:&quot;&quot;,&quot;non-dropping-particle&quot;:&quot;&quot;},{&quot;family&quot;:&quot;González-García&quot;,&quot;given&quot;:&quot;Yolanda&quot;,&quot;parse-names&quot;:false,&quot;dropping-particle&quot;:&quot;&quot;,&quot;non-dropping-particle&quot;:&quot;&quot;},{&quot;family&quot;:&quot;Pérez-Álvarez&quot;,&quot;given&quot;:&quot;Marissa&quot;,&quot;parse-names&quot;:false,&quot;dropping-particle&quot;:&quot;&quot;,&quot;non-dropping-particle&quot;:&quot;&quot;},{&quot;family&quot;:&quot;Cadenas-Pliego&quot;,&quot;given&quot;:&quot;Gregorio&quot;,&quot;parse-names&quot;:false,&quot;dropping-particle&quot;:&quot;&quot;,&quot;non-dropping-particle&quot;:&quot;&quot;},{&quot;family&quot;:&quot;González-Morales&quot;,&quot;given&quot;:&quot;Susana&quot;,&quot;parse-names&quot;:false,&quot;dropping-particle&quot;:&quot;&quot;,&quot;non-dropping-particle&quot;:&quot;&quot;},{&quot;family&quot;:&quot;Benavides-Mendoza&quot;,&quot;given&quot;:&quot;Adalberto&quot;,&quot;parse-names&quot;:false,&quot;dropping-particle&quot;:&quot;&quot;,&quot;non-dropping-particle&quot;:&quot;&quot;},{&quot;family&quot;:&quot;Cabrera&quot;,&quot;given&quot;:&quot;Raul I.&quot;,&quot;parse-names&quot;:false,&quot;dropping-particle&quot;:&quot;&quot;,&quot;non-dropping-particle&quot;:&quot;&quot;},{&quot;family&quot;:&quot;Juárez-Maldonado&quot;,&quot;given&quot;:&quot;Antonio&quot;,&quot;parse-names&quot;:false,&quot;dropping-particle&quot;:&quot;&quot;,&quot;non-dropping-particle&quot;:&quot;&quot;}],&quot;container-title&quot;:&quot;Agronomy&quot;,&quot;DOI&quot;:&quot;10.3390/agronomy10050639&quot;,&quot;ISSN&quot;:&quot;20734395&quot;,&quot;issued&quot;:{&quot;date-parts&quot;:[[2020,5,1]]},&quot;abstract&quot;:&quot;The objective of this work was to determine the responses of tomato seed priming with CNMs (carbon nanomaterials), evaluating the changes in germination and biochemical compounds as well as the effect on the growth of tomato seedlings. Five concentrations of CNMs (10, 100, 250, 500, and 1000 mg L-1) were evaluated, as well as an absolute control and a sonicated control. The results showed that seed priming with CNMs did not affect the germination rate of the tomato seeds; however, it negatively affected the vigor variables, such as the root length (up to 39.2%) and hypocotyl biomass (up to 33%). In contrast, the root biomass was increased by the application of both carbon nanotubes and graphene up to 127% in the best case. Seed priming with carbon nanotubes (1000 mg L-1) decreased the plant height (29%), stem diameter (20%), fresh shoot biomass (63%), fresh root biomass (63%), and dry shoot biomass (71%). Seed priming with graphene increased the content of chlorophylls (up to 111%), vitamin C (up to 78%), β-carotene (up to 11 fold), phenols (up to 85%), and flavonoids (up to 45%), as well as the H2O2 content (up to 215%). Carbon nanotubes (CNTs) increased the enzymatic activity (phenylalanine ammonia lyase (PAL), ascorbate peroxidase (APX), glutathione peroxidase (GPX), superoxide dismutase (SOD), and catalase (CAT). In addition, seed priming with high concentrations of CNMs showed negative effects. Seed priming with carbon nanomaterials can potentially improve the development of the tomato crop; therefore, this technique can be used to induce biostimulation and provides an easy way to apply carbon nanomaterials.&quot;,&quot;publisher&quot;:&quot;MDPI AG&quot;,&quot;issue&quot;:&quot;5&quot;,&quot;volume&quot;:&quot;10&quot;,&quot;container-title-short&quot;:&quot;&quot;},&quot;isTemporary&quot;:false}]},{&quot;citationID&quot;:&quot;MENDELEY_CITATION_766fbffb-9a97-4ea7-a82c-659a7c371db3&quot;,&quot;properties&quot;:{&quot;noteIndex&quot;:0},&quot;isEdited&quot;:false,&quot;manualOverride&quot;:{&quot;isManuallyOverridden&quot;:false,&quot;citeprocText&quot;:&quot;(Luo et al., 2021)&quot;,&quot;manualOverrideText&quot;:&quot;&quot;},&quot;citationTag&quot;:&quot;MENDELEY_CITATION_v3_eyJjaXRhdGlvbklEIjoiTUVOREVMRVlfQ0lUQVRJT05fNzY2ZmJmZmItOWE5Ny00ZWE3LWE4MmMtNjU5YTdjMzcxZGIzIiwicHJvcGVydGllcyI6eyJub3RlSW5kZXgiOjB9LCJpc0VkaXRlZCI6ZmFsc2UsIm1hbnVhbE92ZXJyaWRlIjp7ImlzTWFudWFsbHlPdmVycmlkZGVuIjpmYWxzZSwiY2l0ZXByb2NUZXh0IjoiKEx1byBldCBhbC4sIDIwMjEpIiwibWFudWFsT3ZlcnJpZGVUZXh0IjoiIn0sImNpdGF0aW9uSXRlbXMiOlt7ImlkIjoiZGQxZGJhZWMtYjJjYS0zM2YxLWFmMDUtNDk2YTJjM2M4YzUyIiwiaXRlbURhdGEiOnsidHlwZSI6ImFydGljbGUtam91cm5hbCIsImlkIjoiZGQxZGJhZWMtYjJjYS0zM2YxLWFmMDUtNDk2YTJjM2M4YzUyIiwidGl0bGUiOiJOaXRyb2dlbi1kb3BlZCBjYXJib24gZG90cyBhbGxldmlhdGUgdGhlIGRhbWFnZSBmcm9tIHRvbWF0byBiYWN0ZXJpYWwgd2lsdCBzeW5kcm9tZTogc3lzdGVtaWMgYWNxdWlyZWQgcmVzaXN0YW5jZSBhY3RpdmF0aW9uIGFuZCByZWFjdGl2ZSBveHlnZW4gc3BlY2llcyBzY2F2ZW5naW5nIiwiYXV0aG9yIjpbeyJmYW1pbHkiOiJMdW8iLCJnaXZlbiI6IlhpbmciLCJwYXJzZS1uYW1lcyI6ZmFsc2UsImRyb3BwaW5nLXBhcnRpY2xlIjoiIiwibm9uLWRyb3BwaW5nLXBhcnRpY2xlIjoiIn0seyJmYW1pbHkiOiJDYW8iLCJnaXZlbiI6Ilh1ZXNvbmciLCJwYXJzZS1uYW1lcyI6ZmFsc2UsImRyb3BwaW5nLXBhcnRpY2xlIjoiIiwibm9uLWRyb3BwaW5nLXBhcnRpY2xlIjoiIn0seyJmYW1pbHkiOiJXYW5nIiwiZ2l2ZW4iOiJDaHVhbnhpIiwicGFyc2UtbmFtZXMiOmZhbHNlLCJkcm9wcGluZy1wYXJ0aWNsZSI6IiIsIm5vbi1kcm9wcGluZy1wYXJ0aWNsZSI6IiJ9LHsiZmFtaWx5IjoiWXVlIiwiZ2l2ZW4iOiJMZSIsInBhcnNlLW5hbWVzIjpmYWxzZSwiZHJvcHBpbmctcGFydGljbGUiOiIiLCJub24tZHJvcHBpbmctcGFydGljbGUiOiIifSx7ImZhbWlseSI6IkNoZW4iLCJnaXZlbiI6IlhpYW9mZWkiLCJwYXJzZS1uYW1lcyI6ZmFsc2UsImRyb3BwaW5nLXBhcnRpY2xlIjoiIiwibm9uLWRyb3BwaW5nLXBhcnRpY2xlIjoiIn0seyJmYW1pbHkiOiJZYW5nIiwiZ2l2ZW4iOiJIYW55dWUiLCJwYXJzZS1uYW1lcyI6ZmFsc2UsImRyb3BwaW5nLXBhcnRpY2xlIjoiIiwibm9uLWRyb3BwaW5nLXBhcnRpY2xlIjoiIn0seyJmYW1pbHkiOiJMZSIsImdpdmVuIjoiWGllaHVpIiwicGFyc2UtbmFtZXMiOmZhbHNlLCJkcm9wcGluZy1wYXJ0aWNsZSI6IiIsIm5vbi1kcm9wcGluZy1wYXJ0aWNsZSI6IiJ9LHsiZmFtaWx5IjoiWmhhbyIsImdpdmVuIjoiWGlhb2xpIiwicGFyc2UtbmFtZXMiOmZhbHNlLCJkcm9wcGluZy1wYXJ0aWNsZSI6IiIsIm5vbi1kcm9wcGluZy1wYXJ0aWNsZSI6IiJ9LHsiZmFtaWx5IjoiV3UiLCJnaXZlbiI6IkZlbmdjaGFuZyIsInBhcnNlLW5hbWVzIjpmYWxzZSwiZHJvcHBpbmctcGFydGljbGUiOiIiLCJub24tZHJvcHBpbmctcGFydGljbGUiOiIifSx7ImZhbWlseSI6IldhbmciLCJnaXZlbiI6IlpoZW55dSIsInBhcnNlLW5hbWVzIjpmYWxzZSwiZHJvcHBpbmctcGFydGljbGUiOiIiLCJub24tZHJvcHBpbmctcGFydGljbGUiOiIifSx7ImZhbWlseSI6IlhpbmciLCJnaXZlbiI6IkJhb3NoYW4iLCJwYXJzZS1uYW1lcyI6ZmFsc2UsImRyb3BwaW5nLXBhcnRpY2xlIjoiIiwibm9uLWRyb3BwaW5nLXBhcnRpY2xlIjoiIn1dLCJjb250YWluZXItdGl0bGUiOiJFbnZpcm9ubWVudGFsIFNjaWVuY2U6IE5hbm8iLCJjb250YWluZXItdGl0bGUtc2hvcnQiOiJFbnZpcm9uIFNjaSBOYW5vIiwiYWNjZXNzZWQiOnsiZGF0ZS1wYXJ0cyI6W1syMDIzLDQsNl1dfSwiRE9JIjoiMTAuMTAzOS9EMUVOMDA3MTVHIiwiSVNTTiI6IjIwNTEtODE2MSIsIlVSTCI6Imh0dHBzOi8vcHVicy5yc2Mub3JnL2VuL2NvbnRlbnQvYXJ0aWNsZWh0bWwvMjAyMS9lbi9kMWVuMDA3MTVnIiwiaXNzdWVkIjp7ImRhdGUtcGFydHMiOltbMjAyMSwxMiw5XV19LCJwYWdlIjoiMzgwNi0zODE5IiwiYWJzdHJhY3QiOiJQbGFudCBkaXNlYXNlIHNlcmlvdXNseSB0aHJlYXRlbnMgdGhlIGdsb2JhbCBmb29kIHNlY3VyaXR5LiBIb3dldmVyLCBhbiBlZmZlY3RpdmUgYW5kIHN1c3RhaW5hYmxlIGNvbnRyb2wgc3RyYXRlZ3kgaXMgbGFja2luZy4gSW4gdGhpcyBzdHVkeSwgZm9saWFyIGFwcGxpY2F0aW9uIG9mIDEwIG1nIEziiJIxIG5pdHJvZ2VuIGRvcGVkIGNhcmJvbiBkb3RzIChOLUNEcykgc3VwcHJlc3NlZCBiYWN0ZXJpYWwgd2lsdCBpbiB0b21hdG9lcywgc3RhdGlzdGljYWxseSBkZWNyZWFzZWQgZGlzZWFzZSBzZXZlcml0eSBieSA3MS4xOSUsIGFuZCBpbmNyZWFzZWQgdGhlIGZyZXNoIGJpb21hc3Mgb2YgdG9tYXRvIHNob290IGJ5IDU1Ljg2JS4gVGhlIGRpc2Vhc2UgY29udHJvbCBlZmZpY2FjeSBvZiBOLUNEcyB3YXMgMS41Ni1mb2xkIGdyZWF0ZXIgdGhhbiB0aGF0IG9mIHB1cmUgQ0RzIChQLUNEcykuIE1lY2hhbmlzdGljYWxseSwgMSkgbml0cm9nZW4gZG9waW5nIGVuaGFuY2VkIHRoZSByZWFjdGl2ZSBveHlnZW4gc3BlY2llcyAoUk9TKSBzY2F2ZW5naW5nIGFiaWxpdHkgb2YgUC1DRHMsIGFuZCB0aGVuIGV4aGliaXRlZCBoaWdoZXIgb3hpZGF0aXZlIHN0cmVzcyBhbGxldmlhdGlvbiBpbiB0b21hdG9lczsgMikgTi1DRHMgYWN0aXZhdGVkIHRoZSBzYWxpY3lsaWMgYWNpZCBhbmQgamFzbW9uaWMgYWNpZCBkZXBlbmRlbnQgc3lzdGVtaWMgYWNxdWlyZWQgcmVzaXN0YW5jZSAoU0FSKSBpbiB0b21hdG9lcywgd2l0aCBzdWJzZXF1ZW50IGluaGliaXRpb24gb2YgaW4gdml2byBwYXRob2dlbiBncm93dGg7IDMpIE4tQ0RzIGFjdGl2YXRlZCB0aGUgYW50aW94aWRhdGl2ZSBlbnp5bWUgYWN0aXZpdHkgaW4gdG9tYXRvZXMsIGFuZCB0aGVuIHJlZHVjZWQgdGhlIHBhdGhvZ2VuIGluZHVjZWQgb3hpZGF0aXZlIHN0cmVzcy4gUG9seWFjcnlsaWMgYWNpZCBtb2RpZmljYXRpb24gZWxpbWluYXRlZCB0aGUgZGlzZWFzZSBjb250cm9sIGFiaWxpdHkgb2YgTi1DRHMgYmVjYXVzZSB0aGUgbW9kaWZpY2F0aW9uIGRlY3JlYXNlZCB0aGUgZGlyZWN0IHBoeXNpb2NoZW1pY2FsIHByb2Nlc3MgKGUuZy4sIFJPUyBzY2F2ZW5naW5nKSBhbmQgaW5kaXJlY3QgcmVzaXN0YW5jZSBhY3RpdmF0aW9uIChlLmcuLCBTQVIgYWN0aXZhdGlvbikgb2YgTi1DRHMgaW4gdG9tYXRvZXMuIE1ldGFib2xvbWljcyBhbmFseXNpcyBzdWdnZXN0ZWQgdGhhdCBOLUNEcyBhbHNvIHNpZ25pZmljYW50bHkgcHJvbW90ZWQgdGhlIHRyaWNhcmJveHlsaWMgYWNpZCBjeWNsZSBhbmQgZmF0dHkgYWNpZCBzeW50aGVzaXMgaW4gdG9tYXRvZXMuIFRoZSBmaW5kaW5ncyBkZW1vbnN0cmF0ZSB0aGUgaW1wb3J0YW50IHJvbGUgb2YgTi1DRHMgaW4gcHJvbW90aW5nIGRpc2Vhc2Ugc3VwcHJlc3Npb24gZm9yIHN1c3RhaW5hYmxlIGFncmljdWx0dXJlLiIsInB1Ymxpc2hlciI6IlRoZSBSb3lhbCBTb2NpZXR5IG9mIENoZW1pc3RyeSIsImlzc3VlIjoiMTIiLCJ2b2x1bWUiOiI4In0sImlzVGVtcG9yYXJ5IjpmYWxzZX1dfQ==&quot;,&quot;citationItems&quot;:[{&quot;id&quot;:&quot;dd1dbaec-b2ca-33f1-af05-496a2c3c8c52&quot;,&quot;itemData&quot;:{&quot;type&quot;:&quot;article-journal&quot;,&quot;id&quot;:&quot;dd1dbaec-b2ca-33f1-af05-496a2c3c8c52&quot;,&quot;title&quot;:&quot;Nitrogen-doped carbon dots alleviate the damage from tomato bacterial wilt syndrome: systemic acquired resistance activation and reactive oxygen species scavenging&quot;,&quot;author&quot;:[{&quot;family&quot;:&quot;Luo&quot;,&quot;given&quot;:&quot;Xing&quot;,&quot;parse-names&quot;:false,&quot;dropping-particle&quot;:&quot;&quot;,&quot;non-dropping-particle&quot;:&quot;&quot;},{&quot;family&quot;:&quot;Cao&quot;,&quot;given&quot;:&quot;Xuesong&quot;,&quot;parse-names&quot;:false,&quot;dropping-particle&quot;:&quot;&quot;,&quot;non-dropping-particle&quot;:&quot;&quot;},{&quot;family&quot;:&quot;Wang&quot;,&quot;given&quot;:&quot;Chuanxi&quot;,&quot;parse-names&quot;:false,&quot;dropping-particle&quot;:&quot;&quot;,&quot;non-dropping-particle&quot;:&quot;&quot;},{&quot;family&quot;:&quot;Yue&quot;,&quot;given&quot;:&quot;Le&quot;,&quot;parse-names&quot;:false,&quot;dropping-particle&quot;:&quot;&quot;,&quot;non-dropping-particle&quot;:&quot;&quot;},{&quot;family&quot;:&quot;Chen&quot;,&quot;given&quot;:&quot;Xiaofei&quot;,&quot;parse-names&quot;:false,&quot;dropping-particle&quot;:&quot;&quot;,&quot;non-dropping-particle&quot;:&quot;&quot;},{&quot;family&quot;:&quot;Yang&quot;,&quot;given&quot;:&quot;Hanyue&quot;,&quot;parse-names&quot;:false,&quot;dropping-particle&quot;:&quot;&quot;,&quot;non-dropping-particle&quot;:&quot;&quot;},{&quot;family&quot;:&quot;Le&quot;,&quot;given&quot;:&quot;Xiehui&quot;,&quot;parse-names&quot;:false,&quot;dropping-particle&quot;:&quot;&quot;,&quot;non-dropping-particle&quot;:&quot;&quot;},{&quot;family&quot;:&quot;Zhao&quot;,&quot;given&quot;:&quot;Xiaoli&quot;,&quot;parse-names&quot;:false,&quot;dropping-particle&quot;:&quot;&quot;,&quot;non-dropping-particle&quot;:&quot;&quot;},{&quot;family&quot;:&quot;Wu&quot;,&quot;given&quot;:&quot;Fengchang&quot;,&quot;parse-names&quot;:false,&quot;dropping-particle&quot;:&quot;&quot;,&quot;non-dropping-particle&quot;:&quot;&quot;},{&quot;family&quot;:&quot;Wang&quot;,&quot;given&quot;:&quot;Zhenyu&quot;,&quot;parse-names&quot;:false,&quot;dropping-particle&quot;:&quot;&quot;,&quot;non-dropping-particle&quot;:&quot;&quot;},{&quot;family&quot;:&quot;Xing&quot;,&quot;given&quot;:&quot;Baoshan&quot;,&quot;parse-names&quot;:false,&quot;dropping-particle&quot;:&quot;&quot;,&quot;non-dropping-particle&quot;:&quot;&quot;}],&quot;container-title&quot;:&quot;Environmental Science: Nano&quot;,&quot;container-title-short&quot;:&quot;Environ Sci Nano&quot;,&quot;accessed&quot;:{&quot;date-parts&quot;:[[2023,4,6]]},&quot;DOI&quot;:&quot;10.1039/D1EN00715G&quot;,&quot;ISSN&quot;:&quot;2051-8161&quot;,&quot;URL&quot;:&quot;https://pubs.rsc.org/en/content/articlehtml/2021/en/d1en00715g&quot;,&quot;issued&quot;:{&quot;date-parts&quot;:[[2021,12,9]]},&quot;page&quot;:&quot;3806-3819&quot;,&quot;abstract&quot;:&quot;Plant disease seriously threatens the global food security. However, an effective and sustainable control strategy is lacking. In this study, foliar application of 10 mg L−1 nitrogen doped carbon dots (N-CDs) suppressed bacterial wilt in tomatoes, statistically decreased disease severity by 71.19%, and increased the fresh biomass of tomato shoot by 55.86%. The disease control efficacy of N-CDs was 1.56-fold greater than that of pure CDs (P-CDs). Mechanistically, 1) nitrogen doping enhanced the reactive oxygen species (ROS) scavenging ability of P-CDs, and then exhibited higher oxidative stress alleviation in tomatoes; 2) N-CDs activated the salicylic acid and jasmonic acid dependent systemic acquired resistance (SAR) in tomatoes, with subsequent inhibition of in vivo pathogen growth; 3) N-CDs activated the antioxidative enzyme activity in tomatoes, and then reduced the pathogen induced oxidative stress. Polyacrylic acid modification eliminated the disease control ability of N-CDs because the modification decreased the direct physiochemical process (e.g., ROS scavenging) and indirect resistance activation (e.g., SAR activation) of N-CDs in tomatoes. Metabolomics analysis suggested that N-CDs also significantly promoted the tricarboxylic acid cycle and fatty acid synthesis in tomatoes. The findings demonstrate the important role of N-CDs in promoting disease suppression for sustainable agriculture.&quot;,&quot;publisher&quot;:&quot;The Royal Society of Chemistry&quot;,&quot;issue&quot;:&quot;12&quot;,&quot;volume&quot;:&quot;8&quot;},&quot;isTemporary&quot;:false}]},{&quot;citationID&quot;:&quot;MENDELEY_CITATION_7f3b6b11-c43c-413b-9310-41d34e1e2410&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2YzYjZiMTEtYzQzYy00MTNiLTkzMTAtNDFkMzRlMWUyNDEwIiwicHJvcGVydGllcyI6eyJub3RlSW5kZXgiOjB9LCJpc0VkaXRlZCI6ZmFsc2UsIm1hbnVhbE92ZXJyaWRlIjp7ImlzTWFudWFsbHlPdmVycmlkZGVuIjpmYWxzZSwiY2l0ZXByb2NUZXh0IjoiKFdhbmcgZXQgYWwuLCAyMDIxKSIsIm1hbnVhbE92ZXJyaWRlVGV4dCI6IiJ9LCJjaXRhdGlvbkl0ZW1zIjpbeyJpZCI6IjM4ZjY2ODJhLTQ1Y2YtMzlhYy04YmQxLTU0YzI0ZjQ4MWUxMyIsIml0ZW1EYXRhIjp7InR5cGUiOiJhcnRpY2xlLWpvdXJuYWwiLCJpZCI6IjM4ZjY2ODJhLTQ1Y2YtMzlhYy04YmQxLTU0YzI0ZjQ4MWUxMyIsInRpdGxlIjoiTml0cm9nZW4tRG9wZWQgQ2FyYm9uIERvdHMgSW5jcmVhc2VkIExpZ2h0IENvbnZlcnNpb24gYW5kIEVsZWN0cm9uIFN1cHBseSB0byBJbXByb3ZlIHRoZSBDb3JuIFBob3Rvc3lzdGVtIGFuZCBZaWVsZCIsImF1dGhvciI6W3siZmFtaWx5IjoiV2FuZyIsImdpdmVuIjoiQ2h1YW54aSIsInBhcnNlLW5hbWVzIjpmYWxzZSwiZHJvcHBpbmctcGFydGljbGUiOiIiLCJub24tZHJvcHBpbmctcGFydGljbGUiOiIifSx7ImZhbWlseSI6IllhbmciLCJnaXZlbiI6Ikhhbnl1ZSIsInBhcnNlLW5hbWVzIjpmYWxzZSwiZHJvcHBpbmctcGFydGljbGUiOiIiLCJub24tZHJvcHBpbmctcGFydGljbGUiOiIifSx7ImZhbWlseSI6IkNoZW4iLCJnaXZlbiI6IkZlaXJhbiIsInBhcnNlLW5hbWVzIjpmYWxzZSwiZHJvcHBpbmctcGFydGljbGUiOiIiLCJub24tZHJvcHBpbmctcGFydGljbGUiOiIifSx7ImZhbWlseSI6Ill1ZSIsImdpdmVuIjoiTGUiLCJwYXJzZS1uYW1lcyI6ZmFsc2UsImRyb3BwaW5nLXBhcnRpY2xlIjoiIiwibm9uLWRyb3BwaW5nLXBhcnRpY2xlIjoiIn0seyJmYW1pbHkiOiJXYW5nIiwiZ2l2ZW4iOiJaaGVueXUiLCJwYXJzZS1uYW1lcyI6ZmFsc2UsImRyb3BwaW5nLXBhcnRpY2xlIjoiIiwibm9uLWRyb3BwaW5nLXBhcnRpY2xlIjoiIn0seyJmYW1pbHkiOiJYaW5nIiwiZ2l2ZW4iOiJCYW9zaGFuIiwicGFyc2UtbmFtZXMiOmZhbHNlLCJkcm9wcGluZy1wYXJ0aWNsZSI6IiIsIm5vbi1kcm9wcGluZy1wYXJ0aWNsZSI6IiJ9XSwiY29udGFpbmVyLXRpdGxlIjoiRW52aXJvbm1lbnRhbCBTY2llbmNlIGFuZCBUZWNobm9sb2d5IiwiY29udGFpbmVyLXRpdGxlLXNob3J0IjoiRW52aXJvbiBTY2kgVGVjaG5vbCIsImFjY2Vzc2VkIjp7ImRhdGUtcGFydHMiOltbMjAyMyw0LDZdXX0sIkRPSSI6IjEwLjEwMjEvQUNTLkVTVC4xQzAxODc2L1NVUFBMX0ZJTEUvRVMxQzAxODc2X1NJXzAwMS5QREYiLCJJU1NOIjoiMTUyMDU4NTEiLCJQTUlEIjoiMzQyOTY4NTAiLCJVUkwiOiJodHRwczovL3B1YnMuYWNzLm9yZy9kb2kvYWJzLzEwLjEwMjEvYWNzLmVzdC4xYzAxODc2IiwiaXNzdWVkIjp7ImRhdGUtcGFydHMiOltbMjAyMSw5LDIxXV19LCJwYWdlIjoiMTIzMTctMTIzMjUiLCJhYnN0cmFjdCI6IkZsdW9yZXNjZW50IGNhcmJvbiBkb3RzIChDRHMpIGhhdmUgYmVlbiByZXBvcnRlZCBhcyBhbiBhcnRpZmljaWFsIGFudGVubmEgdG8gYW1wbGlmeSB0aGUgaGFydmVzdGluZyBhYmlsaXR5IG9mIGxpZ2h0IGFuZCBlbmhhbmNlIHBob3Rvc3ludGhlc2lzIGluIHBsYW50cy4gSG93ZXZlciwgdGhlIG1haW4gbWVjaGFuaXNtIG9mIHRoaXMgcHJvbW90aXZlIGVmZmVjdCBhbmQgY29udHJpYnV0aW9ucyBvZiBDRHPigJkgc3RydWN0dXJlIGFyZSB1bmNsZWFyLiBIZXJlaW4sIENEcyBhbmQgbml0cm9nZW4gKE4pLWRvcGVkIENEcyAoTi1DRHMpIHdpdGggYmx1ZSBmbHVvcmVzY2VuY2Ugd2VyZSBzeW50aGVzaXplZCwgYW5kIHRoZXkgY291bGQgcHJvbW90ZSBwaG90b3N5bnRoZXNpcyBhbmQgZ3Jvd3RoIG9mIGNvcm4gYXQgYW4gYXBwbGljYXRpb24gY29uY2VudHJhdGlvbiBvZiA1MCBtZ8K3TC0xb3IgbG93ZXIsIGNvbXBhcmVkIHRvIHRoZSBjb250cm9sLiBGb2xpYXIgYXBwbGljYXRpb24gb2YgTi1DRHMgKDUgbWfCt0wtMSkgb24gY29ybiBjb3VsZCBpbmNyZWFzZSB0aGUgbmV0IHBob3Rvc3ludGhlc2lzIHJhdGUgKDIxLjUxJSksIGNhcmJvaHlkcmF0ZSBjb250ZW50ICg2Ni40MyUgaW4gcm9vdHMgYW5kIDQyLjAzJSBpbiBzaG9vdHMpLCBmcmVzaCB3ZWlnaHQgKDI0LjAzJSBpbiByb290cyBhbmQgMzQuNTYlIGluIHNob290cyksIGFuZCBkcnkgd2VpZ2h0ICg3Mi4zMCUgaW4gcm9vdHMgYW5kIDU1Ljc1JSBpbiBzaG9vdHMpLCB3aGljaCB3ZXJlIG11Y2ggaGlnaGVyIHRoYW4gdGhvc2Ugb2YgQ0RzLiBQcmluY2lwYWwgY29tcG9uZW50IGFuYWx5c2lzIGFuZCBkZW5zaXR5IGZ1bmN0aW9uYWwgdGhlb3J5IGNhbGN1bGF0aW9uIGRlbW9uc3RyYXRlZCB0aGF0LCBjb21wYXJlZCB3aXRoIHVuZG9wZWQgQ0RzLCBOIGRvcGluZyBlbmhhbmNlZCB0aGUgbGlnaHQgY29udmVyc2lvbiBhbmQgZWxlY3Ryb24gc3VwcGx5dmlhYWx0ZXJpbmcgdGhlIHN0cnVjdHVyZSBvZiBDRHMsIG1ha2luZyBOLUNEcyBlZmZlY3RpdmUgbGlnaHQgY29udmVyc2lvbiBtYXRlcmlhbHMgYW5kIGVsZWN0cm9uIGRvbm9ycyB0byBwcm9tb3RlIHRoZSBwaG90b2VsZWN0cm9uIHRyYW5zZmVyIHJhdGUuIEZ1cnRoZXJtb3JlLCBmb2xpYXIgYXBwbGljYXRpb24gb2YgTi1DRHMgY291bGQgaW5jcmVhc2UgdGhlIHlpZWxkIGFuZCAxMDAwLWdyYWluIHdlaWdodCBieSAyNC41MCBhbmQgMTUuMDMlLCByZXNwZWN0aXZlbHkuIFRoZXJlZm9yZSwgdGhlIGFwcGxpY2F0aW9uIG9mIE4tQ0RzIGNvdWxkIGJlIGEgcHJvbWlzaW5nIGFwcHJvYWNoIGZvciBpbmNyZWFzaW5nIGFncmljdWx0dXJhbCBwcm9kdWN0aW9uLiIsInB1Ymxpc2hlciI6IkFtZXJpY2FuIENoZW1pY2FsIFNvY2lldHkiLCJpc3N1ZSI6IjE4Iiwidm9sdW1lIjoiNTUifSwiaXNUZW1wb3JhcnkiOmZhbHNlfV19&quot;,&quot;citationItems&quot;:[{&quot;id&quot;:&quot;38f6682a-45cf-39ac-8bd1-54c24f481e13&quot;,&quot;itemData&quot;:{&quot;type&quot;:&quot;article-journal&quot;,&quot;id&quot;:&quot;38f6682a-45cf-39ac-8bd1-54c24f481e13&quot;,&quot;title&quot;:&quot;Nitrogen-Doped Carbon Dots Increased Light Conversion and Electron Supply to Improve the Corn Photosystem and Yield&quot;,&quot;author&quot;:[{&quot;family&quot;:&quot;Wang&quot;,&quot;given&quot;:&quot;Chuanxi&quot;,&quot;parse-names&quot;:false,&quot;dropping-particle&quot;:&quot;&quot;,&quot;non-dropping-particle&quot;:&quot;&quot;},{&quot;family&quot;:&quot;Yang&quot;,&quot;given&quot;:&quot;Hanyue&quot;,&quot;parse-names&quot;:false,&quot;dropping-particle&quot;:&quot;&quot;,&quot;non-dropping-particle&quot;:&quot;&quot;},{&quot;family&quot;:&quot;Chen&quot;,&quot;given&quot;:&quot;Feiran&quot;,&quot;parse-names&quot;:false,&quot;dropping-particle&quot;:&quot;&quot;,&quot;non-dropping-particle&quot;:&quot;&quot;},{&quot;family&quot;:&quot;Yue&quot;,&quot;given&quot;:&quot;Le&quot;,&quot;parse-names&quot;:false,&quot;dropping-particle&quot;:&quot;&quot;,&quot;non-dropping-particle&quot;:&quot;&quot;},{&quot;family&quot;:&quot;Wang&quot;,&quot;given&quot;:&quot;Zhenyu&quot;,&quot;parse-names&quot;:false,&quot;dropping-particle&quot;:&quot;&quot;,&quot;non-dropping-particle&quot;:&quot;&quot;},{&quot;family&quot;:&quot;Xing&quot;,&quot;given&quot;:&quot;Baoshan&quot;,&quot;parse-names&quot;:false,&quot;dropping-particle&quot;:&quot;&quot;,&quot;non-dropping-particle&quot;:&quot;&quot;}],&quot;container-title&quot;:&quot;Environmental Science and Technology&quot;,&quot;container-title-short&quot;:&quot;Environ Sci Technol&quot;,&quot;accessed&quot;:{&quot;date-parts&quot;:[[2023,4,6]]},&quot;DOI&quot;:&quot;10.1021/ACS.EST.1C01876/SUPPL_FILE/ES1C01876_SI_001.PDF&quot;,&quot;ISSN&quot;:&quot;15205851&quot;,&quot;PMID&quot;:&quot;34296850&quot;,&quot;URL&quot;:&quot;https://pubs.acs.org/doi/abs/10.1021/acs.est.1c01876&quot;,&quot;issued&quot;:{&quot;date-parts&quot;:[[2021,9,21]]},&quot;page&quot;:&quot;12317-12325&quot;,&quot;abstract&quot;:&quot;Fluorescent carbon dots (CDs) have been reported as an artificial antenna to amplify the harvesting ability of light and enhance photosynthesis in plants. However, the main mechanism of this promotive effect and contributions of CDs’ structure are unclear. Herein, CDs and nitrogen (N)-doped CDs (N-CDs) with blue fluorescence were synthesized, and they could promote photosynthesis and growth of corn at an application concentration of 50 mg·L-1or lower, compared to the control. Foliar application of N-CDs (5 mg·L-1) on corn could increase the net photosynthesis rate (21.51%), carbohydrate content (66.43% in roots and 42.03% in shoots), fresh weight (24.03% in roots and 34.56% in shoots), and dry weight (72.30% in roots and 55.75% in shoots), which were much higher than those of CDs. Principal component analysis and density functional theory calculation demonstrated that, compared with undoped CDs, N doping enhanced the light conversion and electron supplyviaaltering the structure of CDs, making N-CDs effective light conversion materials and electron donors to promote the photoelectron transfer rate. Furthermore, foliar application of N-CDs could increase the yield and 1000-grain weight by 24.50 and 15.03%, respectively. Therefore, the application of N-CDs could be a promising approach for increasing agricultural production.&quot;,&quot;publisher&quot;:&quot;American Chemical Society&quot;,&quot;issue&quot;:&quot;18&quot;,&quot;volume&quot;:&quot;5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zainab raheem</dc:creator>
  <keywords/>
  <dc:description/>
  <lastModifiedBy>zainab raheem</lastModifiedBy>
  <revision>4</revision>
  <dcterms:created xsi:type="dcterms:W3CDTF">2023-04-06T15:47:33.6177626Z</dcterms:created>
  <dcterms:modified xsi:type="dcterms:W3CDTF">2023-04-06T18:49:13.3984434Z</dcterms:modified>
</coreProperties>
</file>