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qa47r1ghm69y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Execution Context &amp; Call Stack in JavaScript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abpqa5pn8og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What is an Execution Context?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b w:val="1"/>
          <w:rtl w:val="0"/>
        </w:rPr>
        <w:t xml:space="preserve">execution context</w:t>
      </w:r>
      <w:r w:rsidDel="00000000" w:rsidR="00000000" w:rsidRPr="00000000">
        <w:rPr>
          <w:rtl w:val="0"/>
        </w:rPr>
        <w:t xml:space="preserve"> is an environment in which JavaScript code is evaluated and executed. There are two main types: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Global Execution Context (GEC)</w:t>
      </w:r>
    </w:p>
    <w:p w:rsidR="00000000" w:rsidDel="00000000" w:rsidP="00000000" w:rsidRDefault="00000000" w:rsidRPr="00000000" w14:paraId="0000000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Created when JavaScript starts execution.</w:t>
      </w:r>
    </w:p>
    <w:p w:rsidR="00000000" w:rsidDel="00000000" w:rsidP="00000000" w:rsidRDefault="00000000" w:rsidRPr="00000000" w14:paraId="0000000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window</w:t>
      </w:r>
      <w:r w:rsidDel="00000000" w:rsidR="00000000" w:rsidRPr="00000000">
        <w:rPr>
          <w:rtl w:val="0"/>
        </w:rPr>
        <w:t xml:space="preserve"> object (in browsers)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global</w:t>
      </w:r>
      <w:r w:rsidDel="00000000" w:rsidR="00000000" w:rsidRPr="00000000">
        <w:rPr>
          <w:rtl w:val="0"/>
        </w:rPr>
        <w:t xml:space="preserve"> object (in Node.js) is created.</w:t>
      </w:r>
    </w:p>
    <w:p w:rsidR="00000000" w:rsidDel="00000000" w:rsidP="00000000" w:rsidRDefault="00000000" w:rsidRPr="00000000" w14:paraId="0000000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Variables and functions defined globally are stored here.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Function Execution Context (FEC)</w:t>
      </w:r>
    </w:p>
    <w:p w:rsidR="00000000" w:rsidDel="00000000" w:rsidP="00000000" w:rsidRDefault="00000000" w:rsidRPr="00000000" w14:paraId="0000000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Created whenever a function is invoked.</w:t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Each function call gets its own execution context.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function’s execution context is removed once the function finishes execution.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rqsidwuhcn9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Phases of Execution Context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JavaScript executes, it follows these steps: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luelh3dm5vr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Creation Phase (Memory Allocation)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Global Execution Context is created.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Variables declared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</w:t>
      </w:r>
      <w:r w:rsidDel="00000000" w:rsidR="00000000" w:rsidRPr="00000000">
        <w:rPr>
          <w:rtl w:val="0"/>
        </w:rPr>
        <w:t xml:space="preserve"> are hoisted and assigned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undefined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Function declarations are hoisted with their full definition.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</w:t>
      </w:r>
      <w:r w:rsidDel="00000000" w:rsidR="00000000" w:rsidRPr="00000000">
        <w:rPr>
          <w:rtl w:val="0"/>
        </w:rPr>
        <w:t xml:space="preserve"> variables are hoisted but remain in the </w:t>
      </w:r>
      <w:r w:rsidDel="00000000" w:rsidR="00000000" w:rsidRPr="00000000">
        <w:rPr>
          <w:b w:val="1"/>
          <w:rtl w:val="0"/>
        </w:rPr>
        <w:t xml:space="preserve">Temporal Dead Zone (TDZ)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cyk4kho8s0n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Execution Phase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JavaScript starts executing line by line.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Function calls create new </w:t>
      </w:r>
      <w:r w:rsidDel="00000000" w:rsidR="00000000" w:rsidRPr="00000000">
        <w:rPr>
          <w:b w:val="1"/>
          <w:rtl w:val="0"/>
        </w:rPr>
        <w:t xml:space="preserve">Function Execution Contexts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function’s execution context is pushed onto the </w:t>
      </w:r>
      <w:r w:rsidDel="00000000" w:rsidR="00000000" w:rsidRPr="00000000">
        <w:rPr>
          <w:b w:val="1"/>
          <w:rtl w:val="0"/>
        </w:rPr>
        <w:t xml:space="preserve">Call Stack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a12bwn3oqjm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Understanding the Call Stack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Call Stack</w:t>
      </w:r>
      <w:r w:rsidDel="00000000" w:rsidR="00000000" w:rsidRPr="00000000">
        <w:rPr>
          <w:rtl w:val="0"/>
        </w:rPr>
        <w:t xml:space="preserve"> keeps track of function calls. It follows the </w:t>
      </w:r>
      <w:r w:rsidDel="00000000" w:rsidR="00000000" w:rsidRPr="00000000">
        <w:rPr>
          <w:b w:val="1"/>
          <w:rtl w:val="0"/>
        </w:rPr>
        <w:t xml:space="preserve">LIFO (Last In, First Out)</w:t>
      </w:r>
      <w:r w:rsidDel="00000000" w:rsidR="00000000" w:rsidRPr="00000000">
        <w:rPr>
          <w:rtl w:val="0"/>
        </w:rPr>
        <w:t xml:space="preserve"> principle.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op6ults8dn9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 1: Basic Call Stack Flow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first() {</w:t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console.log("First function");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second();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second() {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console.log("Second function");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third();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third() {</w:t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console.log("Third function");</w:t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Start execution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first();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xyuh0hipbtp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Call Stack Process: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first()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is called → Added to Call Stack.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first()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second()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is called → Added to Call Stack.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Inside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second()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third()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is called → Added to Call Stack.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third()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executes → Removed from Call Stack.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second()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finishes execution → Removed from Call Stack.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first()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finishes execution → Removed from Call Stack.</w:t>
      </w:r>
    </w:p>
    <w:p w:rsidR="00000000" w:rsidDel="00000000" w:rsidP="00000000" w:rsidRDefault="00000000" w:rsidRPr="00000000" w14:paraId="0000003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xirvicsk621n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Call Stack Visualization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Stack Empty    →  first()   →  second()   →  third()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third() done   →  first()   →  second()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second() done  →  first()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first() done   →  Stack Empty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</w:rPr>
      </w:pPr>
      <w:bookmarkStart w:colFirst="0" w:colLast="0" w:name="_g2fngvg241mb" w:id="9"/>
      <w:bookmarkEnd w:id="9"/>
      <w:r w:rsidDel="00000000" w:rsidR="00000000" w:rsidRPr="00000000">
        <w:rPr>
          <w:b w:val="1"/>
          <w:sz w:val="26"/>
          <w:szCs w:val="26"/>
          <w:rtl w:val="0"/>
        </w:rPr>
        <w:t xml:space="preserve">Example 2: Execution Context with Hoisting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console.log(a); // undefined (hoisted)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 a = 10;</w:t>
        <w:br w:type="textWrapping"/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greet(); // "Hello!" (function is hoisted)</w:t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greet() {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console.log("Hello!");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Explanation: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 a</w:t>
      </w:r>
      <w:r w:rsidDel="00000000" w:rsidR="00000000" w:rsidRPr="00000000">
        <w:rPr>
          <w:rtl w:val="0"/>
        </w:rPr>
        <w:t xml:space="preserve"> is hoisted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undefined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greet()</w:t>
      </w:r>
      <w:r w:rsidDel="00000000" w:rsidR="00000000" w:rsidRPr="00000000">
        <w:rPr>
          <w:rtl w:val="0"/>
        </w:rPr>
        <w:t xml:space="preserve"> is hoisted with its full function definition.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Execution phase runs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console.log(a)</w:t>
      </w:r>
      <w:r w:rsidDel="00000000" w:rsidR="00000000" w:rsidRPr="00000000">
        <w:rPr>
          <w:rtl w:val="0"/>
        </w:rPr>
        <w:t xml:space="preserve"> (prints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undefined</w:t>
      </w:r>
      <w:r w:rsidDel="00000000" w:rsidR="00000000" w:rsidRPr="00000000">
        <w:rPr>
          <w:rtl w:val="0"/>
        </w:rPr>
        <w:t xml:space="preserve">), then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greet()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kyc2o1qmqk6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Best Practices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✔️ Avoid deeply nested function calls to prevent </w:t>
      </w:r>
      <w:r w:rsidDel="00000000" w:rsidR="00000000" w:rsidRPr="00000000">
        <w:rPr>
          <w:b w:val="1"/>
          <w:rtl w:val="0"/>
        </w:rPr>
        <w:t xml:space="preserve">stack overflow</w:t>
      </w:r>
      <w:r w:rsidDel="00000000" w:rsidR="00000000" w:rsidRPr="00000000">
        <w:rPr>
          <w:rtl w:val="0"/>
        </w:rPr>
        <w:t xml:space="preserve">.</w:t>
        <w:br w:type="textWrapping"/>
        <w:t xml:space="preserve">✔️ Keep functions small and modular for easier debugging.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