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k6yrnfl0k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Hoisting in JavaScript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Hoisting is a JavaScript mechanism where variables and function declarations are moved ("hoisted") to the top of their scope before code execution. This means you can use functions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 variables before they are declared in the code.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53dpjdrhz13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Hoisting Works</w:t>
        <w:br w:type="textWrapping"/>
        <w:br w:type="textWrapping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Before the code executes, memory is allocated for variables and functions: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53dpjdrhz13h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Function Definitions are Allocated Memory</w:t>
      </w:r>
      <w:r w:rsidDel="00000000" w:rsidR="00000000" w:rsidRPr="00000000">
        <w:rPr>
          <w:color w:val="000000"/>
          <w:sz w:val="22"/>
          <w:szCs w:val="22"/>
          <w:rtl w:val="0"/>
        </w:rPr>
        <w:br w:type="textWrapping"/>
        <w:t xml:space="preserve">Functions are stored in memory and can be called before they are defined.</w:t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53dpjdrhz13h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var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is Hoisted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undefined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br w:type="textWrapping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Variables declared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var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are moved to the top but not initialized. Instead, they are assigned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undefined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and can be accessed before initialization.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gxxmgobdjoe9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let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const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are Hoisted but Not Initialized</w:t>
      </w:r>
      <w:r w:rsidDel="00000000" w:rsidR="00000000" w:rsidRPr="00000000">
        <w:rPr>
          <w:color w:val="000000"/>
          <w:sz w:val="22"/>
          <w:szCs w:val="22"/>
          <w:rtl w:val="0"/>
        </w:rPr>
        <w:br w:type="textWrapping"/>
        <w:t xml:space="preserve">These variables exist in a Temporal Dead Zone (TDZ) until their declaration is encountered. Unlike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var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trying to access them before initialization throws an error. 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Examples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cgpeat8595s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Function Hoisting: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sayHello(); // Works! Function is hoisted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sayHello() {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console.log("Hello, world!");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7u9n4iql6be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var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Hoisting: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console.log(x); // Undefined (not an error)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x = 5;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console.log(x); // 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z3u7tqqfiqv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let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const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Hoisting (TDZ Error):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console.log(y); // ReferenceError: Cannot access 'y' before initialization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  <w:t xml:space="preserve">let y = 10;</w:t>
        <w:br w:type="textWrapping"/>
        <w:t xml:space="preserve">console.log(y); // 10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ro0b83482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Hoisting in Local Scope: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Variables are hoisted </w:t>
      </w:r>
      <w:r w:rsidDel="00000000" w:rsidR="00000000" w:rsidRPr="00000000">
        <w:rPr>
          <w:b w:val="1"/>
          <w:rtl w:val="0"/>
        </w:rPr>
        <w:t xml:space="preserve">only within the scope they are declared 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print();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console.log(name); // ReferenceError: name is not defined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print() {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var name = "John"; // 'name' is hoisted but remains undefined inside the function scope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Here, we get a </w:t>
      </w:r>
      <w:r w:rsidDel="00000000" w:rsidR="00000000" w:rsidRPr="00000000">
        <w:rPr>
          <w:b w:val="1"/>
          <w:rtl w:val="0"/>
        </w:rPr>
        <w:t xml:space="preserve">ReferenceError: name is not defined</w:t>
      </w:r>
      <w:r w:rsidDel="00000000" w:rsidR="00000000" w:rsidRPr="00000000">
        <w:rPr>
          <w:rtl w:val="0"/>
        </w:rPr>
        <w:t xml:space="preserve">. Even though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 is hoisted, it is only available </w:t>
      </w:r>
      <w:r w:rsidDel="00000000" w:rsidR="00000000" w:rsidRPr="00000000">
        <w:rPr>
          <w:b w:val="1"/>
          <w:rtl w:val="0"/>
        </w:rPr>
        <w:t xml:space="preserve">inside the function scope</w:t>
      </w:r>
      <w:r w:rsidDel="00000000" w:rsidR="00000000" w:rsidRPr="00000000">
        <w:rPr>
          <w:rtl w:val="0"/>
        </w:rPr>
        <w:t xml:space="preserve">, not outside.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let’s check what happens inside the function: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print();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print() {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console.log(name); // undefined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var name = "John";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is declared </w:t>
      </w:r>
      <w:r w:rsidDel="00000000" w:rsidR="00000000" w:rsidRPr="00000000">
        <w:rPr>
          <w:b w:val="1"/>
          <w:rtl w:val="0"/>
        </w:rPr>
        <w:t xml:space="preserve">inside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, it is hoisted within that function, meaning it is </w:t>
      </w:r>
      <w:r w:rsidDel="00000000" w:rsidR="00000000" w:rsidRPr="00000000">
        <w:rPr>
          <w:b w:val="1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when we first try to log it.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5bod1qppt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Best Practices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Always declare variables at the top of their scope.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over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 to avoid unintended hoisting issues.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Declare functions before calling them for better readability.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