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5AC15" w14:textId="50F29103" w:rsidR="00DD019B" w:rsidRPr="00DD019B" w:rsidRDefault="00C212C3" w:rsidP="00B51D79">
      <w:pPr>
        <w:pStyle w:val="Heading1"/>
      </w:pPr>
      <w:r>
        <w:t xml:space="preserve">Team </w:t>
      </w:r>
      <w:r w:rsidR="00BA31C7">
        <w:t>9 (Top 3 presentation)</w:t>
      </w:r>
    </w:p>
    <w:p w14:paraId="4118E726" w14:textId="0400A38C" w:rsidR="00C212C3" w:rsidRPr="00C212C3" w:rsidRDefault="00C212C3" w:rsidP="00C212C3">
      <w:pPr>
        <w:pStyle w:val="Heading1"/>
      </w:pPr>
      <w:r>
        <w:t>Total Score:</w:t>
      </w:r>
      <w:r w:rsidR="002C43B9">
        <w:t xml:space="preserve"> </w:t>
      </w:r>
      <w:r w:rsidR="00B51D79">
        <w:t>195</w:t>
      </w:r>
      <w:r w:rsidR="004B2D59">
        <w:t>/200</w:t>
      </w:r>
    </w:p>
    <w:p w14:paraId="7A23BC3D" w14:textId="1B4308B6" w:rsidR="001B6DF9" w:rsidRDefault="001B6DF9" w:rsidP="00C212C3">
      <w:pPr>
        <w:pStyle w:val="Heading2"/>
      </w:pPr>
    </w:p>
    <w:p w14:paraId="20907C60" w14:textId="461867EB" w:rsidR="001B6DF9" w:rsidRPr="001B6DF9" w:rsidRDefault="001B6DF9" w:rsidP="002C43B9">
      <w:r w:rsidRPr="001B6DF9">
        <w:t xml:space="preserve">Part 1: </w:t>
      </w:r>
      <w:r>
        <w:t xml:space="preserve">50 pts - </w:t>
      </w:r>
      <w:r w:rsidRPr="001B6DF9">
        <w:t xml:space="preserve">Nontechnical presentation to management </w:t>
      </w:r>
    </w:p>
    <w:p w14:paraId="62002738" w14:textId="609A0217" w:rsidR="001B6DF9" w:rsidRDefault="001B6DF9" w:rsidP="001B6DF9">
      <w:pPr>
        <w:numPr>
          <w:ilvl w:val="1"/>
          <w:numId w:val="2"/>
        </w:numPr>
      </w:pPr>
      <w:r w:rsidRPr="001B6DF9">
        <w:t xml:space="preserve">20% – Demonstrate clear understanding of the business challenge </w:t>
      </w:r>
    </w:p>
    <w:p w14:paraId="3AED7FF6" w14:textId="673FEBBA" w:rsidR="001B6DF9" w:rsidRDefault="001B6DF9" w:rsidP="001B6DF9">
      <w:pPr>
        <w:numPr>
          <w:ilvl w:val="1"/>
          <w:numId w:val="2"/>
        </w:numPr>
      </w:pPr>
      <w:r w:rsidRPr="001B6DF9">
        <w:t xml:space="preserve">20% – Is the presentation appropriate for nontechnical client VP of operations? </w:t>
      </w:r>
    </w:p>
    <w:p w14:paraId="4452DA6E" w14:textId="77777777" w:rsidR="001B6DF9" w:rsidRPr="001B6DF9" w:rsidRDefault="001B6DF9" w:rsidP="001B6DF9">
      <w:pPr>
        <w:numPr>
          <w:ilvl w:val="1"/>
          <w:numId w:val="2"/>
        </w:numPr>
      </w:pPr>
      <w:r w:rsidRPr="001B6DF9">
        <w:t>60% – So What? How will this solution help improve the business issue?</w:t>
      </w:r>
    </w:p>
    <w:p w14:paraId="3992948A" w14:textId="28AA60A3" w:rsidR="001B6DF9" w:rsidRDefault="001B6DF9" w:rsidP="001B6DF9">
      <w:pPr>
        <w:numPr>
          <w:ilvl w:val="2"/>
          <w:numId w:val="2"/>
        </w:numPr>
      </w:pPr>
      <w:r w:rsidRPr="001B6DF9">
        <w:t>Including clarity of message, visualization of key findings and recommendations</w:t>
      </w:r>
    </w:p>
    <w:p w14:paraId="573A9837" w14:textId="442F3158" w:rsidR="003B5D1D" w:rsidRDefault="00C26274" w:rsidP="003B5D1D">
      <w:r>
        <w:t>+</w:t>
      </w:r>
      <w:r w:rsidR="00BA31C7">
        <w:t>50</w:t>
      </w:r>
      <w:r>
        <w:t xml:space="preserve"> points:</w:t>
      </w:r>
      <w:r w:rsidR="003B5D1D">
        <w:t xml:space="preserve"> The executive summary provides the entire story in one page, which is extremely beneficial for busy managers.</w:t>
      </w:r>
      <w:r>
        <w:t xml:space="preserve"> </w:t>
      </w:r>
      <w:r w:rsidR="003B5D1D">
        <w:t>Well done laying out the problem and providing recommendations based on data-driven insights, then directly linking to solutions for the business. Engaging and effective usage of visualizations for recommendations and describing aspects of your approach. Investigating the interactions among multiple important variables in the SHAP plots uncovered interesting insights.</w:t>
      </w:r>
    </w:p>
    <w:p w14:paraId="53EEA150" w14:textId="7DEE5EA7" w:rsidR="00AC45B8" w:rsidRDefault="001B6DF9" w:rsidP="002C43B9">
      <w:r w:rsidRPr="001B6DF9">
        <w:t xml:space="preserve">Part 2: </w:t>
      </w:r>
      <w:r>
        <w:t xml:space="preserve">50 pts - </w:t>
      </w:r>
      <w:r w:rsidRPr="001B6DF9">
        <w:t xml:space="preserve">Technical presentation to analytics team </w:t>
      </w:r>
    </w:p>
    <w:p w14:paraId="45D8D73E" w14:textId="17E1FE8A" w:rsidR="001B6DF9" w:rsidRDefault="001B6DF9" w:rsidP="00AC45B8">
      <w:pPr>
        <w:numPr>
          <w:ilvl w:val="0"/>
          <w:numId w:val="2"/>
        </w:numPr>
      </w:pPr>
      <w:r w:rsidRPr="001B6DF9">
        <w:t xml:space="preserve">Short technical explanation of </w:t>
      </w:r>
    </w:p>
    <w:p w14:paraId="45474D45" w14:textId="77777777" w:rsidR="00AC45B8" w:rsidRDefault="00AC45B8" w:rsidP="00AC45B8">
      <w:pPr>
        <w:pStyle w:val="ListParagraph"/>
        <w:numPr>
          <w:ilvl w:val="1"/>
          <w:numId w:val="2"/>
        </w:numPr>
      </w:pPr>
      <w:r w:rsidRPr="00AC45B8">
        <w:t>Final model choice (not every model)</w:t>
      </w:r>
    </w:p>
    <w:p w14:paraId="1ACA44B4" w14:textId="37327DE9" w:rsidR="00AC45B8" w:rsidRPr="00AC45B8" w:rsidRDefault="00AC45B8" w:rsidP="00AC45B8">
      <w:pPr>
        <w:pStyle w:val="ListParagraph"/>
        <w:numPr>
          <w:ilvl w:val="2"/>
          <w:numId w:val="2"/>
        </w:numPr>
      </w:pPr>
      <w:r>
        <w:t>Included</w:t>
      </w:r>
    </w:p>
    <w:p w14:paraId="5B6C2F00" w14:textId="77777777" w:rsidR="00AC45B8" w:rsidRDefault="00AC45B8" w:rsidP="00AC45B8">
      <w:pPr>
        <w:pStyle w:val="ListParagraph"/>
        <w:numPr>
          <w:ilvl w:val="1"/>
          <w:numId w:val="2"/>
        </w:numPr>
      </w:pPr>
      <w:r w:rsidRPr="00AC45B8">
        <w:t>Pros and cons of this model</w:t>
      </w:r>
    </w:p>
    <w:p w14:paraId="721A243E" w14:textId="43A6B74A" w:rsidR="00AC45B8" w:rsidRPr="00AC45B8" w:rsidRDefault="00983E0D" w:rsidP="00AC45B8">
      <w:pPr>
        <w:pStyle w:val="ListParagraph"/>
        <w:numPr>
          <w:ilvl w:val="2"/>
          <w:numId w:val="2"/>
        </w:numPr>
      </w:pPr>
      <w:r>
        <w:t>I</w:t>
      </w:r>
      <w:r w:rsidR="00AC45B8">
        <w:t>ncluded</w:t>
      </w:r>
    </w:p>
    <w:p w14:paraId="6053F228" w14:textId="77777777" w:rsidR="00AC45B8" w:rsidRDefault="00AC45B8" w:rsidP="00AC45B8">
      <w:pPr>
        <w:pStyle w:val="ListParagraph"/>
        <w:numPr>
          <w:ilvl w:val="1"/>
          <w:numId w:val="2"/>
        </w:numPr>
      </w:pPr>
      <w:r w:rsidRPr="00AC45B8">
        <w:t>Description of inner workings of this model used (e.g., if you use a decision tree, describe how a decision tree is split.)</w:t>
      </w:r>
    </w:p>
    <w:p w14:paraId="7FF4951D" w14:textId="6AF201FC" w:rsidR="002C43B9" w:rsidRPr="00AC45B8" w:rsidRDefault="002C43B9" w:rsidP="002C43B9">
      <w:pPr>
        <w:pStyle w:val="ListParagraph"/>
        <w:numPr>
          <w:ilvl w:val="2"/>
          <w:numId w:val="2"/>
        </w:numPr>
      </w:pPr>
      <w:r>
        <w:t>Included</w:t>
      </w:r>
    </w:p>
    <w:p w14:paraId="0F7DDC99" w14:textId="77777777" w:rsidR="00AC45B8" w:rsidRDefault="00AC45B8" w:rsidP="00AC45B8">
      <w:pPr>
        <w:pStyle w:val="ListParagraph"/>
        <w:numPr>
          <w:ilvl w:val="1"/>
          <w:numId w:val="2"/>
        </w:numPr>
      </w:pPr>
      <w:r w:rsidRPr="00AC45B8">
        <w:t>What are all ways this approach tries to avoid overfitting?</w:t>
      </w:r>
    </w:p>
    <w:p w14:paraId="634FC555" w14:textId="1BA9DD2E" w:rsidR="002C43B9" w:rsidRPr="00AC45B8" w:rsidRDefault="00983E0D" w:rsidP="002C43B9">
      <w:pPr>
        <w:pStyle w:val="ListParagraph"/>
        <w:numPr>
          <w:ilvl w:val="2"/>
          <w:numId w:val="2"/>
        </w:numPr>
      </w:pPr>
      <w:r>
        <w:t>I</w:t>
      </w:r>
      <w:r w:rsidR="002C43B9">
        <w:t>ncluded</w:t>
      </w:r>
    </w:p>
    <w:p w14:paraId="6A849AEB" w14:textId="77777777" w:rsidR="00AC45B8" w:rsidRDefault="00AC45B8" w:rsidP="00AC45B8">
      <w:pPr>
        <w:pStyle w:val="ListParagraph"/>
        <w:numPr>
          <w:ilvl w:val="1"/>
          <w:numId w:val="2"/>
        </w:numPr>
      </w:pPr>
      <w:r w:rsidRPr="00AC45B8">
        <w:t>Evaluation metric</w:t>
      </w:r>
    </w:p>
    <w:p w14:paraId="117D0909" w14:textId="5B81D69B" w:rsidR="002C43B9" w:rsidRPr="00AC45B8" w:rsidRDefault="002C43B9" w:rsidP="002C43B9">
      <w:pPr>
        <w:pStyle w:val="ListParagraph"/>
        <w:numPr>
          <w:ilvl w:val="2"/>
          <w:numId w:val="2"/>
        </w:numPr>
      </w:pPr>
      <w:r>
        <w:t>Included but limited discussion</w:t>
      </w:r>
      <w:r w:rsidR="00983E0D">
        <w:t>.</w:t>
      </w:r>
    </w:p>
    <w:p w14:paraId="7C381231" w14:textId="77777777" w:rsidR="00AC45B8" w:rsidRDefault="00AC45B8" w:rsidP="00AC45B8">
      <w:pPr>
        <w:pStyle w:val="ListParagraph"/>
        <w:numPr>
          <w:ilvl w:val="1"/>
          <w:numId w:val="2"/>
        </w:numPr>
      </w:pPr>
      <w:r w:rsidRPr="00AC45B8">
        <w:t>Generalization approach and how tuning parameters are chosen</w:t>
      </w:r>
    </w:p>
    <w:p w14:paraId="041D94F4" w14:textId="77777777" w:rsidR="003B5D1D" w:rsidRPr="00AC45B8" w:rsidRDefault="003B5D1D" w:rsidP="003B5D1D">
      <w:pPr>
        <w:pStyle w:val="ListParagraph"/>
        <w:numPr>
          <w:ilvl w:val="2"/>
          <w:numId w:val="2"/>
        </w:numPr>
      </w:pPr>
      <w:r>
        <w:t>Included but limited discussion.</w:t>
      </w:r>
    </w:p>
    <w:p w14:paraId="59A71147" w14:textId="3A4AB03F" w:rsidR="00B51D79" w:rsidRDefault="004B2D59" w:rsidP="00EA459B">
      <w:r>
        <w:t>+</w:t>
      </w:r>
      <w:r w:rsidR="003B5D1D">
        <w:t>45</w:t>
      </w:r>
      <w:r>
        <w:t xml:space="preserve"> points </w:t>
      </w:r>
      <w:r w:rsidR="00BA31C7">
        <w:t>majority of all aspects</w:t>
      </w:r>
      <w:r w:rsidR="00A83FD4">
        <w:t xml:space="preserve"> are included in presentation</w:t>
      </w:r>
      <w:r w:rsidR="00B51D79">
        <w:t>.</w:t>
      </w:r>
    </w:p>
    <w:p w14:paraId="7F3829CE" w14:textId="77777777" w:rsidR="00BA31C7" w:rsidRPr="00BA31C7" w:rsidRDefault="002C43B9" w:rsidP="00BA31C7">
      <w:r>
        <w:t>AUC score</w:t>
      </w:r>
      <w:r w:rsidR="00BA31C7">
        <w:t xml:space="preserve"> on holdout set: </w:t>
      </w:r>
      <w:r w:rsidR="00BA31C7" w:rsidRPr="00BA31C7">
        <w:t>0.8504352</w:t>
      </w:r>
    </w:p>
    <w:p w14:paraId="4D252A84" w14:textId="28A8B7D4" w:rsidR="00EA459B" w:rsidRDefault="00EA459B" w:rsidP="00EA459B"/>
    <w:p w14:paraId="46904856" w14:textId="3A92BEAF" w:rsidR="00BA31C7" w:rsidRDefault="00BA31C7" w:rsidP="00EA459B">
      <w:r>
        <w:t xml:space="preserve">Judge: Very </w:t>
      </w:r>
      <w:r w:rsidRPr="00BA6B54">
        <w:t>professional</w:t>
      </w:r>
      <w:r w:rsidRPr="00BA6B54">
        <w:t xml:space="preserve"> presentation. My only note is that they didn’t need to go into the intricacies of EDA/data cleaning.</w:t>
      </w:r>
      <w:r>
        <w:t xml:space="preserve"> </w:t>
      </w:r>
      <w:r w:rsidRPr="005134FE">
        <w:t xml:space="preserve">This group presented a great implementation roadmap for non-technical stakeholders as well as a beautiful transition into their technical work. I liked their recommendations back to the business, specifically the dynamic pricing strategy &amp; tiered deposit system - these are </w:t>
      </w:r>
      <w:r w:rsidRPr="005134FE">
        <w:lastRenderedPageBreak/>
        <w:t>wonderful user experience suggestions that remind me of how a business designs the pricing for a solution facing clients.</w:t>
      </w:r>
    </w:p>
    <w:sectPr w:rsidR="00BA3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4340F"/>
    <w:multiLevelType w:val="hybridMultilevel"/>
    <w:tmpl w:val="CBAADA4C"/>
    <w:lvl w:ilvl="0" w:tplc="53D0A864">
      <w:start w:val="1"/>
      <w:numFmt w:val="bullet"/>
      <w:lvlText w:val="•"/>
      <w:lvlJc w:val="left"/>
      <w:pPr>
        <w:tabs>
          <w:tab w:val="num" w:pos="720"/>
        </w:tabs>
        <w:ind w:left="720" w:hanging="360"/>
      </w:pPr>
      <w:rPr>
        <w:rFonts w:ascii="Arial" w:hAnsi="Arial" w:hint="default"/>
      </w:rPr>
    </w:lvl>
    <w:lvl w:ilvl="1" w:tplc="70E0A71E" w:tentative="1">
      <w:start w:val="1"/>
      <w:numFmt w:val="bullet"/>
      <w:lvlText w:val="•"/>
      <w:lvlJc w:val="left"/>
      <w:pPr>
        <w:tabs>
          <w:tab w:val="num" w:pos="1440"/>
        </w:tabs>
        <w:ind w:left="1440" w:hanging="360"/>
      </w:pPr>
      <w:rPr>
        <w:rFonts w:ascii="Arial" w:hAnsi="Arial" w:hint="default"/>
      </w:rPr>
    </w:lvl>
    <w:lvl w:ilvl="2" w:tplc="BC6AE44A">
      <w:start w:val="1"/>
      <w:numFmt w:val="bullet"/>
      <w:lvlText w:val="•"/>
      <w:lvlJc w:val="left"/>
      <w:pPr>
        <w:tabs>
          <w:tab w:val="num" w:pos="2160"/>
        </w:tabs>
        <w:ind w:left="2160" w:hanging="360"/>
      </w:pPr>
      <w:rPr>
        <w:rFonts w:ascii="Arial" w:hAnsi="Arial" w:hint="default"/>
      </w:rPr>
    </w:lvl>
    <w:lvl w:ilvl="3" w:tplc="AC5E3E12" w:tentative="1">
      <w:start w:val="1"/>
      <w:numFmt w:val="bullet"/>
      <w:lvlText w:val="•"/>
      <w:lvlJc w:val="left"/>
      <w:pPr>
        <w:tabs>
          <w:tab w:val="num" w:pos="2880"/>
        </w:tabs>
        <w:ind w:left="2880" w:hanging="360"/>
      </w:pPr>
      <w:rPr>
        <w:rFonts w:ascii="Arial" w:hAnsi="Arial" w:hint="default"/>
      </w:rPr>
    </w:lvl>
    <w:lvl w:ilvl="4" w:tplc="C3729342" w:tentative="1">
      <w:start w:val="1"/>
      <w:numFmt w:val="bullet"/>
      <w:lvlText w:val="•"/>
      <w:lvlJc w:val="left"/>
      <w:pPr>
        <w:tabs>
          <w:tab w:val="num" w:pos="3600"/>
        </w:tabs>
        <w:ind w:left="3600" w:hanging="360"/>
      </w:pPr>
      <w:rPr>
        <w:rFonts w:ascii="Arial" w:hAnsi="Arial" w:hint="default"/>
      </w:rPr>
    </w:lvl>
    <w:lvl w:ilvl="5" w:tplc="F5DEE6EE" w:tentative="1">
      <w:start w:val="1"/>
      <w:numFmt w:val="bullet"/>
      <w:lvlText w:val="•"/>
      <w:lvlJc w:val="left"/>
      <w:pPr>
        <w:tabs>
          <w:tab w:val="num" w:pos="4320"/>
        </w:tabs>
        <w:ind w:left="4320" w:hanging="360"/>
      </w:pPr>
      <w:rPr>
        <w:rFonts w:ascii="Arial" w:hAnsi="Arial" w:hint="default"/>
      </w:rPr>
    </w:lvl>
    <w:lvl w:ilvl="6" w:tplc="C8867218" w:tentative="1">
      <w:start w:val="1"/>
      <w:numFmt w:val="bullet"/>
      <w:lvlText w:val="•"/>
      <w:lvlJc w:val="left"/>
      <w:pPr>
        <w:tabs>
          <w:tab w:val="num" w:pos="5040"/>
        </w:tabs>
        <w:ind w:left="5040" w:hanging="360"/>
      </w:pPr>
      <w:rPr>
        <w:rFonts w:ascii="Arial" w:hAnsi="Arial" w:hint="default"/>
      </w:rPr>
    </w:lvl>
    <w:lvl w:ilvl="7" w:tplc="A538F35C" w:tentative="1">
      <w:start w:val="1"/>
      <w:numFmt w:val="bullet"/>
      <w:lvlText w:val="•"/>
      <w:lvlJc w:val="left"/>
      <w:pPr>
        <w:tabs>
          <w:tab w:val="num" w:pos="5760"/>
        </w:tabs>
        <w:ind w:left="5760" w:hanging="360"/>
      </w:pPr>
      <w:rPr>
        <w:rFonts w:ascii="Arial" w:hAnsi="Arial" w:hint="default"/>
      </w:rPr>
    </w:lvl>
    <w:lvl w:ilvl="8" w:tplc="CA1AC59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5C012E"/>
    <w:multiLevelType w:val="hybridMultilevel"/>
    <w:tmpl w:val="D08292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803CD7"/>
    <w:multiLevelType w:val="hybridMultilevel"/>
    <w:tmpl w:val="6AE0A078"/>
    <w:lvl w:ilvl="0" w:tplc="CACA54D8">
      <w:start w:val="1"/>
      <w:numFmt w:val="bullet"/>
      <w:lvlText w:val="•"/>
      <w:lvlJc w:val="left"/>
      <w:pPr>
        <w:tabs>
          <w:tab w:val="num" w:pos="720"/>
        </w:tabs>
        <w:ind w:left="720" w:hanging="360"/>
      </w:pPr>
      <w:rPr>
        <w:rFonts w:ascii="Arial" w:hAnsi="Arial" w:hint="default"/>
      </w:rPr>
    </w:lvl>
    <w:lvl w:ilvl="1" w:tplc="5222604A">
      <w:start w:val="1"/>
      <w:numFmt w:val="bullet"/>
      <w:lvlText w:val="•"/>
      <w:lvlJc w:val="left"/>
      <w:pPr>
        <w:tabs>
          <w:tab w:val="num" w:pos="1440"/>
        </w:tabs>
        <w:ind w:left="1440" w:hanging="360"/>
      </w:pPr>
      <w:rPr>
        <w:rFonts w:ascii="Arial" w:hAnsi="Arial" w:hint="default"/>
      </w:rPr>
    </w:lvl>
    <w:lvl w:ilvl="2" w:tplc="959279FA">
      <w:start w:val="1"/>
      <w:numFmt w:val="bullet"/>
      <w:lvlText w:val="•"/>
      <w:lvlJc w:val="left"/>
      <w:pPr>
        <w:tabs>
          <w:tab w:val="num" w:pos="2160"/>
        </w:tabs>
        <w:ind w:left="2160" w:hanging="360"/>
      </w:pPr>
      <w:rPr>
        <w:rFonts w:ascii="Arial" w:hAnsi="Arial" w:hint="default"/>
      </w:rPr>
    </w:lvl>
    <w:lvl w:ilvl="3" w:tplc="C6EE506C">
      <w:start w:val="1"/>
      <w:numFmt w:val="bullet"/>
      <w:lvlText w:val="•"/>
      <w:lvlJc w:val="left"/>
      <w:pPr>
        <w:tabs>
          <w:tab w:val="num" w:pos="2880"/>
        </w:tabs>
        <w:ind w:left="2880" w:hanging="360"/>
      </w:pPr>
      <w:rPr>
        <w:rFonts w:ascii="Arial" w:hAnsi="Arial" w:hint="default"/>
      </w:rPr>
    </w:lvl>
    <w:lvl w:ilvl="4" w:tplc="A754F3D0" w:tentative="1">
      <w:start w:val="1"/>
      <w:numFmt w:val="bullet"/>
      <w:lvlText w:val="•"/>
      <w:lvlJc w:val="left"/>
      <w:pPr>
        <w:tabs>
          <w:tab w:val="num" w:pos="3600"/>
        </w:tabs>
        <w:ind w:left="3600" w:hanging="360"/>
      </w:pPr>
      <w:rPr>
        <w:rFonts w:ascii="Arial" w:hAnsi="Arial" w:hint="default"/>
      </w:rPr>
    </w:lvl>
    <w:lvl w:ilvl="5" w:tplc="3C560D1C" w:tentative="1">
      <w:start w:val="1"/>
      <w:numFmt w:val="bullet"/>
      <w:lvlText w:val="•"/>
      <w:lvlJc w:val="left"/>
      <w:pPr>
        <w:tabs>
          <w:tab w:val="num" w:pos="4320"/>
        </w:tabs>
        <w:ind w:left="4320" w:hanging="360"/>
      </w:pPr>
      <w:rPr>
        <w:rFonts w:ascii="Arial" w:hAnsi="Arial" w:hint="default"/>
      </w:rPr>
    </w:lvl>
    <w:lvl w:ilvl="6" w:tplc="443042C2" w:tentative="1">
      <w:start w:val="1"/>
      <w:numFmt w:val="bullet"/>
      <w:lvlText w:val="•"/>
      <w:lvlJc w:val="left"/>
      <w:pPr>
        <w:tabs>
          <w:tab w:val="num" w:pos="5040"/>
        </w:tabs>
        <w:ind w:left="5040" w:hanging="360"/>
      </w:pPr>
      <w:rPr>
        <w:rFonts w:ascii="Arial" w:hAnsi="Arial" w:hint="default"/>
      </w:rPr>
    </w:lvl>
    <w:lvl w:ilvl="7" w:tplc="8646C898" w:tentative="1">
      <w:start w:val="1"/>
      <w:numFmt w:val="bullet"/>
      <w:lvlText w:val="•"/>
      <w:lvlJc w:val="left"/>
      <w:pPr>
        <w:tabs>
          <w:tab w:val="num" w:pos="5760"/>
        </w:tabs>
        <w:ind w:left="5760" w:hanging="360"/>
      </w:pPr>
      <w:rPr>
        <w:rFonts w:ascii="Arial" w:hAnsi="Arial" w:hint="default"/>
      </w:rPr>
    </w:lvl>
    <w:lvl w:ilvl="8" w:tplc="EBE41B9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7DE2986"/>
    <w:multiLevelType w:val="hybridMultilevel"/>
    <w:tmpl w:val="BB0AE448"/>
    <w:lvl w:ilvl="0" w:tplc="67E4FD3A">
      <w:start w:val="1"/>
      <w:numFmt w:val="bullet"/>
      <w:lvlText w:val="•"/>
      <w:lvlJc w:val="left"/>
      <w:pPr>
        <w:tabs>
          <w:tab w:val="num" w:pos="720"/>
        </w:tabs>
        <w:ind w:left="720" w:hanging="360"/>
      </w:pPr>
      <w:rPr>
        <w:rFonts w:ascii="Arial" w:hAnsi="Arial" w:hint="default"/>
      </w:rPr>
    </w:lvl>
    <w:lvl w:ilvl="1" w:tplc="61347CE2">
      <w:numFmt w:val="bullet"/>
      <w:lvlText w:val="•"/>
      <w:lvlJc w:val="left"/>
      <w:pPr>
        <w:tabs>
          <w:tab w:val="num" w:pos="1440"/>
        </w:tabs>
        <w:ind w:left="1440" w:hanging="360"/>
      </w:pPr>
      <w:rPr>
        <w:rFonts w:ascii="Arial" w:hAnsi="Arial" w:hint="default"/>
      </w:rPr>
    </w:lvl>
    <w:lvl w:ilvl="2" w:tplc="68D2AD64">
      <w:numFmt w:val="bullet"/>
      <w:lvlText w:val="•"/>
      <w:lvlJc w:val="left"/>
      <w:pPr>
        <w:tabs>
          <w:tab w:val="num" w:pos="2160"/>
        </w:tabs>
        <w:ind w:left="2160" w:hanging="360"/>
      </w:pPr>
      <w:rPr>
        <w:rFonts w:ascii="Arial" w:hAnsi="Arial" w:hint="default"/>
      </w:rPr>
    </w:lvl>
    <w:lvl w:ilvl="3" w:tplc="4E7C6226">
      <w:start w:val="1"/>
      <w:numFmt w:val="bullet"/>
      <w:lvlText w:val="•"/>
      <w:lvlJc w:val="left"/>
      <w:pPr>
        <w:tabs>
          <w:tab w:val="num" w:pos="2880"/>
        </w:tabs>
        <w:ind w:left="2880" w:hanging="360"/>
      </w:pPr>
      <w:rPr>
        <w:rFonts w:ascii="Arial" w:hAnsi="Arial" w:hint="default"/>
      </w:rPr>
    </w:lvl>
    <w:lvl w:ilvl="4" w:tplc="E63AEDFE" w:tentative="1">
      <w:start w:val="1"/>
      <w:numFmt w:val="bullet"/>
      <w:lvlText w:val="•"/>
      <w:lvlJc w:val="left"/>
      <w:pPr>
        <w:tabs>
          <w:tab w:val="num" w:pos="3600"/>
        </w:tabs>
        <w:ind w:left="3600" w:hanging="360"/>
      </w:pPr>
      <w:rPr>
        <w:rFonts w:ascii="Arial" w:hAnsi="Arial" w:hint="default"/>
      </w:rPr>
    </w:lvl>
    <w:lvl w:ilvl="5" w:tplc="D38429FE" w:tentative="1">
      <w:start w:val="1"/>
      <w:numFmt w:val="bullet"/>
      <w:lvlText w:val="•"/>
      <w:lvlJc w:val="left"/>
      <w:pPr>
        <w:tabs>
          <w:tab w:val="num" w:pos="4320"/>
        </w:tabs>
        <w:ind w:left="4320" w:hanging="360"/>
      </w:pPr>
      <w:rPr>
        <w:rFonts w:ascii="Arial" w:hAnsi="Arial" w:hint="default"/>
      </w:rPr>
    </w:lvl>
    <w:lvl w:ilvl="6" w:tplc="6316CB6C" w:tentative="1">
      <w:start w:val="1"/>
      <w:numFmt w:val="bullet"/>
      <w:lvlText w:val="•"/>
      <w:lvlJc w:val="left"/>
      <w:pPr>
        <w:tabs>
          <w:tab w:val="num" w:pos="5040"/>
        </w:tabs>
        <w:ind w:left="5040" w:hanging="360"/>
      </w:pPr>
      <w:rPr>
        <w:rFonts w:ascii="Arial" w:hAnsi="Arial" w:hint="default"/>
      </w:rPr>
    </w:lvl>
    <w:lvl w:ilvl="7" w:tplc="9C40E2F4" w:tentative="1">
      <w:start w:val="1"/>
      <w:numFmt w:val="bullet"/>
      <w:lvlText w:val="•"/>
      <w:lvlJc w:val="left"/>
      <w:pPr>
        <w:tabs>
          <w:tab w:val="num" w:pos="5760"/>
        </w:tabs>
        <w:ind w:left="5760" w:hanging="360"/>
      </w:pPr>
      <w:rPr>
        <w:rFonts w:ascii="Arial" w:hAnsi="Arial" w:hint="default"/>
      </w:rPr>
    </w:lvl>
    <w:lvl w:ilvl="8" w:tplc="586EC81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9611060"/>
    <w:multiLevelType w:val="hybridMultilevel"/>
    <w:tmpl w:val="B85AF32E"/>
    <w:lvl w:ilvl="0" w:tplc="C820161C">
      <w:start w:val="1"/>
      <w:numFmt w:val="bullet"/>
      <w:lvlText w:val="•"/>
      <w:lvlJc w:val="left"/>
      <w:pPr>
        <w:tabs>
          <w:tab w:val="num" w:pos="720"/>
        </w:tabs>
        <w:ind w:left="720" w:hanging="360"/>
      </w:pPr>
      <w:rPr>
        <w:rFonts w:ascii="Arial" w:hAnsi="Arial" w:hint="default"/>
      </w:rPr>
    </w:lvl>
    <w:lvl w:ilvl="1" w:tplc="A2E6E8C6">
      <w:start w:val="1"/>
      <w:numFmt w:val="bullet"/>
      <w:lvlText w:val="•"/>
      <w:lvlJc w:val="left"/>
      <w:pPr>
        <w:tabs>
          <w:tab w:val="num" w:pos="1440"/>
        </w:tabs>
        <w:ind w:left="1440" w:hanging="360"/>
      </w:pPr>
      <w:rPr>
        <w:rFonts w:ascii="Arial" w:hAnsi="Arial" w:hint="default"/>
      </w:rPr>
    </w:lvl>
    <w:lvl w:ilvl="2" w:tplc="7CD6BF6A" w:tentative="1">
      <w:start w:val="1"/>
      <w:numFmt w:val="bullet"/>
      <w:lvlText w:val="•"/>
      <w:lvlJc w:val="left"/>
      <w:pPr>
        <w:tabs>
          <w:tab w:val="num" w:pos="2160"/>
        </w:tabs>
        <w:ind w:left="2160" w:hanging="360"/>
      </w:pPr>
      <w:rPr>
        <w:rFonts w:ascii="Arial" w:hAnsi="Arial" w:hint="default"/>
      </w:rPr>
    </w:lvl>
    <w:lvl w:ilvl="3" w:tplc="EE3AE7A2" w:tentative="1">
      <w:start w:val="1"/>
      <w:numFmt w:val="bullet"/>
      <w:lvlText w:val="•"/>
      <w:lvlJc w:val="left"/>
      <w:pPr>
        <w:tabs>
          <w:tab w:val="num" w:pos="2880"/>
        </w:tabs>
        <w:ind w:left="2880" w:hanging="360"/>
      </w:pPr>
      <w:rPr>
        <w:rFonts w:ascii="Arial" w:hAnsi="Arial" w:hint="default"/>
      </w:rPr>
    </w:lvl>
    <w:lvl w:ilvl="4" w:tplc="B82E2BD8" w:tentative="1">
      <w:start w:val="1"/>
      <w:numFmt w:val="bullet"/>
      <w:lvlText w:val="•"/>
      <w:lvlJc w:val="left"/>
      <w:pPr>
        <w:tabs>
          <w:tab w:val="num" w:pos="3600"/>
        </w:tabs>
        <w:ind w:left="3600" w:hanging="360"/>
      </w:pPr>
      <w:rPr>
        <w:rFonts w:ascii="Arial" w:hAnsi="Arial" w:hint="default"/>
      </w:rPr>
    </w:lvl>
    <w:lvl w:ilvl="5" w:tplc="4D3694FA" w:tentative="1">
      <w:start w:val="1"/>
      <w:numFmt w:val="bullet"/>
      <w:lvlText w:val="•"/>
      <w:lvlJc w:val="left"/>
      <w:pPr>
        <w:tabs>
          <w:tab w:val="num" w:pos="4320"/>
        </w:tabs>
        <w:ind w:left="4320" w:hanging="360"/>
      </w:pPr>
      <w:rPr>
        <w:rFonts w:ascii="Arial" w:hAnsi="Arial" w:hint="default"/>
      </w:rPr>
    </w:lvl>
    <w:lvl w:ilvl="6" w:tplc="E4D0928A" w:tentative="1">
      <w:start w:val="1"/>
      <w:numFmt w:val="bullet"/>
      <w:lvlText w:val="•"/>
      <w:lvlJc w:val="left"/>
      <w:pPr>
        <w:tabs>
          <w:tab w:val="num" w:pos="5040"/>
        </w:tabs>
        <w:ind w:left="5040" w:hanging="360"/>
      </w:pPr>
      <w:rPr>
        <w:rFonts w:ascii="Arial" w:hAnsi="Arial" w:hint="default"/>
      </w:rPr>
    </w:lvl>
    <w:lvl w:ilvl="7" w:tplc="4CE69E22" w:tentative="1">
      <w:start w:val="1"/>
      <w:numFmt w:val="bullet"/>
      <w:lvlText w:val="•"/>
      <w:lvlJc w:val="left"/>
      <w:pPr>
        <w:tabs>
          <w:tab w:val="num" w:pos="5760"/>
        </w:tabs>
        <w:ind w:left="5760" w:hanging="360"/>
      </w:pPr>
      <w:rPr>
        <w:rFonts w:ascii="Arial" w:hAnsi="Arial" w:hint="default"/>
      </w:rPr>
    </w:lvl>
    <w:lvl w:ilvl="8" w:tplc="2D72F74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EE7408C"/>
    <w:multiLevelType w:val="hybridMultilevel"/>
    <w:tmpl w:val="EE6063DE"/>
    <w:lvl w:ilvl="0" w:tplc="9432DBDE">
      <w:start w:val="1"/>
      <w:numFmt w:val="bullet"/>
      <w:lvlText w:val="•"/>
      <w:lvlJc w:val="left"/>
      <w:pPr>
        <w:tabs>
          <w:tab w:val="num" w:pos="720"/>
        </w:tabs>
        <w:ind w:left="720" w:hanging="360"/>
      </w:pPr>
      <w:rPr>
        <w:rFonts w:ascii="Arial" w:hAnsi="Arial" w:hint="default"/>
      </w:rPr>
    </w:lvl>
    <w:lvl w:ilvl="1" w:tplc="79AAF206">
      <w:numFmt w:val="bullet"/>
      <w:lvlText w:val="•"/>
      <w:lvlJc w:val="left"/>
      <w:pPr>
        <w:tabs>
          <w:tab w:val="num" w:pos="1440"/>
        </w:tabs>
        <w:ind w:left="1440" w:hanging="360"/>
      </w:pPr>
      <w:rPr>
        <w:rFonts w:ascii="Arial" w:hAnsi="Arial" w:hint="default"/>
      </w:rPr>
    </w:lvl>
    <w:lvl w:ilvl="2" w:tplc="8C1806A4">
      <w:numFmt w:val="bullet"/>
      <w:lvlText w:val="•"/>
      <w:lvlJc w:val="left"/>
      <w:pPr>
        <w:tabs>
          <w:tab w:val="num" w:pos="2160"/>
        </w:tabs>
        <w:ind w:left="2160" w:hanging="360"/>
      </w:pPr>
      <w:rPr>
        <w:rFonts w:ascii="Arial" w:hAnsi="Arial" w:hint="default"/>
      </w:rPr>
    </w:lvl>
    <w:lvl w:ilvl="3" w:tplc="23C0FF72" w:tentative="1">
      <w:start w:val="1"/>
      <w:numFmt w:val="bullet"/>
      <w:lvlText w:val="•"/>
      <w:lvlJc w:val="left"/>
      <w:pPr>
        <w:tabs>
          <w:tab w:val="num" w:pos="2880"/>
        </w:tabs>
        <w:ind w:left="2880" w:hanging="360"/>
      </w:pPr>
      <w:rPr>
        <w:rFonts w:ascii="Arial" w:hAnsi="Arial" w:hint="default"/>
      </w:rPr>
    </w:lvl>
    <w:lvl w:ilvl="4" w:tplc="48AC5F62" w:tentative="1">
      <w:start w:val="1"/>
      <w:numFmt w:val="bullet"/>
      <w:lvlText w:val="•"/>
      <w:lvlJc w:val="left"/>
      <w:pPr>
        <w:tabs>
          <w:tab w:val="num" w:pos="3600"/>
        </w:tabs>
        <w:ind w:left="3600" w:hanging="360"/>
      </w:pPr>
      <w:rPr>
        <w:rFonts w:ascii="Arial" w:hAnsi="Arial" w:hint="default"/>
      </w:rPr>
    </w:lvl>
    <w:lvl w:ilvl="5" w:tplc="CCC64C5A" w:tentative="1">
      <w:start w:val="1"/>
      <w:numFmt w:val="bullet"/>
      <w:lvlText w:val="•"/>
      <w:lvlJc w:val="left"/>
      <w:pPr>
        <w:tabs>
          <w:tab w:val="num" w:pos="4320"/>
        </w:tabs>
        <w:ind w:left="4320" w:hanging="360"/>
      </w:pPr>
      <w:rPr>
        <w:rFonts w:ascii="Arial" w:hAnsi="Arial" w:hint="default"/>
      </w:rPr>
    </w:lvl>
    <w:lvl w:ilvl="6" w:tplc="84A6347A" w:tentative="1">
      <w:start w:val="1"/>
      <w:numFmt w:val="bullet"/>
      <w:lvlText w:val="•"/>
      <w:lvlJc w:val="left"/>
      <w:pPr>
        <w:tabs>
          <w:tab w:val="num" w:pos="5040"/>
        </w:tabs>
        <w:ind w:left="5040" w:hanging="360"/>
      </w:pPr>
      <w:rPr>
        <w:rFonts w:ascii="Arial" w:hAnsi="Arial" w:hint="default"/>
      </w:rPr>
    </w:lvl>
    <w:lvl w:ilvl="7" w:tplc="760AC86A" w:tentative="1">
      <w:start w:val="1"/>
      <w:numFmt w:val="bullet"/>
      <w:lvlText w:val="•"/>
      <w:lvlJc w:val="left"/>
      <w:pPr>
        <w:tabs>
          <w:tab w:val="num" w:pos="5760"/>
        </w:tabs>
        <w:ind w:left="5760" w:hanging="360"/>
      </w:pPr>
      <w:rPr>
        <w:rFonts w:ascii="Arial" w:hAnsi="Arial" w:hint="default"/>
      </w:rPr>
    </w:lvl>
    <w:lvl w:ilvl="8" w:tplc="135AA2A0" w:tentative="1">
      <w:start w:val="1"/>
      <w:numFmt w:val="bullet"/>
      <w:lvlText w:val="•"/>
      <w:lvlJc w:val="left"/>
      <w:pPr>
        <w:tabs>
          <w:tab w:val="num" w:pos="6480"/>
        </w:tabs>
        <w:ind w:left="6480" w:hanging="360"/>
      </w:pPr>
      <w:rPr>
        <w:rFonts w:ascii="Arial" w:hAnsi="Arial" w:hint="default"/>
      </w:rPr>
    </w:lvl>
  </w:abstractNum>
  <w:num w:numId="1" w16cid:durableId="1526476136">
    <w:abstractNumId w:val="2"/>
  </w:num>
  <w:num w:numId="2" w16cid:durableId="546257327">
    <w:abstractNumId w:val="3"/>
  </w:num>
  <w:num w:numId="3" w16cid:durableId="1383165215">
    <w:abstractNumId w:val="5"/>
  </w:num>
  <w:num w:numId="4" w16cid:durableId="1682665371">
    <w:abstractNumId w:val="1"/>
  </w:num>
  <w:num w:numId="5" w16cid:durableId="1034038126">
    <w:abstractNumId w:val="4"/>
  </w:num>
  <w:num w:numId="6" w16cid:durableId="1936471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C7D"/>
    <w:rsid w:val="00097089"/>
    <w:rsid w:val="000F276C"/>
    <w:rsid w:val="00143B72"/>
    <w:rsid w:val="001B6DF9"/>
    <w:rsid w:val="001D6DFA"/>
    <w:rsid w:val="002C43B9"/>
    <w:rsid w:val="003322BA"/>
    <w:rsid w:val="0037194A"/>
    <w:rsid w:val="003840E8"/>
    <w:rsid w:val="00394C00"/>
    <w:rsid w:val="003B5D1D"/>
    <w:rsid w:val="003D0599"/>
    <w:rsid w:val="00486882"/>
    <w:rsid w:val="004B2D59"/>
    <w:rsid w:val="004D0056"/>
    <w:rsid w:val="00566331"/>
    <w:rsid w:val="00605C7D"/>
    <w:rsid w:val="006B76F2"/>
    <w:rsid w:val="00707F7E"/>
    <w:rsid w:val="008E741B"/>
    <w:rsid w:val="00983E0D"/>
    <w:rsid w:val="009C288F"/>
    <w:rsid w:val="009E0F8F"/>
    <w:rsid w:val="00A14CA2"/>
    <w:rsid w:val="00A500B1"/>
    <w:rsid w:val="00A83FD4"/>
    <w:rsid w:val="00AB5195"/>
    <w:rsid w:val="00AC45B8"/>
    <w:rsid w:val="00B00C48"/>
    <w:rsid w:val="00B51D79"/>
    <w:rsid w:val="00BA31C7"/>
    <w:rsid w:val="00C212C3"/>
    <w:rsid w:val="00C26274"/>
    <w:rsid w:val="00C628C1"/>
    <w:rsid w:val="00CC6F62"/>
    <w:rsid w:val="00D67D5B"/>
    <w:rsid w:val="00DD019B"/>
    <w:rsid w:val="00DD7146"/>
    <w:rsid w:val="00E05DFE"/>
    <w:rsid w:val="00E65260"/>
    <w:rsid w:val="00EA0954"/>
    <w:rsid w:val="00EA459B"/>
    <w:rsid w:val="00F02BB2"/>
    <w:rsid w:val="00F52423"/>
    <w:rsid w:val="00F85FB5"/>
    <w:rsid w:val="00FF2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D6ED07"/>
  <w15:chartTrackingRefBased/>
  <w15:docId w15:val="{E8FAB5D6-02D9-440F-AE7E-9C5BB6F1A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C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12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8C1"/>
    <w:pPr>
      <w:ind w:left="720"/>
      <w:contextualSpacing/>
    </w:pPr>
  </w:style>
  <w:style w:type="character" w:customStyle="1" w:styleId="Heading1Char">
    <w:name w:val="Heading 1 Char"/>
    <w:basedOn w:val="DefaultParagraphFont"/>
    <w:link w:val="Heading1"/>
    <w:uiPriority w:val="9"/>
    <w:rsid w:val="00B00C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12C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D019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A31C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A31C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146184">
      <w:bodyDiv w:val="1"/>
      <w:marLeft w:val="0"/>
      <w:marRight w:val="0"/>
      <w:marTop w:val="0"/>
      <w:marBottom w:val="0"/>
      <w:divBdr>
        <w:top w:val="none" w:sz="0" w:space="0" w:color="auto"/>
        <w:left w:val="none" w:sz="0" w:space="0" w:color="auto"/>
        <w:bottom w:val="none" w:sz="0" w:space="0" w:color="auto"/>
        <w:right w:val="none" w:sz="0" w:space="0" w:color="auto"/>
      </w:divBdr>
    </w:div>
    <w:div w:id="265771755">
      <w:bodyDiv w:val="1"/>
      <w:marLeft w:val="0"/>
      <w:marRight w:val="0"/>
      <w:marTop w:val="0"/>
      <w:marBottom w:val="0"/>
      <w:divBdr>
        <w:top w:val="none" w:sz="0" w:space="0" w:color="auto"/>
        <w:left w:val="none" w:sz="0" w:space="0" w:color="auto"/>
        <w:bottom w:val="none" w:sz="0" w:space="0" w:color="auto"/>
        <w:right w:val="none" w:sz="0" w:space="0" w:color="auto"/>
      </w:divBdr>
    </w:div>
    <w:div w:id="333997365">
      <w:bodyDiv w:val="1"/>
      <w:marLeft w:val="0"/>
      <w:marRight w:val="0"/>
      <w:marTop w:val="0"/>
      <w:marBottom w:val="0"/>
      <w:divBdr>
        <w:top w:val="none" w:sz="0" w:space="0" w:color="auto"/>
        <w:left w:val="none" w:sz="0" w:space="0" w:color="auto"/>
        <w:bottom w:val="none" w:sz="0" w:space="0" w:color="auto"/>
        <w:right w:val="none" w:sz="0" w:space="0" w:color="auto"/>
      </w:divBdr>
      <w:divsChild>
        <w:div w:id="558132501">
          <w:marLeft w:val="360"/>
          <w:marRight w:val="0"/>
          <w:marTop w:val="200"/>
          <w:marBottom w:val="0"/>
          <w:divBdr>
            <w:top w:val="none" w:sz="0" w:space="0" w:color="auto"/>
            <w:left w:val="none" w:sz="0" w:space="0" w:color="auto"/>
            <w:bottom w:val="none" w:sz="0" w:space="0" w:color="auto"/>
            <w:right w:val="none" w:sz="0" w:space="0" w:color="auto"/>
          </w:divBdr>
        </w:div>
        <w:div w:id="727266086">
          <w:marLeft w:val="1080"/>
          <w:marRight w:val="0"/>
          <w:marTop w:val="100"/>
          <w:marBottom w:val="0"/>
          <w:divBdr>
            <w:top w:val="none" w:sz="0" w:space="0" w:color="auto"/>
            <w:left w:val="none" w:sz="0" w:space="0" w:color="auto"/>
            <w:bottom w:val="none" w:sz="0" w:space="0" w:color="auto"/>
            <w:right w:val="none" w:sz="0" w:space="0" w:color="auto"/>
          </w:divBdr>
        </w:div>
        <w:div w:id="1763719407">
          <w:marLeft w:val="1080"/>
          <w:marRight w:val="0"/>
          <w:marTop w:val="100"/>
          <w:marBottom w:val="0"/>
          <w:divBdr>
            <w:top w:val="none" w:sz="0" w:space="0" w:color="auto"/>
            <w:left w:val="none" w:sz="0" w:space="0" w:color="auto"/>
            <w:bottom w:val="none" w:sz="0" w:space="0" w:color="auto"/>
            <w:right w:val="none" w:sz="0" w:space="0" w:color="auto"/>
          </w:divBdr>
        </w:div>
        <w:div w:id="662776085">
          <w:marLeft w:val="1080"/>
          <w:marRight w:val="0"/>
          <w:marTop w:val="100"/>
          <w:marBottom w:val="0"/>
          <w:divBdr>
            <w:top w:val="none" w:sz="0" w:space="0" w:color="auto"/>
            <w:left w:val="none" w:sz="0" w:space="0" w:color="auto"/>
            <w:bottom w:val="none" w:sz="0" w:space="0" w:color="auto"/>
            <w:right w:val="none" w:sz="0" w:space="0" w:color="auto"/>
          </w:divBdr>
        </w:div>
        <w:div w:id="532040818">
          <w:marLeft w:val="1800"/>
          <w:marRight w:val="0"/>
          <w:marTop w:val="100"/>
          <w:marBottom w:val="0"/>
          <w:divBdr>
            <w:top w:val="none" w:sz="0" w:space="0" w:color="auto"/>
            <w:left w:val="none" w:sz="0" w:space="0" w:color="auto"/>
            <w:bottom w:val="none" w:sz="0" w:space="0" w:color="auto"/>
            <w:right w:val="none" w:sz="0" w:space="0" w:color="auto"/>
          </w:divBdr>
        </w:div>
        <w:div w:id="697584539">
          <w:marLeft w:val="360"/>
          <w:marRight w:val="0"/>
          <w:marTop w:val="200"/>
          <w:marBottom w:val="0"/>
          <w:divBdr>
            <w:top w:val="none" w:sz="0" w:space="0" w:color="auto"/>
            <w:left w:val="none" w:sz="0" w:space="0" w:color="auto"/>
            <w:bottom w:val="none" w:sz="0" w:space="0" w:color="auto"/>
            <w:right w:val="none" w:sz="0" w:space="0" w:color="auto"/>
          </w:divBdr>
        </w:div>
        <w:div w:id="1634870112">
          <w:marLeft w:val="1080"/>
          <w:marRight w:val="0"/>
          <w:marTop w:val="100"/>
          <w:marBottom w:val="0"/>
          <w:divBdr>
            <w:top w:val="none" w:sz="0" w:space="0" w:color="auto"/>
            <w:left w:val="none" w:sz="0" w:space="0" w:color="auto"/>
            <w:bottom w:val="none" w:sz="0" w:space="0" w:color="auto"/>
            <w:right w:val="none" w:sz="0" w:space="0" w:color="auto"/>
          </w:divBdr>
        </w:div>
        <w:div w:id="1457985020">
          <w:marLeft w:val="1800"/>
          <w:marRight w:val="0"/>
          <w:marTop w:val="100"/>
          <w:marBottom w:val="0"/>
          <w:divBdr>
            <w:top w:val="none" w:sz="0" w:space="0" w:color="auto"/>
            <w:left w:val="none" w:sz="0" w:space="0" w:color="auto"/>
            <w:bottom w:val="none" w:sz="0" w:space="0" w:color="auto"/>
            <w:right w:val="none" w:sz="0" w:space="0" w:color="auto"/>
          </w:divBdr>
        </w:div>
        <w:div w:id="1895509159">
          <w:marLeft w:val="1800"/>
          <w:marRight w:val="0"/>
          <w:marTop w:val="100"/>
          <w:marBottom w:val="0"/>
          <w:divBdr>
            <w:top w:val="none" w:sz="0" w:space="0" w:color="auto"/>
            <w:left w:val="none" w:sz="0" w:space="0" w:color="auto"/>
            <w:bottom w:val="none" w:sz="0" w:space="0" w:color="auto"/>
            <w:right w:val="none" w:sz="0" w:space="0" w:color="auto"/>
          </w:divBdr>
        </w:div>
        <w:div w:id="1166097106">
          <w:marLeft w:val="1800"/>
          <w:marRight w:val="0"/>
          <w:marTop w:val="100"/>
          <w:marBottom w:val="0"/>
          <w:divBdr>
            <w:top w:val="none" w:sz="0" w:space="0" w:color="auto"/>
            <w:left w:val="none" w:sz="0" w:space="0" w:color="auto"/>
            <w:bottom w:val="none" w:sz="0" w:space="0" w:color="auto"/>
            <w:right w:val="none" w:sz="0" w:space="0" w:color="auto"/>
          </w:divBdr>
        </w:div>
        <w:div w:id="1631127154">
          <w:marLeft w:val="1800"/>
          <w:marRight w:val="0"/>
          <w:marTop w:val="100"/>
          <w:marBottom w:val="0"/>
          <w:divBdr>
            <w:top w:val="none" w:sz="0" w:space="0" w:color="auto"/>
            <w:left w:val="none" w:sz="0" w:space="0" w:color="auto"/>
            <w:bottom w:val="none" w:sz="0" w:space="0" w:color="auto"/>
            <w:right w:val="none" w:sz="0" w:space="0" w:color="auto"/>
          </w:divBdr>
        </w:div>
        <w:div w:id="834615677">
          <w:marLeft w:val="1800"/>
          <w:marRight w:val="0"/>
          <w:marTop w:val="100"/>
          <w:marBottom w:val="0"/>
          <w:divBdr>
            <w:top w:val="none" w:sz="0" w:space="0" w:color="auto"/>
            <w:left w:val="none" w:sz="0" w:space="0" w:color="auto"/>
            <w:bottom w:val="none" w:sz="0" w:space="0" w:color="auto"/>
            <w:right w:val="none" w:sz="0" w:space="0" w:color="auto"/>
          </w:divBdr>
        </w:div>
      </w:divsChild>
    </w:div>
    <w:div w:id="844173781">
      <w:bodyDiv w:val="1"/>
      <w:marLeft w:val="0"/>
      <w:marRight w:val="0"/>
      <w:marTop w:val="0"/>
      <w:marBottom w:val="0"/>
      <w:divBdr>
        <w:top w:val="none" w:sz="0" w:space="0" w:color="auto"/>
        <w:left w:val="none" w:sz="0" w:space="0" w:color="auto"/>
        <w:bottom w:val="none" w:sz="0" w:space="0" w:color="auto"/>
        <w:right w:val="none" w:sz="0" w:space="0" w:color="auto"/>
      </w:divBdr>
      <w:divsChild>
        <w:div w:id="36975256">
          <w:marLeft w:val="360"/>
          <w:marRight w:val="0"/>
          <w:marTop w:val="200"/>
          <w:marBottom w:val="0"/>
          <w:divBdr>
            <w:top w:val="none" w:sz="0" w:space="0" w:color="auto"/>
            <w:left w:val="none" w:sz="0" w:space="0" w:color="auto"/>
            <w:bottom w:val="none" w:sz="0" w:space="0" w:color="auto"/>
            <w:right w:val="none" w:sz="0" w:space="0" w:color="auto"/>
          </w:divBdr>
        </w:div>
        <w:div w:id="2114468400">
          <w:marLeft w:val="360"/>
          <w:marRight w:val="0"/>
          <w:marTop w:val="200"/>
          <w:marBottom w:val="0"/>
          <w:divBdr>
            <w:top w:val="none" w:sz="0" w:space="0" w:color="auto"/>
            <w:left w:val="none" w:sz="0" w:space="0" w:color="auto"/>
            <w:bottom w:val="none" w:sz="0" w:space="0" w:color="auto"/>
            <w:right w:val="none" w:sz="0" w:space="0" w:color="auto"/>
          </w:divBdr>
        </w:div>
        <w:div w:id="1149786464">
          <w:marLeft w:val="360"/>
          <w:marRight w:val="0"/>
          <w:marTop w:val="200"/>
          <w:marBottom w:val="0"/>
          <w:divBdr>
            <w:top w:val="none" w:sz="0" w:space="0" w:color="auto"/>
            <w:left w:val="none" w:sz="0" w:space="0" w:color="auto"/>
            <w:bottom w:val="none" w:sz="0" w:space="0" w:color="auto"/>
            <w:right w:val="none" w:sz="0" w:space="0" w:color="auto"/>
          </w:divBdr>
        </w:div>
        <w:div w:id="159472367">
          <w:marLeft w:val="360"/>
          <w:marRight w:val="0"/>
          <w:marTop w:val="200"/>
          <w:marBottom w:val="0"/>
          <w:divBdr>
            <w:top w:val="none" w:sz="0" w:space="0" w:color="auto"/>
            <w:left w:val="none" w:sz="0" w:space="0" w:color="auto"/>
            <w:bottom w:val="none" w:sz="0" w:space="0" w:color="auto"/>
            <w:right w:val="none" w:sz="0" w:space="0" w:color="auto"/>
          </w:divBdr>
        </w:div>
        <w:div w:id="1145850536">
          <w:marLeft w:val="360"/>
          <w:marRight w:val="0"/>
          <w:marTop w:val="200"/>
          <w:marBottom w:val="0"/>
          <w:divBdr>
            <w:top w:val="none" w:sz="0" w:space="0" w:color="auto"/>
            <w:left w:val="none" w:sz="0" w:space="0" w:color="auto"/>
            <w:bottom w:val="none" w:sz="0" w:space="0" w:color="auto"/>
            <w:right w:val="none" w:sz="0" w:space="0" w:color="auto"/>
          </w:divBdr>
        </w:div>
      </w:divsChild>
    </w:div>
    <w:div w:id="1213888602">
      <w:bodyDiv w:val="1"/>
      <w:marLeft w:val="0"/>
      <w:marRight w:val="0"/>
      <w:marTop w:val="0"/>
      <w:marBottom w:val="0"/>
      <w:divBdr>
        <w:top w:val="none" w:sz="0" w:space="0" w:color="auto"/>
        <w:left w:val="none" w:sz="0" w:space="0" w:color="auto"/>
        <w:bottom w:val="none" w:sz="0" w:space="0" w:color="auto"/>
        <w:right w:val="none" w:sz="0" w:space="0" w:color="auto"/>
      </w:divBdr>
      <w:divsChild>
        <w:div w:id="491608860">
          <w:marLeft w:val="360"/>
          <w:marRight w:val="0"/>
          <w:marTop w:val="200"/>
          <w:marBottom w:val="0"/>
          <w:divBdr>
            <w:top w:val="none" w:sz="0" w:space="0" w:color="auto"/>
            <w:left w:val="none" w:sz="0" w:space="0" w:color="auto"/>
            <w:bottom w:val="none" w:sz="0" w:space="0" w:color="auto"/>
            <w:right w:val="none" w:sz="0" w:space="0" w:color="auto"/>
          </w:divBdr>
        </w:div>
        <w:div w:id="208761344">
          <w:marLeft w:val="360"/>
          <w:marRight w:val="0"/>
          <w:marTop w:val="200"/>
          <w:marBottom w:val="0"/>
          <w:divBdr>
            <w:top w:val="none" w:sz="0" w:space="0" w:color="auto"/>
            <w:left w:val="none" w:sz="0" w:space="0" w:color="auto"/>
            <w:bottom w:val="none" w:sz="0" w:space="0" w:color="auto"/>
            <w:right w:val="none" w:sz="0" w:space="0" w:color="auto"/>
          </w:divBdr>
        </w:div>
        <w:div w:id="369720377">
          <w:marLeft w:val="360"/>
          <w:marRight w:val="0"/>
          <w:marTop w:val="200"/>
          <w:marBottom w:val="0"/>
          <w:divBdr>
            <w:top w:val="none" w:sz="0" w:space="0" w:color="auto"/>
            <w:left w:val="none" w:sz="0" w:space="0" w:color="auto"/>
            <w:bottom w:val="none" w:sz="0" w:space="0" w:color="auto"/>
            <w:right w:val="none" w:sz="0" w:space="0" w:color="auto"/>
          </w:divBdr>
        </w:div>
        <w:div w:id="1914464191">
          <w:marLeft w:val="360"/>
          <w:marRight w:val="0"/>
          <w:marTop w:val="200"/>
          <w:marBottom w:val="0"/>
          <w:divBdr>
            <w:top w:val="none" w:sz="0" w:space="0" w:color="auto"/>
            <w:left w:val="none" w:sz="0" w:space="0" w:color="auto"/>
            <w:bottom w:val="none" w:sz="0" w:space="0" w:color="auto"/>
            <w:right w:val="none" w:sz="0" w:space="0" w:color="auto"/>
          </w:divBdr>
        </w:div>
        <w:div w:id="204491903">
          <w:marLeft w:val="360"/>
          <w:marRight w:val="0"/>
          <w:marTop w:val="200"/>
          <w:marBottom w:val="0"/>
          <w:divBdr>
            <w:top w:val="none" w:sz="0" w:space="0" w:color="auto"/>
            <w:left w:val="none" w:sz="0" w:space="0" w:color="auto"/>
            <w:bottom w:val="none" w:sz="0" w:space="0" w:color="auto"/>
            <w:right w:val="none" w:sz="0" w:space="0" w:color="auto"/>
          </w:divBdr>
        </w:div>
      </w:divsChild>
    </w:div>
    <w:div w:id="1315992722">
      <w:bodyDiv w:val="1"/>
      <w:marLeft w:val="0"/>
      <w:marRight w:val="0"/>
      <w:marTop w:val="0"/>
      <w:marBottom w:val="0"/>
      <w:divBdr>
        <w:top w:val="none" w:sz="0" w:space="0" w:color="auto"/>
        <w:left w:val="none" w:sz="0" w:space="0" w:color="auto"/>
        <w:bottom w:val="none" w:sz="0" w:space="0" w:color="auto"/>
        <w:right w:val="none" w:sz="0" w:space="0" w:color="auto"/>
      </w:divBdr>
    </w:div>
    <w:div w:id="2048946505">
      <w:bodyDiv w:val="1"/>
      <w:marLeft w:val="0"/>
      <w:marRight w:val="0"/>
      <w:marTop w:val="0"/>
      <w:marBottom w:val="0"/>
      <w:divBdr>
        <w:top w:val="none" w:sz="0" w:space="0" w:color="auto"/>
        <w:left w:val="none" w:sz="0" w:space="0" w:color="auto"/>
        <w:bottom w:val="none" w:sz="0" w:space="0" w:color="auto"/>
        <w:right w:val="none" w:sz="0" w:space="0" w:color="auto"/>
      </w:divBdr>
      <w:divsChild>
        <w:div w:id="1760326060">
          <w:marLeft w:val="360"/>
          <w:marRight w:val="0"/>
          <w:marTop w:val="200"/>
          <w:marBottom w:val="0"/>
          <w:divBdr>
            <w:top w:val="none" w:sz="0" w:space="0" w:color="auto"/>
            <w:left w:val="none" w:sz="0" w:space="0" w:color="auto"/>
            <w:bottom w:val="none" w:sz="0" w:space="0" w:color="auto"/>
            <w:right w:val="none" w:sz="0" w:space="0" w:color="auto"/>
          </w:divBdr>
        </w:div>
        <w:div w:id="619187927">
          <w:marLeft w:val="1080"/>
          <w:marRight w:val="0"/>
          <w:marTop w:val="100"/>
          <w:marBottom w:val="0"/>
          <w:divBdr>
            <w:top w:val="none" w:sz="0" w:space="0" w:color="auto"/>
            <w:left w:val="none" w:sz="0" w:space="0" w:color="auto"/>
            <w:bottom w:val="none" w:sz="0" w:space="0" w:color="auto"/>
            <w:right w:val="none" w:sz="0" w:space="0" w:color="auto"/>
          </w:divBdr>
        </w:div>
        <w:div w:id="398746487">
          <w:marLeft w:val="1080"/>
          <w:marRight w:val="0"/>
          <w:marTop w:val="100"/>
          <w:marBottom w:val="0"/>
          <w:divBdr>
            <w:top w:val="none" w:sz="0" w:space="0" w:color="auto"/>
            <w:left w:val="none" w:sz="0" w:space="0" w:color="auto"/>
            <w:bottom w:val="none" w:sz="0" w:space="0" w:color="auto"/>
            <w:right w:val="none" w:sz="0" w:space="0" w:color="auto"/>
          </w:divBdr>
        </w:div>
        <w:div w:id="627123760">
          <w:marLeft w:val="1080"/>
          <w:marRight w:val="0"/>
          <w:marTop w:val="100"/>
          <w:marBottom w:val="0"/>
          <w:divBdr>
            <w:top w:val="none" w:sz="0" w:space="0" w:color="auto"/>
            <w:left w:val="none" w:sz="0" w:space="0" w:color="auto"/>
            <w:bottom w:val="none" w:sz="0" w:space="0" w:color="auto"/>
            <w:right w:val="none" w:sz="0" w:space="0" w:color="auto"/>
          </w:divBdr>
        </w:div>
        <w:div w:id="1318848236">
          <w:marLeft w:val="1800"/>
          <w:marRight w:val="0"/>
          <w:marTop w:val="100"/>
          <w:marBottom w:val="0"/>
          <w:divBdr>
            <w:top w:val="none" w:sz="0" w:space="0" w:color="auto"/>
            <w:left w:val="none" w:sz="0" w:space="0" w:color="auto"/>
            <w:bottom w:val="none" w:sz="0" w:space="0" w:color="auto"/>
            <w:right w:val="none" w:sz="0" w:space="0" w:color="auto"/>
          </w:divBdr>
        </w:div>
        <w:div w:id="1200050802">
          <w:marLeft w:val="360"/>
          <w:marRight w:val="0"/>
          <w:marTop w:val="200"/>
          <w:marBottom w:val="0"/>
          <w:divBdr>
            <w:top w:val="none" w:sz="0" w:space="0" w:color="auto"/>
            <w:left w:val="none" w:sz="0" w:space="0" w:color="auto"/>
            <w:bottom w:val="none" w:sz="0" w:space="0" w:color="auto"/>
            <w:right w:val="none" w:sz="0" w:space="0" w:color="auto"/>
          </w:divBdr>
        </w:div>
        <w:div w:id="1706783245">
          <w:marLeft w:val="1080"/>
          <w:marRight w:val="0"/>
          <w:marTop w:val="100"/>
          <w:marBottom w:val="0"/>
          <w:divBdr>
            <w:top w:val="none" w:sz="0" w:space="0" w:color="auto"/>
            <w:left w:val="none" w:sz="0" w:space="0" w:color="auto"/>
            <w:bottom w:val="none" w:sz="0" w:space="0" w:color="auto"/>
            <w:right w:val="none" w:sz="0" w:space="0" w:color="auto"/>
          </w:divBdr>
        </w:div>
        <w:div w:id="801195434">
          <w:marLeft w:val="1800"/>
          <w:marRight w:val="0"/>
          <w:marTop w:val="100"/>
          <w:marBottom w:val="0"/>
          <w:divBdr>
            <w:top w:val="none" w:sz="0" w:space="0" w:color="auto"/>
            <w:left w:val="none" w:sz="0" w:space="0" w:color="auto"/>
            <w:bottom w:val="none" w:sz="0" w:space="0" w:color="auto"/>
            <w:right w:val="none" w:sz="0" w:space="0" w:color="auto"/>
          </w:divBdr>
        </w:div>
        <w:div w:id="2100102708">
          <w:marLeft w:val="1800"/>
          <w:marRight w:val="0"/>
          <w:marTop w:val="100"/>
          <w:marBottom w:val="0"/>
          <w:divBdr>
            <w:top w:val="none" w:sz="0" w:space="0" w:color="auto"/>
            <w:left w:val="none" w:sz="0" w:space="0" w:color="auto"/>
            <w:bottom w:val="none" w:sz="0" w:space="0" w:color="auto"/>
            <w:right w:val="none" w:sz="0" w:space="0" w:color="auto"/>
          </w:divBdr>
        </w:div>
        <w:div w:id="1721048814">
          <w:marLeft w:val="1800"/>
          <w:marRight w:val="0"/>
          <w:marTop w:val="100"/>
          <w:marBottom w:val="0"/>
          <w:divBdr>
            <w:top w:val="none" w:sz="0" w:space="0" w:color="auto"/>
            <w:left w:val="none" w:sz="0" w:space="0" w:color="auto"/>
            <w:bottom w:val="none" w:sz="0" w:space="0" w:color="auto"/>
            <w:right w:val="none" w:sz="0" w:space="0" w:color="auto"/>
          </w:divBdr>
        </w:div>
        <w:div w:id="1760516664">
          <w:marLeft w:val="1800"/>
          <w:marRight w:val="0"/>
          <w:marTop w:val="100"/>
          <w:marBottom w:val="0"/>
          <w:divBdr>
            <w:top w:val="none" w:sz="0" w:space="0" w:color="auto"/>
            <w:left w:val="none" w:sz="0" w:space="0" w:color="auto"/>
            <w:bottom w:val="none" w:sz="0" w:space="0" w:color="auto"/>
            <w:right w:val="none" w:sz="0" w:space="0" w:color="auto"/>
          </w:divBdr>
        </w:div>
        <w:div w:id="2051417440">
          <w:marLeft w:val="1800"/>
          <w:marRight w:val="0"/>
          <w:marTop w:val="100"/>
          <w:marBottom w:val="0"/>
          <w:divBdr>
            <w:top w:val="none" w:sz="0" w:space="0" w:color="auto"/>
            <w:left w:val="none" w:sz="0" w:space="0" w:color="auto"/>
            <w:bottom w:val="none" w:sz="0" w:space="0" w:color="auto"/>
            <w:right w:val="none" w:sz="0" w:space="0" w:color="auto"/>
          </w:divBdr>
        </w:div>
        <w:div w:id="1113743827">
          <w:marLeft w:val="1080"/>
          <w:marRight w:val="0"/>
          <w:marTop w:val="100"/>
          <w:marBottom w:val="0"/>
          <w:divBdr>
            <w:top w:val="none" w:sz="0" w:space="0" w:color="auto"/>
            <w:left w:val="none" w:sz="0" w:space="0" w:color="auto"/>
            <w:bottom w:val="none" w:sz="0" w:space="0" w:color="auto"/>
            <w:right w:val="none" w:sz="0" w:space="0" w:color="auto"/>
          </w:divBdr>
        </w:div>
      </w:divsChild>
    </w:div>
    <w:div w:id="2088725996">
      <w:bodyDiv w:val="1"/>
      <w:marLeft w:val="0"/>
      <w:marRight w:val="0"/>
      <w:marTop w:val="0"/>
      <w:marBottom w:val="0"/>
      <w:divBdr>
        <w:top w:val="none" w:sz="0" w:space="0" w:color="auto"/>
        <w:left w:val="none" w:sz="0" w:space="0" w:color="auto"/>
        <w:bottom w:val="none" w:sz="0" w:space="0" w:color="auto"/>
        <w:right w:val="none" w:sz="0" w:space="0" w:color="auto"/>
      </w:divBdr>
      <w:divsChild>
        <w:div w:id="839856289">
          <w:marLeft w:val="1800"/>
          <w:marRight w:val="0"/>
          <w:marTop w:val="100"/>
          <w:marBottom w:val="0"/>
          <w:divBdr>
            <w:top w:val="none" w:sz="0" w:space="0" w:color="auto"/>
            <w:left w:val="none" w:sz="0" w:space="0" w:color="auto"/>
            <w:bottom w:val="none" w:sz="0" w:space="0" w:color="auto"/>
            <w:right w:val="none" w:sz="0" w:space="0" w:color="auto"/>
          </w:divBdr>
        </w:div>
        <w:div w:id="692347492">
          <w:marLeft w:val="1800"/>
          <w:marRight w:val="0"/>
          <w:marTop w:val="100"/>
          <w:marBottom w:val="0"/>
          <w:divBdr>
            <w:top w:val="none" w:sz="0" w:space="0" w:color="auto"/>
            <w:left w:val="none" w:sz="0" w:space="0" w:color="auto"/>
            <w:bottom w:val="none" w:sz="0" w:space="0" w:color="auto"/>
            <w:right w:val="none" w:sz="0" w:space="0" w:color="auto"/>
          </w:divBdr>
        </w:div>
        <w:div w:id="1919090689">
          <w:marLeft w:val="1800"/>
          <w:marRight w:val="0"/>
          <w:marTop w:val="100"/>
          <w:marBottom w:val="0"/>
          <w:divBdr>
            <w:top w:val="none" w:sz="0" w:space="0" w:color="auto"/>
            <w:left w:val="none" w:sz="0" w:space="0" w:color="auto"/>
            <w:bottom w:val="none" w:sz="0" w:space="0" w:color="auto"/>
            <w:right w:val="none" w:sz="0" w:space="0" w:color="auto"/>
          </w:divBdr>
        </w:div>
        <w:div w:id="583338135">
          <w:marLeft w:val="1800"/>
          <w:marRight w:val="0"/>
          <w:marTop w:val="100"/>
          <w:marBottom w:val="0"/>
          <w:divBdr>
            <w:top w:val="none" w:sz="0" w:space="0" w:color="auto"/>
            <w:left w:val="none" w:sz="0" w:space="0" w:color="auto"/>
            <w:bottom w:val="none" w:sz="0" w:space="0" w:color="auto"/>
            <w:right w:val="none" w:sz="0" w:space="0" w:color="auto"/>
          </w:divBdr>
        </w:div>
        <w:div w:id="213390155">
          <w:marLeft w:val="1800"/>
          <w:marRight w:val="0"/>
          <w:marTop w:val="100"/>
          <w:marBottom w:val="0"/>
          <w:divBdr>
            <w:top w:val="none" w:sz="0" w:space="0" w:color="auto"/>
            <w:left w:val="none" w:sz="0" w:space="0" w:color="auto"/>
            <w:bottom w:val="none" w:sz="0" w:space="0" w:color="auto"/>
            <w:right w:val="none" w:sz="0" w:space="0" w:color="auto"/>
          </w:divBdr>
        </w:div>
        <w:div w:id="1053889287">
          <w:marLeft w:val="1800"/>
          <w:marRight w:val="0"/>
          <w:marTop w:val="100"/>
          <w:marBottom w:val="0"/>
          <w:divBdr>
            <w:top w:val="none" w:sz="0" w:space="0" w:color="auto"/>
            <w:left w:val="none" w:sz="0" w:space="0" w:color="auto"/>
            <w:bottom w:val="none" w:sz="0" w:space="0" w:color="auto"/>
            <w:right w:val="none" w:sz="0" w:space="0" w:color="auto"/>
          </w:divBdr>
        </w:div>
      </w:divsChild>
    </w:div>
    <w:div w:id="212307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299</Words>
  <Characters>1744</Characters>
  <Application>Microsoft Office Word</Application>
  <DocSecurity>0</DocSecurity>
  <Lines>41</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12563435996</dc:creator>
  <cp:keywords/>
  <dc:description/>
  <cp:lastModifiedBy>Green, Brittany</cp:lastModifiedBy>
  <cp:revision>11</cp:revision>
  <cp:lastPrinted>2023-06-13T20:28:00Z</cp:lastPrinted>
  <dcterms:created xsi:type="dcterms:W3CDTF">2024-09-20T19:52:00Z</dcterms:created>
  <dcterms:modified xsi:type="dcterms:W3CDTF">2024-09-21T18:36:00Z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7a6d8870accbc40781cefdb07f8f8d60175b226ee13b037fea68252be30689f4</vt:lpwstr>
  </property>
</Properties>
</file>