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4118" w14:textId="0D1953A7" w:rsidR="00321851" w:rsidRPr="006038D3" w:rsidRDefault="00001B30" w:rsidP="00321851">
      <w:pPr>
        <w:pStyle w:val="Title"/>
        <w:jc w:val="center"/>
        <w:rPr>
          <w:rFonts w:cs="Times New Roman"/>
          <w:lang w:val="en-US"/>
        </w:rPr>
      </w:pPr>
      <w:r>
        <w:rPr>
          <w:rFonts w:cs="Times New Roman"/>
          <w:lang w:val="en-US"/>
        </w:rPr>
        <w:softHyphen/>
      </w:r>
      <w:r w:rsidR="00EA6AC2">
        <w:rPr>
          <w:rFonts w:cs="Times New Roman"/>
          <w:lang w:val="en-US"/>
        </w:rPr>
        <w:t xml:space="preserve">Lab </w:t>
      </w:r>
      <w:r w:rsidR="00F53F23">
        <w:rPr>
          <w:rFonts w:cs="Times New Roman"/>
          <w:lang w:val="en-US"/>
        </w:rPr>
        <w:t>3</w:t>
      </w:r>
      <w:r w:rsidR="00D864D2" w:rsidRPr="006038D3">
        <w:rPr>
          <w:rFonts w:cs="Times New Roman"/>
          <w:lang w:val="en-US"/>
        </w:rPr>
        <w:t xml:space="preserve"> – </w:t>
      </w:r>
      <w:r w:rsidR="001650CB">
        <w:rPr>
          <w:rFonts w:cs="Times New Roman"/>
          <w:lang w:val="en-US"/>
        </w:rPr>
        <w:t>Machine learning</w:t>
      </w:r>
    </w:p>
    <w:p w14:paraId="4B8D23A3" w14:textId="2DFC72CA" w:rsidR="006038D3" w:rsidRPr="00857FBD" w:rsidRDefault="001E2AA9" w:rsidP="00857FBD">
      <w:pPr>
        <w:jc w:val="center"/>
        <w:rPr>
          <w:rFonts w:cs="Times New Roman"/>
          <w:lang w:val="en-US"/>
        </w:rPr>
      </w:pPr>
      <w:r>
        <w:rPr>
          <w:rFonts w:cs="Times New Roman"/>
          <w:lang w:val="en-US"/>
        </w:rPr>
        <w:t>Group:</w:t>
      </w:r>
      <w:r w:rsidR="006038D3" w:rsidRPr="006038D3">
        <w:rPr>
          <w:rFonts w:cs="Times New Roman"/>
          <w:lang w:val="en-US"/>
        </w:rPr>
        <w:t xml:space="preserve"> </w:t>
      </w:r>
      <w:proofErr w:type="gramStart"/>
      <w:r w:rsidR="001650CB">
        <w:rPr>
          <w:rFonts w:cs="Times New Roman"/>
          <w:lang w:val="en-US"/>
        </w:rPr>
        <w:t xml:space="preserve">2, </w:t>
      </w:r>
      <w:r w:rsidR="006038D3" w:rsidRPr="006038D3">
        <w:rPr>
          <w:rFonts w:cs="Times New Roman"/>
          <w:lang w:val="en-US"/>
        </w:rPr>
        <w:t xml:space="preserve"> “</w:t>
      </w:r>
      <w:proofErr w:type="gramEnd"/>
      <w:r w:rsidR="001650CB">
        <w:rPr>
          <w:rFonts w:cs="Times New Roman"/>
          <w:lang w:val="en-US"/>
        </w:rPr>
        <w:t>Joseph</w:t>
      </w:r>
      <w:r>
        <w:rPr>
          <w:rFonts w:cs="Times New Roman"/>
          <w:lang w:val="en-US"/>
        </w:rPr>
        <w:t xml:space="preserve">, </w:t>
      </w:r>
      <w:r w:rsidR="001650CB">
        <w:rPr>
          <w:rFonts w:cs="Times New Roman"/>
          <w:lang w:val="en-US"/>
        </w:rPr>
        <w:t>Adam</w:t>
      </w:r>
      <w:r w:rsidR="006038D3" w:rsidRPr="006038D3">
        <w:rPr>
          <w:rFonts w:cs="Times New Roman"/>
          <w:lang w:val="en-US"/>
        </w:rPr>
        <w:t>”, “</w:t>
      </w:r>
      <w:r w:rsidR="001650CB">
        <w:rPr>
          <w:rFonts w:cs="Times New Roman"/>
          <w:lang w:val="en-US"/>
        </w:rPr>
        <w:t>Alfredji</w:t>
      </w:r>
      <w:r w:rsidR="006038D3" w:rsidRPr="006038D3">
        <w:rPr>
          <w:rFonts w:cs="Times New Roman"/>
          <w:lang w:val="en-US"/>
        </w:rPr>
        <w:t xml:space="preserve">, </w:t>
      </w:r>
      <w:r w:rsidR="001650CB">
        <w:rPr>
          <w:rFonts w:cs="Times New Roman"/>
          <w:lang w:val="en-US"/>
        </w:rPr>
        <w:t>Zainab</w:t>
      </w:r>
      <w:r w:rsidR="006038D3" w:rsidRPr="006038D3">
        <w:rPr>
          <w:rFonts w:cs="Times New Roman"/>
          <w:lang w:val="en-US"/>
        </w:rPr>
        <w:t>”</w:t>
      </w:r>
    </w:p>
    <w:p w14:paraId="5FB31C0B" w14:textId="77777777" w:rsidR="00D864D2" w:rsidRPr="006038D3" w:rsidRDefault="00D864D2" w:rsidP="001E2AA9">
      <w:pPr>
        <w:pStyle w:val="Heading1"/>
        <w:rPr>
          <w:rFonts w:cs="Times New Roman"/>
          <w:lang w:val="en-US"/>
        </w:rPr>
      </w:pPr>
      <w:r w:rsidRPr="006038D3">
        <w:rPr>
          <w:rFonts w:cs="Times New Roman"/>
          <w:lang w:val="en-US"/>
        </w:rPr>
        <w:t>INTRODUCTION</w:t>
      </w:r>
    </w:p>
    <w:p w14:paraId="276B1375" w14:textId="4841969F" w:rsidR="00AD4FD1" w:rsidRPr="0007228E" w:rsidRDefault="0D878ED8" w:rsidP="4ABA8CF6">
      <w:pPr>
        <w:rPr>
          <w:rFonts w:cs="Times New Roman"/>
          <w:lang w:val="en-US"/>
        </w:rPr>
      </w:pPr>
      <w:r w:rsidRPr="0D878ED8">
        <w:rPr>
          <w:rFonts w:cs="Times New Roman"/>
          <w:lang w:val="en-US"/>
        </w:rPr>
        <w:t xml:space="preserve">This assignment </w:t>
      </w:r>
      <w:r w:rsidR="3CB4590D" w:rsidRPr="3CB4590D">
        <w:rPr>
          <w:rFonts w:cs="Times New Roman"/>
          <w:lang w:val="en-US"/>
        </w:rPr>
        <w:t xml:space="preserve">aims to </w:t>
      </w:r>
      <w:r w:rsidR="49898DC9" w:rsidRPr="49898DC9">
        <w:rPr>
          <w:rFonts w:cs="Times New Roman"/>
          <w:lang w:val="en-US"/>
        </w:rPr>
        <w:t xml:space="preserve">strengthen our </w:t>
      </w:r>
      <w:r w:rsidR="64339931" w:rsidRPr="64339931">
        <w:rPr>
          <w:rFonts w:cs="Times New Roman"/>
          <w:lang w:val="en-US"/>
        </w:rPr>
        <w:t xml:space="preserve">knowledge </w:t>
      </w:r>
      <w:r w:rsidR="5A46F5B3" w:rsidRPr="5A46F5B3">
        <w:rPr>
          <w:rFonts w:cs="Times New Roman"/>
          <w:lang w:val="en-US"/>
        </w:rPr>
        <w:t xml:space="preserve">about </w:t>
      </w:r>
      <w:r w:rsidR="3A597DF0" w:rsidRPr="3A597DF0">
        <w:rPr>
          <w:rFonts w:cs="Times New Roman"/>
          <w:lang w:val="en-US"/>
        </w:rPr>
        <w:t>machine learning</w:t>
      </w:r>
      <w:r w:rsidR="4AC56ED9" w:rsidRPr="4AC56ED9">
        <w:rPr>
          <w:rFonts w:cs="Times New Roman"/>
          <w:lang w:val="en-US"/>
        </w:rPr>
        <w:t xml:space="preserve"> </w:t>
      </w:r>
      <w:r w:rsidR="32FDE5B2" w:rsidRPr="32FDE5B2">
        <w:rPr>
          <w:rFonts w:cs="Times New Roman"/>
          <w:lang w:val="en-US"/>
        </w:rPr>
        <w:t>algorithms</w:t>
      </w:r>
      <w:r w:rsidR="4AC56ED9" w:rsidRPr="4AC56ED9">
        <w:rPr>
          <w:rFonts w:cs="Times New Roman"/>
          <w:lang w:val="en-US"/>
        </w:rPr>
        <w:t xml:space="preserve"> </w:t>
      </w:r>
      <w:r w:rsidR="02EE4B60" w:rsidRPr="02EE4B60">
        <w:rPr>
          <w:rFonts w:cs="Times New Roman"/>
          <w:lang w:val="en-US"/>
        </w:rPr>
        <w:t xml:space="preserve">such as </w:t>
      </w:r>
      <w:r w:rsidR="4634321E" w:rsidRPr="4634321E">
        <w:rPr>
          <w:rFonts w:cs="Times New Roman"/>
          <w:lang w:val="en-US"/>
        </w:rPr>
        <w:t xml:space="preserve">the </w:t>
      </w:r>
      <w:r w:rsidR="0F8772D2" w:rsidRPr="0F8772D2">
        <w:rPr>
          <w:rFonts w:cs="Times New Roman"/>
          <w:lang w:val="en-US"/>
        </w:rPr>
        <w:t>k</w:t>
      </w:r>
      <w:r w:rsidR="647EE914" w:rsidRPr="647EE914">
        <w:rPr>
          <w:rFonts w:cs="Times New Roman"/>
          <w:lang w:val="en-US"/>
        </w:rPr>
        <w:t>-</w:t>
      </w:r>
      <w:r w:rsidR="3430624B" w:rsidRPr="3430624B">
        <w:rPr>
          <w:rFonts w:cs="Times New Roman"/>
          <w:lang w:val="en-US"/>
        </w:rPr>
        <w:t xml:space="preserve">mean </w:t>
      </w:r>
      <w:r w:rsidR="4634321E" w:rsidRPr="4634321E">
        <w:rPr>
          <w:rFonts w:cs="Times New Roman"/>
          <w:lang w:val="en-US"/>
        </w:rPr>
        <w:t>algorithm</w:t>
      </w:r>
      <w:r w:rsidR="02EE4B60" w:rsidRPr="02EE4B60">
        <w:rPr>
          <w:rFonts w:cs="Times New Roman"/>
          <w:lang w:val="en-US"/>
        </w:rPr>
        <w:t xml:space="preserve"> </w:t>
      </w:r>
      <w:r w:rsidR="34D8A28A" w:rsidRPr="34D8A28A">
        <w:rPr>
          <w:rFonts w:cs="Times New Roman"/>
          <w:lang w:val="en-US"/>
        </w:rPr>
        <w:t>and</w:t>
      </w:r>
      <w:r w:rsidR="3430624B" w:rsidRPr="3430624B">
        <w:rPr>
          <w:rFonts w:cs="Times New Roman"/>
          <w:lang w:val="en-US"/>
        </w:rPr>
        <w:t xml:space="preserve"> </w:t>
      </w:r>
      <w:r w:rsidR="22F8E694" w:rsidRPr="22F8E694">
        <w:rPr>
          <w:rFonts w:cs="Times New Roman"/>
          <w:lang w:val="en-US"/>
        </w:rPr>
        <w:t xml:space="preserve">the </w:t>
      </w:r>
      <w:r w:rsidR="79EE4797" w:rsidRPr="79EE4797">
        <w:rPr>
          <w:rFonts w:cs="Times New Roman"/>
          <w:lang w:val="en-US"/>
        </w:rPr>
        <w:t>ID3</w:t>
      </w:r>
      <w:r w:rsidR="22F8E694" w:rsidRPr="22F8E694">
        <w:rPr>
          <w:rFonts w:cs="Times New Roman"/>
          <w:lang w:val="en-US"/>
        </w:rPr>
        <w:t xml:space="preserve"> </w:t>
      </w:r>
      <w:r w:rsidR="0BEB26FF" w:rsidRPr="0BEB26FF">
        <w:rPr>
          <w:rFonts w:cs="Times New Roman"/>
          <w:lang w:val="en-US"/>
        </w:rPr>
        <w:t xml:space="preserve">decision tree </w:t>
      </w:r>
      <w:r w:rsidR="4ABA8CF6" w:rsidRPr="4ABA8CF6">
        <w:rPr>
          <w:rFonts w:cs="Times New Roman"/>
          <w:lang w:val="en-US"/>
        </w:rPr>
        <w:t xml:space="preserve">algorithm. </w:t>
      </w:r>
    </w:p>
    <w:p w14:paraId="45353D4F" w14:textId="0D404343" w:rsidR="50650242" w:rsidRDefault="40D07A29" w:rsidP="50650242">
      <w:pPr>
        <w:rPr>
          <w:rFonts w:cs="Times New Roman"/>
          <w:lang w:val="en-US"/>
        </w:rPr>
      </w:pPr>
      <w:r w:rsidRPr="40D07A29">
        <w:rPr>
          <w:rFonts w:cs="Times New Roman"/>
          <w:lang w:val="en-US"/>
        </w:rPr>
        <w:t>The</w:t>
      </w:r>
      <w:r w:rsidR="34D8A28A" w:rsidRPr="34D8A28A">
        <w:rPr>
          <w:rFonts w:cs="Times New Roman"/>
          <w:lang w:val="en-US"/>
        </w:rPr>
        <w:t xml:space="preserve"> </w:t>
      </w:r>
      <w:r w:rsidR="0F8772D2" w:rsidRPr="0F8772D2">
        <w:rPr>
          <w:rFonts w:cs="Times New Roman"/>
          <w:lang w:val="en-US"/>
        </w:rPr>
        <w:t>k</w:t>
      </w:r>
      <w:r w:rsidR="582AB891" w:rsidRPr="582AB891">
        <w:rPr>
          <w:rFonts w:cs="Times New Roman"/>
          <w:lang w:val="en-US"/>
        </w:rPr>
        <w:t xml:space="preserve">-mean algorithm </w:t>
      </w:r>
      <w:r w:rsidR="4AC56ED9" w:rsidRPr="4AC56ED9">
        <w:rPr>
          <w:rFonts w:cs="Times New Roman"/>
          <w:lang w:val="en-US"/>
        </w:rPr>
        <w:t xml:space="preserve">is </w:t>
      </w:r>
      <w:r w:rsidR="2536D016" w:rsidRPr="2536D016">
        <w:rPr>
          <w:rFonts w:cs="Times New Roman"/>
          <w:lang w:val="en-US"/>
        </w:rPr>
        <w:t>useful for many</w:t>
      </w:r>
      <w:r w:rsidR="1BB8F03E" w:rsidRPr="1BB8F03E">
        <w:rPr>
          <w:rFonts w:cs="Times New Roman"/>
          <w:lang w:val="en-US"/>
        </w:rPr>
        <w:t xml:space="preserve"> real-life scenarios</w:t>
      </w:r>
      <w:r w:rsidR="257BC705" w:rsidRPr="257BC705">
        <w:rPr>
          <w:rFonts w:cs="Times New Roman"/>
          <w:lang w:val="en-US"/>
        </w:rPr>
        <w:t xml:space="preserve"> such </w:t>
      </w:r>
      <w:r w:rsidR="46007606" w:rsidRPr="46007606">
        <w:rPr>
          <w:rFonts w:cs="Times New Roman"/>
          <w:lang w:val="en-US"/>
        </w:rPr>
        <w:t xml:space="preserve">as </w:t>
      </w:r>
      <w:r w:rsidR="291812D8" w:rsidRPr="291812D8">
        <w:rPr>
          <w:rFonts w:cs="Times New Roman"/>
          <w:lang w:val="en-US"/>
        </w:rPr>
        <w:t xml:space="preserve">market </w:t>
      </w:r>
      <w:r w:rsidR="09D04AA3" w:rsidRPr="09D04AA3">
        <w:rPr>
          <w:rFonts w:cs="Times New Roman"/>
          <w:lang w:val="en-US"/>
        </w:rPr>
        <w:t>segmentation</w:t>
      </w:r>
      <w:r w:rsidR="5305D06D" w:rsidRPr="5305D06D">
        <w:rPr>
          <w:rFonts w:cs="Times New Roman"/>
          <w:lang w:val="en-US"/>
        </w:rPr>
        <w:t>,</w:t>
      </w:r>
      <w:r w:rsidR="09D04AA3" w:rsidRPr="09D04AA3">
        <w:rPr>
          <w:rFonts w:cs="Times New Roman"/>
          <w:lang w:val="en-US"/>
        </w:rPr>
        <w:t xml:space="preserve"> </w:t>
      </w:r>
      <w:r w:rsidR="2FB3BA66" w:rsidRPr="2FB3BA66">
        <w:rPr>
          <w:rFonts w:cs="Times New Roman"/>
          <w:lang w:val="en-US"/>
        </w:rPr>
        <w:t xml:space="preserve">anomaly </w:t>
      </w:r>
      <w:r w:rsidR="6D860F1E" w:rsidRPr="6D860F1E">
        <w:rPr>
          <w:rFonts w:cs="Times New Roman"/>
          <w:lang w:val="en-US"/>
        </w:rPr>
        <w:t xml:space="preserve">detection </w:t>
      </w:r>
      <w:r w:rsidR="442EF14F" w:rsidRPr="442EF14F">
        <w:rPr>
          <w:rFonts w:cs="Times New Roman"/>
          <w:lang w:val="en-US"/>
        </w:rPr>
        <w:t xml:space="preserve">or </w:t>
      </w:r>
      <w:r w:rsidR="6BAE3173" w:rsidRPr="6BAE3173">
        <w:rPr>
          <w:rFonts w:cs="Times New Roman"/>
          <w:lang w:val="en-US"/>
        </w:rPr>
        <w:t xml:space="preserve">document </w:t>
      </w:r>
      <w:r w:rsidR="0075E730" w:rsidRPr="0075E730">
        <w:rPr>
          <w:rFonts w:cs="Times New Roman"/>
          <w:lang w:val="en-US"/>
        </w:rPr>
        <w:t xml:space="preserve">clustering. </w:t>
      </w:r>
      <w:r w:rsidR="669D5145" w:rsidRPr="669D5145">
        <w:rPr>
          <w:rFonts w:cs="Times New Roman"/>
          <w:lang w:val="en-US"/>
        </w:rPr>
        <w:t xml:space="preserve">The </w:t>
      </w:r>
      <w:r w:rsidR="508CA2EF" w:rsidRPr="508CA2EF">
        <w:rPr>
          <w:rFonts w:cs="Times New Roman"/>
          <w:lang w:val="en-US"/>
        </w:rPr>
        <w:t>usefulness</w:t>
      </w:r>
      <w:r w:rsidR="669D5145" w:rsidRPr="669D5145">
        <w:rPr>
          <w:rFonts w:cs="Times New Roman"/>
          <w:lang w:val="en-US"/>
        </w:rPr>
        <w:t xml:space="preserve"> </w:t>
      </w:r>
      <w:r w:rsidR="11539AB4" w:rsidRPr="11539AB4">
        <w:rPr>
          <w:rFonts w:cs="Times New Roman"/>
          <w:lang w:val="en-US"/>
        </w:rPr>
        <w:t xml:space="preserve">lies </w:t>
      </w:r>
      <w:r w:rsidR="6D70A662" w:rsidRPr="6D70A662">
        <w:rPr>
          <w:rFonts w:cs="Times New Roman"/>
          <w:lang w:val="en-US"/>
        </w:rPr>
        <w:t xml:space="preserve">in the algorithm </w:t>
      </w:r>
      <w:r w:rsidR="2E7A0465" w:rsidRPr="2E7A0465">
        <w:rPr>
          <w:rFonts w:cs="Times New Roman"/>
          <w:lang w:val="en-US"/>
        </w:rPr>
        <w:t xml:space="preserve">ability to </w:t>
      </w:r>
      <w:r w:rsidR="4D4C1888" w:rsidRPr="4D4C1888">
        <w:rPr>
          <w:rFonts w:cs="Times New Roman"/>
          <w:lang w:val="en-US"/>
        </w:rPr>
        <w:t xml:space="preserve">discover </w:t>
      </w:r>
      <w:r w:rsidR="614089BC" w:rsidRPr="614089BC">
        <w:rPr>
          <w:rFonts w:cs="Times New Roman"/>
          <w:lang w:val="en-US"/>
        </w:rPr>
        <w:t xml:space="preserve">underlaying </w:t>
      </w:r>
      <w:r w:rsidR="7260A37E" w:rsidRPr="7260A37E">
        <w:rPr>
          <w:rFonts w:cs="Times New Roman"/>
          <w:lang w:val="en-US"/>
        </w:rPr>
        <w:t xml:space="preserve">patterns in </w:t>
      </w:r>
      <w:r w:rsidR="0F44A6F2" w:rsidRPr="0F44A6F2">
        <w:rPr>
          <w:rFonts w:cs="Times New Roman"/>
          <w:lang w:val="en-US"/>
        </w:rPr>
        <w:t xml:space="preserve">data by grouping </w:t>
      </w:r>
      <w:r w:rsidR="3515ABF3" w:rsidRPr="3515ABF3">
        <w:rPr>
          <w:rFonts w:cs="Times New Roman"/>
          <w:lang w:val="en-US"/>
        </w:rPr>
        <w:t xml:space="preserve">similar </w:t>
      </w:r>
      <w:r w:rsidR="40F06021" w:rsidRPr="40F06021">
        <w:rPr>
          <w:rFonts w:cs="Times New Roman"/>
          <w:lang w:val="en-US"/>
        </w:rPr>
        <w:t>items/data</w:t>
      </w:r>
      <w:r w:rsidR="3515ABF3" w:rsidRPr="3515ABF3">
        <w:rPr>
          <w:rFonts w:cs="Times New Roman"/>
          <w:lang w:val="en-US"/>
        </w:rPr>
        <w:t xml:space="preserve"> points </w:t>
      </w:r>
      <w:r w:rsidR="6D320867" w:rsidRPr="6D320867">
        <w:rPr>
          <w:rFonts w:cs="Times New Roman"/>
          <w:lang w:val="en-US"/>
        </w:rPr>
        <w:t>together</w:t>
      </w:r>
      <w:r w:rsidR="40F06021" w:rsidRPr="40F06021">
        <w:rPr>
          <w:rFonts w:cs="Times New Roman"/>
          <w:lang w:val="en-US"/>
        </w:rPr>
        <w:t>.</w:t>
      </w:r>
      <w:r w:rsidR="69D3C317" w:rsidRPr="69D3C317">
        <w:rPr>
          <w:rFonts w:cs="Times New Roman"/>
          <w:lang w:val="en-US"/>
        </w:rPr>
        <w:t xml:space="preserve"> </w:t>
      </w:r>
      <w:r w:rsidR="55FF9D7D" w:rsidRPr="55FF9D7D">
        <w:rPr>
          <w:rFonts w:cs="Times New Roman"/>
          <w:lang w:val="en-US"/>
        </w:rPr>
        <w:t xml:space="preserve">It does this be identifying </w:t>
      </w:r>
      <w:r w:rsidR="42B9C57C" w:rsidRPr="42B9C57C">
        <w:rPr>
          <w:rFonts w:cs="Times New Roman"/>
          <w:lang w:val="en-US"/>
        </w:rPr>
        <w:t xml:space="preserve">“k” </w:t>
      </w:r>
      <w:r w:rsidR="345931E8" w:rsidRPr="345931E8">
        <w:rPr>
          <w:rFonts w:cs="Times New Roman"/>
          <w:lang w:val="en-US"/>
        </w:rPr>
        <w:t>number of centroids</w:t>
      </w:r>
      <w:r w:rsidR="2EE59FE2" w:rsidRPr="2EE59FE2">
        <w:rPr>
          <w:rFonts w:cs="Times New Roman"/>
          <w:lang w:val="en-US"/>
        </w:rPr>
        <w:t xml:space="preserve"> </w:t>
      </w:r>
      <w:r w:rsidR="3494A7BA" w:rsidRPr="3494A7BA">
        <w:rPr>
          <w:rFonts w:cs="Times New Roman"/>
          <w:lang w:val="en-US"/>
        </w:rPr>
        <w:t>(</w:t>
      </w:r>
      <w:r w:rsidR="2EE59FE2" w:rsidRPr="2EE59FE2">
        <w:rPr>
          <w:rFonts w:cs="Times New Roman"/>
          <w:lang w:val="en-US"/>
        </w:rPr>
        <w:t xml:space="preserve">one for each </w:t>
      </w:r>
      <w:r w:rsidR="409D885A" w:rsidRPr="409D885A">
        <w:rPr>
          <w:rFonts w:cs="Times New Roman"/>
          <w:lang w:val="en-US"/>
        </w:rPr>
        <w:t>cluster</w:t>
      </w:r>
      <w:r w:rsidR="35D41F37" w:rsidRPr="35D41F37">
        <w:rPr>
          <w:rFonts w:cs="Times New Roman"/>
          <w:lang w:val="en-US"/>
        </w:rPr>
        <w:t xml:space="preserve">) and </w:t>
      </w:r>
      <w:r w:rsidR="0C13F69C" w:rsidRPr="0C13F69C">
        <w:rPr>
          <w:rFonts w:cs="Times New Roman"/>
          <w:lang w:val="en-US"/>
        </w:rPr>
        <w:t xml:space="preserve">assign each data </w:t>
      </w:r>
      <w:r w:rsidR="1406779C" w:rsidRPr="1406779C">
        <w:rPr>
          <w:rFonts w:cs="Times New Roman"/>
          <w:lang w:val="en-US"/>
        </w:rPr>
        <w:t xml:space="preserve">point to its </w:t>
      </w:r>
      <w:r w:rsidR="5171BAC1" w:rsidRPr="5171BAC1">
        <w:rPr>
          <w:rFonts w:cs="Times New Roman"/>
          <w:lang w:val="en-US"/>
        </w:rPr>
        <w:t xml:space="preserve">nearest </w:t>
      </w:r>
      <w:r w:rsidR="58F808CC" w:rsidRPr="58F808CC">
        <w:rPr>
          <w:rFonts w:cs="Times New Roman"/>
          <w:lang w:val="en-US"/>
        </w:rPr>
        <w:t xml:space="preserve">centroid. </w:t>
      </w:r>
      <w:r w:rsidR="54FC661B" w:rsidRPr="54FC661B">
        <w:rPr>
          <w:rFonts w:cs="Times New Roman"/>
          <w:lang w:val="en-US"/>
        </w:rPr>
        <w:t xml:space="preserve">When all data points </w:t>
      </w:r>
      <w:r w:rsidR="13C93B62" w:rsidRPr="13C93B62">
        <w:rPr>
          <w:rFonts w:cs="Times New Roman"/>
          <w:lang w:val="en-US"/>
        </w:rPr>
        <w:t xml:space="preserve">have been assigned to </w:t>
      </w:r>
      <w:r w:rsidR="389FBFD5" w:rsidRPr="389FBFD5">
        <w:rPr>
          <w:rFonts w:cs="Times New Roman"/>
          <w:lang w:val="en-US"/>
        </w:rPr>
        <w:t xml:space="preserve">clusters the </w:t>
      </w:r>
      <w:r w:rsidR="20E3670D" w:rsidRPr="20E3670D">
        <w:rPr>
          <w:rFonts w:cs="Times New Roman"/>
          <w:lang w:val="en-US"/>
        </w:rPr>
        <w:t xml:space="preserve">centroids are then </w:t>
      </w:r>
      <w:r w:rsidR="5E4EAA32" w:rsidRPr="5E4EAA32">
        <w:rPr>
          <w:rFonts w:cs="Times New Roman"/>
          <w:lang w:val="en-US"/>
        </w:rPr>
        <w:t xml:space="preserve">recalculated as </w:t>
      </w:r>
      <w:r w:rsidR="4692516A" w:rsidRPr="4692516A">
        <w:rPr>
          <w:rFonts w:cs="Times New Roman"/>
          <w:lang w:val="en-US"/>
        </w:rPr>
        <w:t xml:space="preserve">the mean of all </w:t>
      </w:r>
      <w:r w:rsidR="2962669C" w:rsidRPr="2962669C">
        <w:rPr>
          <w:rFonts w:cs="Times New Roman"/>
          <w:lang w:val="en-US"/>
        </w:rPr>
        <w:t>points in each cluster.</w:t>
      </w:r>
      <w:r w:rsidR="36D8EB2B" w:rsidRPr="36D8EB2B">
        <w:rPr>
          <w:rFonts w:cs="Times New Roman"/>
          <w:lang w:val="en-US"/>
        </w:rPr>
        <w:t xml:space="preserve"> </w:t>
      </w:r>
      <w:r w:rsidR="12E58551" w:rsidRPr="12E58551">
        <w:rPr>
          <w:rFonts w:cs="Times New Roman"/>
          <w:lang w:val="en-US"/>
        </w:rPr>
        <w:t>This is then repeated</w:t>
      </w:r>
      <w:r w:rsidR="5B0E1FCB" w:rsidRPr="5B0E1FCB">
        <w:rPr>
          <w:rFonts w:cs="Times New Roman"/>
          <w:lang w:val="en-US"/>
        </w:rPr>
        <w:t xml:space="preserve"> iteratively</w:t>
      </w:r>
      <w:r w:rsidR="7D20BE55" w:rsidRPr="7D20BE55">
        <w:rPr>
          <w:rFonts w:cs="Times New Roman"/>
          <w:lang w:val="en-US"/>
        </w:rPr>
        <w:t xml:space="preserve"> </w:t>
      </w:r>
      <w:r w:rsidR="0EB16AC8" w:rsidRPr="0EB16AC8">
        <w:rPr>
          <w:rFonts w:cs="Times New Roman"/>
          <w:lang w:val="en-US"/>
        </w:rPr>
        <w:t xml:space="preserve">until the centroids </w:t>
      </w:r>
      <w:r w:rsidR="194CA779" w:rsidRPr="194CA779">
        <w:rPr>
          <w:rFonts w:cs="Times New Roman"/>
          <w:lang w:val="en-US"/>
        </w:rPr>
        <w:t xml:space="preserve">stabilize </w:t>
      </w:r>
      <w:r w:rsidR="6E057FC0" w:rsidRPr="6E057FC0">
        <w:rPr>
          <w:rFonts w:cs="Times New Roman"/>
          <w:lang w:val="en-US"/>
        </w:rPr>
        <w:t xml:space="preserve">and </w:t>
      </w:r>
      <w:r w:rsidR="5FA4EC2C" w:rsidRPr="5FA4EC2C">
        <w:rPr>
          <w:rFonts w:cs="Times New Roman"/>
          <w:lang w:val="en-US"/>
        </w:rPr>
        <w:t xml:space="preserve">the cluster </w:t>
      </w:r>
      <w:r w:rsidR="124DB69B" w:rsidRPr="124DB69B">
        <w:rPr>
          <w:rFonts w:cs="Times New Roman"/>
          <w:lang w:val="en-US"/>
        </w:rPr>
        <w:t xml:space="preserve">assignments no </w:t>
      </w:r>
      <w:r w:rsidR="511A8BE1" w:rsidRPr="511A8BE1">
        <w:rPr>
          <w:rFonts w:cs="Times New Roman"/>
          <w:lang w:val="en-US"/>
        </w:rPr>
        <w:t xml:space="preserve">longer change </w:t>
      </w:r>
      <w:r w:rsidR="3C06EECA" w:rsidRPr="3C06EECA">
        <w:rPr>
          <w:rFonts w:cs="Times New Roman"/>
          <w:lang w:val="en-US"/>
        </w:rPr>
        <w:t>significantly</w:t>
      </w:r>
      <w:r w:rsidR="00AD4FD1" w:rsidRPr="2B1C93F6">
        <w:rPr>
          <w:rStyle w:val="FootnoteReference"/>
          <w:rFonts w:cs="Times New Roman"/>
          <w:lang w:val="en-US"/>
        </w:rPr>
        <w:footnoteReference w:id="2"/>
      </w:r>
      <w:r w:rsidR="6A4D7CD5" w:rsidRPr="6A4D7CD5">
        <w:rPr>
          <w:rFonts w:cs="Times New Roman"/>
          <w:lang w:val="en-US"/>
        </w:rPr>
        <w:t>.</w:t>
      </w:r>
    </w:p>
    <w:p w14:paraId="781A7882" w14:textId="3EF32C31" w:rsidR="00AD4FD1" w:rsidRPr="0007228E" w:rsidRDefault="4EB957D0" w:rsidP="221F52B5">
      <w:pPr>
        <w:rPr>
          <w:rFonts w:cs="Times New Roman"/>
          <w:lang w:val="en-US"/>
        </w:rPr>
      </w:pPr>
      <w:r w:rsidRPr="4EB957D0">
        <w:rPr>
          <w:rFonts w:cs="Times New Roman"/>
          <w:lang w:val="en-US"/>
        </w:rPr>
        <w:t xml:space="preserve">By </w:t>
      </w:r>
      <w:r w:rsidR="50650242" w:rsidRPr="50650242">
        <w:rPr>
          <w:rFonts w:cs="Times New Roman"/>
          <w:lang w:val="en-US"/>
        </w:rPr>
        <w:t xml:space="preserve">using </w:t>
      </w:r>
      <w:r w:rsidR="04B97723" w:rsidRPr="04B97723">
        <w:rPr>
          <w:rFonts w:cs="Times New Roman"/>
          <w:lang w:val="en-US"/>
        </w:rPr>
        <w:t>the</w:t>
      </w:r>
      <w:r w:rsidR="6629C93D" w:rsidRPr="6629C93D">
        <w:rPr>
          <w:rFonts w:cs="Times New Roman"/>
          <w:lang w:val="en-US"/>
        </w:rPr>
        <w:t xml:space="preserve"> </w:t>
      </w:r>
      <w:r w:rsidR="22EB05BC" w:rsidRPr="22EB05BC">
        <w:rPr>
          <w:rFonts w:cs="Times New Roman"/>
          <w:lang w:val="en-US"/>
        </w:rPr>
        <w:t>k</w:t>
      </w:r>
      <w:r w:rsidR="67F32E98" w:rsidRPr="67F32E98">
        <w:rPr>
          <w:rFonts w:cs="Times New Roman"/>
          <w:lang w:val="en-US"/>
        </w:rPr>
        <w:t>-</w:t>
      </w:r>
      <w:r w:rsidR="6591FA87" w:rsidRPr="6591FA87">
        <w:rPr>
          <w:rFonts w:cs="Times New Roman"/>
          <w:lang w:val="en-US"/>
        </w:rPr>
        <w:t>mean</w:t>
      </w:r>
      <w:r w:rsidR="67F32E98" w:rsidRPr="67F32E98">
        <w:rPr>
          <w:rFonts w:cs="Times New Roman"/>
          <w:lang w:val="en-US"/>
        </w:rPr>
        <w:t xml:space="preserve"> algorithm</w:t>
      </w:r>
      <w:r w:rsidR="70FB51BC" w:rsidRPr="70FB51BC">
        <w:rPr>
          <w:rFonts w:cs="Times New Roman"/>
          <w:lang w:val="en-US"/>
        </w:rPr>
        <w:t>,</w:t>
      </w:r>
      <w:r w:rsidR="58CC6D0B" w:rsidRPr="58CC6D0B">
        <w:rPr>
          <w:rFonts w:cs="Times New Roman"/>
          <w:lang w:val="en-US"/>
        </w:rPr>
        <w:t xml:space="preserve"> </w:t>
      </w:r>
      <w:r w:rsidR="42F73487" w:rsidRPr="42F73487">
        <w:rPr>
          <w:rFonts w:cs="Times New Roman"/>
          <w:lang w:val="en-US"/>
        </w:rPr>
        <w:t xml:space="preserve">businesses can </w:t>
      </w:r>
      <w:r w:rsidR="390D21BA" w:rsidRPr="390D21BA">
        <w:rPr>
          <w:rFonts w:cs="Times New Roman"/>
          <w:lang w:val="en-US"/>
        </w:rPr>
        <w:t xml:space="preserve">segment customers </w:t>
      </w:r>
      <w:r w:rsidR="5A67A5F4" w:rsidRPr="5A67A5F4">
        <w:rPr>
          <w:rFonts w:cs="Times New Roman"/>
          <w:lang w:val="en-US"/>
        </w:rPr>
        <w:t xml:space="preserve">based in </w:t>
      </w:r>
      <w:r w:rsidR="6089D12D" w:rsidRPr="6089D12D">
        <w:rPr>
          <w:rFonts w:cs="Times New Roman"/>
          <w:lang w:val="en-US"/>
        </w:rPr>
        <w:t xml:space="preserve">purchasing </w:t>
      </w:r>
      <w:r w:rsidR="012ECBC9" w:rsidRPr="012ECBC9">
        <w:rPr>
          <w:rFonts w:cs="Times New Roman"/>
          <w:lang w:val="en-US"/>
        </w:rPr>
        <w:t xml:space="preserve">behavior </w:t>
      </w:r>
      <w:r w:rsidR="6968F1E3" w:rsidRPr="6968F1E3">
        <w:rPr>
          <w:rFonts w:cs="Times New Roman"/>
          <w:lang w:val="en-US"/>
        </w:rPr>
        <w:t xml:space="preserve">or </w:t>
      </w:r>
      <w:r w:rsidR="3C2CC90F" w:rsidRPr="3C2CC90F">
        <w:rPr>
          <w:rFonts w:cs="Times New Roman"/>
          <w:lang w:val="en-US"/>
        </w:rPr>
        <w:t>healthcare</w:t>
      </w:r>
      <w:r w:rsidR="3C2CC90F" w:rsidRPr="3C2CC90F">
        <w:rPr>
          <w:rFonts w:cs="Times New Roman"/>
          <w:lang w:val="en-US"/>
        </w:rPr>
        <w:t xml:space="preserve"> </w:t>
      </w:r>
      <w:r w:rsidR="652DE6EE" w:rsidRPr="652DE6EE">
        <w:rPr>
          <w:rFonts w:cs="Times New Roman"/>
          <w:lang w:val="en-US"/>
        </w:rPr>
        <w:t xml:space="preserve">can </w:t>
      </w:r>
      <w:r w:rsidR="29D390C4" w:rsidRPr="29D390C4">
        <w:rPr>
          <w:rFonts w:cs="Times New Roman"/>
          <w:lang w:val="en-US"/>
        </w:rPr>
        <w:t xml:space="preserve">identify </w:t>
      </w:r>
      <w:r w:rsidR="06EDADB2" w:rsidRPr="06EDADB2">
        <w:rPr>
          <w:rFonts w:cs="Times New Roman"/>
          <w:lang w:val="en-US"/>
        </w:rPr>
        <w:t>regions of interest</w:t>
      </w:r>
      <w:r w:rsidR="68121871" w:rsidRPr="68121871">
        <w:rPr>
          <w:rFonts w:cs="Times New Roman"/>
          <w:lang w:val="en-US"/>
        </w:rPr>
        <w:t xml:space="preserve"> in complex </w:t>
      </w:r>
      <w:r w:rsidR="0489E8F0" w:rsidRPr="0489E8F0">
        <w:rPr>
          <w:rFonts w:cs="Times New Roman"/>
          <w:lang w:val="en-US"/>
        </w:rPr>
        <w:t>datasets.</w:t>
      </w:r>
    </w:p>
    <w:p w14:paraId="73C14F2D" w14:textId="25A09BC7" w:rsidR="566988BD" w:rsidRDefault="566988BD" w:rsidP="566988BD">
      <w:pPr>
        <w:rPr>
          <w:rFonts w:cs="Times New Roman"/>
          <w:lang w:val="en-US"/>
        </w:rPr>
      </w:pPr>
      <w:r w:rsidRPr="566988BD">
        <w:rPr>
          <w:rFonts w:cs="Times New Roman"/>
          <w:lang w:val="en-US"/>
        </w:rPr>
        <w:t xml:space="preserve">The Iterative </w:t>
      </w:r>
      <w:proofErr w:type="spellStart"/>
      <w:r w:rsidRPr="566988BD">
        <w:rPr>
          <w:rFonts w:cs="Times New Roman"/>
          <w:lang w:val="en-US"/>
        </w:rPr>
        <w:t>Dichotomiser</w:t>
      </w:r>
      <w:proofErr w:type="spellEnd"/>
      <w:r w:rsidRPr="566988BD">
        <w:rPr>
          <w:rFonts w:cs="Times New Roman"/>
          <w:lang w:val="en-US"/>
        </w:rPr>
        <w:t xml:space="preserve"> 3 (ID3) algorithm is a method used in machine learning to create decision trees, mainly for classification tasks.  The ID3 uses information gain to determine which attribute in the data set gives the most information and then selects that attribute as the root node for the decision tree. This is done by calculating the whole data set entropy </w:t>
      </w:r>
      <w:proofErr w:type="gramStart"/>
      <w:r w:rsidRPr="566988BD">
        <w:rPr>
          <w:rFonts w:cs="Times New Roman"/>
          <w:lang w:val="en-US"/>
        </w:rPr>
        <w:t>and also</w:t>
      </w:r>
      <w:proofErr w:type="gramEnd"/>
      <w:r w:rsidRPr="566988BD">
        <w:rPr>
          <w:rFonts w:cs="Times New Roman"/>
          <w:lang w:val="en-US"/>
        </w:rPr>
        <w:t xml:space="preserve"> each attribute features entropy </w:t>
      </w:r>
      <w:r w:rsidRPr="566988BD">
        <w:rPr>
          <w:rStyle w:val="FootnoteReference"/>
          <w:rFonts w:cs="Times New Roman"/>
          <w:lang w:val="en-US"/>
        </w:rPr>
        <w:footnoteReference w:id="3"/>
      </w:r>
      <w:r w:rsidRPr="566988BD">
        <w:rPr>
          <w:rFonts w:cs="Times New Roman"/>
          <w:lang w:val="en-US"/>
        </w:rPr>
        <w:t xml:space="preserve">. </w:t>
      </w:r>
    </w:p>
    <w:p w14:paraId="05BBC839" w14:textId="1E56189A" w:rsidR="566988BD" w:rsidRDefault="566988BD" w:rsidP="566988BD">
      <w:pPr>
        <w:rPr>
          <w:rFonts w:cs="Times New Roman"/>
          <w:lang w:val="en-US"/>
        </w:rPr>
      </w:pPr>
      <w:r w:rsidRPr="566988BD">
        <w:rPr>
          <w:rFonts w:cs="Times New Roman"/>
          <w:lang w:val="en-US"/>
        </w:rPr>
        <w:t xml:space="preserve">As mentioned above the algorithm is used for classifications tasks, which could be </w:t>
      </w:r>
      <w:proofErr w:type="spellStart"/>
      <w:r w:rsidRPr="566988BD">
        <w:rPr>
          <w:rFonts w:cs="Times New Roman"/>
          <w:lang w:val="en-US"/>
        </w:rPr>
        <w:t>e.g</w:t>
      </w:r>
      <w:proofErr w:type="spellEnd"/>
      <w:r w:rsidRPr="566988BD">
        <w:rPr>
          <w:rFonts w:cs="Times New Roman"/>
          <w:lang w:val="en-US"/>
        </w:rPr>
        <w:t xml:space="preserve"> useful in healthcare, by diagnosing patients where the tree </w:t>
      </w:r>
      <w:proofErr w:type="gramStart"/>
      <w:r w:rsidRPr="566988BD">
        <w:rPr>
          <w:rFonts w:cs="Times New Roman"/>
          <w:lang w:val="en-US"/>
        </w:rPr>
        <w:t>represent</w:t>
      </w:r>
      <w:proofErr w:type="gramEnd"/>
      <w:r w:rsidRPr="566988BD">
        <w:rPr>
          <w:rFonts w:cs="Times New Roman"/>
          <w:lang w:val="en-US"/>
        </w:rPr>
        <w:t xml:space="preserve"> a medical test and the leaves represent potential diagnoses. </w:t>
      </w:r>
    </w:p>
    <w:p w14:paraId="7255097C" w14:textId="1374CAB3" w:rsidR="158B18D9" w:rsidRDefault="158B18D9" w:rsidP="158B18D9">
      <w:pPr>
        <w:rPr>
          <w:rFonts w:cs="Times New Roman"/>
          <w:lang w:val="en-US"/>
        </w:rPr>
      </w:pPr>
    </w:p>
    <w:p w14:paraId="39AE9E8D" w14:textId="77777777" w:rsidR="002B7E25" w:rsidRDefault="002B7E25" w:rsidP="158B18D9">
      <w:pPr>
        <w:rPr>
          <w:rFonts w:cs="Times New Roman"/>
          <w:lang w:val="en-US"/>
        </w:rPr>
      </w:pPr>
    </w:p>
    <w:p w14:paraId="719055C7" w14:textId="77777777" w:rsidR="002B7E25" w:rsidRDefault="002B7E25" w:rsidP="158B18D9">
      <w:pPr>
        <w:rPr>
          <w:rFonts w:cs="Times New Roman"/>
          <w:lang w:val="en-US"/>
        </w:rPr>
      </w:pPr>
    </w:p>
    <w:p w14:paraId="03C0061A" w14:textId="77777777" w:rsidR="00D864D2" w:rsidRPr="006038D3" w:rsidRDefault="00EA6AC2" w:rsidP="001E2AA9">
      <w:pPr>
        <w:pStyle w:val="Heading1"/>
        <w:rPr>
          <w:rFonts w:cs="Times New Roman"/>
          <w:lang w:val="en-US"/>
        </w:rPr>
      </w:pPr>
      <w:r>
        <w:rPr>
          <w:rFonts w:cs="Times New Roman"/>
          <w:lang w:val="en-US"/>
        </w:rPr>
        <w:lastRenderedPageBreak/>
        <w:t xml:space="preserve">DESIGN AND </w:t>
      </w:r>
      <w:r w:rsidR="00D864D2" w:rsidRPr="006038D3">
        <w:rPr>
          <w:rFonts w:cs="Times New Roman"/>
          <w:lang w:val="en-US"/>
        </w:rPr>
        <w:t>IMPLEMENTATION</w:t>
      </w:r>
    </w:p>
    <w:p w14:paraId="0A093305" w14:textId="2B3078E7" w:rsidR="006C3585" w:rsidRPr="00012FEC" w:rsidRDefault="00C77241" w:rsidP="00012FEC">
      <w:pPr>
        <w:rPr>
          <w:rFonts w:cs="Times New Roman"/>
          <w:b/>
          <w:bCs/>
          <w:sz w:val="36"/>
          <w:szCs w:val="36"/>
          <w:lang w:val="en-US"/>
        </w:rPr>
      </w:pPr>
      <w:r w:rsidRPr="00012FEC">
        <w:rPr>
          <w:rFonts w:cs="Times New Roman"/>
          <w:b/>
          <w:bCs/>
          <w:sz w:val="36"/>
          <w:szCs w:val="36"/>
          <w:lang w:val="en-US"/>
        </w:rPr>
        <w:t>Clustering: k-mean</w:t>
      </w:r>
    </w:p>
    <w:p w14:paraId="5DD325E3" w14:textId="2571D2D9" w:rsidR="006C3585" w:rsidRPr="00C77241" w:rsidRDefault="00C77241" w:rsidP="006C3585">
      <w:pPr>
        <w:pStyle w:val="ListParagraph"/>
        <w:rPr>
          <w:rFonts w:cs="Times New Roman"/>
          <w:szCs w:val="24"/>
          <w:lang w:val="en-US"/>
        </w:rPr>
      </w:pPr>
      <w:r>
        <w:rPr>
          <w:rFonts w:cs="Times New Roman"/>
          <w:szCs w:val="24"/>
          <w:lang w:val="en-US"/>
        </w:rPr>
        <w:t>The k-means algorithm was designed to divide the dataset into ‘</w:t>
      </w:r>
      <w:proofErr w:type="spellStart"/>
      <w:r>
        <w:rPr>
          <w:rFonts w:cs="Times New Roman"/>
          <w:szCs w:val="24"/>
          <w:lang w:val="en-US"/>
        </w:rPr>
        <w:t>num_clusters</w:t>
      </w:r>
      <w:proofErr w:type="spellEnd"/>
      <w:r>
        <w:rPr>
          <w:rFonts w:cs="Times New Roman"/>
          <w:szCs w:val="24"/>
          <w:lang w:val="en-US"/>
        </w:rPr>
        <w:t xml:space="preserve">’ clusters. It iteratively assigns data points to the nearest centroid and the recalculated centroids based on the current cluster groups. The algorithm uses the </w:t>
      </w:r>
      <w:proofErr w:type="gramStart"/>
      <w:r>
        <w:rPr>
          <w:rFonts w:cs="Times New Roman"/>
          <w:szCs w:val="24"/>
          <w:lang w:val="en-US"/>
        </w:rPr>
        <w:t>SSE(</w:t>
      </w:r>
      <w:proofErr w:type="gramEnd"/>
      <w:r>
        <w:rPr>
          <w:rFonts w:cs="Times New Roman"/>
          <w:szCs w:val="24"/>
          <w:lang w:val="en-US"/>
        </w:rPr>
        <w:t>Sum of Squared Errors) to measure the tightness of the clustering and stops when improvements fall below the ‘</w:t>
      </w:r>
      <w:proofErr w:type="spellStart"/>
      <w:r>
        <w:rPr>
          <w:rFonts w:cs="Times New Roman"/>
          <w:szCs w:val="24"/>
          <w:lang w:val="en-US"/>
        </w:rPr>
        <w:t>termination_tol</w:t>
      </w:r>
      <w:proofErr w:type="spellEnd"/>
      <w:r>
        <w:rPr>
          <w:rFonts w:cs="Times New Roman"/>
          <w:szCs w:val="24"/>
          <w:lang w:val="en-US"/>
        </w:rPr>
        <w:t>’</w:t>
      </w:r>
      <w:r w:rsidR="00493566">
        <w:rPr>
          <w:rFonts w:cs="Times New Roman"/>
          <w:szCs w:val="24"/>
          <w:lang w:val="en-US"/>
        </w:rPr>
        <w:t>.</w:t>
      </w:r>
      <w:r w:rsidR="003520CE">
        <w:rPr>
          <w:rFonts w:cs="Times New Roman"/>
          <w:szCs w:val="24"/>
          <w:lang w:val="en-US"/>
        </w:rPr>
        <w:t xml:space="preserve"> This is b</w:t>
      </w:r>
      <w:r w:rsidR="00A5125E">
        <w:rPr>
          <w:rFonts w:cs="Times New Roman"/>
          <w:szCs w:val="24"/>
          <w:lang w:val="en-US"/>
        </w:rPr>
        <w:t>riefly shown in the pseudo code below.</w:t>
      </w:r>
    </w:p>
    <w:p w14:paraId="532E7D00" w14:textId="5140A807" w:rsidR="006C3585" w:rsidRPr="006C3585" w:rsidRDefault="006C3585" w:rsidP="006C3585">
      <w:pPr>
        <w:pStyle w:val="ListParagraph"/>
        <w:rPr>
          <w:rFonts w:cs="Times New Roman"/>
          <w:b/>
          <w:bCs/>
          <w:szCs w:val="24"/>
          <w:lang w:val="en-US"/>
        </w:rPr>
      </w:pPr>
      <w:r>
        <w:rPr>
          <w:rFonts w:cs="Times New Roman"/>
          <w:b/>
          <w:bCs/>
          <w:szCs w:val="24"/>
          <w:lang w:val="en-US"/>
        </w:rPr>
        <w:t>Pseudo code</w:t>
      </w:r>
    </w:p>
    <w:p w14:paraId="060A5C7D"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proofErr w:type="spellStart"/>
      <w:r w:rsidRPr="006C3585">
        <w:rPr>
          <w:rFonts w:ascii="Monaco" w:eastAsia="Times New Roman" w:hAnsi="Monaco" w:cs="Times New Roman"/>
          <w:color w:val="FFFFFF"/>
          <w:sz w:val="21"/>
          <w:szCs w:val="21"/>
          <w:shd w:val="clear" w:color="auto" w:fill="000000"/>
          <w:lang w:eastAsia="en-GB"/>
        </w:rPr>
        <w:t>function</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proofErr w:type="gramStart"/>
      <w:r w:rsidRPr="006C3585">
        <w:rPr>
          <w:rFonts w:ascii="Monaco" w:eastAsia="Times New Roman" w:hAnsi="Monaco" w:cs="Times New Roman"/>
          <w:color w:val="FFFFFF"/>
          <w:sz w:val="21"/>
          <w:szCs w:val="21"/>
          <w:shd w:val="clear" w:color="auto" w:fill="000000"/>
          <w:lang w:eastAsia="en-GB"/>
        </w:rPr>
        <w:t>kmeans</w:t>
      </w:r>
      <w:proofErr w:type="spellEnd"/>
      <w:r w:rsidRPr="006C3585">
        <w:rPr>
          <w:rFonts w:ascii="Monaco" w:eastAsia="Times New Roman" w:hAnsi="Monaco" w:cs="Times New Roman"/>
          <w:color w:val="FFFFFF"/>
          <w:sz w:val="21"/>
          <w:szCs w:val="21"/>
          <w:shd w:val="clear" w:color="auto" w:fill="000000"/>
          <w:lang w:eastAsia="en-GB"/>
        </w:rPr>
        <w:t>(</w:t>
      </w:r>
      <w:proofErr w:type="spellStart"/>
      <w:proofErr w:type="gramEnd"/>
      <w:r w:rsidRPr="006C3585">
        <w:rPr>
          <w:rFonts w:ascii="Monaco" w:eastAsia="Times New Roman" w:hAnsi="Monaco" w:cs="Times New Roman"/>
          <w:color w:val="FFFFFF"/>
          <w:sz w:val="21"/>
          <w:szCs w:val="21"/>
          <w:shd w:val="clear" w:color="auto" w:fill="000000"/>
          <w:lang w:eastAsia="en-GB"/>
        </w:rPr>
        <w:t>data_points</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num_clusters</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termination_tol</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max_iter</w:t>
      </w:r>
      <w:proofErr w:type="spellEnd"/>
      <w:r w:rsidRPr="006C3585">
        <w:rPr>
          <w:rFonts w:ascii="Monaco" w:eastAsia="Times New Roman" w:hAnsi="Monaco" w:cs="Times New Roman"/>
          <w:color w:val="FFFFFF"/>
          <w:sz w:val="21"/>
          <w:szCs w:val="21"/>
          <w:shd w:val="clear" w:color="auto" w:fill="000000"/>
          <w:lang w:eastAsia="en-GB"/>
        </w:rPr>
        <w:t>):</w:t>
      </w:r>
    </w:p>
    <w:p w14:paraId="568AE753"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initialize</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centroids</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by</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randomly</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selecting</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num_clusters</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data</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points</w:t>
      </w:r>
      <w:proofErr w:type="spellEnd"/>
    </w:p>
    <w:p w14:paraId="29D932AC" w14:textId="7106C62B"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repeat</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max_iter</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times</w:t>
      </w:r>
      <w:proofErr w:type="spellEnd"/>
      <w:r w:rsidRPr="006C3585">
        <w:rPr>
          <w:rFonts w:ascii="Monaco" w:eastAsia="Times New Roman" w:hAnsi="Monaco" w:cs="Times New Roman"/>
          <w:color w:val="FFFFFF"/>
          <w:sz w:val="21"/>
          <w:szCs w:val="21"/>
          <w:shd w:val="clear" w:color="auto" w:fill="000000"/>
          <w:lang w:eastAsia="en-GB"/>
        </w:rPr>
        <w:t>:</w:t>
      </w:r>
    </w:p>
    <w:p w14:paraId="0C79A9F5"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for</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each</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data</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point</w:t>
      </w:r>
      <w:proofErr w:type="spellEnd"/>
      <w:r w:rsidRPr="006C3585">
        <w:rPr>
          <w:rFonts w:ascii="Monaco" w:eastAsia="Times New Roman" w:hAnsi="Monaco" w:cs="Times New Roman"/>
          <w:color w:val="FFFFFF"/>
          <w:sz w:val="21"/>
          <w:szCs w:val="21"/>
          <w:shd w:val="clear" w:color="auto" w:fill="000000"/>
          <w:lang w:eastAsia="en-GB"/>
        </w:rPr>
        <w:t>:</w:t>
      </w:r>
    </w:p>
    <w:p w14:paraId="3279DBB2"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calculate</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distance</w:t>
      </w:r>
      <w:proofErr w:type="spellEnd"/>
      <w:r w:rsidRPr="006C3585">
        <w:rPr>
          <w:rFonts w:ascii="Monaco" w:eastAsia="Times New Roman" w:hAnsi="Monaco" w:cs="Times New Roman"/>
          <w:color w:val="FFFFFF"/>
          <w:sz w:val="21"/>
          <w:szCs w:val="21"/>
          <w:shd w:val="clear" w:color="auto" w:fill="000000"/>
          <w:lang w:eastAsia="en-GB"/>
        </w:rPr>
        <w:t xml:space="preserve"> to </w:t>
      </w:r>
      <w:proofErr w:type="spellStart"/>
      <w:r w:rsidRPr="006C3585">
        <w:rPr>
          <w:rFonts w:ascii="Monaco" w:eastAsia="Times New Roman" w:hAnsi="Monaco" w:cs="Times New Roman"/>
          <w:color w:val="FFFFFF"/>
          <w:sz w:val="21"/>
          <w:szCs w:val="21"/>
          <w:shd w:val="clear" w:color="auto" w:fill="000000"/>
          <w:lang w:eastAsia="en-GB"/>
        </w:rPr>
        <w:t>each</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centroid</w:t>
      </w:r>
      <w:proofErr w:type="spellEnd"/>
    </w:p>
    <w:p w14:paraId="07EDFE47"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assign</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data</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point</w:t>
      </w:r>
      <w:proofErr w:type="spellEnd"/>
      <w:r w:rsidRPr="006C3585">
        <w:rPr>
          <w:rFonts w:ascii="Monaco" w:eastAsia="Times New Roman" w:hAnsi="Monaco" w:cs="Times New Roman"/>
          <w:color w:val="FFFFFF"/>
          <w:sz w:val="21"/>
          <w:szCs w:val="21"/>
          <w:shd w:val="clear" w:color="auto" w:fill="000000"/>
          <w:lang w:eastAsia="en-GB"/>
        </w:rPr>
        <w:t xml:space="preserve"> to the </w:t>
      </w:r>
      <w:proofErr w:type="spellStart"/>
      <w:r w:rsidRPr="006C3585">
        <w:rPr>
          <w:rFonts w:ascii="Monaco" w:eastAsia="Times New Roman" w:hAnsi="Monaco" w:cs="Times New Roman"/>
          <w:color w:val="FFFFFF"/>
          <w:sz w:val="21"/>
          <w:szCs w:val="21"/>
          <w:shd w:val="clear" w:color="auto" w:fill="000000"/>
          <w:lang w:eastAsia="en-GB"/>
        </w:rPr>
        <w:t>closest</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centroid</w:t>
      </w:r>
      <w:proofErr w:type="spellEnd"/>
    </w:p>
    <w:p w14:paraId="5040AFA0"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for</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each</w:t>
      </w:r>
      <w:proofErr w:type="spellEnd"/>
      <w:r w:rsidRPr="006C3585">
        <w:rPr>
          <w:rFonts w:ascii="Monaco" w:eastAsia="Times New Roman" w:hAnsi="Monaco" w:cs="Times New Roman"/>
          <w:color w:val="FFFFFF"/>
          <w:sz w:val="21"/>
          <w:szCs w:val="21"/>
          <w:shd w:val="clear" w:color="auto" w:fill="000000"/>
          <w:lang w:eastAsia="en-GB"/>
        </w:rPr>
        <w:t xml:space="preserve"> cluster:</w:t>
      </w:r>
    </w:p>
    <w:p w14:paraId="5C9E720D"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recalculate</w:t>
      </w:r>
      <w:proofErr w:type="spellEnd"/>
      <w:r w:rsidRPr="006C3585">
        <w:rPr>
          <w:rFonts w:ascii="Monaco" w:eastAsia="Times New Roman" w:hAnsi="Monaco" w:cs="Times New Roman"/>
          <w:color w:val="FFFFFF"/>
          <w:sz w:val="21"/>
          <w:szCs w:val="21"/>
          <w:shd w:val="clear" w:color="auto" w:fill="000000"/>
          <w:lang w:eastAsia="en-GB"/>
        </w:rPr>
        <w:t xml:space="preserve"> the </w:t>
      </w:r>
      <w:proofErr w:type="spellStart"/>
      <w:r w:rsidRPr="006C3585">
        <w:rPr>
          <w:rFonts w:ascii="Monaco" w:eastAsia="Times New Roman" w:hAnsi="Monaco" w:cs="Times New Roman"/>
          <w:color w:val="FFFFFF"/>
          <w:sz w:val="21"/>
          <w:szCs w:val="21"/>
          <w:shd w:val="clear" w:color="auto" w:fill="000000"/>
          <w:lang w:eastAsia="en-GB"/>
        </w:rPr>
        <w:t>centroid</w:t>
      </w:r>
      <w:proofErr w:type="spellEnd"/>
      <w:r w:rsidRPr="006C3585">
        <w:rPr>
          <w:rFonts w:ascii="Monaco" w:eastAsia="Times New Roman" w:hAnsi="Monaco" w:cs="Times New Roman"/>
          <w:color w:val="FFFFFF"/>
          <w:sz w:val="21"/>
          <w:szCs w:val="21"/>
          <w:shd w:val="clear" w:color="auto" w:fill="000000"/>
          <w:lang w:eastAsia="en-GB"/>
        </w:rPr>
        <w:t xml:space="preserve"> </w:t>
      </w:r>
      <w:proofErr w:type="gramStart"/>
      <w:r w:rsidRPr="006C3585">
        <w:rPr>
          <w:rFonts w:ascii="Monaco" w:eastAsia="Times New Roman" w:hAnsi="Monaco" w:cs="Times New Roman"/>
          <w:color w:val="2E95D3"/>
          <w:sz w:val="21"/>
          <w:szCs w:val="21"/>
          <w:bdr w:val="single" w:sz="2" w:space="0" w:color="D9D9E3" w:frame="1"/>
          <w:shd w:val="clear" w:color="auto" w:fill="000000"/>
          <w:lang w:eastAsia="en-GB"/>
        </w:rPr>
        <w:t>as</w:t>
      </w:r>
      <w:r w:rsidRPr="006C3585">
        <w:rPr>
          <w:rFonts w:ascii="Monaco" w:eastAsia="Times New Roman" w:hAnsi="Monaco" w:cs="Times New Roman"/>
          <w:color w:val="FFFFFF"/>
          <w:sz w:val="21"/>
          <w:szCs w:val="21"/>
          <w:shd w:val="clear" w:color="auto" w:fill="000000"/>
          <w:lang w:eastAsia="en-GB"/>
        </w:rPr>
        <w:t xml:space="preserve"> the</w:t>
      </w:r>
      <w:proofErr w:type="gram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mean</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of</w:t>
      </w:r>
      <w:proofErr w:type="spellEnd"/>
      <w:r w:rsidRPr="006C3585">
        <w:rPr>
          <w:rFonts w:ascii="Monaco" w:eastAsia="Times New Roman" w:hAnsi="Monaco" w:cs="Times New Roman"/>
          <w:color w:val="FFFFFF"/>
          <w:sz w:val="21"/>
          <w:szCs w:val="21"/>
          <w:shd w:val="clear" w:color="auto" w:fill="000000"/>
          <w:lang w:eastAsia="en-GB"/>
        </w:rPr>
        <w:t xml:space="preserve"> all </w:t>
      </w:r>
      <w:proofErr w:type="spellStart"/>
      <w:r w:rsidRPr="006C3585">
        <w:rPr>
          <w:rFonts w:ascii="Monaco" w:eastAsia="Times New Roman" w:hAnsi="Monaco" w:cs="Times New Roman"/>
          <w:color w:val="FFFFFF"/>
          <w:sz w:val="21"/>
          <w:szCs w:val="21"/>
          <w:shd w:val="clear" w:color="auto" w:fill="000000"/>
          <w:lang w:eastAsia="en-GB"/>
        </w:rPr>
        <w:t>points</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in</w:t>
      </w:r>
      <w:r w:rsidRPr="006C3585">
        <w:rPr>
          <w:rFonts w:ascii="Monaco" w:eastAsia="Times New Roman" w:hAnsi="Monaco" w:cs="Times New Roman"/>
          <w:color w:val="FFFFFF"/>
          <w:sz w:val="21"/>
          <w:szCs w:val="21"/>
          <w:shd w:val="clear" w:color="auto" w:fill="000000"/>
          <w:lang w:eastAsia="en-GB"/>
        </w:rPr>
        <w:t xml:space="preserve"> the cluster</w:t>
      </w:r>
    </w:p>
    <w:p w14:paraId="458A5043"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calculate</w:t>
      </w:r>
      <w:proofErr w:type="spellEnd"/>
      <w:r w:rsidRPr="006C3585">
        <w:rPr>
          <w:rFonts w:ascii="Monaco" w:eastAsia="Times New Roman" w:hAnsi="Monaco" w:cs="Times New Roman"/>
          <w:color w:val="FFFFFF"/>
          <w:sz w:val="21"/>
          <w:szCs w:val="21"/>
          <w:shd w:val="clear" w:color="auto" w:fill="000000"/>
          <w:lang w:eastAsia="en-GB"/>
        </w:rPr>
        <w:t xml:space="preserve"> SSE </w:t>
      </w:r>
      <w:r w:rsidRPr="006C3585">
        <w:rPr>
          <w:rFonts w:ascii="Monaco" w:eastAsia="Times New Roman" w:hAnsi="Monaco" w:cs="Times New Roman"/>
          <w:color w:val="2E95D3"/>
          <w:sz w:val="21"/>
          <w:szCs w:val="21"/>
          <w:bdr w:val="single" w:sz="2" w:space="0" w:color="D9D9E3" w:frame="1"/>
          <w:shd w:val="clear" w:color="auto" w:fill="000000"/>
          <w:lang w:eastAsia="en-GB"/>
        </w:rPr>
        <w:t>for</w:t>
      </w:r>
      <w:r w:rsidRPr="006C3585">
        <w:rPr>
          <w:rFonts w:ascii="Monaco" w:eastAsia="Times New Roman" w:hAnsi="Monaco" w:cs="Times New Roman"/>
          <w:color w:val="FFFFFF"/>
          <w:sz w:val="21"/>
          <w:szCs w:val="21"/>
          <w:shd w:val="clear" w:color="auto" w:fill="000000"/>
          <w:lang w:eastAsia="en-GB"/>
        </w:rPr>
        <w:t xml:space="preserve"> the </w:t>
      </w:r>
      <w:proofErr w:type="spellStart"/>
      <w:r w:rsidRPr="006C3585">
        <w:rPr>
          <w:rFonts w:ascii="Monaco" w:eastAsia="Times New Roman" w:hAnsi="Monaco" w:cs="Times New Roman"/>
          <w:color w:val="FFFFFF"/>
          <w:sz w:val="21"/>
          <w:szCs w:val="21"/>
          <w:shd w:val="clear" w:color="auto" w:fill="000000"/>
          <w:lang w:eastAsia="en-GB"/>
        </w:rPr>
        <w:t>current</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clustering</w:t>
      </w:r>
      <w:proofErr w:type="spellEnd"/>
    </w:p>
    <w:p w14:paraId="6635F7A0"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2E95D3"/>
          <w:sz w:val="21"/>
          <w:szCs w:val="21"/>
          <w:bdr w:val="single" w:sz="2" w:space="0" w:color="D9D9E3" w:frame="1"/>
          <w:shd w:val="clear" w:color="auto" w:fill="000000"/>
          <w:lang w:eastAsia="en-GB"/>
        </w:rPr>
        <w:t>if</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change</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in</w:t>
      </w:r>
      <w:r w:rsidRPr="006C3585">
        <w:rPr>
          <w:rFonts w:ascii="Monaco" w:eastAsia="Times New Roman" w:hAnsi="Monaco" w:cs="Times New Roman"/>
          <w:color w:val="FFFFFF"/>
          <w:sz w:val="21"/>
          <w:szCs w:val="21"/>
          <w:shd w:val="clear" w:color="auto" w:fill="000000"/>
          <w:lang w:eastAsia="en-GB"/>
        </w:rPr>
        <w:t xml:space="preserve"> SSE </w:t>
      </w:r>
      <w:proofErr w:type="gramStart"/>
      <w:r w:rsidRPr="006C3585">
        <w:rPr>
          <w:rFonts w:ascii="Monaco" w:eastAsia="Times New Roman" w:hAnsi="Monaco" w:cs="Times New Roman"/>
          <w:color w:val="FFFFFF"/>
          <w:sz w:val="21"/>
          <w:szCs w:val="21"/>
          <w:shd w:val="clear" w:color="auto" w:fill="000000"/>
          <w:lang w:eastAsia="en-GB"/>
        </w:rPr>
        <w:t xml:space="preserve">&lt; </w:t>
      </w:r>
      <w:proofErr w:type="spellStart"/>
      <w:r w:rsidRPr="006C3585">
        <w:rPr>
          <w:rFonts w:ascii="Monaco" w:eastAsia="Times New Roman" w:hAnsi="Monaco" w:cs="Times New Roman"/>
          <w:color w:val="FFFFFF"/>
          <w:sz w:val="21"/>
          <w:szCs w:val="21"/>
          <w:shd w:val="clear" w:color="auto" w:fill="000000"/>
          <w:lang w:eastAsia="en-GB"/>
        </w:rPr>
        <w:t>termination</w:t>
      </w:r>
      <w:proofErr w:type="gramEnd"/>
      <w:r w:rsidRPr="006C3585">
        <w:rPr>
          <w:rFonts w:ascii="Monaco" w:eastAsia="Times New Roman" w:hAnsi="Monaco" w:cs="Times New Roman"/>
          <w:color w:val="FFFFFF"/>
          <w:sz w:val="21"/>
          <w:szCs w:val="21"/>
          <w:shd w:val="clear" w:color="auto" w:fill="000000"/>
          <w:lang w:eastAsia="en-GB"/>
        </w:rPr>
        <w:t>_tol</w:t>
      </w:r>
      <w:proofErr w:type="spellEnd"/>
      <w:r w:rsidRPr="006C3585">
        <w:rPr>
          <w:rFonts w:ascii="Monaco" w:eastAsia="Times New Roman" w:hAnsi="Monaco" w:cs="Times New Roman"/>
          <w:color w:val="FFFFFF"/>
          <w:sz w:val="21"/>
          <w:szCs w:val="21"/>
          <w:shd w:val="clear" w:color="auto" w:fill="000000"/>
          <w:lang w:eastAsia="en-GB"/>
        </w:rPr>
        <w:t>:</w:t>
      </w:r>
    </w:p>
    <w:p w14:paraId="3F69946F" w14:textId="77777777" w:rsidR="006C3585" w:rsidRPr="006C3585" w:rsidRDefault="006C3585" w:rsidP="006C3585">
      <w:pPr>
        <w:pStyle w:val="ListParagraph"/>
        <w:numPr>
          <w:ilvl w:val="0"/>
          <w:numId w:val="1"/>
        </w:numPr>
        <w:spacing w:after="0" w:line="240" w:lineRule="auto"/>
        <w:jc w:val="left"/>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break</w:t>
      </w:r>
    </w:p>
    <w:p w14:paraId="3ABB5A96" w14:textId="7DECEC39" w:rsidR="00C77241" w:rsidRDefault="006C3585" w:rsidP="002B6457">
      <w:pPr>
        <w:pStyle w:val="ListParagraph"/>
        <w:rPr>
          <w:rFonts w:ascii="Monaco" w:eastAsia="Times New Roman" w:hAnsi="Monaco" w:cs="Times New Roman"/>
          <w:color w:val="FFFFFF"/>
          <w:sz w:val="21"/>
          <w:szCs w:val="21"/>
          <w:shd w:val="clear" w:color="auto" w:fill="000000"/>
          <w:lang w:eastAsia="en-GB"/>
        </w:rPr>
      </w:pP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2E95D3"/>
          <w:sz w:val="21"/>
          <w:szCs w:val="21"/>
          <w:bdr w:val="single" w:sz="2" w:space="0" w:color="D9D9E3" w:frame="1"/>
          <w:shd w:val="clear" w:color="auto" w:fill="000000"/>
          <w:lang w:eastAsia="en-GB"/>
        </w:rPr>
        <w:t>return</w:t>
      </w:r>
      <w:proofErr w:type="spellEnd"/>
      <w:r w:rsidRPr="006C3585">
        <w:rPr>
          <w:rFonts w:ascii="Monaco" w:eastAsia="Times New Roman" w:hAnsi="Monaco" w:cs="Times New Roman"/>
          <w:color w:val="FFFFFF"/>
          <w:sz w:val="21"/>
          <w:szCs w:val="21"/>
          <w:shd w:val="clear" w:color="auto" w:fill="000000"/>
          <w:lang w:eastAsia="en-GB"/>
        </w:rPr>
        <w:t xml:space="preserve"> </w:t>
      </w:r>
      <w:r w:rsidRPr="006C3585">
        <w:rPr>
          <w:rFonts w:ascii="Monaco" w:eastAsia="Times New Roman" w:hAnsi="Monaco" w:cs="Times New Roman"/>
          <w:color w:val="2E95D3"/>
          <w:sz w:val="21"/>
          <w:szCs w:val="21"/>
          <w:bdr w:val="single" w:sz="2" w:space="0" w:color="D9D9E3" w:frame="1"/>
          <w:shd w:val="clear" w:color="auto" w:fill="000000"/>
          <w:lang w:eastAsia="en-GB"/>
        </w:rPr>
        <w:t>final</w:t>
      </w:r>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centroids</w:t>
      </w:r>
      <w:proofErr w:type="spellEnd"/>
      <w:r w:rsidRPr="006C3585">
        <w:rPr>
          <w:rFonts w:ascii="Monaco" w:eastAsia="Times New Roman" w:hAnsi="Monaco" w:cs="Times New Roman"/>
          <w:color w:val="FFFFFF"/>
          <w:sz w:val="21"/>
          <w:szCs w:val="21"/>
          <w:shd w:val="clear" w:color="auto" w:fill="000000"/>
          <w:lang w:eastAsia="en-GB"/>
        </w:rPr>
        <w:t xml:space="preserve">, </w:t>
      </w:r>
      <w:proofErr w:type="spellStart"/>
      <w:r w:rsidRPr="006C3585">
        <w:rPr>
          <w:rFonts w:ascii="Monaco" w:eastAsia="Times New Roman" w:hAnsi="Monaco" w:cs="Times New Roman"/>
          <w:color w:val="FFFFFF"/>
          <w:sz w:val="21"/>
          <w:szCs w:val="21"/>
          <w:shd w:val="clear" w:color="auto" w:fill="000000"/>
          <w:lang w:eastAsia="en-GB"/>
        </w:rPr>
        <w:t>assigned</w:t>
      </w:r>
      <w:proofErr w:type="spellEnd"/>
      <w:r w:rsidRPr="006C3585">
        <w:rPr>
          <w:rFonts w:ascii="Monaco" w:eastAsia="Times New Roman" w:hAnsi="Monaco" w:cs="Times New Roman"/>
          <w:color w:val="FFFFFF"/>
          <w:sz w:val="21"/>
          <w:szCs w:val="21"/>
          <w:shd w:val="clear" w:color="auto" w:fill="000000"/>
          <w:lang w:eastAsia="en-GB"/>
        </w:rPr>
        <w:t xml:space="preserve"> clusters, and SSE</w:t>
      </w:r>
    </w:p>
    <w:p w14:paraId="4F7CC881" w14:textId="77777777" w:rsidR="00A5125E" w:rsidRDefault="00A5125E" w:rsidP="002B6457">
      <w:pPr>
        <w:pStyle w:val="ListParagraph"/>
        <w:rPr>
          <w:rFonts w:cs="Times New Roman"/>
          <w:lang w:val="en-US"/>
        </w:rPr>
      </w:pPr>
    </w:p>
    <w:p w14:paraId="003327B3" w14:textId="01DE75D3" w:rsidR="00A5125E" w:rsidRPr="002B6457" w:rsidRDefault="00B37917" w:rsidP="002B6457">
      <w:pPr>
        <w:pStyle w:val="ListParagraph"/>
        <w:rPr>
          <w:rFonts w:cs="Times New Roman"/>
          <w:lang w:val="en-US"/>
        </w:rPr>
      </w:pPr>
      <w:r>
        <w:rPr>
          <w:rFonts w:cs="Times New Roman"/>
          <w:lang w:val="en-US"/>
        </w:rPr>
        <w:t xml:space="preserve">The </w:t>
      </w:r>
      <w:r w:rsidR="00EC1023">
        <w:rPr>
          <w:rFonts w:cs="Times New Roman"/>
          <w:lang w:val="en-US"/>
        </w:rPr>
        <w:t>elbow method is used to determine the optimal number of clusters</w:t>
      </w:r>
      <w:r w:rsidR="00236E75">
        <w:rPr>
          <w:rFonts w:cs="Times New Roman"/>
          <w:lang w:val="en-US"/>
        </w:rPr>
        <w:t>. W</w:t>
      </w:r>
      <w:r w:rsidR="00757A68">
        <w:rPr>
          <w:rFonts w:cs="Times New Roman"/>
          <w:lang w:val="en-US"/>
        </w:rPr>
        <w:t xml:space="preserve">here it </w:t>
      </w:r>
      <w:r w:rsidR="00DC15D7">
        <w:rPr>
          <w:rFonts w:cs="Times New Roman"/>
          <w:lang w:val="en-US"/>
        </w:rPr>
        <w:t>ranges between 1 and 15</w:t>
      </w:r>
      <w:r w:rsidR="00DE67B1">
        <w:rPr>
          <w:rFonts w:cs="Times New Roman"/>
          <w:lang w:val="en-US"/>
        </w:rPr>
        <w:t xml:space="preserve"> of</w:t>
      </w:r>
      <w:r w:rsidR="003B67A9">
        <w:rPr>
          <w:rFonts w:cs="Times New Roman"/>
          <w:lang w:val="en-US"/>
        </w:rPr>
        <w:t xml:space="preserve"> the value of ‘k’. </w:t>
      </w:r>
      <w:r w:rsidR="00C939A5">
        <w:rPr>
          <w:rFonts w:cs="Times New Roman"/>
          <w:lang w:val="en-US"/>
        </w:rPr>
        <w:t>The plot below shows us the tot</w:t>
      </w:r>
      <w:r w:rsidR="00C96E24">
        <w:rPr>
          <w:rFonts w:cs="Times New Roman"/>
          <w:lang w:val="en-US"/>
        </w:rPr>
        <w:t xml:space="preserve">al within-cluster sum of </w:t>
      </w:r>
      <w:proofErr w:type="gramStart"/>
      <w:r w:rsidR="00C96E24">
        <w:rPr>
          <w:rFonts w:cs="Times New Roman"/>
          <w:lang w:val="en-US"/>
        </w:rPr>
        <w:t>square(</w:t>
      </w:r>
      <w:proofErr w:type="gramEnd"/>
      <w:r w:rsidR="00C96E24">
        <w:rPr>
          <w:rFonts w:cs="Times New Roman"/>
          <w:lang w:val="en-US"/>
        </w:rPr>
        <w:t>WSS) aga</w:t>
      </w:r>
      <w:r w:rsidR="003D753E">
        <w:rPr>
          <w:rFonts w:cs="Times New Roman"/>
          <w:lang w:val="en-US"/>
        </w:rPr>
        <w:t xml:space="preserve">inst the number of clusters ‘k’. </w:t>
      </w:r>
      <w:r w:rsidR="001D76E9">
        <w:rPr>
          <w:rFonts w:cs="Times New Roman"/>
          <w:lang w:val="en-US"/>
        </w:rPr>
        <w:t>Th</w:t>
      </w:r>
      <w:r w:rsidR="00012FEC">
        <w:rPr>
          <w:rFonts w:cs="Times New Roman"/>
          <w:lang w:val="en-US"/>
        </w:rPr>
        <w:t xml:space="preserve">e point where the plot starts bending and gains less reduction in WSS is considered the ‘elbow’, indicating the optimal number of </w:t>
      </w:r>
      <w:proofErr w:type="gramStart"/>
      <w:r w:rsidR="00012FEC">
        <w:rPr>
          <w:rFonts w:cs="Times New Roman"/>
          <w:lang w:val="en-US"/>
        </w:rPr>
        <w:t>cluster</w:t>
      </w:r>
      <w:proofErr w:type="gramEnd"/>
      <w:r w:rsidR="00012FEC">
        <w:rPr>
          <w:rFonts w:cs="Times New Roman"/>
          <w:lang w:val="en-US"/>
        </w:rPr>
        <w:t xml:space="preserve"> which is 5.</w:t>
      </w:r>
    </w:p>
    <w:p w14:paraId="260440B7" w14:textId="77777777" w:rsidR="00885D8D" w:rsidRDefault="0007228E" w:rsidP="00C77241">
      <w:pPr>
        <w:pStyle w:val="ListParagraph"/>
        <w:ind w:left="1440"/>
        <w:rPr>
          <w:rFonts w:cs="Times New Roman"/>
          <w:lang w:val="en-US"/>
        </w:rPr>
      </w:pPr>
      <w:r>
        <w:rPr>
          <w:rFonts w:cs="Times New Roman"/>
          <w:noProof/>
          <w:lang w:val="en-US"/>
        </w:rPr>
        <w:lastRenderedPageBreak/>
        <w:drawing>
          <wp:inline distT="0" distB="0" distL="0" distR="0" wp14:anchorId="60868472" wp14:editId="0DF0EE20">
            <wp:extent cx="4416014" cy="3110973"/>
            <wp:effectExtent l="0" t="0" r="3810" b="635"/>
            <wp:docPr id="25519550" name="Picture 25519550"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9550" name="Picture 1" descr="A graph of a number of clust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2755" cy="3143901"/>
                    </a:xfrm>
                    <a:prstGeom prst="rect">
                      <a:avLst/>
                    </a:prstGeom>
                  </pic:spPr>
                </pic:pic>
              </a:graphicData>
            </a:graphic>
          </wp:inline>
        </w:drawing>
      </w:r>
    </w:p>
    <w:p w14:paraId="2B175E9E" w14:textId="12355F79" w:rsidR="00885D8D" w:rsidRDefault="00885D8D" w:rsidP="00C77241">
      <w:pPr>
        <w:pStyle w:val="ListParagraph"/>
        <w:ind w:left="1440"/>
        <w:rPr>
          <w:rFonts w:cs="Times New Roman"/>
          <w:lang w:val="en-US"/>
        </w:rPr>
      </w:pPr>
      <w:r>
        <w:rPr>
          <w:rFonts w:cs="Times New Roman"/>
          <w:lang w:val="en-US"/>
        </w:rPr>
        <w:t>After determining the optimal ‘k’ from the elbow plot, w</w:t>
      </w:r>
      <w:r w:rsidR="007F6C2B">
        <w:rPr>
          <w:rFonts w:cs="Times New Roman"/>
          <w:lang w:val="en-US"/>
        </w:rPr>
        <w:t xml:space="preserve">hich is 5. Here is the plot for the </w:t>
      </w:r>
      <w:r w:rsidR="00D54765">
        <w:rPr>
          <w:rFonts w:cs="Times New Roman"/>
          <w:lang w:val="en-US"/>
        </w:rPr>
        <w:t>clust</w:t>
      </w:r>
      <w:r w:rsidR="009647DC">
        <w:rPr>
          <w:rFonts w:cs="Times New Roman"/>
          <w:lang w:val="en-US"/>
        </w:rPr>
        <w:t>ering of the dataset.</w:t>
      </w:r>
      <w:r w:rsidR="00B87D9E">
        <w:rPr>
          <w:rFonts w:cs="Times New Roman"/>
          <w:lang w:val="en-US"/>
        </w:rPr>
        <w:t xml:space="preserve"> </w:t>
      </w:r>
    </w:p>
    <w:p w14:paraId="163027DE" w14:textId="77777777" w:rsidR="00885D8D" w:rsidRDefault="00885D8D" w:rsidP="00C77241">
      <w:pPr>
        <w:pStyle w:val="ListParagraph"/>
        <w:ind w:left="1440"/>
        <w:rPr>
          <w:rFonts w:cs="Times New Roman"/>
          <w:lang w:val="en-US"/>
        </w:rPr>
      </w:pPr>
    </w:p>
    <w:p w14:paraId="77E3749F" w14:textId="3A958C32" w:rsidR="00EA6AC2" w:rsidRDefault="0007228E" w:rsidP="00C77241">
      <w:pPr>
        <w:pStyle w:val="ListParagraph"/>
        <w:ind w:left="1440"/>
        <w:rPr>
          <w:rFonts w:cs="Times New Roman"/>
          <w:lang w:val="en-US"/>
        </w:rPr>
      </w:pPr>
      <w:r>
        <w:rPr>
          <w:rFonts w:cs="Times New Roman"/>
          <w:noProof/>
          <w:lang w:val="en-US"/>
        </w:rPr>
        <w:drawing>
          <wp:inline distT="0" distB="0" distL="0" distR="0" wp14:anchorId="24DC6895" wp14:editId="46FBF62F">
            <wp:extent cx="4415790" cy="3158517"/>
            <wp:effectExtent l="0" t="0" r="3810" b="3810"/>
            <wp:docPr id="607132499" name="Picture 607132499"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32499" name="Picture 2" descr="A diagram of different colore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2848" cy="3242246"/>
                    </a:xfrm>
                    <a:prstGeom prst="rect">
                      <a:avLst/>
                    </a:prstGeom>
                  </pic:spPr>
                </pic:pic>
              </a:graphicData>
            </a:graphic>
          </wp:inline>
        </w:drawing>
      </w:r>
    </w:p>
    <w:p w14:paraId="0D745C51" w14:textId="77777777" w:rsidR="00C77241" w:rsidRDefault="00C77241" w:rsidP="00C77241">
      <w:pPr>
        <w:rPr>
          <w:rFonts w:cs="Times New Roman"/>
          <w:lang w:val="en-US"/>
        </w:rPr>
      </w:pPr>
    </w:p>
    <w:p w14:paraId="333F1077" w14:textId="71FD97F3" w:rsidR="00AD4FD1" w:rsidRPr="00012FEC" w:rsidRDefault="00C77241" w:rsidP="00012FEC">
      <w:pPr>
        <w:rPr>
          <w:rFonts w:cs="Times New Roman"/>
          <w:b/>
          <w:bCs/>
          <w:sz w:val="36"/>
          <w:szCs w:val="36"/>
          <w:lang w:val="en-US"/>
        </w:rPr>
      </w:pPr>
      <w:r w:rsidRPr="00012FEC">
        <w:rPr>
          <w:rFonts w:cs="Times New Roman"/>
          <w:b/>
          <w:bCs/>
          <w:sz w:val="36"/>
          <w:szCs w:val="36"/>
          <w:lang w:val="en-US"/>
        </w:rPr>
        <w:t>Classification: split decision tree</w:t>
      </w:r>
    </w:p>
    <w:p w14:paraId="2176793E" w14:textId="70DCD499" w:rsidR="00216936" w:rsidRPr="00493D2A" w:rsidRDefault="00AD4FD1" w:rsidP="00493D2A">
      <w:pPr>
        <w:pStyle w:val="ListParagraph"/>
        <w:rPr>
          <w:rFonts w:cs="Times New Roman"/>
          <w:szCs w:val="24"/>
          <w:lang w:val="en-US"/>
        </w:rPr>
      </w:pPr>
      <w:r>
        <w:rPr>
          <w:rFonts w:cs="Times New Roman"/>
          <w:szCs w:val="24"/>
          <w:lang w:val="en-US"/>
        </w:rPr>
        <w:t xml:space="preserve">The algorithm worked by creating a tree where each node represents a feature field, and the branches represent the outcomes of the test on that feature, leading to </w:t>
      </w:r>
      <w:r w:rsidR="00A43FF5">
        <w:rPr>
          <w:rFonts w:cs="Times New Roman"/>
          <w:szCs w:val="24"/>
          <w:lang w:val="en-US"/>
        </w:rPr>
        <w:t>a</w:t>
      </w:r>
      <w:r>
        <w:rPr>
          <w:rFonts w:cs="Times New Roman"/>
          <w:szCs w:val="24"/>
          <w:lang w:val="en-US"/>
        </w:rPr>
        <w:t xml:space="preserve"> decision or </w:t>
      </w:r>
      <w:r>
        <w:rPr>
          <w:rFonts w:cs="Times New Roman"/>
          <w:szCs w:val="24"/>
          <w:lang w:val="en-US"/>
        </w:rPr>
        <w:lastRenderedPageBreak/>
        <w:t>prediction. The recursive splitting leads to a tree structure where the paths from root to leaf represent classification rules</w:t>
      </w:r>
      <w:r w:rsidR="00657FEB">
        <w:rPr>
          <w:rFonts w:cs="Times New Roman"/>
          <w:szCs w:val="24"/>
          <w:lang w:val="en-US"/>
        </w:rPr>
        <w:t xml:space="preserve"> </w:t>
      </w:r>
      <w:r w:rsidR="0017649D">
        <w:rPr>
          <w:rFonts w:cs="Times New Roman"/>
          <w:szCs w:val="24"/>
          <w:lang w:val="en-US"/>
        </w:rPr>
        <w:t>(shown in the pseudo code below)</w:t>
      </w:r>
      <w:r>
        <w:rPr>
          <w:rFonts w:cs="Times New Roman"/>
          <w:szCs w:val="24"/>
          <w:lang w:val="en-US"/>
        </w:rPr>
        <w:t xml:space="preserve">. </w:t>
      </w:r>
      <w:r w:rsidR="003E1069">
        <w:rPr>
          <w:rFonts w:cs="Times New Roman"/>
          <w:szCs w:val="24"/>
          <w:lang w:val="en-US"/>
        </w:rPr>
        <w:t xml:space="preserve">To apply the algorithm to the golf dataset, </w:t>
      </w:r>
      <w:r w:rsidR="00C409E0">
        <w:rPr>
          <w:rFonts w:cs="Times New Roman"/>
          <w:szCs w:val="24"/>
          <w:lang w:val="en-US"/>
        </w:rPr>
        <w:t xml:space="preserve">it will </w:t>
      </w:r>
      <w:r w:rsidR="00C54531">
        <w:rPr>
          <w:rFonts w:cs="Times New Roman"/>
          <w:szCs w:val="24"/>
          <w:lang w:val="en-US"/>
        </w:rPr>
        <w:t xml:space="preserve">be used to construct a tree with a maximum height of 3. </w:t>
      </w:r>
      <w:r w:rsidR="00744087">
        <w:rPr>
          <w:rFonts w:cs="Times New Roman"/>
          <w:szCs w:val="24"/>
          <w:lang w:val="en-US"/>
        </w:rPr>
        <w:t xml:space="preserve">This involves selecting </w:t>
      </w:r>
      <w:r w:rsidR="0017649D">
        <w:rPr>
          <w:rFonts w:cs="Times New Roman"/>
          <w:szCs w:val="24"/>
          <w:lang w:val="en-US"/>
        </w:rPr>
        <w:t>attributes at each level of the tree that best split the data, up to three levels deep</w:t>
      </w:r>
      <w:r w:rsidR="00657FEB">
        <w:rPr>
          <w:rFonts w:cs="Times New Roman"/>
          <w:szCs w:val="24"/>
          <w:lang w:val="en-US"/>
        </w:rPr>
        <w:t xml:space="preserve"> </w:t>
      </w:r>
      <w:r w:rsidR="00E36C7B">
        <w:rPr>
          <w:rFonts w:cs="Times New Roman"/>
          <w:szCs w:val="24"/>
          <w:lang w:val="en-US"/>
        </w:rPr>
        <w:t>(shown in the text representation of the tree below)</w:t>
      </w:r>
      <w:r w:rsidR="0017649D">
        <w:rPr>
          <w:rFonts w:cs="Times New Roman"/>
          <w:szCs w:val="24"/>
          <w:lang w:val="en-US"/>
        </w:rPr>
        <w:t>.</w:t>
      </w:r>
    </w:p>
    <w:p w14:paraId="5509461F" w14:textId="77777777" w:rsidR="00AD4FD1" w:rsidRDefault="00AD4FD1" w:rsidP="00C77241">
      <w:pPr>
        <w:pStyle w:val="ListParagraph"/>
        <w:rPr>
          <w:rFonts w:cs="Times New Roman"/>
          <w:szCs w:val="24"/>
          <w:lang w:val="en-US"/>
        </w:rPr>
      </w:pPr>
    </w:p>
    <w:p w14:paraId="3F90DB0E" w14:textId="4EFB6597" w:rsidR="00AD4FD1" w:rsidRDefault="00AD4FD1" w:rsidP="00C77241">
      <w:pPr>
        <w:pStyle w:val="ListParagraph"/>
        <w:rPr>
          <w:rFonts w:cs="Times New Roman"/>
          <w:b/>
          <w:bCs/>
          <w:szCs w:val="24"/>
          <w:lang w:val="en-US"/>
        </w:rPr>
      </w:pPr>
      <w:r>
        <w:rPr>
          <w:rFonts w:cs="Times New Roman"/>
          <w:b/>
          <w:bCs/>
          <w:szCs w:val="24"/>
          <w:lang w:val="en-US"/>
        </w:rPr>
        <w:t>Pseudo code</w:t>
      </w:r>
      <w:r w:rsidR="00E36C7B">
        <w:rPr>
          <w:rFonts w:cs="Times New Roman"/>
          <w:b/>
          <w:bCs/>
          <w:szCs w:val="24"/>
          <w:lang w:val="en-US"/>
        </w:rPr>
        <w:t>:</w:t>
      </w:r>
    </w:p>
    <w:p w14:paraId="22562A81"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function</w:t>
      </w:r>
      <w:proofErr w:type="spellEnd"/>
      <w:r w:rsidRPr="00AD4FD1">
        <w:rPr>
          <w:rFonts w:ascii="Monaco" w:eastAsia="Times New Roman" w:hAnsi="Monaco" w:cs="Times New Roman"/>
          <w:color w:val="FFFFFF"/>
          <w:sz w:val="21"/>
          <w:szCs w:val="21"/>
          <w:shd w:val="clear" w:color="auto" w:fill="000000"/>
          <w:lang w:eastAsia="en-GB"/>
        </w:rPr>
        <w:t xml:space="preserve"> split(</w:t>
      </w:r>
      <w:proofErr w:type="spellStart"/>
      <w:r w:rsidRPr="00AD4FD1">
        <w:rPr>
          <w:rFonts w:ascii="Monaco" w:eastAsia="Times New Roman" w:hAnsi="Monaco" w:cs="Times New Roman"/>
          <w:color w:val="FFFFFF"/>
          <w:sz w:val="21"/>
          <w:szCs w:val="21"/>
          <w:shd w:val="clear" w:color="auto" w:fill="000000"/>
          <w:lang w:eastAsia="en-GB"/>
        </w:rPr>
        <w:t>node</w:t>
      </w:r>
      <w:proofErr w:type="spellEnd"/>
      <w:r w:rsidRPr="00AD4FD1">
        <w:rPr>
          <w:rFonts w:ascii="Monaco" w:eastAsia="Times New Roman" w:hAnsi="Monaco" w:cs="Times New Roman"/>
          <w:color w:val="FFFFFF"/>
          <w:sz w:val="21"/>
          <w:szCs w:val="21"/>
          <w:shd w:val="clear" w:color="auto" w:fill="000000"/>
          <w:lang w:eastAsia="en-GB"/>
        </w:rPr>
        <w:t>):</w:t>
      </w:r>
    </w:p>
    <w:p w14:paraId="5EA94C83"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if</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node</w:t>
      </w:r>
      <w:proofErr w:type="spell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E9950C"/>
          <w:sz w:val="21"/>
          <w:szCs w:val="21"/>
          <w:bdr w:val="single" w:sz="2" w:space="0" w:color="D9D9E3" w:frame="1"/>
          <w:shd w:val="clear" w:color="auto" w:fill="000000"/>
          <w:lang w:eastAsia="en-GB"/>
        </w:rPr>
        <w:t>is</w:t>
      </w:r>
      <w:r w:rsidRPr="00AD4FD1">
        <w:rPr>
          <w:rFonts w:ascii="Monaco" w:eastAsia="Times New Roman" w:hAnsi="Monaco" w:cs="Times New Roman"/>
          <w:color w:val="FFFFFF"/>
          <w:sz w:val="21"/>
          <w:szCs w:val="21"/>
          <w:shd w:val="clear" w:color="auto" w:fill="000000"/>
          <w:lang w:eastAsia="en-GB"/>
        </w:rPr>
        <w:t xml:space="preserve"> a </w:t>
      </w:r>
      <w:proofErr w:type="spellStart"/>
      <w:r w:rsidRPr="00AD4FD1">
        <w:rPr>
          <w:rFonts w:ascii="Monaco" w:eastAsia="Times New Roman" w:hAnsi="Monaco" w:cs="Times New Roman"/>
          <w:color w:val="FFFFFF"/>
          <w:sz w:val="21"/>
          <w:szCs w:val="21"/>
          <w:shd w:val="clear" w:color="auto" w:fill="000000"/>
          <w:lang w:eastAsia="en-GB"/>
        </w:rPr>
        <w:t>leaf</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proofErr w:type="gramStart"/>
      <w:r w:rsidRPr="00AD4FD1">
        <w:rPr>
          <w:rFonts w:ascii="Monaco" w:eastAsia="Times New Roman" w:hAnsi="Monaco" w:cs="Times New Roman"/>
          <w:color w:val="FFFFFF"/>
          <w:sz w:val="21"/>
          <w:szCs w:val="21"/>
          <w:shd w:val="clear" w:color="auto" w:fill="000000"/>
          <w:lang w:eastAsia="en-GB"/>
        </w:rPr>
        <w:t>node.height</w:t>
      </w:r>
      <w:proofErr w:type="spellEnd"/>
      <w:proofErr w:type="gramEnd"/>
      <w:r w:rsidRPr="00AD4FD1">
        <w:rPr>
          <w:rFonts w:ascii="Monaco" w:eastAsia="Times New Roman" w:hAnsi="Monaco" w:cs="Times New Roman"/>
          <w:color w:val="FFFFFF"/>
          <w:sz w:val="21"/>
          <w:szCs w:val="21"/>
          <w:shd w:val="clear" w:color="auto" w:fill="000000"/>
          <w:lang w:eastAsia="en-GB"/>
        </w:rPr>
        <w:t xml:space="preserve"> == </w:t>
      </w:r>
      <w:proofErr w:type="spellStart"/>
      <w:r w:rsidRPr="00AD4FD1">
        <w:rPr>
          <w:rFonts w:ascii="Monaco" w:eastAsia="Times New Roman" w:hAnsi="Monaco" w:cs="Times New Roman"/>
          <w:color w:val="FFFFFF"/>
          <w:sz w:val="21"/>
          <w:szCs w:val="21"/>
          <w:shd w:val="clear" w:color="auto" w:fill="000000"/>
          <w:lang w:eastAsia="en-GB"/>
        </w:rPr>
        <w:t>max_height</w:t>
      </w:r>
      <w:proofErr w:type="spell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E9950C"/>
          <w:sz w:val="21"/>
          <w:szCs w:val="21"/>
          <w:bdr w:val="single" w:sz="2" w:space="0" w:color="D9D9E3" w:frame="1"/>
          <w:shd w:val="clear" w:color="auto" w:fill="000000"/>
          <w:lang w:eastAsia="en-GB"/>
        </w:rPr>
        <w:t>or</w:t>
      </w:r>
      <w:r w:rsidRPr="00AD4FD1">
        <w:rPr>
          <w:rFonts w:ascii="Monaco" w:eastAsia="Times New Roman" w:hAnsi="Monaco" w:cs="Times New Roman"/>
          <w:color w:val="FFFFFF"/>
          <w:sz w:val="21"/>
          <w:szCs w:val="21"/>
          <w:shd w:val="clear" w:color="auto" w:fill="000000"/>
          <w:lang w:eastAsia="en-GB"/>
        </w:rPr>
        <w:t xml:space="preserve"> all </w:t>
      </w:r>
      <w:proofErr w:type="spellStart"/>
      <w:r w:rsidRPr="00AD4FD1">
        <w:rPr>
          <w:rFonts w:ascii="Monaco" w:eastAsia="Times New Roman" w:hAnsi="Monaco" w:cs="Times New Roman"/>
          <w:color w:val="FFFFFF"/>
          <w:sz w:val="21"/>
          <w:szCs w:val="21"/>
          <w:shd w:val="clear" w:color="auto" w:fill="000000"/>
          <w:lang w:eastAsia="en-GB"/>
        </w:rPr>
        <w:t>targets</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are</w:t>
      </w:r>
      <w:proofErr w:type="spellEnd"/>
      <w:r w:rsidRPr="00AD4FD1">
        <w:rPr>
          <w:rFonts w:ascii="Monaco" w:eastAsia="Times New Roman" w:hAnsi="Monaco" w:cs="Times New Roman"/>
          <w:color w:val="FFFFFF"/>
          <w:sz w:val="21"/>
          <w:szCs w:val="21"/>
          <w:shd w:val="clear" w:color="auto" w:fill="000000"/>
          <w:lang w:eastAsia="en-GB"/>
        </w:rPr>
        <w:t xml:space="preserve"> the same):</w:t>
      </w:r>
    </w:p>
    <w:p w14:paraId="1FE91987"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node.class_name</w:t>
      </w:r>
      <w:proofErr w:type="spellEnd"/>
      <w:r w:rsidRPr="00AD4FD1">
        <w:rPr>
          <w:rFonts w:ascii="Monaco" w:eastAsia="Times New Roman" w:hAnsi="Monaco" w:cs="Times New Roman"/>
          <w:color w:val="FFFFFF"/>
          <w:sz w:val="21"/>
          <w:szCs w:val="21"/>
          <w:shd w:val="clear" w:color="auto" w:fill="000000"/>
          <w:lang w:eastAsia="en-GB"/>
        </w:rPr>
        <w:t xml:space="preserve"> = </w:t>
      </w:r>
      <w:proofErr w:type="spellStart"/>
      <w:r w:rsidRPr="00AD4FD1">
        <w:rPr>
          <w:rFonts w:ascii="Monaco" w:eastAsia="Times New Roman" w:hAnsi="Monaco" w:cs="Times New Roman"/>
          <w:color w:val="FFFFFF"/>
          <w:sz w:val="21"/>
          <w:szCs w:val="21"/>
          <w:shd w:val="clear" w:color="auto" w:fill="000000"/>
          <w:lang w:eastAsia="en-GB"/>
        </w:rPr>
        <w:t>find_dominating_class</w:t>
      </w:r>
      <w:proofErr w:type="spellEnd"/>
      <w:r w:rsidRPr="00AD4FD1">
        <w:rPr>
          <w:rFonts w:ascii="Monaco" w:eastAsia="Times New Roman" w:hAnsi="Monaco" w:cs="Times New Roman"/>
          <w:color w:val="FFFFFF"/>
          <w:sz w:val="21"/>
          <w:szCs w:val="21"/>
          <w:shd w:val="clear" w:color="auto" w:fill="000000"/>
          <w:lang w:eastAsia="en-GB"/>
        </w:rPr>
        <w:t>(</w:t>
      </w:r>
      <w:proofErr w:type="spellStart"/>
      <w:proofErr w:type="gramStart"/>
      <w:r w:rsidRPr="00AD4FD1">
        <w:rPr>
          <w:rFonts w:ascii="Monaco" w:eastAsia="Times New Roman" w:hAnsi="Monaco" w:cs="Times New Roman"/>
          <w:color w:val="FFFFFF"/>
          <w:sz w:val="21"/>
          <w:szCs w:val="21"/>
          <w:shd w:val="clear" w:color="auto" w:fill="000000"/>
          <w:lang w:eastAsia="en-GB"/>
        </w:rPr>
        <w:t>node.target</w:t>
      </w:r>
      <w:proofErr w:type="gramEnd"/>
      <w:r w:rsidRPr="00AD4FD1">
        <w:rPr>
          <w:rFonts w:ascii="Monaco" w:eastAsia="Times New Roman" w:hAnsi="Monaco" w:cs="Times New Roman"/>
          <w:color w:val="FFFFFF"/>
          <w:sz w:val="21"/>
          <w:szCs w:val="21"/>
          <w:shd w:val="clear" w:color="auto" w:fill="000000"/>
          <w:lang w:eastAsia="en-GB"/>
        </w:rPr>
        <w:t>_column</w:t>
      </w:r>
      <w:proofErr w:type="spellEnd"/>
      <w:r w:rsidRPr="00AD4FD1">
        <w:rPr>
          <w:rFonts w:ascii="Monaco" w:eastAsia="Times New Roman" w:hAnsi="Monaco" w:cs="Times New Roman"/>
          <w:color w:val="FFFFFF"/>
          <w:sz w:val="21"/>
          <w:szCs w:val="21"/>
          <w:shd w:val="clear" w:color="auto" w:fill="000000"/>
          <w:lang w:eastAsia="en-GB"/>
        </w:rPr>
        <w:t>)</w:t>
      </w:r>
    </w:p>
    <w:p w14:paraId="4C852503"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return</w:t>
      </w:r>
      <w:proofErr w:type="spellEnd"/>
    </w:p>
    <w:p w14:paraId="2AE9BD2E"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else</w:t>
      </w:r>
      <w:proofErr w:type="spellEnd"/>
      <w:r w:rsidRPr="00AD4FD1">
        <w:rPr>
          <w:rFonts w:ascii="Monaco" w:eastAsia="Times New Roman" w:hAnsi="Monaco" w:cs="Times New Roman"/>
          <w:color w:val="FFFFFF"/>
          <w:sz w:val="21"/>
          <w:szCs w:val="21"/>
          <w:shd w:val="clear" w:color="auto" w:fill="000000"/>
          <w:lang w:eastAsia="en-GB"/>
        </w:rPr>
        <w:t>:</w:t>
      </w:r>
    </w:p>
    <w:p w14:paraId="640B666D"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calculate</w:t>
      </w:r>
      <w:proofErr w:type="spellEnd"/>
      <w:r w:rsidRPr="00AD4FD1">
        <w:rPr>
          <w:rFonts w:ascii="Monaco" w:eastAsia="Times New Roman" w:hAnsi="Monaco" w:cs="Times New Roman"/>
          <w:color w:val="FFFFFF"/>
          <w:sz w:val="21"/>
          <w:szCs w:val="21"/>
          <w:shd w:val="clear" w:color="auto" w:fill="000000"/>
          <w:lang w:eastAsia="en-GB"/>
        </w:rPr>
        <w:t xml:space="preserve"> initial </w:t>
      </w:r>
      <w:proofErr w:type="spellStart"/>
      <w:r w:rsidRPr="00AD4FD1">
        <w:rPr>
          <w:rFonts w:ascii="Monaco" w:eastAsia="Times New Roman" w:hAnsi="Monaco" w:cs="Times New Roman"/>
          <w:color w:val="FFFFFF"/>
          <w:sz w:val="21"/>
          <w:szCs w:val="21"/>
          <w:shd w:val="clear" w:color="auto" w:fill="000000"/>
          <w:lang w:eastAsia="en-GB"/>
        </w:rPr>
        <w:t>entropy</w:t>
      </w:r>
      <w:proofErr w:type="spell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2E95D3"/>
          <w:sz w:val="21"/>
          <w:szCs w:val="21"/>
          <w:bdr w:val="single" w:sz="2" w:space="0" w:color="D9D9E3" w:frame="1"/>
          <w:shd w:val="clear" w:color="auto" w:fill="000000"/>
          <w:lang w:eastAsia="en-GB"/>
        </w:rPr>
        <w:t>for</w:t>
      </w:r>
      <w:r w:rsidRPr="00AD4FD1">
        <w:rPr>
          <w:rFonts w:ascii="Monaco" w:eastAsia="Times New Roman" w:hAnsi="Monaco" w:cs="Times New Roman"/>
          <w:color w:val="FFFFFF"/>
          <w:sz w:val="21"/>
          <w:szCs w:val="21"/>
          <w:shd w:val="clear" w:color="auto" w:fill="000000"/>
          <w:lang w:eastAsia="en-GB"/>
        </w:rPr>
        <w:t xml:space="preserve"> the </w:t>
      </w:r>
      <w:proofErr w:type="spellStart"/>
      <w:r w:rsidRPr="00AD4FD1">
        <w:rPr>
          <w:rFonts w:ascii="Monaco" w:eastAsia="Times New Roman" w:hAnsi="Monaco" w:cs="Times New Roman"/>
          <w:color w:val="FFFFFF"/>
          <w:sz w:val="21"/>
          <w:szCs w:val="21"/>
          <w:shd w:val="clear" w:color="auto" w:fill="000000"/>
          <w:lang w:eastAsia="en-GB"/>
        </w:rPr>
        <w:t>node</w:t>
      </w:r>
      <w:r w:rsidRPr="00AD4FD1">
        <w:rPr>
          <w:rFonts w:ascii="Monaco" w:eastAsia="Times New Roman" w:hAnsi="Monaco" w:cs="Times New Roman"/>
          <w:sz w:val="21"/>
          <w:szCs w:val="21"/>
          <w:bdr w:val="single" w:sz="2" w:space="0" w:color="D9D9E3" w:frame="1"/>
          <w:shd w:val="clear" w:color="auto" w:fill="000000"/>
          <w:lang w:eastAsia="en-GB"/>
        </w:rPr>
        <w:t>'s</w:t>
      </w:r>
      <w:proofErr w:type="spellEnd"/>
      <w:r w:rsidRPr="00AD4FD1">
        <w:rPr>
          <w:rFonts w:ascii="Monaco" w:eastAsia="Times New Roman" w:hAnsi="Monaco" w:cs="Times New Roman"/>
          <w:sz w:val="21"/>
          <w:szCs w:val="21"/>
          <w:bdr w:val="single" w:sz="2" w:space="0" w:color="D9D9E3" w:frame="1"/>
          <w:shd w:val="clear" w:color="auto" w:fill="000000"/>
          <w:lang w:eastAsia="en-GB"/>
        </w:rPr>
        <w:t xml:space="preserve"> </w:t>
      </w:r>
      <w:proofErr w:type="spellStart"/>
      <w:r w:rsidRPr="00AD4FD1">
        <w:rPr>
          <w:rFonts w:ascii="Monaco" w:eastAsia="Times New Roman" w:hAnsi="Monaco" w:cs="Times New Roman"/>
          <w:sz w:val="21"/>
          <w:szCs w:val="21"/>
          <w:bdr w:val="single" w:sz="2" w:space="0" w:color="D9D9E3" w:frame="1"/>
          <w:shd w:val="clear" w:color="auto" w:fill="000000"/>
          <w:lang w:eastAsia="en-GB"/>
        </w:rPr>
        <w:t>target</w:t>
      </w:r>
      <w:proofErr w:type="spellEnd"/>
      <w:r w:rsidRPr="00AD4FD1">
        <w:rPr>
          <w:rFonts w:ascii="Monaco" w:eastAsia="Times New Roman" w:hAnsi="Monaco" w:cs="Times New Roman"/>
          <w:sz w:val="21"/>
          <w:szCs w:val="21"/>
          <w:bdr w:val="single" w:sz="2" w:space="0" w:color="D9D9E3" w:frame="1"/>
          <w:shd w:val="clear" w:color="auto" w:fill="000000"/>
          <w:lang w:eastAsia="en-GB"/>
        </w:rPr>
        <w:t xml:space="preserve"> </w:t>
      </w:r>
      <w:proofErr w:type="spellStart"/>
      <w:r w:rsidRPr="00AD4FD1">
        <w:rPr>
          <w:rFonts w:ascii="Monaco" w:eastAsia="Times New Roman" w:hAnsi="Monaco" w:cs="Times New Roman"/>
          <w:sz w:val="21"/>
          <w:szCs w:val="21"/>
          <w:bdr w:val="single" w:sz="2" w:space="0" w:color="D9D9E3" w:frame="1"/>
          <w:shd w:val="clear" w:color="auto" w:fill="000000"/>
          <w:lang w:eastAsia="en-GB"/>
        </w:rPr>
        <w:t>column</w:t>
      </w:r>
      <w:proofErr w:type="spellEnd"/>
    </w:p>
    <w:p w14:paraId="24653FD6"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2E95D3"/>
          <w:sz w:val="21"/>
          <w:szCs w:val="21"/>
          <w:bdr w:val="single" w:sz="2" w:space="0" w:color="D9D9E3" w:frame="1"/>
          <w:shd w:val="clear" w:color="auto" w:fill="000000"/>
          <w:lang w:eastAsia="en-GB"/>
        </w:rPr>
        <w:t>for</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each</w:t>
      </w:r>
      <w:proofErr w:type="spellEnd"/>
      <w:r w:rsidRPr="00AD4FD1">
        <w:rPr>
          <w:rFonts w:ascii="Monaco" w:eastAsia="Times New Roman" w:hAnsi="Monaco" w:cs="Times New Roman"/>
          <w:color w:val="FFFFFF"/>
          <w:sz w:val="21"/>
          <w:szCs w:val="21"/>
          <w:shd w:val="clear" w:color="auto" w:fill="000000"/>
          <w:lang w:eastAsia="en-GB"/>
        </w:rPr>
        <w:t xml:space="preserve"> feature </w:t>
      </w:r>
      <w:r w:rsidRPr="00AD4FD1">
        <w:rPr>
          <w:rFonts w:ascii="Monaco" w:eastAsia="Times New Roman" w:hAnsi="Monaco" w:cs="Times New Roman"/>
          <w:color w:val="2E95D3"/>
          <w:sz w:val="21"/>
          <w:szCs w:val="21"/>
          <w:bdr w:val="single" w:sz="2" w:space="0" w:color="D9D9E3" w:frame="1"/>
          <w:shd w:val="clear" w:color="auto" w:fill="000000"/>
          <w:lang w:eastAsia="en-GB"/>
        </w:rPr>
        <w:t>in</w:t>
      </w:r>
      <w:r w:rsidRPr="00AD4FD1">
        <w:rPr>
          <w:rFonts w:ascii="Monaco" w:eastAsia="Times New Roman" w:hAnsi="Monaco" w:cs="Times New Roman"/>
          <w:color w:val="FFFFFF"/>
          <w:sz w:val="21"/>
          <w:szCs w:val="21"/>
          <w:shd w:val="clear" w:color="auto" w:fill="000000"/>
          <w:lang w:eastAsia="en-GB"/>
        </w:rPr>
        <w:t xml:space="preserve"> the </w:t>
      </w:r>
      <w:proofErr w:type="spellStart"/>
      <w:r w:rsidRPr="00AD4FD1">
        <w:rPr>
          <w:rFonts w:ascii="Monaco" w:eastAsia="Times New Roman" w:hAnsi="Monaco" w:cs="Times New Roman"/>
          <w:color w:val="FFFFFF"/>
          <w:sz w:val="21"/>
          <w:szCs w:val="21"/>
          <w:shd w:val="clear" w:color="auto" w:fill="000000"/>
          <w:lang w:eastAsia="en-GB"/>
        </w:rPr>
        <w:t>node</w:t>
      </w:r>
      <w:r w:rsidRPr="00AD4FD1">
        <w:rPr>
          <w:rFonts w:ascii="Monaco" w:eastAsia="Times New Roman" w:hAnsi="Monaco" w:cs="Times New Roman"/>
          <w:sz w:val="21"/>
          <w:szCs w:val="21"/>
          <w:bdr w:val="single" w:sz="2" w:space="0" w:color="D9D9E3" w:frame="1"/>
          <w:shd w:val="clear" w:color="auto" w:fill="000000"/>
          <w:lang w:eastAsia="en-GB"/>
        </w:rPr>
        <w:t>'s</w:t>
      </w:r>
      <w:proofErr w:type="spellEnd"/>
      <w:r w:rsidRPr="00AD4FD1">
        <w:rPr>
          <w:rFonts w:ascii="Monaco" w:eastAsia="Times New Roman" w:hAnsi="Monaco" w:cs="Times New Roman"/>
          <w:sz w:val="21"/>
          <w:szCs w:val="21"/>
          <w:bdr w:val="single" w:sz="2" w:space="0" w:color="D9D9E3" w:frame="1"/>
          <w:shd w:val="clear" w:color="auto" w:fill="000000"/>
          <w:lang w:eastAsia="en-GB"/>
        </w:rPr>
        <w:t xml:space="preserve"> input </w:t>
      </w:r>
      <w:proofErr w:type="spellStart"/>
      <w:r w:rsidRPr="00AD4FD1">
        <w:rPr>
          <w:rFonts w:ascii="Monaco" w:eastAsia="Times New Roman" w:hAnsi="Monaco" w:cs="Times New Roman"/>
          <w:sz w:val="21"/>
          <w:szCs w:val="21"/>
          <w:bdr w:val="single" w:sz="2" w:space="0" w:color="D9D9E3" w:frame="1"/>
          <w:shd w:val="clear" w:color="auto" w:fill="000000"/>
          <w:lang w:eastAsia="en-GB"/>
        </w:rPr>
        <w:t>columns</w:t>
      </w:r>
      <w:proofErr w:type="spellEnd"/>
      <w:r w:rsidRPr="00AD4FD1">
        <w:rPr>
          <w:rFonts w:ascii="Monaco" w:eastAsia="Times New Roman" w:hAnsi="Monaco" w:cs="Times New Roman"/>
          <w:sz w:val="21"/>
          <w:szCs w:val="21"/>
          <w:bdr w:val="single" w:sz="2" w:space="0" w:color="D9D9E3" w:frame="1"/>
          <w:shd w:val="clear" w:color="auto" w:fill="000000"/>
          <w:lang w:eastAsia="en-GB"/>
        </w:rPr>
        <w:t>:</w:t>
      </w:r>
    </w:p>
    <w:p w14:paraId="5B4EBF38"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calculate</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weighted</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entropy</w:t>
      </w:r>
      <w:proofErr w:type="spell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2E95D3"/>
          <w:sz w:val="21"/>
          <w:szCs w:val="21"/>
          <w:bdr w:val="single" w:sz="2" w:space="0" w:color="D9D9E3" w:frame="1"/>
          <w:shd w:val="clear" w:color="auto" w:fill="000000"/>
          <w:lang w:eastAsia="en-GB"/>
        </w:rPr>
        <w:t>for</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splitting</w:t>
      </w:r>
      <w:proofErr w:type="spell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2E95D3"/>
          <w:sz w:val="21"/>
          <w:szCs w:val="21"/>
          <w:bdr w:val="single" w:sz="2" w:space="0" w:color="D9D9E3" w:frame="1"/>
          <w:shd w:val="clear" w:color="auto" w:fill="000000"/>
          <w:lang w:eastAsia="en-GB"/>
        </w:rPr>
        <w:t>by</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this</w:t>
      </w:r>
      <w:proofErr w:type="spellEnd"/>
      <w:r w:rsidRPr="00AD4FD1">
        <w:rPr>
          <w:rFonts w:ascii="Monaco" w:eastAsia="Times New Roman" w:hAnsi="Monaco" w:cs="Times New Roman"/>
          <w:color w:val="FFFFFF"/>
          <w:sz w:val="21"/>
          <w:szCs w:val="21"/>
          <w:shd w:val="clear" w:color="auto" w:fill="000000"/>
          <w:lang w:eastAsia="en-GB"/>
        </w:rPr>
        <w:t xml:space="preserve"> feature</w:t>
      </w:r>
    </w:p>
    <w:p w14:paraId="770AB64F"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if</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this</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split</w:t>
      </w:r>
      <w:r w:rsidRPr="00AD4FD1">
        <w:rPr>
          <w:rFonts w:ascii="Monaco" w:eastAsia="Times New Roman" w:hAnsi="Monaco" w:cs="Times New Roman"/>
          <w:sz w:val="21"/>
          <w:szCs w:val="21"/>
          <w:bdr w:val="single" w:sz="2" w:space="0" w:color="D9D9E3" w:frame="1"/>
          <w:shd w:val="clear" w:color="auto" w:fill="000000"/>
          <w:lang w:eastAsia="en-GB"/>
        </w:rPr>
        <w:t>'s</w:t>
      </w:r>
      <w:proofErr w:type="spellEnd"/>
      <w:r w:rsidRPr="00AD4FD1">
        <w:rPr>
          <w:rFonts w:ascii="Monaco" w:eastAsia="Times New Roman" w:hAnsi="Monaco" w:cs="Times New Roman"/>
          <w:sz w:val="21"/>
          <w:szCs w:val="21"/>
          <w:bdr w:val="single" w:sz="2" w:space="0" w:color="D9D9E3" w:frame="1"/>
          <w:shd w:val="clear" w:color="auto" w:fill="000000"/>
          <w:lang w:eastAsia="en-GB"/>
        </w:rPr>
        <w:t xml:space="preserve"> info </w:t>
      </w:r>
      <w:proofErr w:type="spellStart"/>
      <w:r w:rsidRPr="00AD4FD1">
        <w:rPr>
          <w:rFonts w:ascii="Monaco" w:eastAsia="Times New Roman" w:hAnsi="Monaco" w:cs="Times New Roman"/>
          <w:sz w:val="21"/>
          <w:szCs w:val="21"/>
          <w:bdr w:val="single" w:sz="2" w:space="0" w:color="D9D9E3" w:frame="1"/>
          <w:shd w:val="clear" w:color="auto" w:fill="000000"/>
          <w:lang w:eastAsia="en-GB"/>
        </w:rPr>
        <w:t>gain</w:t>
      </w:r>
      <w:proofErr w:type="spellEnd"/>
      <w:r w:rsidRPr="00AD4FD1">
        <w:rPr>
          <w:rFonts w:ascii="Monaco" w:eastAsia="Times New Roman" w:hAnsi="Monaco" w:cs="Times New Roman"/>
          <w:sz w:val="21"/>
          <w:szCs w:val="21"/>
          <w:bdr w:val="single" w:sz="2" w:space="0" w:color="D9D9E3" w:frame="1"/>
          <w:shd w:val="clear" w:color="auto" w:fill="000000"/>
          <w:lang w:eastAsia="en-GB"/>
        </w:rPr>
        <w:t xml:space="preserve"> is the best so far:</w:t>
      </w:r>
    </w:p>
    <w:p w14:paraId="7100F546"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record </w:t>
      </w:r>
      <w:proofErr w:type="spellStart"/>
      <w:r w:rsidRPr="00AD4FD1">
        <w:rPr>
          <w:rFonts w:ascii="Monaco" w:eastAsia="Times New Roman" w:hAnsi="Monaco" w:cs="Times New Roman"/>
          <w:color w:val="FFFFFF"/>
          <w:sz w:val="21"/>
          <w:szCs w:val="21"/>
          <w:shd w:val="clear" w:color="auto" w:fill="000000"/>
          <w:lang w:eastAsia="en-GB"/>
        </w:rPr>
        <w:t>this</w:t>
      </w:r>
      <w:proofErr w:type="spellEnd"/>
      <w:r w:rsidRPr="00AD4FD1">
        <w:rPr>
          <w:rFonts w:ascii="Monaco" w:eastAsia="Times New Roman" w:hAnsi="Monaco" w:cs="Times New Roman"/>
          <w:color w:val="FFFFFF"/>
          <w:sz w:val="21"/>
          <w:szCs w:val="21"/>
          <w:shd w:val="clear" w:color="auto" w:fill="000000"/>
          <w:lang w:eastAsia="en-GB"/>
        </w:rPr>
        <w:t xml:space="preserve"> feature </w:t>
      </w:r>
      <w:proofErr w:type="gramStart"/>
      <w:r w:rsidRPr="00AD4FD1">
        <w:rPr>
          <w:rFonts w:ascii="Monaco" w:eastAsia="Times New Roman" w:hAnsi="Monaco" w:cs="Times New Roman"/>
          <w:color w:val="2E95D3"/>
          <w:sz w:val="21"/>
          <w:szCs w:val="21"/>
          <w:bdr w:val="single" w:sz="2" w:space="0" w:color="D9D9E3" w:frame="1"/>
          <w:shd w:val="clear" w:color="auto" w:fill="000000"/>
          <w:lang w:eastAsia="en-GB"/>
        </w:rPr>
        <w:t>as</w:t>
      </w:r>
      <w:r w:rsidRPr="00AD4FD1">
        <w:rPr>
          <w:rFonts w:ascii="Monaco" w:eastAsia="Times New Roman" w:hAnsi="Monaco" w:cs="Times New Roman"/>
          <w:color w:val="FFFFFF"/>
          <w:sz w:val="21"/>
          <w:szCs w:val="21"/>
          <w:shd w:val="clear" w:color="auto" w:fill="000000"/>
          <w:lang w:eastAsia="en-GB"/>
        </w:rPr>
        <w:t xml:space="preserve"> the</w:t>
      </w:r>
      <w:proofErr w:type="gramEnd"/>
      <w:r w:rsidRPr="00AD4FD1">
        <w:rPr>
          <w:rFonts w:ascii="Monaco" w:eastAsia="Times New Roman" w:hAnsi="Monaco" w:cs="Times New Roman"/>
          <w:color w:val="FFFFFF"/>
          <w:sz w:val="21"/>
          <w:szCs w:val="21"/>
          <w:shd w:val="clear" w:color="auto" w:fill="000000"/>
          <w:lang w:eastAsia="en-GB"/>
        </w:rPr>
        <w:t xml:space="preserve"> best </w:t>
      </w:r>
      <w:r w:rsidRPr="00AD4FD1">
        <w:rPr>
          <w:rFonts w:ascii="Monaco" w:eastAsia="Times New Roman" w:hAnsi="Monaco" w:cs="Times New Roman"/>
          <w:color w:val="2E95D3"/>
          <w:sz w:val="21"/>
          <w:szCs w:val="21"/>
          <w:bdr w:val="single" w:sz="2" w:space="0" w:color="D9D9E3" w:frame="1"/>
          <w:shd w:val="clear" w:color="auto" w:fill="000000"/>
          <w:lang w:eastAsia="en-GB"/>
        </w:rPr>
        <w:t>for</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splitting</w:t>
      </w:r>
      <w:proofErr w:type="spellEnd"/>
    </w:p>
    <w:p w14:paraId="4CCE72F1"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if</w:t>
      </w:r>
      <w:proofErr w:type="spellEnd"/>
      <w:r w:rsidRPr="00AD4FD1">
        <w:rPr>
          <w:rFonts w:ascii="Monaco" w:eastAsia="Times New Roman" w:hAnsi="Monaco" w:cs="Times New Roman"/>
          <w:color w:val="FFFFFF"/>
          <w:sz w:val="21"/>
          <w:szCs w:val="21"/>
          <w:shd w:val="clear" w:color="auto" w:fill="000000"/>
          <w:lang w:eastAsia="en-GB"/>
        </w:rPr>
        <w:t xml:space="preserve"> a </w:t>
      </w:r>
      <w:proofErr w:type="gramStart"/>
      <w:r w:rsidRPr="00AD4FD1">
        <w:rPr>
          <w:rFonts w:ascii="Monaco" w:eastAsia="Times New Roman" w:hAnsi="Monaco" w:cs="Times New Roman"/>
          <w:color w:val="FFFFFF"/>
          <w:sz w:val="21"/>
          <w:szCs w:val="21"/>
          <w:shd w:val="clear" w:color="auto" w:fill="000000"/>
          <w:lang w:eastAsia="en-GB"/>
        </w:rPr>
        <w:t>best feature</w:t>
      </w:r>
      <w:proofErr w:type="gram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E9950C"/>
          <w:sz w:val="21"/>
          <w:szCs w:val="21"/>
          <w:bdr w:val="single" w:sz="2" w:space="0" w:color="D9D9E3" w:frame="1"/>
          <w:shd w:val="clear" w:color="auto" w:fill="000000"/>
          <w:lang w:eastAsia="en-GB"/>
        </w:rPr>
        <w:t>is</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found</w:t>
      </w:r>
      <w:proofErr w:type="spellEnd"/>
      <w:r w:rsidRPr="00AD4FD1">
        <w:rPr>
          <w:rFonts w:ascii="Monaco" w:eastAsia="Times New Roman" w:hAnsi="Monaco" w:cs="Times New Roman"/>
          <w:color w:val="FFFFFF"/>
          <w:sz w:val="21"/>
          <w:szCs w:val="21"/>
          <w:shd w:val="clear" w:color="auto" w:fill="000000"/>
          <w:lang w:eastAsia="en-GB"/>
        </w:rPr>
        <w:t>:</w:t>
      </w:r>
    </w:p>
    <w:p w14:paraId="271C72C6"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proofErr w:type="gramStart"/>
      <w:r w:rsidRPr="00AD4FD1">
        <w:rPr>
          <w:rFonts w:ascii="Monaco" w:eastAsia="Times New Roman" w:hAnsi="Monaco" w:cs="Times New Roman"/>
          <w:color w:val="FFFFFF"/>
          <w:sz w:val="21"/>
          <w:szCs w:val="21"/>
          <w:shd w:val="clear" w:color="auto" w:fill="000000"/>
          <w:lang w:eastAsia="en-GB"/>
        </w:rPr>
        <w:t>node.split</w:t>
      </w:r>
      <w:proofErr w:type="gramEnd"/>
      <w:r w:rsidRPr="00AD4FD1">
        <w:rPr>
          <w:rFonts w:ascii="Monaco" w:eastAsia="Times New Roman" w:hAnsi="Monaco" w:cs="Times New Roman"/>
          <w:color w:val="FFFFFF"/>
          <w:sz w:val="21"/>
          <w:szCs w:val="21"/>
          <w:shd w:val="clear" w:color="auto" w:fill="000000"/>
          <w:lang w:eastAsia="en-GB"/>
        </w:rPr>
        <w:t>_variable</w:t>
      </w:r>
      <w:proofErr w:type="spellEnd"/>
      <w:r w:rsidRPr="00AD4FD1">
        <w:rPr>
          <w:rFonts w:ascii="Monaco" w:eastAsia="Times New Roman" w:hAnsi="Monaco" w:cs="Times New Roman"/>
          <w:color w:val="FFFFFF"/>
          <w:sz w:val="21"/>
          <w:szCs w:val="21"/>
          <w:shd w:val="clear" w:color="auto" w:fill="000000"/>
          <w:lang w:eastAsia="en-GB"/>
        </w:rPr>
        <w:t xml:space="preserve"> = </w:t>
      </w:r>
      <w:proofErr w:type="spellStart"/>
      <w:r w:rsidRPr="00AD4FD1">
        <w:rPr>
          <w:rFonts w:ascii="Monaco" w:eastAsia="Times New Roman" w:hAnsi="Monaco" w:cs="Times New Roman"/>
          <w:color w:val="FFFFFF"/>
          <w:sz w:val="21"/>
          <w:szCs w:val="21"/>
          <w:shd w:val="clear" w:color="auto" w:fill="000000"/>
          <w:lang w:eastAsia="en-GB"/>
        </w:rPr>
        <w:t>best_feature</w:t>
      </w:r>
      <w:proofErr w:type="spellEnd"/>
    </w:p>
    <w:p w14:paraId="096BED00"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2E95D3"/>
          <w:sz w:val="21"/>
          <w:szCs w:val="21"/>
          <w:bdr w:val="single" w:sz="2" w:space="0" w:color="D9D9E3" w:frame="1"/>
          <w:shd w:val="clear" w:color="auto" w:fill="000000"/>
          <w:lang w:eastAsia="en-GB"/>
        </w:rPr>
        <w:t>for</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each</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unique</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value</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of</w:t>
      </w:r>
      <w:proofErr w:type="spellEnd"/>
      <w:r w:rsidRPr="00AD4FD1">
        <w:rPr>
          <w:rFonts w:ascii="Monaco" w:eastAsia="Times New Roman" w:hAnsi="Monaco" w:cs="Times New Roman"/>
          <w:color w:val="FFFFFF"/>
          <w:sz w:val="21"/>
          <w:szCs w:val="21"/>
          <w:shd w:val="clear" w:color="auto" w:fill="000000"/>
          <w:lang w:eastAsia="en-GB"/>
        </w:rPr>
        <w:t xml:space="preserve"> the </w:t>
      </w:r>
      <w:proofErr w:type="gramStart"/>
      <w:r w:rsidRPr="00AD4FD1">
        <w:rPr>
          <w:rFonts w:ascii="Monaco" w:eastAsia="Times New Roman" w:hAnsi="Monaco" w:cs="Times New Roman"/>
          <w:color w:val="FFFFFF"/>
          <w:sz w:val="21"/>
          <w:szCs w:val="21"/>
          <w:shd w:val="clear" w:color="auto" w:fill="000000"/>
          <w:lang w:eastAsia="en-GB"/>
        </w:rPr>
        <w:t>best feature</w:t>
      </w:r>
      <w:proofErr w:type="gramEnd"/>
      <w:r w:rsidRPr="00AD4FD1">
        <w:rPr>
          <w:rFonts w:ascii="Monaco" w:eastAsia="Times New Roman" w:hAnsi="Monaco" w:cs="Times New Roman"/>
          <w:color w:val="FFFFFF"/>
          <w:sz w:val="21"/>
          <w:szCs w:val="21"/>
          <w:shd w:val="clear" w:color="auto" w:fill="000000"/>
          <w:lang w:eastAsia="en-GB"/>
        </w:rPr>
        <w:t>:</w:t>
      </w:r>
    </w:p>
    <w:p w14:paraId="0C6FCF07"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create</w:t>
      </w:r>
      <w:proofErr w:type="spellEnd"/>
      <w:r w:rsidRPr="00AD4FD1">
        <w:rPr>
          <w:rFonts w:ascii="Monaco" w:eastAsia="Times New Roman" w:hAnsi="Monaco" w:cs="Times New Roman"/>
          <w:color w:val="FFFFFF"/>
          <w:sz w:val="21"/>
          <w:szCs w:val="21"/>
          <w:shd w:val="clear" w:color="auto" w:fill="000000"/>
          <w:lang w:eastAsia="en-GB"/>
        </w:rPr>
        <w:t xml:space="preserve"> a </w:t>
      </w:r>
      <w:proofErr w:type="spellStart"/>
      <w:r w:rsidRPr="00AD4FD1">
        <w:rPr>
          <w:rFonts w:ascii="Monaco" w:eastAsia="Times New Roman" w:hAnsi="Monaco" w:cs="Times New Roman"/>
          <w:color w:val="FFFFFF"/>
          <w:sz w:val="21"/>
          <w:szCs w:val="21"/>
          <w:shd w:val="clear" w:color="auto" w:fill="000000"/>
          <w:lang w:eastAsia="en-GB"/>
        </w:rPr>
        <w:t>child</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node</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with</w:t>
      </w:r>
      <w:proofErr w:type="spellEnd"/>
      <w:r w:rsidRPr="00AD4FD1">
        <w:rPr>
          <w:rFonts w:ascii="Monaco" w:eastAsia="Times New Roman" w:hAnsi="Monaco" w:cs="Times New Roman"/>
          <w:color w:val="FFFFFF"/>
          <w:sz w:val="21"/>
          <w:szCs w:val="21"/>
          <w:shd w:val="clear" w:color="auto" w:fill="000000"/>
          <w:lang w:eastAsia="en-GB"/>
        </w:rPr>
        <w:t xml:space="preserve"> the </w:t>
      </w:r>
      <w:proofErr w:type="spellStart"/>
      <w:r w:rsidRPr="00AD4FD1">
        <w:rPr>
          <w:rFonts w:ascii="Monaco" w:eastAsia="Times New Roman" w:hAnsi="Monaco" w:cs="Times New Roman"/>
          <w:color w:val="FFFFFF"/>
          <w:sz w:val="21"/>
          <w:szCs w:val="21"/>
          <w:shd w:val="clear" w:color="auto" w:fill="000000"/>
          <w:lang w:eastAsia="en-GB"/>
        </w:rPr>
        <w:t>subset</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of</w:t>
      </w:r>
      <w:proofErr w:type="spellEnd"/>
      <w:r w:rsidRPr="00AD4FD1">
        <w:rPr>
          <w:rFonts w:ascii="Monaco" w:eastAsia="Times New Roman" w:hAnsi="Monaco" w:cs="Times New Roman"/>
          <w:color w:val="FFFFFF"/>
          <w:sz w:val="21"/>
          <w:szCs w:val="21"/>
          <w:shd w:val="clear" w:color="auto" w:fill="000000"/>
          <w:lang w:eastAsia="en-GB"/>
        </w:rPr>
        <w:t xml:space="preserve"> data </w:t>
      </w:r>
      <w:r w:rsidRPr="00AD4FD1">
        <w:rPr>
          <w:rFonts w:ascii="Monaco" w:eastAsia="Times New Roman" w:hAnsi="Monaco" w:cs="Times New Roman"/>
          <w:color w:val="2E95D3"/>
          <w:sz w:val="21"/>
          <w:szCs w:val="21"/>
          <w:bdr w:val="single" w:sz="2" w:space="0" w:color="D9D9E3" w:frame="1"/>
          <w:shd w:val="clear" w:color="auto" w:fill="000000"/>
          <w:lang w:eastAsia="en-GB"/>
        </w:rPr>
        <w:t>for</w:t>
      </w: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this</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value</w:t>
      </w:r>
      <w:proofErr w:type="spellEnd"/>
    </w:p>
    <w:p w14:paraId="3865F199"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recursively</w:t>
      </w:r>
      <w:proofErr w:type="spellEnd"/>
      <w:r w:rsidRPr="00AD4FD1">
        <w:rPr>
          <w:rFonts w:ascii="Monaco" w:eastAsia="Times New Roman" w:hAnsi="Monaco" w:cs="Times New Roman"/>
          <w:color w:val="FFFFFF"/>
          <w:sz w:val="21"/>
          <w:szCs w:val="21"/>
          <w:shd w:val="clear" w:color="auto" w:fill="000000"/>
          <w:lang w:eastAsia="en-GB"/>
        </w:rPr>
        <w:t xml:space="preserve"> </w:t>
      </w:r>
      <w:proofErr w:type="gramStart"/>
      <w:r w:rsidRPr="00AD4FD1">
        <w:rPr>
          <w:rFonts w:ascii="Monaco" w:eastAsia="Times New Roman" w:hAnsi="Monaco" w:cs="Times New Roman"/>
          <w:color w:val="2E95D3"/>
          <w:sz w:val="21"/>
          <w:szCs w:val="21"/>
          <w:bdr w:val="single" w:sz="2" w:space="0" w:color="D9D9E3" w:frame="1"/>
          <w:shd w:val="clear" w:color="auto" w:fill="000000"/>
          <w:lang w:eastAsia="en-GB"/>
        </w:rPr>
        <w:t>call</w:t>
      </w:r>
      <w:r w:rsidRPr="00AD4FD1">
        <w:rPr>
          <w:rFonts w:ascii="Monaco" w:eastAsia="Times New Roman" w:hAnsi="Monaco" w:cs="Times New Roman"/>
          <w:color w:val="FFFFFF"/>
          <w:sz w:val="21"/>
          <w:szCs w:val="21"/>
          <w:shd w:val="clear" w:color="auto" w:fill="000000"/>
          <w:lang w:eastAsia="en-GB"/>
        </w:rPr>
        <w:t xml:space="preserve"> split</w:t>
      </w:r>
      <w:proofErr w:type="gramEnd"/>
      <w:r w:rsidRPr="00AD4FD1">
        <w:rPr>
          <w:rFonts w:ascii="Monaco" w:eastAsia="Times New Roman" w:hAnsi="Monaco" w:cs="Times New Roman"/>
          <w:color w:val="FFFFFF"/>
          <w:sz w:val="21"/>
          <w:szCs w:val="21"/>
          <w:shd w:val="clear" w:color="auto" w:fill="000000"/>
          <w:lang w:eastAsia="en-GB"/>
        </w:rPr>
        <w:t xml:space="preserve"> </w:t>
      </w:r>
      <w:r w:rsidRPr="00AD4FD1">
        <w:rPr>
          <w:rFonts w:ascii="Monaco" w:eastAsia="Times New Roman" w:hAnsi="Monaco" w:cs="Times New Roman"/>
          <w:color w:val="2E95D3"/>
          <w:sz w:val="21"/>
          <w:szCs w:val="21"/>
          <w:bdr w:val="single" w:sz="2" w:space="0" w:color="D9D9E3" w:frame="1"/>
          <w:shd w:val="clear" w:color="auto" w:fill="000000"/>
          <w:lang w:eastAsia="en-GB"/>
        </w:rPr>
        <w:t>on</w:t>
      </w:r>
      <w:r w:rsidRPr="00AD4FD1">
        <w:rPr>
          <w:rFonts w:ascii="Monaco" w:eastAsia="Times New Roman" w:hAnsi="Monaco" w:cs="Times New Roman"/>
          <w:color w:val="FFFFFF"/>
          <w:sz w:val="21"/>
          <w:szCs w:val="21"/>
          <w:shd w:val="clear" w:color="auto" w:fill="000000"/>
          <w:lang w:eastAsia="en-GB"/>
        </w:rPr>
        <w:t xml:space="preserve"> the </w:t>
      </w:r>
      <w:proofErr w:type="spellStart"/>
      <w:r w:rsidRPr="00AD4FD1">
        <w:rPr>
          <w:rFonts w:ascii="Monaco" w:eastAsia="Times New Roman" w:hAnsi="Monaco" w:cs="Times New Roman"/>
          <w:color w:val="FFFFFF"/>
          <w:sz w:val="21"/>
          <w:szCs w:val="21"/>
          <w:shd w:val="clear" w:color="auto" w:fill="000000"/>
          <w:lang w:eastAsia="en-GB"/>
        </w:rPr>
        <w:t>child</w:t>
      </w:r>
      <w:proofErr w:type="spellEnd"/>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node</w:t>
      </w:r>
      <w:proofErr w:type="spellEnd"/>
    </w:p>
    <w:p w14:paraId="39F23AF2"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else</w:t>
      </w:r>
      <w:proofErr w:type="spellEnd"/>
      <w:r w:rsidRPr="00AD4FD1">
        <w:rPr>
          <w:rFonts w:ascii="Monaco" w:eastAsia="Times New Roman" w:hAnsi="Monaco" w:cs="Times New Roman"/>
          <w:color w:val="FFFFFF"/>
          <w:sz w:val="21"/>
          <w:szCs w:val="21"/>
          <w:shd w:val="clear" w:color="auto" w:fill="000000"/>
          <w:lang w:eastAsia="en-GB"/>
        </w:rPr>
        <w:t>:</w:t>
      </w:r>
    </w:p>
    <w:p w14:paraId="1CCC30E1" w14:textId="77777777" w:rsidR="00AD4FD1" w:rsidRPr="00AD4FD1" w:rsidRDefault="00AD4FD1" w:rsidP="00AD4FD1">
      <w:pPr>
        <w:spacing w:after="0" w:line="240" w:lineRule="auto"/>
        <w:jc w:val="left"/>
        <w:rPr>
          <w:rFonts w:ascii="Monaco" w:eastAsia="Times New Roman" w:hAnsi="Monaco" w:cs="Times New Roman"/>
          <w:color w:val="FFFFFF"/>
          <w:sz w:val="21"/>
          <w:szCs w:val="2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FFFFFF"/>
          <w:sz w:val="21"/>
          <w:szCs w:val="21"/>
          <w:shd w:val="clear" w:color="auto" w:fill="000000"/>
          <w:lang w:eastAsia="en-GB"/>
        </w:rPr>
        <w:t>node.class_name</w:t>
      </w:r>
      <w:proofErr w:type="spellEnd"/>
      <w:r w:rsidRPr="00AD4FD1">
        <w:rPr>
          <w:rFonts w:ascii="Monaco" w:eastAsia="Times New Roman" w:hAnsi="Monaco" w:cs="Times New Roman"/>
          <w:color w:val="FFFFFF"/>
          <w:sz w:val="21"/>
          <w:szCs w:val="21"/>
          <w:shd w:val="clear" w:color="auto" w:fill="000000"/>
          <w:lang w:eastAsia="en-GB"/>
        </w:rPr>
        <w:t xml:space="preserve"> = </w:t>
      </w:r>
      <w:proofErr w:type="spellStart"/>
      <w:r w:rsidRPr="00AD4FD1">
        <w:rPr>
          <w:rFonts w:ascii="Monaco" w:eastAsia="Times New Roman" w:hAnsi="Monaco" w:cs="Times New Roman"/>
          <w:color w:val="FFFFFF"/>
          <w:sz w:val="21"/>
          <w:szCs w:val="21"/>
          <w:shd w:val="clear" w:color="auto" w:fill="000000"/>
          <w:lang w:eastAsia="en-GB"/>
        </w:rPr>
        <w:t>find_dominating_class</w:t>
      </w:r>
      <w:proofErr w:type="spellEnd"/>
      <w:r w:rsidRPr="00AD4FD1">
        <w:rPr>
          <w:rFonts w:ascii="Monaco" w:eastAsia="Times New Roman" w:hAnsi="Monaco" w:cs="Times New Roman"/>
          <w:color w:val="FFFFFF"/>
          <w:sz w:val="21"/>
          <w:szCs w:val="21"/>
          <w:shd w:val="clear" w:color="auto" w:fill="000000"/>
          <w:lang w:eastAsia="en-GB"/>
        </w:rPr>
        <w:t>(</w:t>
      </w:r>
      <w:proofErr w:type="spellStart"/>
      <w:proofErr w:type="gramStart"/>
      <w:r w:rsidRPr="00AD4FD1">
        <w:rPr>
          <w:rFonts w:ascii="Monaco" w:eastAsia="Times New Roman" w:hAnsi="Monaco" w:cs="Times New Roman"/>
          <w:color w:val="FFFFFF"/>
          <w:sz w:val="21"/>
          <w:szCs w:val="21"/>
          <w:shd w:val="clear" w:color="auto" w:fill="000000"/>
          <w:lang w:eastAsia="en-GB"/>
        </w:rPr>
        <w:t>node.target</w:t>
      </w:r>
      <w:proofErr w:type="gramEnd"/>
      <w:r w:rsidRPr="00AD4FD1">
        <w:rPr>
          <w:rFonts w:ascii="Monaco" w:eastAsia="Times New Roman" w:hAnsi="Monaco" w:cs="Times New Roman"/>
          <w:color w:val="FFFFFF"/>
          <w:sz w:val="21"/>
          <w:szCs w:val="21"/>
          <w:shd w:val="clear" w:color="auto" w:fill="000000"/>
          <w:lang w:eastAsia="en-GB"/>
        </w:rPr>
        <w:t>_column</w:t>
      </w:r>
      <w:proofErr w:type="spellEnd"/>
      <w:r w:rsidRPr="00AD4FD1">
        <w:rPr>
          <w:rFonts w:ascii="Monaco" w:eastAsia="Times New Roman" w:hAnsi="Monaco" w:cs="Times New Roman"/>
          <w:color w:val="FFFFFF"/>
          <w:sz w:val="21"/>
          <w:szCs w:val="21"/>
          <w:shd w:val="clear" w:color="auto" w:fill="000000"/>
          <w:lang w:eastAsia="en-GB"/>
        </w:rPr>
        <w:t>)</w:t>
      </w:r>
    </w:p>
    <w:p w14:paraId="261A79C0" w14:textId="607BEED8" w:rsidR="00AD4FD1" w:rsidRDefault="00AD4FD1" w:rsidP="00AD4FD1">
      <w:pPr>
        <w:pStyle w:val="ListParagraph"/>
        <w:rPr>
          <w:rFonts w:ascii="Monaco" w:eastAsia="Times New Roman" w:hAnsi="Monaco" w:cs="Times New Roman"/>
          <w:color w:val="2E95D3"/>
          <w:sz w:val="21"/>
          <w:szCs w:val="21"/>
          <w:bdr w:val="single" w:sz="2" w:space="0" w:color="D9D9E3" w:frame="1"/>
          <w:shd w:val="clear" w:color="auto" w:fill="000000"/>
          <w:lang w:eastAsia="en-GB"/>
        </w:rPr>
      </w:pPr>
      <w:r w:rsidRPr="00AD4FD1">
        <w:rPr>
          <w:rFonts w:ascii="Monaco" w:eastAsia="Times New Roman" w:hAnsi="Monaco" w:cs="Times New Roman"/>
          <w:color w:val="FFFFFF"/>
          <w:sz w:val="21"/>
          <w:szCs w:val="21"/>
          <w:shd w:val="clear" w:color="auto" w:fill="000000"/>
          <w:lang w:eastAsia="en-GB"/>
        </w:rPr>
        <w:t xml:space="preserve">            </w:t>
      </w:r>
      <w:proofErr w:type="spellStart"/>
      <w:r w:rsidRPr="00AD4FD1">
        <w:rPr>
          <w:rFonts w:ascii="Monaco" w:eastAsia="Times New Roman" w:hAnsi="Monaco" w:cs="Times New Roman"/>
          <w:color w:val="2E95D3"/>
          <w:sz w:val="21"/>
          <w:szCs w:val="21"/>
          <w:bdr w:val="single" w:sz="2" w:space="0" w:color="D9D9E3" w:frame="1"/>
          <w:shd w:val="clear" w:color="auto" w:fill="000000"/>
          <w:lang w:eastAsia="en-GB"/>
        </w:rPr>
        <w:t>return</w:t>
      </w:r>
      <w:proofErr w:type="spellEnd"/>
    </w:p>
    <w:p w14:paraId="2B5E8D76" w14:textId="77777777" w:rsidR="0017649D" w:rsidRDefault="0017649D" w:rsidP="00AD4FD1">
      <w:pPr>
        <w:pStyle w:val="ListParagraph"/>
        <w:rPr>
          <w:rFonts w:ascii="Monaco" w:eastAsia="Times New Roman" w:hAnsi="Monaco" w:cs="Times New Roman"/>
          <w:color w:val="2E95D3"/>
          <w:sz w:val="21"/>
          <w:szCs w:val="21"/>
          <w:bdr w:val="single" w:sz="2" w:space="0" w:color="D9D9E3" w:frame="1"/>
          <w:shd w:val="clear" w:color="auto" w:fill="000000"/>
          <w:lang w:eastAsia="en-GB"/>
        </w:rPr>
      </w:pPr>
    </w:p>
    <w:p w14:paraId="35CF3F56" w14:textId="783B0DF0" w:rsidR="0017649D" w:rsidRPr="00E36C7B" w:rsidRDefault="00E36C7B" w:rsidP="00E36C7B">
      <w:pPr>
        <w:rPr>
          <w:rFonts w:cs="Times New Roman"/>
          <w:b/>
          <w:bCs/>
          <w:szCs w:val="24"/>
          <w:lang w:val="en-US"/>
        </w:rPr>
      </w:pPr>
      <w:r w:rsidRPr="00E36C7B">
        <w:rPr>
          <w:rFonts w:cs="Times New Roman"/>
          <w:b/>
          <w:bCs/>
          <w:szCs w:val="24"/>
          <w:lang w:val="en-US"/>
        </w:rPr>
        <w:t>Text representation of the tree:</w:t>
      </w:r>
    </w:p>
    <w:p w14:paraId="2345AD35" w14:textId="55505842" w:rsidR="00C77241" w:rsidRDefault="0017649D" w:rsidP="00C77241">
      <w:pPr>
        <w:rPr>
          <w:rFonts w:cs="Times New Roman"/>
          <w:lang w:val="en-US"/>
        </w:rPr>
      </w:pPr>
      <w:r>
        <w:rPr>
          <w:rFonts w:cs="Times New Roman"/>
          <w:noProof/>
          <w:lang w:val="en-US"/>
        </w:rPr>
        <w:lastRenderedPageBreak/>
        <w:drawing>
          <wp:inline distT="0" distB="0" distL="0" distR="0" wp14:anchorId="22D725B6" wp14:editId="19678992">
            <wp:extent cx="3859619" cy="4500709"/>
            <wp:effectExtent l="0" t="0" r="1270" b="0"/>
            <wp:docPr id="623722984" name="Picture 62372298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2984" name="Picture 3" descr="A computer screen shot of a black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2358" cy="4585530"/>
                    </a:xfrm>
                    <a:prstGeom prst="rect">
                      <a:avLst/>
                    </a:prstGeom>
                  </pic:spPr>
                </pic:pic>
              </a:graphicData>
            </a:graphic>
          </wp:inline>
        </w:drawing>
      </w:r>
    </w:p>
    <w:p w14:paraId="3E07886A" w14:textId="57299FBF" w:rsidR="00DC5D53" w:rsidRDefault="00C334D1" w:rsidP="00012FEC">
      <w:pPr>
        <w:ind w:left="1304"/>
        <w:rPr>
          <w:rFonts w:cs="Times New Roman"/>
          <w:b/>
          <w:bCs/>
          <w:lang w:val="en-US"/>
        </w:rPr>
      </w:pPr>
      <w:r>
        <w:rPr>
          <w:rFonts w:cs="Times New Roman"/>
          <w:lang w:val="en-US"/>
        </w:rPr>
        <w:t>Different maximum heights in the decision tree affects its complexity. A lower height might lead to underfitting, where the tree does not capture the underlying patterns well, while a higher height might lead to overfitting, where the tree becomes too specific to</w:t>
      </w:r>
      <w:r w:rsidR="004B20F0">
        <w:rPr>
          <w:rFonts w:cs="Times New Roman"/>
          <w:lang w:val="en-US"/>
        </w:rPr>
        <w:t xml:space="preserve"> </w:t>
      </w:r>
      <w:r>
        <w:rPr>
          <w:rFonts w:cs="Times New Roman"/>
          <w:lang w:val="en-US"/>
        </w:rPr>
        <w:t xml:space="preserve">the training data. </w:t>
      </w:r>
      <w:r w:rsidR="001B21A4">
        <w:rPr>
          <w:rFonts w:cs="Times New Roman"/>
          <w:lang w:val="en-US"/>
        </w:rPr>
        <w:t xml:space="preserve">Here are </w:t>
      </w:r>
      <w:r w:rsidR="00BE2996">
        <w:rPr>
          <w:rFonts w:cs="Times New Roman"/>
          <w:lang w:val="en-US"/>
        </w:rPr>
        <w:t xml:space="preserve">some text illustrations of </w:t>
      </w:r>
      <w:r w:rsidR="004E08B1">
        <w:rPr>
          <w:rFonts w:cs="Times New Roman"/>
          <w:lang w:val="en-US"/>
        </w:rPr>
        <w:t>the different height constant.</w:t>
      </w:r>
      <w:r w:rsidR="004E08B1">
        <w:rPr>
          <w:rFonts w:cs="Times New Roman"/>
          <w:lang w:val="en-US"/>
        </w:rPr>
        <w:br/>
      </w:r>
      <w:r w:rsidR="004E08B1">
        <w:rPr>
          <w:rFonts w:cs="Times New Roman"/>
          <w:lang w:val="en-US"/>
        </w:rPr>
        <w:br/>
      </w:r>
      <w:r w:rsidR="004E08B1">
        <w:rPr>
          <w:rFonts w:cs="Times New Roman"/>
          <w:b/>
          <w:bCs/>
          <w:lang w:val="en-US"/>
        </w:rPr>
        <w:t>Height 1:</w:t>
      </w:r>
    </w:p>
    <w:p w14:paraId="2D0545C2" w14:textId="42757124" w:rsidR="00FC77CF" w:rsidRDefault="00310EC0" w:rsidP="00C77241">
      <w:pPr>
        <w:rPr>
          <w:rFonts w:cs="Times New Roman"/>
          <w:b/>
          <w:bCs/>
          <w:lang w:val="en-US"/>
        </w:rPr>
      </w:pPr>
      <w:r>
        <w:rPr>
          <w:rFonts w:cs="Times New Roman"/>
          <w:b/>
          <w:bCs/>
          <w:noProof/>
          <w:lang w:val="en-US"/>
        </w:rPr>
        <w:drawing>
          <wp:inline distT="0" distB="0" distL="0" distR="0" wp14:anchorId="15975CE2" wp14:editId="3E0309A9">
            <wp:extent cx="4102100" cy="495300"/>
            <wp:effectExtent l="0" t="0" r="0" b="0"/>
            <wp:docPr id="292826880" name="Picture 2928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26880" name="Picture 292826880"/>
                    <pic:cNvPicPr/>
                  </pic:nvPicPr>
                  <pic:blipFill>
                    <a:blip r:embed="rId10">
                      <a:extLst>
                        <a:ext uri="{28A0092B-C50C-407E-A947-70E740481C1C}">
                          <a14:useLocalDpi xmlns:a14="http://schemas.microsoft.com/office/drawing/2010/main" val="0"/>
                        </a:ext>
                      </a:extLst>
                    </a:blip>
                    <a:stretch>
                      <a:fillRect/>
                    </a:stretch>
                  </pic:blipFill>
                  <pic:spPr>
                    <a:xfrm>
                      <a:off x="0" y="0"/>
                      <a:ext cx="4102100" cy="495300"/>
                    </a:xfrm>
                    <a:prstGeom prst="rect">
                      <a:avLst/>
                    </a:prstGeom>
                  </pic:spPr>
                </pic:pic>
              </a:graphicData>
            </a:graphic>
          </wp:inline>
        </w:drawing>
      </w:r>
    </w:p>
    <w:p w14:paraId="416FD743" w14:textId="77777777" w:rsidR="00A171F8" w:rsidRDefault="00FC77CF" w:rsidP="00012FEC">
      <w:pPr>
        <w:ind w:firstLine="1304"/>
        <w:rPr>
          <w:rFonts w:cs="Times New Roman"/>
          <w:b/>
          <w:bCs/>
          <w:lang w:val="en-US"/>
        </w:rPr>
      </w:pPr>
      <w:r>
        <w:rPr>
          <w:rFonts w:cs="Times New Roman"/>
          <w:b/>
          <w:bCs/>
          <w:lang w:val="en-US"/>
        </w:rPr>
        <w:t>Height 2:</w:t>
      </w:r>
    </w:p>
    <w:p w14:paraId="67EEDAEF" w14:textId="0EE6A5B5" w:rsidR="00FC77CF" w:rsidRDefault="00FC77CF" w:rsidP="00C77241">
      <w:pPr>
        <w:rPr>
          <w:rFonts w:cs="Times New Roman"/>
          <w:b/>
          <w:bCs/>
          <w:lang w:val="en-US"/>
        </w:rPr>
      </w:pPr>
      <w:r>
        <w:rPr>
          <w:rFonts w:cs="Times New Roman"/>
          <w:b/>
          <w:bCs/>
          <w:lang w:val="en-US"/>
        </w:rPr>
        <w:lastRenderedPageBreak/>
        <w:t xml:space="preserve"> </w:t>
      </w:r>
      <w:r w:rsidR="006F24B0">
        <w:rPr>
          <w:rFonts w:cs="Times New Roman"/>
          <w:b/>
          <w:bCs/>
          <w:noProof/>
          <w:lang w:val="en-US"/>
        </w:rPr>
        <w:drawing>
          <wp:inline distT="0" distB="0" distL="0" distR="0" wp14:anchorId="240CE3C1" wp14:editId="5AD2B400">
            <wp:extent cx="3695700" cy="2082800"/>
            <wp:effectExtent l="0" t="0" r="0" b="0"/>
            <wp:docPr id="1348077662" name="Picture 134807766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77662" name="Picture 5"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5700" cy="2082800"/>
                    </a:xfrm>
                    <a:prstGeom prst="rect">
                      <a:avLst/>
                    </a:prstGeom>
                  </pic:spPr>
                </pic:pic>
              </a:graphicData>
            </a:graphic>
          </wp:inline>
        </w:drawing>
      </w:r>
    </w:p>
    <w:p w14:paraId="729AEEAC" w14:textId="77777777" w:rsidR="00E808DB" w:rsidRDefault="00A171F8" w:rsidP="00012FEC">
      <w:pPr>
        <w:ind w:firstLine="1304"/>
        <w:rPr>
          <w:rFonts w:cs="Times New Roman"/>
          <w:b/>
          <w:bCs/>
          <w:lang w:val="en-US"/>
        </w:rPr>
      </w:pPr>
      <w:r>
        <w:rPr>
          <w:rFonts w:cs="Times New Roman"/>
          <w:b/>
          <w:bCs/>
          <w:lang w:val="en-US"/>
        </w:rPr>
        <w:t>Height 4:</w:t>
      </w:r>
    </w:p>
    <w:p w14:paraId="33573E6D" w14:textId="6CD2EB54" w:rsidR="00A171F8" w:rsidRDefault="00A171F8" w:rsidP="00C77241">
      <w:pPr>
        <w:rPr>
          <w:rFonts w:cs="Times New Roman"/>
          <w:b/>
          <w:bCs/>
          <w:lang w:val="en-US"/>
        </w:rPr>
      </w:pPr>
      <w:r>
        <w:rPr>
          <w:rFonts w:cs="Times New Roman"/>
          <w:b/>
          <w:bCs/>
          <w:lang w:val="en-US"/>
        </w:rPr>
        <w:t xml:space="preserve"> </w:t>
      </w:r>
      <w:r w:rsidR="00167DC8">
        <w:rPr>
          <w:rFonts w:cs="Times New Roman"/>
          <w:b/>
          <w:bCs/>
          <w:noProof/>
          <w:lang w:val="en-US"/>
        </w:rPr>
        <w:drawing>
          <wp:inline distT="0" distB="0" distL="0" distR="0" wp14:anchorId="36ADE09C" wp14:editId="4257C174">
            <wp:extent cx="3784600" cy="4394200"/>
            <wp:effectExtent l="0" t="0" r="0" b="0"/>
            <wp:docPr id="393947270" name="Picture 39394727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47270"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84600" cy="4394200"/>
                    </a:xfrm>
                    <a:prstGeom prst="rect">
                      <a:avLst/>
                    </a:prstGeom>
                  </pic:spPr>
                </pic:pic>
              </a:graphicData>
            </a:graphic>
          </wp:inline>
        </w:drawing>
      </w:r>
    </w:p>
    <w:p w14:paraId="494EE725" w14:textId="3A49A6B2" w:rsidR="00F92358" w:rsidRDefault="007D5A60" w:rsidP="00012FEC">
      <w:pPr>
        <w:ind w:left="1304"/>
        <w:rPr>
          <w:rFonts w:cs="Times New Roman"/>
          <w:lang w:val="en-US"/>
        </w:rPr>
      </w:pPr>
      <w:r>
        <w:rPr>
          <w:rFonts w:cs="Times New Roman"/>
          <w:lang w:val="en-US"/>
        </w:rPr>
        <w:t xml:space="preserve">By these results, it is shown that both </w:t>
      </w:r>
      <w:r w:rsidR="000C7A32">
        <w:rPr>
          <w:rFonts w:cs="Times New Roman"/>
          <w:lang w:val="en-US"/>
        </w:rPr>
        <w:t xml:space="preserve">height 1 and 2 is underfitting the dataset we have, while height 4 is </w:t>
      </w:r>
      <w:r w:rsidR="000B24C0">
        <w:rPr>
          <w:rFonts w:cs="Times New Roman"/>
          <w:lang w:val="en-US"/>
        </w:rPr>
        <w:t>overfitting/unchanged because of</w:t>
      </w:r>
      <w:r w:rsidR="00F072DD">
        <w:rPr>
          <w:rFonts w:cs="Times New Roman"/>
          <w:lang w:val="en-US"/>
        </w:rPr>
        <w:t xml:space="preserve"> how </w:t>
      </w:r>
      <w:r w:rsidR="000B24C0">
        <w:rPr>
          <w:rFonts w:cs="Times New Roman"/>
          <w:lang w:val="en-US"/>
        </w:rPr>
        <w:t xml:space="preserve">small </w:t>
      </w:r>
      <w:r w:rsidR="00F072DD">
        <w:rPr>
          <w:rFonts w:cs="Times New Roman"/>
          <w:lang w:val="en-US"/>
        </w:rPr>
        <w:t xml:space="preserve">the </w:t>
      </w:r>
      <w:r w:rsidR="000B24C0">
        <w:rPr>
          <w:rFonts w:cs="Times New Roman"/>
          <w:lang w:val="en-US"/>
        </w:rPr>
        <w:t>data</w:t>
      </w:r>
      <w:r w:rsidR="00D53966">
        <w:rPr>
          <w:rFonts w:cs="Times New Roman"/>
          <w:lang w:val="en-US"/>
        </w:rPr>
        <w:t>set</w:t>
      </w:r>
      <w:r w:rsidR="00F072DD">
        <w:rPr>
          <w:rFonts w:cs="Times New Roman"/>
          <w:lang w:val="en-US"/>
        </w:rPr>
        <w:t xml:space="preserve"> is</w:t>
      </w:r>
      <w:r w:rsidR="00D53966">
        <w:rPr>
          <w:rFonts w:cs="Times New Roman"/>
          <w:lang w:val="en-US"/>
        </w:rPr>
        <w:t>.</w:t>
      </w:r>
      <w:r w:rsidR="00F23520">
        <w:rPr>
          <w:rFonts w:cs="Times New Roman"/>
          <w:lang w:val="en-US"/>
        </w:rPr>
        <w:t xml:space="preserve"> Which makes height 3 </w:t>
      </w:r>
      <w:r w:rsidR="00CA4371">
        <w:rPr>
          <w:rFonts w:cs="Times New Roman"/>
          <w:lang w:val="en-US"/>
        </w:rPr>
        <w:t xml:space="preserve">most accurate for this specific dataset. </w:t>
      </w:r>
    </w:p>
    <w:p w14:paraId="09F97F64" w14:textId="77777777" w:rsidR="00BA4E99" w:rsidRPr="007D5A60" w:rsidRDefault="00BA4E99" w:rsidP="00012FEC">
      <w:pPr>
        <w:ind w:left="1304"/>
        <w:rPr>
          <w:rFonts w:cs="Times New Roman"/>
          <w:lang w:val="en-US"/>
        </w:rPr>
      </w:pPr>
    </w:p>
    <w:p w14:paraId="795C5F50" w14:textId="77777777" w:rsidR="00D864D2" w:rsidRPr="006038D3" w:rsidRDefault="00D864D2" w:rsidP="001E2AA9">
      <w:pPr>
        <w:pStyle w:val="Heading1"/>
        <w:rPr>
          <w:rFonts w:cs="Times New Roman"/>
          <w:lang w:val="en-US"/>
        </w:rPr>
      </w:pPr>
      <w:r w:rsidRPr="006038D3">
        <w:rPr>
          <w:rFonts w:cs="Times New Roman"/>
          <w:lang w:val="en-US"/>
        </w:rPr>
        <w:lastRenderedPageBreak/>
        <w:t>CONCLUSION AND FUTURE WORK</w:t>
      </w:r>
    </w:p>
    <w:p w14:paraId="21237BA6" w14:textId="14A44615" w:rsidR="784C4D8D" w:rsidRDefault="2F015F07" w:rsidP="2F015F07">
      <w:pPr>
        <w:rPr>
          <w:lang w:val="en-US"/>
        </w:rPr>
      </w:pPr>
      <w:r w:rsidRPr="2F015F07">
        <w:rPr>
          <w:lang w:val="en-US"/>
        </w:rPr>
        <w:t xml:space="preserve">In this assignment we have demonstrated the effectiveness of two machine learning algorithms were each is serving different purposes in data analysis. </w:t>
      </w:r>
    </w:p>
    <w:p w14:paraId="18F1A742" w14:textId="05FDFDA9" w:rsidR="784C4D8D" w:rsidRDefault="33EB5061" w:rsidP="2F015F07">
      <w:pPr>
        <w:rPr>
          <w:lang w:val="en-US"/>
        </w:rPr>
      </w:pPr>
      <w:r w:rsidRPr="33EB5061">
        <w:rPr>
          <w:lang w:val="en-US"/>
        </w:rPr>
        <w:t xml:space="preserve">The correctness of the k-mean algorithm was showcased through an elbow plot determining the optimal number of clusters for our dataset, which was 5 in our case. While for the decision tree we tried out trees of different heights and found that a tree with a height of 3 gave the most accurate model without overfitting or underfitting. </w:t>
      </w:r>
    </w:p>
    <w:p w14:paraId="037C777A" w14:textId="441336E7" w:rsidR="395CE92E" w:rsidRDefault="41968C2C" w:rsidP="395CE92E">
      <w:pPr>
        <w:rPr>
          <w:lang w:val="en-US"/>
        </w:rPr>
      </w:pPr>
      <w:r w:rsidRPr="41968C2C">
        <w:rPr>
          <w:lang w:val="en-US"/>
        </w:rPr>
        <w:t xml:space="preserve">More thorough research about these algorithms could have provided more fine tuning of the algorithms or maybe bigger data sets used for the ID3 decision tree could provide more possibilities for testing different tree heights and see the algorithm effectiveness. </w:t>
      </w:r>
    </w:p>
    <w:p w14:paraId="332EE417" w14:textId="3BFA5FFE" w:rsidR="41968C2C" w:rsidRDefault="41968C2C" w:rsidP="41968C2C">
      <w:pPr>
        <w:rPr>
          <w:lang w:val="en-US"/>
        </w:rPr>
      </w:pPr>
      <w:r w:rsidRPr="41968C2C">
        <w:rPr>
          <w:lang w:val="en-US"/>
        </w:rPr>
        <w:t xml:space="preserve">What we’ve learned is that machine learning is a huge part of AI and that there are many algorithms that can be used and tuned for solving multiple real-life problems. But we’ve also learned the importance of really get to know your data and understand the context </w:t>
      </w:r>
      <w:r w:rsidR="2BFDFD55" w:rsidRPr="2BFDFD55">
        <w:rPr>
          <w:lang w:val="en-US"/>
        </w:rPr>
        <w:t>you’re</w:t>
      </w:r>
      <w:r w:rsidRPr="41968C2C">
        <w:rPr>
          <w:lang w:val="en-US"/>
        </w:rPr>
        <w:t xml:space="preserve"> working in. </w:t>
      </w:r>
    </w:p>
    <w:p w14:paraId="704200B7" w14:textId="25E14E75" w:rsidR="048D03AB" w:rsidRDefault="2BFDFD55" w:rsidP="2BFDFD55">
      <w:pPr>
        <w:rPr>
          <w:lang w:val="en-US"/>
        </w:rPr>
      </w:pPr>
      <w:r w:rsidRPr="2BFDFD55">
        <w:rPr>
          <w:lang w:val="en-US"/>
        </w:rPr>
        <w:t>Because of the weaknesses of k-mean algorithms which is its way of handling outliers, it would be an improvement to try to implement the k-</w:t>
      </w:r>
      <w:proofErr w:type="spellStart"/>
      <w:r w:rsidRPr="2BFDFD55">
        <w:rPr>
          <w:lang w:val="en-US"/>
        </w:rPr>
        <w:t>mediod</w:t>
      </w:r>
      <w:proofErr w:type="spellEnd"/>
      <w:r w:rsidRPr="2BFDFD55">
        <w:rPr>
          <w:lang w:val="en-US"/>
        </w:rPr>
        <w:t xml:space="preserve"> algorithm instead. But because the assignment was about handling numerical data only this was not necessary because the k-medoid is a better choice when there is categorical data to be handled as well. </w:t>
      </w:r>
    </w:p>
    <w:p w14:paraId="30FA09EE" w14:textId="5ABAECD2" w:rsidR="2BFDFD55" w:rsidRDefault="2BFDFD55" w:rsidP="2BFDFD55">
      <w:pPr>
        <w:rPr>
          <w:lang w:val="en-US"/>
        </w:rPr>
      </w:pPr>
      <w:r w:rsidRPr="2BFDFD55">
        <w:rPr>
          <w:lang w:val="en-US"/>
        </w:rPr>
        <w:t xml:space="preserve">In short, this assignment was a great hands-on experience with two key machine learning techniques, understanding them better and building knowledge on how to use them for future work and problems. </w:t>
      </w:r>
    </w:p>
    <w:p w14:paraId="7B79AC80" w14:textId="77777777" w:rsidR="00C01C5D" w:rsidRPr="006038D3" w:rsidRDefault="00C01C5D" w:rsidP="001E2AA9">
      <w:pPr>
        <w:pStyle w:val="Heading1"/>
        <w:rPr>
          <w:rFonts w:cs="Times New Roman"/>
          <w:lang w:val="en-US"/>
        </w:rPr>
      </w:pPr>
      <w:r w:rsidRPr="006038D3">
        <w:rPr>
          <w:rFonts w:cs="Times New Roman"/>
          <w:lang w:val="en-US"/>
        </w:rPr>
        <w:t>REFERENCES</w:t>
      </w:r>
    </w:p>
    <w:p w14:paraId="3941D4A1" w14:textId="7BFEAABA" w:rsidR="4FC64DB8" w:rsidRDefault="5D07B569" w:rsidP="5D07B569">
      <w:pPr>
        <w:pStyle w:val="ListParagraph"/>
        <w:numPr>
          <w:ilvl w:val="0"/>
          <w:numId w:val="4"/>
        </w:numPr>
        <w:rPr>
          <w:lang w:val="en-US"/>
        </w:rPr>
      </w:pPr>
      <w:proofErr w:type="spellStart"/>
      <w:r w:rsidRPr="5D07B569">
        <w:rPr>
          <w:lang w:val="en-US"/>
        </w:rPr>
        <w:t>GeeksforGeeks</w:t>
      </w:r>
      <w:proofErr w:type="spellEnd"/>
      <w:r w:rsidRPr="5D07B569">
        <w:rPr>
          <w:lang w:val="en-US"/>
        </w:rPr>
        <w:t xml:space="preserve">, </w:t>
      </w:r>
      <w:hyperlink r:id="rId13">
        <w:r w:rsidRPr="5D07B569">
          <w:rPr>
            <w:rStyle w:val="Hyperlink"/>
            <w:lang w:val="en-US"/>
          </w:rPr>
          <w:t>K means Clustering – Introduction</w:t>
        </w:r>
      </w:hyperlink>
      <w:r w:rsidRPr="5D07B569">
        <w:rPr>
          <w:lang w:val="en-US"/>
        </w:rPr>
        <w:t xml:space="preserve"> [internet]; 2023.</w:t>
      </w:r>
    </w:p>
    <w:p w14:paraId="3FEC72AF" w14:textId="5670E502" w:rsidR="00321851" w:rsidRPr="006038D3" w:rsidRDefault="32FDE5B2" w:rsidP="2BFDFD55">
      <w:pPr>
        <w:pStyle w:val="ListParagraph"/>
        <w:numPr>
          <w:ilvl w:val="0"/>
          <w:numId w:val="4"/>
        </w:numPr>
        <w:rPr>
          <w:lang w:val="en-US"/>
        </w:rPr>
      </w:pPr>
      <w:r>
        <w:t xml:space="preserve">Tom M. Mitchell, </w:t>
      </w:r>
      <w:hyperlink r:id="rId14">
        <w:r w:rsidRPr="32FDE5B2">
          <w:rPr>
            <w:rStyle w:val="Hyperlink"/>
          </w:rPr>
          <w:t xml:space="preserve">Decision </w:t>
        </w:r>
        <w:proofErr w:type="spellStart"/>
        <w:r w:rsidRPr="32FDE5B2">
          <w:rPr>
            <w:rStyle w:val="Hyperlink"/>
          </w:rPr>
          <w:t>Tree</w:t>
        </w:r>
        <w:proofErr w:type="spellEnd"/>
        <w:r w:rsidRPr="32FDE5B2">
          <w:rPr>
            <w:rStyle w:val="Hyperlink"/>
          </w:rPr>
          <w:t xml:space="preserve"> </w:t>
        </w:r>
        <w:proofErr w:type="spellStart"/>
        <w:r w:rsidRPr="32FDE5B2">
          <w:rPr>
            <w:rStyle w:val="Hyperlink"/>
          </w:rPr>
          <w:t>Algorithm</w:t>
        </w:r>
        <w:proofErr w:type="spellEnd"/>
        <w:r w:rsidRPr="32FDE5B2">
          <w:rPr>
            <w:rStyle w:val="Hyperlink"/>
          </w:rPr>
          <w:t xml:space="preserve"> (ID3)</w:t>
        </w:r>
      </w:hyperlink>
      <w:r>
        <w:t xml:space="preserve"> [internet]; 2023.</w:t>
      </w:r>
    </w:p>
    <w:sectPr w:rsidR="00321851" w:rsidRPr="006038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CE7D" w14:textId="77777777" w:rsidR="0017649D" w:rsidRDefault="0017649D" w:rsidP="0017649D">
      <w:pPr>
        <w:spacing w:after="0" w:line="240" w:lineRule="auto"/>
      </w:pPr>
      <w:r>
        <w:separator/>
      </w:r>
    </w:p>
  </w:endnote>
  <w:endnote w:type="continuationSeparator" w:id="0">
    <w:p w14:paraId="0C9D0DF1" w14:textId="77777777" w:rsidR="0017649D" w:rsidRDefault="0017649D" w:rsidP="0017649D">
      <w:pPr>
        <w:spacing w:after="0" w:line="240" w:lineRule="auto"/>
      </w:pPr>
      <w:r>
        <w:continuationSeparator/>
      </w:r>
    </w:p>
  </w:endnote>
  <w:endnote w:type="continuationNotice" w:id="1">
    <w:p w14:paraId="48CCABC4" w14:textId="77777777" w:rsidR="005C6A3F" w:rsidRDefault="005C6A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F24D" w14:textId="77777777" w:rsidR="0017649D" w:rsidRDefault="0017649D" w:rsidP="0017649D">
      <w:pPr>
        <w:spacing w:after="0" w:line="240" w:lineRule="auto"/>
      </w:pPr>
      <w:r>
        <w:separator/>
      </w:r>
    </w:p>
  </w:footnote>
  <w:footnote w:type="continuationSeparator" w:id="0">
    <w:p w14:paraId="4EB8E9E0" w14:textId="77777777" w:rsidR="0017649D" w:rsidRDefault="0017649D" w:rsidP="0017649D">
      <w:pPr>
        <w:spacing w:after="0" w:line="240" w:lineRule="auto"/>
      </w:pPr>
      <w:r>
        <w:continuationSeparator/>
      </w:r>
    </w:p>
  </w:footnote>
  <w:footnote w:type="continuationNotice" w:id="1">
    <w:p w14:paraId="09D9C49A" w14:textId="77777777" w:rsidR="005C6A3F" w:rsidRDefault="005C6A3F">
      <w:pPr>
        <w:spacing w:after="0" w:line="240" w:lineRule="auto"/>
      </w:pPr>
    </w:p>
  </w:footnote>
  <w:footnote w:id="2">
    <w:p w14:paraId="1A131663" w14:textId="16AF13BE" w:rsidR="2B1C93F6" w:rsidRPr="00AA7FEC" w:rsidRDefault="2B1C93F6" w:rsidP="2B1C93F6">
      <w:pPr>
        <w:pStyle w:val="FootnoteText"/>
        <w:rPr>
          <w:lang w:val="en-US"/>
        </w:rPr>
      </w:pPr>
      <w:r w:rsidRPr="34127F29">
        <w:rPr>
          <w:rStyle w:val="FootnoteReference"/>
          <w:lang w:val="en-US"/>
        </w:rPr>
        <w:footnoteRef/>
      </w:r>
      <w:r w:rsidR="6D0B09CA" w:rsidRPr="6D0B09CA">
        <w:rPr>
          <w:lang w:val="en-US"/>
        </w:rPr>
        <w:t xml:space="preserve"> </w:t>
      </w:r>
      <w:proofErr w:type="spellStart"/>
      <w:r w:rsidR="6D0B09CA" w:rsidRPr="6D0B09CA">
        <w:rPr>
          <w:lang w:val="en-US"/>
        </w:rPr>
        <w:t>GeeksforGeeks</w:t>
      </w:r>
      <w:proofErr w:type="spellEnd"/>
      <w:r w:rsidR="6D0B09CA" w:rsidRPr="6D0B09CA">
        <w:rPr>
          <w:lang w:val="en-US"/>
        </w:rPr>
        <w:t xml:space="preserve">, </w:t>
      </w:r>
      <w:hyperlink r:id="rId1">
        <w:r w:rsidR="6D0B09CA" w:rsidRPr="6D0B09CA">
          <w:rPr>
            <w:rStyle w:val="Hyperlink"/>
            <w:lang w:val="en-US"/>
          </w:rPr>
          <w:t>K means Clustering – Introduction</w:t>
        </w:r>
      </w:hyperlink>
      <w:r w:rsidR="6D0B09CA" w:rsidRPr="6D0B09CA">
        <w:rPr>
          <w:lang w:val="en-US"/>
        </w:rPr>
        <w:t xml:space="preserve"> [internet]; 2023.</w:t>
      </w:r>
    </w:p>
  </w:footnote>
  <w:footnote w:id="3">
    <w:p w14:paraId="031CEC26" w14:textId="6312EC2C" w:rsidR="566988BD" w:rsidRDefault="566988BD" w:rsidP="566988BD">
      <w:pPr>
        <w:pStyle w:val="FootnoteText"/>
      </w:pPr>
      <w:r w:rsidRPr="566988BD">
        <w:rPr>
          <w:rStyle w:val="FootnoteReference"/>
        </w:rPr>
        <w:footnoteRef/>
      </w:r>
      <w:r w:rsidR="32FDE5B2">
        <w:t xml:space="preserve"> Tom M. Mitchell, </w:t>
      </w:r>
      <w:hyperlink r:id="rId2">
        <w:r w:rsidR="32FDE5B2" w:rsidRPr="32FDE5B2">
          <w:rPr>
            <w:rStyle w:val="Hyperlink"/>
          </w:rPr>
          <w:t xml:space="preserve">Decision </w:t>
        </w:r>
        <w:proofErr w:type="spellStart"/>
        <w:r w:rsidR="32FDE5B2" w:rsidRPr="32FDE5B2">
          <w:rPr>
            <w:rStyle w:val="Hyperlink"/>
          </w:rPr>
          <w:t>Tree</w:t>
        </w:r>
        <w:proofErr w:type="spellEnd"/>
        <w:r w:rsidR="32FDE5B2" w:rsidRPr="32FDE5B2">
          <w:rPr>
            <w:rStyle w:val="Hyperlink"/>
          </w:rPr>
          <w:t xml:space="preserve"> </w:t>
        </w:r>
        <w:proofErr w:type="spellStart"/>
        <w:r w:rsidR="32FDE5B2" w:rsidRPr="32FDE5B2">
          <w:rPr>
            <w:rStyle w:val="Hyperlink"/>
          </w:rPr>
          <w:t>Algorithm</w:t>
        </w:r>
        <w:proofErr w:type="spellEnd"/>
        <w:r w:rsidR="32FDE5B2" w:rsidRPr="32FDE5B2">
          <w:rPr>
            <w:rStyle w:val="Hyperlink"/>
          </w:rPr>
          <w:t xml:space="preserve"> (ID3)</w:t>
        </w:r>
      </w:hyperlink>
      <w:r w:rsidR="32FDE5B2">
        <w:t xml:space="preserve"> [internet]; 2023.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731D"/>
    <w:multiLevelType w:val="hybridMultilevel"/>
    <w:tmpl w:val="D2905874"/>
    <w:lvl w:ilvl="0" w:tplc="041D0001">
      <w:start w:val="1"/>
      <w:numFmt w:val="bullet"/>
      <w:lvlText w:val=""/>
      <w:lvlJc w:val="left"/>
      <w:pPr>
        <w:ind w:left="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1" w15:restartNumberingAfterBreak="0">
    <w:nsid w:val="474C61A6"/>
    <w:multiLevelType w:val="hybridMultilevel"/>
    <w:tmpl w:val="CA3C00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9B93404"/>
    <w:multiLevelType w:val="hybridMultilevel"/>
    <w:tmpl w:val="FFFFFFFF"/>
    <w:lvl w:ilvl="0" w:tplc="00A0568A">
      <w:start w:val="1"/>
      <w:numFmt w:val="decimal"/>
      <w:lvlText w:val="%1."/>
      <w:lvlJc w:val="left"/>
      <w:pPr>
        <w:ind w:left="720" w:hanging="360"/>
      </w:pPr>
    </w:lvl>
    <w:lvl w:ilvl="1" w:tplc="84542A1C">
      <w:start w:val="1"/>
      <w:numFmt w:val="lowerLetter"/>
      <w:lvlText w:val="%2."/>
      <w:lvlJc w:val="left"/>
      <w:pPr>
        <w:ind w:left="1440" w:hanging="360"/>
      </w:pPr>
    </w:lvl>
    <w:lvl w:ilvl="2" w:tplc="D64831F2">
      <w:start w:val="1"/>
      <w:numFmt w:val="lowerRoman"/>
      <w:lvlText w:val="%3."/>
      <w:lvlJc w:val="right"/>
      <w:pPr>
        <w:ind w:left="2160" w:hanging="180"/>
      </w:pPr>
    </w:lvl>
    <w:lvl w:ilvl="3" w:tplc="9BB02B98">
      <w:start w:val="1"/>
      <w:numFmt w:val="decimal"/>
      <w:lvlText w:val="%4."/>
      <w:lvlJc w:val="left"/>
      <w:pPr>
        <w:ind w:left="2880" w:hanging="360"/>
      </w:pPr>
    </w:lvl>
    <w:lvl w:ilvl="4" w:tplc="E44E2634">
      <w:start w:val="1"/>
      <w:numFmt w:val="lowerLetter"/>
      <w:lvlText w:val="%5."/>
      <w:lvlJc w:val="left"/>
      <w:pPr>
        <w:ind w:left="3600" w:hanging="360"/>
      </w:pPr>
    </w:lvl>
    <w:lvl w:ilvl="5" w:tplc="11901326">
      <w:start w:val="1"/>
      <w:numFmt w:val="lowerRoman"/>
      <w:lvlText w:val="%6."/>
      <w:lvlJc w:val="right"/>
      <w:pPr>
        <w:ind w:left="4320" w:hanging="180"/>
      </w:pPr>
    </w:lvl>
    <w:lvl w:ilvl="6" w:tplc="E49A682E">
      <w:start w:val="1"/>
      <w:numFmt w:val="decimal"/>
      <w:lvlText w:val="%7."/>
      <w:lvlJc w:val="left"/>
      <w:pPr>
        <w:ind w:left="5040" w:hanging="360"/>
      </w:pPr>
    </w:lvl>
    <w:lvl w:ilvl="7" w:tplc="37AC2654">
      <w:start w:val="1"/>
      <w:numFmt w:val="lowerLetter"/>
      <w:lvlText w:val="%8."/>
      <w:lvlJc w:val="left"/>
      <w:pPr>
        <w:ind w:left="5760" w:hanging="360"/>
      </w:pPr>
    </w:lvl>
    <w:lvl w:ilvl="8" w:tplc="D8000C3C">
      <w:start w:val="1"/>
      <w:numFmt w:val="lowerRoman"/>
      <w:lvlText w:val="%9."/>
      <w:lvlJc w:val="right"/>
      <w:pPr>
        <w:ind w:left="6480" w:hanging="180"/>
      </w:pPr>
    </w:lvl>
  </w:abstractNum>
  <w:abstractNum w:abstractNumId="3" w15:restartNumberingAfterBreak="0">
    <w:nsid w:val="739B4B02"/>
    <w:multiLevelType w:val="hybridMultilevel"/>
    <w:tmpl w:val="90CA0D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407313572">
    <w:abstractNumId w:val="3"/>
  </w:num>
  <w:num w:numId="2" w16cid:durableId="2136364098">
    <w:abstractNumId w:val="0"/>
  </w:num>
  <w:num w:numId="3" w16cid:durableId="540675626">
    <w:abstractNumId w:val="1"/>
  </w:num>
  <w:num w:numId="4" w16cid:durableId="45680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D2"/>
    <w:rsid w:val="00000719"/>
    <w:rsid w:val="00001B30"/>
    <w:rsid w:val="00005269"/>
    <w:rsid w:val="00005A47"/>
    <w:rsid w:val="0001084F"/>
    <w:rsid w:val="00012FEC"/>
    <w:rsid w:val="00014176"/>
    <w:rsid w:val="000223EE"/>
    <w:rsid w:val="000245D1"/>
    <w:rsid w:val="00025577"/>
    <w:rsid w:val="00032369"/>
    <w:rsid w:val="0003390E"/>
    <w:rsid w:val="00033FC6"/>
    <w:rsid w:val="0003449D"/>
    <w:rsid w:val="00036BAA"/>
    <w:rsid w:val="00037B35"/>
    <w:rsid w:val="000435BA"/>
    <w:rsid w:val="00045010"/>
    <w:rsid w:val="00051201"/>
    <w:rsid w:val="00051513"/>
    <w:rsid w:val="00051948"/>
    <w:rsid w:val="000553DF"/>
    <w:rsid w:val="000557E4"/>
    <w:rsid w:val="00062E68"/>
    <w:rsid w:val="00067A4F"/>
    <w:rsid w:val="0007228E"/>
    <w:rsid w:val="000760F3"/>
    <w:rsid w:val="000778B7"/>
    <w:rsid w:val="000778C2"/>
    <w:rsid w:val="00080161"/>
    <w:rsid w:val="000835D4"/>
    <w:rsid w:val="000854CC"/>
    <w:rsid w:val="00090D4E"/>
    <w:rsid w:val="00093202"/>
    <w:rsid w:val="0009351B"/>
    <w:rsid w:val="000A24CE"/>
    <w:rsid w:val="000A38C2"/>
    <w:rsid w:val="000B1C5E"/>
    <w:rsid w:val="000B24C0"/>
    <w:rsid w:val="000B3A6F"/>
    <w:rsid w:val="000B6D58"/>
    <w:rsid w:val="000C3DB8"/>
    <w:rsid w:val="000C4AED"/>
    <w:rsid w:val="000C4C91"/>
    <w:rsid w:val="000C7A32"/>
    <w:rsid w:val="000D112C"/>
    <w:rsid w:val="000E1DD3"/>
    <w:rsid w:val="000E390D"/>
    <w:rsid w:val="000E4B62"/>
    <w:rsid w:val="000E4E9F"/>
    <w:rsid w:val="000F16DD"/>
    <w:rsid w:val="000F1983"/>
    <w:rsid w:val="000F329E"/>
    <w:rsid w:val="000F3CD9"/>
    <w:rsid w:val="000F3E47"/>
    <w:rsid w:val="00102A32"/>
    <w:rsid w:val="00106641"/>
    <w:rsid w:val="00107E4E"/>
    <w:rsid w:val="00110788"/>
    <w:rsid w:val="001124BF"/>
    <w:rsid w:val="001156D6"/>
    <w:rsid w:val="00135EB0"/>
    <w:rsid w:val="00135F70"/>
    <w:rsid w:val="001405DB"/>
    <w:rsid w:val="00145C6B"/>
    <w:rsid w:val="00152E63"/>
    <w:rsid w:val="00154A23"/>
    <w:rsid w:val="0016090D"/>
    <w:rsid w:val="00164C2C"/>
    <w:rsid w:val="001650CB"/>
    <w:rsid w:val="001676C1"/>
    <w:rsid w:val="00167DC8"/>
    <w:rsid w:val="001722BE"/>
    <w:rsid w:val="00175699"/>
    <w:rsid w:val="00175C00"/>
    <w:rsid w:val="0017649D"/>
    <w:rsid w:val="00184308"/>
    <w:rsid w:val="001843F5"/>
    <w:rsid w:val="001872FE"/>
    <w:rsid w:val="00194A28"/>
    <w:rsid w:val="0019535B"/>
    <w:rsid w:val="0019656A"/>
    <w:rsid w:val="001A5314"/>
    <w:rsid w:val="001A61AA"/>
    <w:rsid w:val="001B0FA4"/>
    <w:rsid w:val="001B1795"/>
    <w:rsid w:val="001B21A4"/>
    <w:rsid w:val="001D1222"/>
    <w:rsid w:val="001D2224"/>
    <w:rsid w:val="001D25E4"/>
    <w:rsid w:val="001D2DB2"/>
    <w:rsid w:val="001D3080"/>
    <w:rsid w:val="001D3A43"/>
    <w:rsid w:val="001D5697"/>
    <w:rsid w:val="001D76E9"/>
    <w:rsid w:val="001E0334"/>
    <w:rsid w:val="001E2AA9"/>
    <w:rsid w:val="001E2DC2"/>
    <w:rsid w:val="001E648D"/>
    <w:rsid w:val="001E7EEE"/>
    <w:rsid w:val="001F08FE"/>
    <w:rsid w:val="001F131A"/>
    <w:rsid w:val="001F168E"/>
    <w:rsid w:val="001F2ABD"/>
    <w:rsid w:val="001F5B3D"/>
    <w:rsid w:val="001F5C46"/>
    <w:rsid w:val="001F6D6F"/>
    <w:rsid w:val="0020393E"/>
    <w:rsid w:val="00206BF4"/>
    <w:rsid w:val="00211B17"/>
    <w:rsid w:val="00212FE3"/>
    <w:rsid w:val="00216936"/>
    <w:rsid w:val="00220FE0"/>
    <w:rsid w:val="00221F0D"/>
    <w:rsid w:val="00225D7E"/>
    <w:rsid w:val="00226433"/>
    <w:rsid w:val="00227054"/>
    <w:rsid w:val="0022726C"/>
    <w:rsid w:val="002337F2"/>
    <w:rsid w:val="00234001"/>
    <w:rsid w:val="0023465C"/>
    <w:rsid w:val="0023629C"/>
    <w:rsid w:val="00236E75"/>
    <w:rsid w:val="00243A63"/>
    <w:rsid w:val="00247254"/>
    <w:rsid w:val="00251BE6"/>
    <w:rsid w:val="002571A2"/>
    <w:rsid w:val="00257692"/>
    <w:rsid w:val="002579EB"/>
    <w:rsid w:val="0026013C"/>
    <w:rsid w:val="0026558F"/>
    <w:rsid w:val="002657C9"/>
    <w:rsid w:val="002664B6"/>
    <w:rsid w:val="00267A1C"/>
    <w:rsid w:val="0027403C"/>
    <w:rsid w:val="00274AD0"/>
    <w:rsid w:val="002774E8"/>
    <w:rsid w:val="00284E54"/>
    <w:rsid w:val="002879CB"/>
    <w:rsid w:val="00287CEB"/>
    <w:rsid w:val="002A059A"/>
    <w:rsid w:val="002A2FCB"/>
    <w:rsid w:val="002A6D42"/>
    <w:rsid w:val="002A7965"/>
    <w:rsid w:val="002B2677"/>
    <w:rsid w:val="002B365B"/>
    <w:rsid w:val="002B6457"/>
    <w:rsid w:val="002B7E25"/>
    <w:rsid w:val="002C03CF"/>
    <w:rsid w:val="002C1BF9"/>
    <w:rsid w:val="002C4741"/>
    <w:rsid w:val="002D4019"/>
    <w:rsid w:val="002D50E9"/>
    <w:rsid w:val="002D53D1"/>
    <w:rsid w:val="002D5F9A"/>
    <w:rsid w:val="002E2E16"/>
    <w:rsid w:val="002E5ED0"/>
    <w:rsid w:val="002E7984"/>
    <w:rsid w:val="002E7FD1"/>
    <w:rsid w:val="002F399B"/>
    <w:rsid w:val="002F3A55"/>
    <w:rsid w:val="00300184"/>
    <w:rsid w:val="00301354"/>
    <w:rsid w:val="003103E9"/>
    <w:rsid w:val="00310EC0"/>
    <w:rsid w:val="00311D9A"/>
    <w:rsid w:val="0031327D"/>
    <w:rsid w:val="00313B9E"/>
    <w:rsid w:val="00320AD5"/>
    <w:rsid w:val="00321851"/>
    <w:rsid w:val="00323247"/>
    <w:rsid w:val="00323437"/>
    <w:rsid w:val="00325034"/>
    <w:rsid w:val="003254F0"/>
    <w:rsid w:val="003409A5"/>
    <w:rsid w:val="003427C8"/>
    <w:rsid w:val="00343854"/>
    <w:rsid w:val="003458E0"/>
    <w:rsid w:val="00351509"/>
    <w:rsid w:val="003520CE"/>
    <w:rsid w:val="00352A3C"/>
    <w:rsid w:val="00353568"/>
    <w:rsid w:val="00356740"/>
    <w:rsid w:val="00360AAF"/>
    <w:rsid w:val="0036298B"/>
    <w:rsid w:val="0037106D"/>
    <w:rsid w:val="003718F8"/>
    <w:rsid w:val="00372102"/>
    <w:rsid w:val="00374B23"/>
    <w:rsid w:val="00375A40"/>
    <w:rsid w:val="0038007D"/>
    <w:rsid w:val="00381916"/>
    <w:rsid w:val="00382441"/>
    <w:rsid w:val="00387B47"/>
    <w:rsid w:val="00394114"/>
    <w:rsid w:val="003944D5"/>
    <w:rsid w:val="00395380"/>
    <w:rsid w:val="003955E3"/>
    <w:rsid w:val="003A2062"/>
    <w:rsid w:val="003A23E0"/>
    <w:rsid w:val="003A4B8F"/>
    <w:rsid w:val="003A5E3B"/>
    <w:rsid w:val="003B0AF4"/>
    <w:rsid w:val="003B2B04"/>
    <w:rsid w:val="003B4728"/>
    <w:rsid w:val="003B655D"/>
    <w:rsid w:val="003B67A9"/>
    <w:rsid w:val="003C1355"/>
    <w:rsid w:val="003C248F"/>
    <w:rsid w:val="003C45C2"/>
    <w:rsid w:val="003D024C"/>
    <w:rsid w:val="003D0F0E"/>
    <w:rsid w:val="003D2103"/>
    <w:rsid w:val="003D3F5C"/>
    <w:rsid w:val="003D4F76"/>
    <w:rsid w:val="003D57BD"/>
    <w:rsid w:val="003D753E"/>
    <w:rsid w:val="003E1069"/>
    <w:rsid w:val="003E1721"/>
    <w:rsid w:val="003E18E5"/>
    <w:rsid w:val="003E1C81"/>
    <w:rsid w:val="003E215D"/>
    <w:rsid w:val="003E31B4"/>
    <w:rsid w:val="003E4176"/>
    <w:rsid w:val="003E48E9"/>
    <w:rsid w:val="003E65C4"/>
    <w:rsid w:val="003E74B5"/>
    <w:rsid w:val="003F0A2A"/>
    <w:rsid w:val="003F42C8"/>
    <w:rsid w:val="00407193"/>
    <w:rsid w:val="00410B8C"/>
    <w:rsid w:val="00415DCF"/>
    <w:rsid w:val="004207D6"/>
    <w:rsid w:val="0042086D"/>
    <w:rsid w:val="00422BE8"/>
    <w:rsid w:val="004238CB"/>
    <w:rsid w:val="00426D0D"/>
    <w:rsid w:val="00427544"/>
    <w:rsid w:val="00427AEF"/>
    <w:rsid w:val="0043745E"/>
    <w:rsid w:val="004427A8"/>
    <w:rsid w:val="00442B54"/>
    <w:rsid w:val="00446E92"/>
    <w:rsid w:val="004502F4"/>
    <w:rsid w:val="00452269"/>
    <w:rsid w:val="00455791"/>
    <w:rsid w:val="004579AC"/>
    <w:rsid w:val="004614FE"/>
    <w:rsid w:val="004622D0"/>
    <w:rsid w:val="00463579"/>
    <w:rsid w:val="00465EF4"/>
    <w:rsid w:val="00467529"/>
    <w:rsid w:val="004705A0"/>
    <w:rsid w:val="004751DB"/>
    <w:rsid w:val="00480DA4"/>
    <w:rsid w:val="00483FA4"/>
    <w:rsid w:val="00487E1C"/>
    <w:rsid w:val="0049288E"/>
    <w:rsid w:val="00493566"/>
    <w:rsid w:val="00493D2A"/>
    <w:rsid w:val="004A090F"/>
    <w:rsid w:val="004A2C49"/>
    <w:rsid w:val="004A361C"/>
    <w:rsid w:val="004A7C8D"/>
    <w:rsid w:val="004A7F73"/>
    <w:rsid w:val="004B1601"/>
    <w:rsid w:val="004B20F0"/>
    <w:rsid w:val="004B22F5"/>
    <w:rsid w:val="004B3A8E"/>
    <w:rsid w:val="004B5984"/>
    <w:rsid w:val="004B6807"/>
    <w:rsid w:val="004B7C35"/>
    <w:rsid w:val="004C03D9"/>
    <w:rsid w:val="004C0441"/>
    <w:rsid w:val="004C2878"/>
    <w:rsid w:val="004D2EBC"/>
    <w:rsid w:val="004D3306"/>
    <w:rsid w:val="004D4506"/>
    <w:rsid w:val="004D4B4C"/>
    <w:rsid w:val="004D58E4"/>
    <w:rsid w:val="004E08B1"/>
    <w:rsid w:val="004E5A27"/>
    <w:rsid w:val="004E65F1"/>
    <w:rsid w:val="004F64E2"/>
    <w:rsid w:val="0051072C"/>
    <w:rsid w:val="00513425"/>
    <w:rsid w:val="00514475"/>
    <w:rsid w:val="00522D3B"/>
    <w:rsid w:val="00524D1A"/>
    <w:rsid w:val="00525830"/>
    <w:rsid w:val="00525DC8"/>
    <w:rsid w:val="00527316"/>
    <w:rsid w:val="00537AD9"/>
    <w:rsid w:val="0054444E"/>
    <w:rsid w:val="005475E2"/>
    <w:rsid w:val="0055391E"/>
    <w:rsid w:val="00555076"/>
    <w:rsid w:val="00556299"/>
    <w:rsid w:val="0056144C"/>
    <w:rsid w:val="00561F4C"/>
    <w:rsid w:val="00565E16"/>
    <w:rsid w:val="005830AD"/>
    <w:rsid w:val="0058620B"/>
    <w:rsid w:val="00587974"/>
    <w:rsid w:val="00596465"/>
    <w:rsid w:val="005972AA"/>
    <w:rsid w:val="005A2B0C"/>
    <w:rsid w:val="005A3104"/>
    <w:rsid w:val="005A63AB"/>
    <w:rsid w:val="005A65CF"/>
    <w:rsid w:val="005A6932"/>
    <w:rsid w:val="005B216C"/>
    <w:rsid w:val="005B2FF4"/>
    <w:rsid w:val="005C1069"/>
    <w:rsid w:val="005C3322"/>
    <w:rsid w:val="005C6A3F"/>
    <w:rsid w:val="005D0565"/>
    <w:rsid w:val="005D0957"/>
    <w:rsid w:val="005D4436"/>
    <w:rsid w:val="005D4697"/>
    <w:rsid w:val="005D78CF"/>
    <w:rsid w:val="005E2193"/>
    <w:rsid w:val="005E4197"/>
    <w:rsid w:val="005E47A1"/>
    <w:rsid w:val="005E56C7"/>
    <w:rsid w:val="005E580F"/>
    <w:rsid w:val="005E5BCA"/>
    <w:rsid w:val="005F096B"/>
    <w:rsid w:val="005F5EC9"/>
    <w:rsid w:val="00600A2D"/>
    <w:rsid w:val="006038D3"/>
    <w:rsid w:val="00604210"/>
    <w:rsid w:val="0060470B"/>
    <w:rsid w:val="00604F55"/>
    <w:rsid w:val="00606980"/>
    <w:rsid w:val="00614E56"/>
    <w:rsid w:val="00615A26"/>
    <w:rsid w:val="006164E6"/>
    <w:rsid w:val="00617C87"/>
    <w:rsid w:val="006219AC"/>
    <w:rsid w:val="00624261"/>
    <w:rsid w:val="006313C4"/>
    <w:rsid w:val="00634FA7"/>
    <w:rsid w:val="00635411"/>
    <w:rsid w:val="00641288"/>
    <w:rsid w:val="00645B1B"/>
    <w:rsid w:val="00645DFB"/>
    <w:rsid w:val="006535F7"/>
    <w:rsid w:val="00657EFF"/>
    <w:rsid w:val="00657FEB"/>
    <w:rsid w:val="00663330"/>
    <w:rsid w:val="00671BDC"/>
    <w:rsid w:val="00672A3F"/>
    <w:rsid w:val="00673080"/>
    <w:rsid w:val="006753C4"/>
    <w:rsid w:val="006851A7"/>
    <w:rsid w:val="00690A55"/>
    <w:rsid w:val="006A222B"/>
    <w:rsid w:val="006A3E60"/>
    <w:rsid w:val="006A5F93"/>
    <w:rsid w:val="006A7991"/>
    <w:rsid w:val="006B077A"/>
    <w:rsid w:val="006B3E56"/>
    <w:rsid w:val="006B4B9C"/>
    <w:rsid w:val="006B4FEC"/>
    <w:rsid w:val="006C1F61"/>
    <w:rsid w:val="006C2412"/>
    <w:rsid w:val="006C33B9"/>
    <w:rsid w:val="006C3585"/>
    <w:rsid w:val="006C41F4"/>
    <w:rsid w:val="006C512E"/>
    <w:rsid w:val="006C63D6"/>
    <w:rsid w:val="006D3C33"/>
    <w:rsid w:val="006D75D2"/>
    <w:rsid w:val="006E3948"/>
    <w:rsid w:val="006E5ACB"/>
    <w:rsid w:val="006F20D8"/>
    <w:rsid w:val="006F24B0"/>
    <w:rsid w:val="006F7531"/>
    <w:rsid w:val="007009F5"/>
    <w:rsid w:val="007039AA"/>
    <w:rsid w:val="00704564"/>
    <w:rsid w:val="00704577"/>
    <w:rsid w:val="00704642"/>
    <w:rsid w:val="0071509E"/>
    <w:rsid w:val="007219F1"/>
    <w:rsid w:val="0073756C"/>
    <w:rsid w:val="00743B3F"/>
    <w:rsid w:val="00744087"/>
    <w:rsid w:val="00746A0E"/>
    <w:rsid w:val="00746E21"/>
    <w:rsid w:val="00750191"/>
    <w:rsid w:val="00752250"/>
    <w:rsid w:val="00754F9A"/>
    <w:rsid w:val="00755E4D"/>
    <w:rsid w:val="00757A68"/>
    <w:rsid w:val="0075E730"/>
    <w:rsid w:val="00763B1A"/>
    <w:rsid w:val="00765896"/>
    <w:rsid w:val="00771697"/>
    <w:rsid w:val="007719BE"/>
    <w:rsid w:val="00771F7B"/>
    <w:rsid w:val="007723F5"/>
    <w:rsid w:val="007741B0"/>
    <w:rsid w:val="00774303"/>
    <w:rsid w:val="00781518"/>
    <w:rsid w:val="00786AD5"/>
    <w:rsid w:val="00790892"/>
    <w:rsid w:val="007908B9"/>
    <w:rsid w:val="00795CA3"/>
    <w:rsid w:val="0079679A"/>
    <w:rsid w:val="00797414"/>
    <w:rsid w:val="007A1EA4"/>
    <w:rsid w:val="007A442E"/>
    <w:rsid w:val="007B046C"/>
    <w:rsid w:val="007B0471"/>
    <w:rsid w:val="007B6503"/>
    <w:rsid w:val="007C1696"/>
    <w:rsid w:val="007C4E3A"/>
    <w:rsid w:val="007C6EFA"/>
    <w:rsid w:val="007C7F36"/>
    <w:rsid w:val="007D214D"/>
    <w:rsid w:val="007D3FD9"/>
    <w:rsid w:val="007D5A60"/>
    <w:rsid w:val="007E041E"/>
    <w:rsid w:val="007E5809"/>
    <w:rsid w:val="007E6C5B"/>
    <w:rsid w:val="007F457D"/>
    <w:rsid w:val="007F6C2B"/>
    <w:rsid w:val="007F6F65"/>
    <w:rsid w:val="00801CF7"/>
    <w:rsid w:val="00804C55"/>
    <w:rsid w:val="008070FC"/>
    <w:rsid w:val="008135D9"/>
    <w:rsid w:val="008172AB"/>
    <w:rsid w:val="00831DBD"/>
    <w:rsid w:val="008358FA"/>
    <w:rsid w:val="0083621C"/>
    <w:rsid w:val="00840B64"/>
    <w:rsid w:val="00843174"/>
    <w:rsid w:val="0084322B"/>
    <w:rsid w:val="008434F5"/>
    <w:rsid w:val="00843CB7"/>
    <w:rsid w:val="00843ED2"/>
    <w:rsid w:val="00844B58"/>
    <w:rsid w:val="00846AA4"/>
    <w:rsid w:val="008475F1"/>
    <w:rsid w:val="00851CEE"/>
    <w:rsid w:val="00852B20"/>
    <w:rsid w:val="00853E13"/>
    <w:rsid w:val="00857DED"/>
    <w:rsid w:val="00857FBD"/>
    <w:rsid w:val="008611D7"/>
    <w:rsid w:val="0086331E"/>
    <w:rsid w:val="008733E1"/>
    <w:rsid w:val="00873D03"/>
    <w:rsid w:val="00880834"/>
    <w:rsid w:val="008825D7"/>
    <w:rsid w:val="00885D8D"/>
    <w:rsid w:val="0088758A"/>
    <w:rsid w:val="00887A37"/>
    <w:rsid w:val="0089072F"/>
    <w:rsid w:val="00893671"/>
    <w:rsid w:val="00894A19"/>
    <w:rsid w:val="00895F65"/>
    <w:rsid w:val="00896B89"/>
    <w:rsid w:val="008A3B24"/>
    <w:rsid w:val="008A5FF6"/>
    <w:rsid w:val="008A6D8D"/>
    <w:rsid w:val="008B52B9"/>
    <w:rsid w:val="008B5C6E"/>
    <w:rsid w:val="008B65A5"/>
    <w:rsid w:val="008B7C13"/>
    <w:rsid w:val="008C5D34"/>
    <w:rsid w:val="008D6560"/>
    <w:rsid w:val="008E0444"/>
    <w:rsid w:val="008E2444"/>
    <w:rsid w:val="008E47CD"/>
    <w:rsid w:val="008E6FC6"/>
    <w:rsid w:val="008F14FF"/>
    <w:rsid w:val="008F6162"/>
    <w:rsid w:val="008F630C"/>
    <w:rsid w:val="00904FC5"/>
    <w:rsid w:val="009064B6"/>
    <w:rsid w:val="0090709D"/>
    <w:rsid w:val="00913021"/>
    <w:rsid w:val="009158BB"/>
    <w:rsid w:val="00915A9E"/>
    <w:rsid w:val="00916A46"/>
    <w:rsid w:val="009214BC"/>
    <w:rsid w:val="00922639"/>
    <w:rsid w:val="0093380F"/>
    <w:rsid w:val="00936806"/>
    <w:rsid w:val="00940658"/>
    <w:rsid w:val="00944AD3"/>
    <w:rsid w:val="009452DA"/>
    <w:rsid w:val="00946A0C"/>
    <w:rsid w:val="0095129F"/>
    <w:rsid w:val="00952759"/>
    <w:rsid w:val="00954D21"/>
    <w:rsid w:val="00960A6E"/>
    <w:rsid w:val="0096242D"/>
    <w:rsid w:val="009629E9"/>
    <w:rsid w:val="009647DC"/>
    <w:rsid w:val="00964CD7"/>
    <w:rsid w:val="00964EF2"/>
    <w:rsid w:val="009677A3"/>
    <w:rsid w:val="00973BCB"/>
    <w:rsid w:val="009757A7"/>
    <w:rsid w:val="00976782"/>
    <w:rsid w:val="00980316"/>
    <w:rsid w:val="00982D79"/>
    <w:rsid w:val="00982E3D"/>
    <w:rsid w:val="00984E1C"/>
    <w:rsid w:val="009934D0"/>
    <w:rsid w:val="00994A9A"/>
    <w:rsid w:val="00994ED0"/>
    <w:rsid w:val="009A62C4"/>
    <w:rsid w:val="009A755F"/>
    <w:rsid w:val="009B105D"/>
    <w:rsid w:val="009B22B9"/>
    <w:rsid w:val="009B3687"/>
    <w:rsid w:val="009B4E85"/>
    <w:rsid w:val="009B4FC7"/>
    <w:rsid w:val="009B6AD7"/>
    <w:rsid w:val="009B7353"/>
    <w:rsid w:val="009C1365"/>
    <w:rsid w:val="009C141A"/>
    <w:rsid w:val="009C1505"/>
    <w:rsid w:val="009C2EFB"/>
    <w:rsid w:val="009C4974"/>
    <w:rsid w:val="009C6235"/>
    <w:rsid w:val="009E180E"/>
    <w:rsid w:val="009E25C7"/>
    <w:rsid w:val="009E3EFE"/>
    <w:rsid w:val="009E4460"/>
    <w:rsid w:val="009E4A82"/>
    <w:rsid w:val="009F2F30"/>
    <w:rsid w:val="009F440A"/>
    <w:rsid w:val="009F74B4"/>
    <w:rsid w:val="00A0349A"/>
    <w:rsid w:val="00A049BD"/>
    <w:rsid w:val="00A0671F"/>
    <w:rsid w:val="00A12412"/>
    <w:rsid w:val="00A12631"/>
    <w:rsid w:val="00A13F51"/>
    <w:rsid w:val="00A15CFC"/>
    <w:rsid w:val="00A171F8"/>
    <w:rsid w:val="00A26FBD"/>
    <w:rsid w:val="00A32C70"/>
    <w:rsid w:val="00A35673"/>
    <w:rsid w:val="00A43FF5"/>
    <w:rsid w:val="00A44FCE"/>
    <w:rsid w:val="00A45A9F"/>
    <w:rsid w:val="00A47E4E"/>
    <w:rsid w:val="00A5125E"/>
    <w:rsid w:val="00A55112"/>
    <w:rsid w:val="00A5694B"/>
    <w:rsid w:val="00A578A4"/>
    <w:rsid w:val="00A67EE8"/>
    <w:rsid w:val="00A71126"/>
    <w:rsid w:val="00A719CB"/>
    <w:rsid w:val="00A819F7"/>
    <w:rsid w:val="00A81AE1"/>
    <w:rsid w:val="00A82F50"/>
    <w:rsid w:val="00A83214"/>
    <w:rsid w:val="00A83961"/>
    <w:rsid w:val="00A83E9C"/>
    <w:rsid w:val="00A84F5C"/>
    <w:rsid w:val="00A868DF"/>
    <w:rsid w:val="00A87B3B"/>
    <w:rsid w:val="00A91DBC"/>
    <w:rsid w:val="00A95CEC"/>
    <w:rsid w:val="00AA1575"/>
    <w:rsid w:val="00AA539B"/>
    <w:rsid w:val="00AA7FEC"/>
    <w:rsid w:val="00AB31AD"/>
    <w:rsid w:val="00AB3801"/>
    <w:rsid w:val="00AC1852"/>
    <w:rsid w:val="00AC31CE"/>
    <w:rsid w:val="00AC79CC"/>
    <w:rsid w:val="00AC7B31"/>
    <w:rsid w:val="00AD4FD1"/>
    <w:rsid w:val="00AE0007"/>
    <w:rsid w:val="00AE0303"/>
    <w:rsid w:val="00AE109D"/>
    <w:rsid w:val="00AE1D51"/>
    <w:rsid w:val="00AE3408"/>
    <w:rsid w:val="00AE678D"/>
    <w:rsid w:val="00AF77A1"/>
    <w:rsid w:val="00B006DF"/>
    <w:rsid w:val="00B03E15"/>
    <w:rsid w:val="00B050D1"/>
    <w:rsid w:val="00B136C5"/>
    <w:rsid w:val="00B16C7D"/>
    <w:rsid w:val="00B16FCE"/>
    <w:rsid w:val="00B1771E"/>
    <w:rsid w:val="00B200E2"/>
    <w:rsid w:val="00B20C20"/>
    <w:rsid w:val="00B23080"/>
    <w:rsid w:val="00B24A72"/>
    <w:rsid w:val="00B25F88"/>
    <w:rsid w:val="00B3051F"/>
    <w:rsid w:val="00B30D7E"/>
    <w:rsid w:val="00B31708"/>
    <w:rsid w:val="00B31999"/>
    <w:rsid w:val="00B32AB5"/>
    <w:rsid w:val="00B34B6A"/>
    <w:rsid w:val="00B35B8C"/>
    <w:rsid w:val="00B36550"/>
    <w:rsid w:val="00B37917"/>
    <w:rsid w:val="00B426F2"/>
    <w:rsid w:val="00B43530"/>
    <w:rsid w:val="00B45FD2"/>
    <w:rsid w:val="00B468C1"/>
    <w:rsid w:val="00B50A70"/>
    <w:rsid w:val="00B5154F"/>
    <w:rsid w:val="00B51BAF"/>
    <w:rsid w:val="00B53434"/>
    <w:rsid w:val="00B76876"/>
    <w:rsid w:val="00B76D8D"/>
    <w:rsid w:val="00B8337B"/>
    <w:rsid w:val="00B839A4"/>
    <w:rsid w:val="00B83EC9"/>
    <w:rsid w:val="00B8494A"/>
    <w:rsid w:val="00B85C42"/>
    <w:rsid w:val="00B86EAC"/>
    <w:rsid w:val="00B87D9E"/>
    <w:rsid w:val="00BA0723"/>
    <w:rsid w:val="00BA4E99"/>
    <w:rsid w:val="00BA7452"/>
    <w:rsid w:val="00BB05EA"/>
    <w:rsid w:val="00BB1AE3"/>
    <w:rsid w:val="00BB6607"/>
    <w:rsid w:val="00BC2051"/>
    <w:rsid w:val="00BC5BB5"/>
    <w:rsid w:val="00BC700F"/>
    <w:rsid w:val="00BC7689"/>
    <w:rsid w:val="00BD1B7F"/>
    <w:rsid w:val="00BD37CA"/>
    <w:rsid w:val="00BD3C77"/>
    <w:rsid w:val="00BD665E"/>
    <w:rsid w:val="00BE103C"/>
    <w:rsid w:val="00BE1B38"/>
    <w:rsid w:val="00BE2996"/>
    <w:rsid w:val="00BE3B4A"/>
    <w:rsid w:val="00BF2D31"/>
    <w:rsid w:val="00BF5DF3"/>
    <w:rsid w:val="00BF62C6"/>
    <w:rsid w:val="00C01C5D"/>
    <w:rsid w:val="00C03130"/>
    <w:rsid w:val="00C04064"/>
    <w:rsid w:val="00C07D06"/>
    <w:rsid w:val="00C12765"/>
    <w:rsid w:val="00C1296D"/>
    <w:rsid w:val="00C209DE"/>
    <w:rsid w:val="00C20B36"/>
    <w:rsid w:val="00C2537B"/>
    <w:rsid w:val="00C25E45"/>
    <w:rsid w:val="00C263F2"/>
    <w:rsid w:val="00C32603"/>
    <w:rsid w:val="00C334D1"/>
    <w:rsid w:val="00C3369A"/>
    <w:rsid w:val="00C35D0F"/>
    <w:rsid w:val="00C409E0"/>
    <w:rsid w:val="00C42FDA"/>
    <w:rsid w:val="00C45E57"/>
    <w:rsid w:val="00C4644A"/>
    <w:rsid w:val="00C47492"/>
    <w:rsid w:val="00C5002F"/>
    <w:rsid w:val="00C54531"/>
    <w:rsid w:val="00C57335"/>
    <w:rsid w:val="00C66221"/>
    <w:rsid w:val="00C66433"/>
    <w:rsid w:val="00C66C6B"/>
    <w:rsid w:val="00C7344E"/>
    <w:rsid w:val="00C7579E"/>
    <w:rsid w:val="00C75BC8"/>
    <w:rsid w:val="00C77241"/>
    <w:rsid w:val="00C806B2"/>
    <w:rsid w:val="00C84A2A"/>
    <w:rsid w:val="00C84B86"/>
    <w:rsid w:val="00C91B04"/>
    <w:rsid w:val="00C939A5"/>
    <w:rsid w:val="00C95FF0"/>
    <w:rsid w:val="00C96E24"/>
    <w:rsid w:val="00CA144D"/>
    <w:rsid w:val="00CA4371"/>
    <w:rsid w:val="00CA645D"/>
    <w:rsid w:val="00CB5F43"/>
    <w:rsid w:val="00CB66A7"/>
    <w:rsid w:val="00CB7350"/>
    <w:rsid w:val="00CC2DDF"/>
    <w:rsid w:val="00CC66C7"/>
    <w:rsid w:val="00CC7DB4"/>
    <w:rsid w:val="00CD5B1C"/>
    <w:rsid w:val="00CE06FB"/>
    <w:rsid w:val="00CE0DB8"/>
    <w:rsid w:val="00CE19EF"/>
    <w:rsid w:val="00CE3D01"/>
    <w:rsid w:val="00CE4EB0"/>
    <w:rsid w:val="00CE7FB1"/>
    <w:rsid w:val="00CF1676"/>
    <w:rsid w:val="00CF57A5"/>
    <w:rsid w:val="00CF7315"/>
    <w:rsid w:val="00D03CDC"/>
    <w:rsid w:val="00D07D11"/>
    <w:rsid w:val="00D13197"/>
    <w:rsid w:val="00D13617"/>
    <w:rsid w:val="00D17E3E"/>
    <w:rsid w:val="00D20821"/>
    <w:rsid w:val="00D22BD2"/>
    <w:rsid w:val="00D235D9"/>
    <w:rsid w:val="00D247DF"/>
    <w:rsid w:val="00D2682D"/>
    <w:rsid w:val="00D27030"/>
    <w:rsid w:val="00D278F1"/>
    <w:rsid w:val="00D33510"/>
    <w:rsid w:val="00D344F5"/>
    <w:rsid w:val="00D36695"/>
    <w:rsid w:val="00D37B1B"/>
    <w:rsid w:val="00D40C05"/>
    <w:rsid w:val="00D454DB"/>
    <w:rsid w:val="00D50336"/>
    <w:rsid w:val="00D517F2"/>
    <w:rsid w:val="00D522AB"/>
    <w:rsid w:val="00D52526"/>
    <w:rsid w:val="00D52AF1"/>
    <w:rsid w:val="00D52B7F"/>
    <w:rsid w:val="00D533F1"/>
    <w:rsid w:val="00D53966"/>
    <w:rsid w:val="00D54765"/>
    <w:rsid w:val="00D56C60"/>
    <w:rsid w:val="00D62BD7"/>
    <w:rsid w:val="00D674A5"/>
    <w:rsid w:val="00D677E0"/>
    <w:rsid w:val="00D7595F"/>
    <w:rsid w:val="00D800B8"/>
    <w:rsid w:val="00D864D2"/>
    <w:rsid w:val="00D86568"/>
    <w:rsid w:val="00D87602"/>
    <w:rsid w:val="00D92941"/>
    <w:rsid w:val="00D93020"/>
    <w:rsid w:val="00D93C5A"/>
    <w:rsid w:val="00D94217"/>
    <w:rsid w:val="00DA0BE7"/>
    <w:rsid w:val="00DA5891"/>
    <w:rsid w:val="00DB2963"/>
    <w:rsid w:val="00DB50E3"/>
    <w:rsid w:val="00DB574E"/>
    <w:rsid w:val="00DB632C"/>
    <w:rsid w:val="00DB6618"/>
    <w:rsid w:val="00DC15D7"/>
    <w:rsid w:val="00DC214F"/>
    <w:rsid w:val="00DC5D53"/>
    <w:rsid w:val="00DC744F"/>
    <w:rsid w:val="00DE3735"/>
    <w:rsid w:val="00DE5238"/>
    <w:rsid w:val="00DE64E3"/>
    <w:rsid w:val="00DE67B1"/>
    <w:rsid w:val="00E12C90"/>
    <w:rsid w:val="00E15F78"/>
    <w:rsid w:val="00E22303"/>
    <w:rsid w:val="00E2470D"/>
    <w:rsid w:val="00E257A0"/>
    <w:rsid w:val="00E2634C"/>
    <w:rsid w:val="00E36C7B"/>
    <w:rsid w:val="00E377FB"/>
    <w:rsid w:val="00E37C4F"/>
    <w:rsid w:val="00E42862"/>
    <w:rsid w:val="00E42ED4"/>
    <w:rsid w:val="00E43B86"/>
    <w:rsid w:val="00E457B3"/>
    <w:rsid w:val="00E45FF4"/>
    <w:rsid w:val="00E473D9"/>
    <w:rsid w:val="00E5118D"/>
    <w:rsid w:val="00E55E63"/>
    <w:rsid w:val="00E608BA"/>
    <w:rsid w:val="00E6420A"/>
    <w:rsid w:val="00E664D3"/>
    <w:rsid w:val="00E6789A"/>
    <w:rsid w:val="00E67AB7"/>
    <w:rsid w:val="00E75FD1"/>
    <w:rsid w:val="00E808DB"/>
    <w:rsid w:val="00E8487F"/>
    <w:rsid w:val="00E906BF"/>
    <w:rsid w:val="00E970D0"/>
    <w:rsid w:val="00EA1F85"/>
    <w:rsid w:val="00EA368C"/>
    <w:rsid w:val="00EA5A8A"/>
    <w:rsid w:val="00EA6AC2"/>
    <w:rsid w:val="00EB0B7B"/>
    <w:rsid w:val="00EB14F0"/>
    <w:rsid w:val="00EB192A"/>
    <w:rsid w:val="00EB2C32"/>
    <w:rsid w:val="00EB4120"/>
    <w:rsid w:val="00EB43B3"/>
    <w:rsid w:val="00EB693E"/>
    <w:rsid w:val="00EC06F5"/>
    <w:rsid w:val="00EC1023"/>
    <w:rsid w:val="00EC16F0"/>
    <w:rsid w:val="00EC483F"/>
    <w:rsid w:val="00ED0120"/>
    <w:rsid w:val="00ED17BE"/>
    <w:rsid w:val="00ED345A"/>
    <w:rsid w:val="00ED41AE"/>
    <w:rsid w:val="00EE38EB"/>
    <w:rsid w:val="00EE5738"/>
    <w:rsid w:val="00EE753E"/>
    <w:rsid w:val="00EE798F"/>
    <w:rsid w:val="00EF09D5"/>
    <w:rsid w:val="00EF2B22"/>
    <w:rsid w:val="00EF3DA4"/>
    <w:rsid w:val="00EF4E08"/>
    <w:rsid w:val="00EF6AB9"/>
    <w:rsid w:val="00EF716C"/>
    <w:rsid w:val="00F01CF1"/>
    <w:rsid w:val="00F0463F"/>
    <w:rsid w:val="00F072DD"/>
    <w:rsid w:val="00F14601"/>
    <w:rsid w:val="00F165BB"/>
    <w:rsid w:val="00F2297A"/>
    <w:rsid w:val="00F23520"/>
    <w:rsid w:val="00F25369"/>
    <w:rsid w:val="00F333C6"/>
    <w:rsid w:val="00F35463"/>
    <w:rsid w:val="00F42B98"/>
    <w:rsid w:val="00F4323E"/>
    <w:rsid w:val="00F4402C"/>
    <w:rsid w:val="00F44FF0"/>
    <w:rsid w:val="00F52166"/>
    <w:rsid w:val="00F529D1"/>
    <w:rsid w:val="00F53F23"/>
    <w:rsid w:val="00F566BE"/>
    <w:rsid w:val="00F61788"/>
    <w:rsid w:val="00F61BDE"/>
    <w:rsid w:val="00F6444E"/>
    <w:rsid w:val="00F65349"/>
    <w:rsid w:val="00F66D7F"/>
    <w:rsid w:val="00F67FB8"/>
    <w:rsid w:val="00F72696"/>
    <w:rsid w:val="00F75691"/>
    <w:rsid w:val="00F75AFA"/>
    <w:rsid w:val="00F76F6B"/>
    <w:rsid w:val="00F775D7"/>
    <w:rsid w:val="00F77CA1"/>
    <w:rsid w:val="00F77E88"/>
    <w:rsid w:val="00F8104E"/>
    <w:rsid w:val="00F81630"/>
    <w:rsid w:val="00F818ED"/>
    <w:rsid w:val="00F92358"/>
    <w:rsid w:val="00F92A42"/>
    <w:rsid w:val="00F93746"/>
    <w:rsid w:val="00F94736"/>
    <w:rsid w:val="00F954DC"/>
    <w:rsid w:val="00F9571C"/>
    <w:rsid w:val="00FA3E67"/>
    <w:rsid w:val="00FB3A06"/>
    <w:rsid w:val="00FC0267"/>
    <w:rsid w:val="00FC4DA8"/>
    <w:rsid w:val="00FC58DF"/>
    <w:rsid w:val="00FC5995"/>
    <w:rsid w:val="00FC5B4C"/>
    <w:rsid w:val="00FC5D16"/>
    <w:rsid w:val="00FC77CF"/>
    <w:rsid w:val="00FD6010"/>
    <w:rsid w:val="00FE02E1"/>
    <w:rsid w:val="00FE0542"/>
    <w:rsid w:val="00FE39CE"/>
    <w:rsid w:val="00FE7E8A"/>
    <w:rsid w:val="00FF0B56"/>
    <w:rsid w:val="00FF31BB"/>
    <w:rsid w:val="00FF4515"/>
    <w:rsid w:val="00FF5D5A"/>
    <w:rsid w:val="00FF6346"/>
    <w:rsid w:val="012ECBC9"/>
    <w:rsid w:val="017C5153"/>
    <w:rsid w:val="01DDD43B"/>
    <w:rsid w:val="02EE4B60"/>
    <w:rsid w:val="0327FBC5"/>
    <w:rsid w:val="03926852"/>
    <w:rsid w:val="03A5A5FF"/>
    <w:rsid w:val="0489E8F0"/>
    <w:rsid w:val="048D03AB"/>
    <w:rsid w:val="04B97723"/>
    <w:rsid w:val="04C3CC26"/>
    <w:rsid w:val="04D89E65"/>
    <w:rsid w:val="04EC3621"/>
    <w:rsid w:val="06EDADB2"/>
    <w:rsid w:val="07D19694"/>
    <w:rsid w:val="087FFCF6"/>
    <w:rsid w:val="08E4108F"/>
    <w:rsid w:val="0904011F"/>
    <w:rsid w:val="0968B6C8"/>
    <w:rsid w:val="09BA87D8"/>
    <w:rsid w:val="09D04AA3"/>
    <w:rsid w:val="0A892F3C"/>
    <w:rsid w:val="0B18DE96"/>
    <w:rsid w:val="0B4544A0"/>
    <w:rsid w:val="0B8580CA"/>
    <w:rsid w:val="0BACFA39"/>
    <w:rsid w:val="0BEB26FF"/>
    <w:rsid w:val="0C13F69C"/>
    <w:rsid w:val="0C725DE9"/>
    <w:rsid w:val="0D0031AB"/>
    <w:rsid w:val="0D765F94"/>
    <w:rsid w:val="0D878ED8"/>
    <w:rsid w:val="0D9F92DD"/>
    <w:rsid w:val="0EB16AC8"/>
    <w:rsid w:val="0ED8E437"/>
    <w:rsid w:val="0F2C160D"/>
    <w:rsid w:val="0F44A6F2"/>
    <w:rsid w:val="0F8772D2"/>
    <w:rsid w:val="10555A85"/>
    <w:rsid w:val="110C834E"/>
    <w:rsid w:val="11539AB4"/>
    <w:rsid w:val="124DB69B"/>
    <w:rsid w:val="12E58551"/>
    <w:rsid w:val="13C93B62"/>
    <w:rsid w:val="1405EBB7"/>
    <w:rsid w:val="1406779C"/>
    <w:rsid w:val="14579589"/>
    <w:rsid w:val="1567D8E2"/>
    <w:rsid w:val="158B18D9"/>
    <w:rsid w:val="18357D51"/>
    <w:rsid w:val="18718003"/>
    <w:rsid w:val="194CA779"/>
    <w:rsid w:val="194D0C20"/>
    <w:rsid w:val="1A510DCB"/>
    <w:rsid w:val="1BB8F03E"/>
    <w:rsid w:val="1D64A548"/>
    <w:rsid w:val="1E276DAF"/>
    <w:rsid w:val="1E9D2C59"/>
    <w:rsid w:val="1F760087"/>
    <w:rsid w:val="1F80885B"/>
    <w:rsid w:val="20CF4271"/>
    <w:rsid w:val="20E3670D"/>
    <w:rsid w:val="21C58A82"/>
    <w:rsid w:val="221F52B5"/>
    <w:rsid w:val="22B8291D"/>
    <w:rsid w:val="22EB05BC"/>
    <w:rsid w:val="22F8E694"/>
    <w:rsid w:val="2351F10C"/>
    <w:rsid w:val="23801D7E"/>
    <w:rsid w:val="23C7FD37"/>
    <w:rsid w:val="241754BC"/>
    <w:rsid w:val="24879F6B"/>
    <w:rsid w:val="251F38C5"/>
    <w:rsid w:val="2536D016"/>
    <w:rsid w:val="257BC705"/>
    <w:rsid w:val="263C48B2"/>
    <w:rsid w:val="269E4DE2"/>
    <w:rsid w:val="26D0B2D1"/>
    <w:rsid w:val="27A7AC62"/>
    <w:rsid w:val="27E7B5BB"/>
    <w:rsid w:val="291812D8"/>
    <w:rsid w:val="2962669C"/>
    <w:rsid w:val="29D390C4"/>
    <w:rsid w:val="2AD96E07"/>
    <w:rsid w:val="2B1C93F6"/>
    <w:rsid w:val="2B603662"/>
    <w:rsid w:val="2B6A7F22"/>
    <w:rsid w:val="2BFDFD55"/>
    <w:rsid w:val="2C0334C7"/>
    <w:rsid w:val="2D4F2C56"/>
    <w:rsid w:val="2E7A0465"/>
    <w:rsid w:val="2EB2916D"/>
    <w:rsid w:val="2EE59FE2"/>
    <w:rsid w:val="2F015F07"/>
    <w:rsid w:val="2FB3BA66"/>
    <w:rsid w:val="2FD07930"/>
    <w:rsid w:val="2FF1D619"/>
    <w:rsid w:val="2FFA8255"/>
    <w:rsid w:val="30E4221B"/>
    <w:rsid w:val="3105746C"/>
    <w:rsid w:val="31D0C1D1"/>
    <w:rsid w:val="32FDE5B2"/>
    <w:rsid w:val="33EB5061"/>
    <w:rsid w:val="34127F29"/>
    <w:rsid w:val="3430624B"/>
    <w:rsid w:val="345931E8"/>
    <w:rsid w:val="3494A7BA"/>
    <w:rsid w:val="349ACB52"/>
    <w:rsid w:val="34D8A28A"/>
    <w:rsid w:val="3515ABF3"/>
    <w:rsid w:val="3545A965"/>
    <w:rsid w:val="35629068"/>
    <w:rsid w:val="3599B01C"/>
    <w:rsid w:val="35B7D0A7"/>
    <w:rsid w:val="35D41F37"/>
    <w:rsid w:val="368D0E68"/>
    <w:rsid w:val="36D8EB2B"/>
    <w:rsid w:val="3716BEDD"/>
    <w:rsid w:val="37C118CD"/>
    <w:rsid w:val="37DCBA05"/>
    <w:rsid w:val="389FBFD5"/>
    <w:rsid w:val="38BB8E13"/>
    <w:rsid w:val="390D21BA"/>
    <w:rsid w:val="395CE92E"/>
    <w:rsid w:val="3A09A619"/>
    <w:rsid w:val="3A216CB5"/>
    <w:rsid w:val="3A280312"/>
    <w:rsid w:val="3A597DF0"/>
    <w:rsid w:val="3AA85AA3"/>
    <w:rsid w:val="3ADCEAA1"/>
    <w:rsid w:val="3B472558"/>
    <w:rsid w:val="3B4AEE96"/>
    <w:rsid w:val="3B509AE2"/>
    <w:rsid w:val="3B86E6B0"/>
    <w:rsid w:val="3B963E79"/>
    <w:rsid w:val="3C06EECA"/>
    <w:rsid w:val="3C2CC90F"/>
    <w:rsid w:val="3C2E3568"/>
    <w:rsid w:val="3C78565B"/>
    <w:rsid w:val="3CB4590D"/>
    <w:rsid w:val="3CC212A7"/>
    <w:rsid w:val="3DF03A1D"/>
    <w:rsid w:val="3E525F15"/>
    <w:rsid w:val="3EEAED7C"/>
    <w:rsid w:val="3F74DB5A"/>
    <w:rsid w:val="3FB4BD75"/>
    <w:rsid w:val="406838AB"/>
    <w:rsid w:val="409D885A"/>
    <w:rsid w:val="40AF009A"/>
    <w:rsid w:val="40D07A29"/>
    <w:rsid w:val="40F06021"/>
    <w:rsid w:val="41968C2C"/>
    <w:rsid w:val="428B0D25"/>
    <w:rsid w:val="42B9C57C"/>
    <w:rsid w:val="42F73487"/>
    <w:rsid w:val="4309443F"/>
    <w:rsid w:val="4346593B"/>
    <w:rsid w:val="442D5A32"/>
    <w:rsid w:val="442EF14F"/>
    <w:rsid w:val="46007606"/>
    <w:rsid w:val="4634321E"/>
    <w:rsid w:val="465B78BC"/>
    <w:rsid w:val="4692516A"/>
    <w:rsid w:val="46A40713"/>
    <w:rsid w:val="4770F2A7"/>
    <w:rsid w:val="47BA66F2"/>
    <w:rsid w:val="49898DC9"/>
    <w:rsid w:val="4ABA8CF6"/>
    <w:rsid w:val="4AC56ED9"/>
    <w:rsid w:val="4B82F096"/>
    <w:rsid w:val="4C51D563"/>
    <w:rsid w:val="4C78D400"/>
    <w:rsid w:val="4CAF2A66"/>
    <w:rsid w:val="4D4C1888"/>
    <w:rsid w:val="4D5DC399"/>
    <w:rsid w:val="4E31305A"/>
    <w:rsid w:val="4EB957D0"/>
    <w:rsid w:val="4EFE1BEE"/>
    <w:rsid w:val="4F79049C"/>
    <w:rsid w:val="4FC64DB8"/>
    <w:rsid w:val="5061766D"/>
    <w:rsid w:val="50650242"/>
    <w:rsid w:val="508CA2EF"/>
    <w:rsid w:val="511A8BE1"/>
    <w:rsid w:val="5171BAC1"/>
    <w:rsid w:val="51A6ECCF"/>
    <w:rsid w:val="52386291"/>
    <w:rsid w:val="5305D06D"/>
    <w:rsid w:val="534C985C"/>
    <w:rsid w:val="54FC661B"/>
    <w:rsid w:val="55F81599"/>
    <w:rsid w:val="55FF9D7D"/>
    <w:rsid w:val="566988BD"/>
    <w:rsid w:val="56901720"/>
    <w:rsid w:val="56F4FE9F"/>
    <w:rsid w:val="579A3EEE"/>
    <w:rsid w:val="582AB891"/>
    <w:rsid w:val="58CC6D0B"/>
    <w:rsid w:val="58EA27F4"/>
    <w:rsid w:val="58F808CC"/>
    <w:rsid w:val="59CD1131"/>
    <w:rsid w:val="5A46F5B3"/>
    <w:rsid w:val="5A67A5F4"/>
    <w:rsid w:val="5B0E1FCB"/>
    <w:rsid w:val="5B82874C"/>
    <w:rsid w:val="5BEF51B9"/>
    <w:rsid w:val="5BF2A025"/>
    <w:rsid w:val="5CD27052"/>
    <w:rsid w:val="5D04B1F3"/>
    <w:rsid w:val="5D07B569"/>
    <w:rsid w:val="5D36AB29"/>
    <w:rsid w:val="5D52C7E3"/>
    <w:rsid w:val="5E4EAA32"/>
    <w:rsid w:val="5FA4EC2C"/>
    <w:rsid w:val="601428AE"/>
    <w:rsid w:val="6040524A"/>
    <w:rsid w:val="6089D12D"/>
    <w:rsid w:val="60915911"/>
    <w:rsid w:val="60F37F04"/>
    <w:rsid w:val="614089BC"/>
    <w:rsid w:val="6150D407"/>
    <w:rsid w:val="6186885D"/>
    <w:rsid w:val="625ABE6C"/>
    <w:rsid w:val="62DC32DF"/>
    <w:rsid w:val="62EC342E"/>
    <w:rsid w:val="631931B0"/>
    <w:rsid w:val="64339931"/>
    <w:rsid w:val="646F7F3D"/>
    <w:rsid w:val="647EE914"/>
    <w:rsid w:val="64CCD440"/>
    <w:rsid w:val="652DE6EE"/>
    <w:rsid w:val="6591FA87"/>
    <w:rsid w:val="65C7B975"/>
    <w:rsid w:val="6629C93D"/>
    <w:rsid w:val="662D0696"/>
    <w:rsid w:val="664C87E7"/>
    <w:rsid w:val="669D5145"/>
    <w:rsid w:val="66A05135"/>
    <w:rsid w:val="66B44E93"/>
    <w:rsid w:val="67F32E98"/>
    <w:rsid w:val="68121871"/>
    <w:rsid w:val="692047E1"/>
    <w:rsid w:val="6968F1E3"/>
    <w:rsid w:val="69D3C317"/>
    <w:rsid w:val="6A4D7CD5"/>
    <w:rsid w:val="6BAE3173"/>
    <w:rsid w:val="6C0F1CE3"/>
    <w:rsid w:val="6C385CBA"/>
    <w:rsid w:val="6D0B09CA"/>
    <w:rsid w:val="6D320867"/>
    <w:rsid w:val="6D70A662"/>
    <w:rsid w:val="6D860F1E"/>
    <w:rsid w:val="6DA82BB8"/>
    <w:rsid w:val="6E057FC0"/>
    <w:rsid w:val="6E5CC3D0"/>
    <w:rsid w:val="6ED5069D"/>
    <w:rsid w:val="6F66D66E"/>
    <w:rsid w:val="6F7ADE64"/>
    <w:rsid w:val="705C3790"/>
    <w:rsid w:val="70B3D5AF"/>
    <w:rsid w:val="70FB51BC"/>
    <w:rsid w:val="7143AC47"/>
    <w:rsid w:val="7260A37E"/>
    <w:rsid w:val="72CB1AA3"/>
    <w:rsid w:val="76AA5994"/>
    <w:rsid w:val="779736B3"/>
    <w:rsid w:val="7830FDA7"/>
    <w:rsid w:val="784C4D8D"/>
    <w:rsid w:val="79EE4797"/>
    <w:rsid w:val="7AE0A9C4"/>
    <w:rsid w:val="7C10155A"/>
    <w:rsid w:val="7D20BE55"/>
    <w:rsid w:val="7DC9FAB3"/>
    <w:rsid w:val="7E05A356"/>
    <w:rsid w:val="7E9552B0"/>
    <w:rsid w:val="7F72E29E"/>
    <w:rsid w:val="7FCABE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1087"/>
  <w15:chartTrackingRefBased/>
  <w15:docId w15:val="{3234EBEE-4C68-4DA5-A3DC-B87C771F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B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57FBD"/>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FB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7FB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57FBD"/>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D864D2"/>
    <w:pPr>
      <w:ind w:left="720"/>
      <w:contextualSpacing/>
    </w:pPr>
  </w:style>
  <w:style w:type="character" w:styleId="Hyperlink">
    <w:name w:val="Hyperlink"/>
    <w:basedOn w:val="DefaultParagraphFont"/>
    <w:uiPriority w:val="99"/>
    <w:unhideWhenUsed/>
    <w:rsid w:val="00946A0C"/>
    <w:rPr>
      <w:color w:val="0563C1" w:themeColor="hyperlink"/>
      <w:u w:val="single"/>
    </w:rPr>
  </w:style>
  <w:style w:type="paragraph" w:styleId="NoSpacing">
    <w:name w:val="No Spacing"/>
    <w:uiPriority w:val="1"/>
    <w:qFormat/>
    <w:rsid w:val="00B25F88"/>
    <w:pPr>
      <w:spacing w:after="0" w:line="240" w:lineRule="auto"/>
    </w:pPr>
  </w:style>
  <w:style w:type="character" w:customStyle="1" w:styleId="hljs-keyword">
    <w:name w:val="hljs-keyword"/>
    <w:basedOn w:val="DefaultParagraphFont"/>
    <w:rsid w:val="006C3585"/>
  </w:style>
  <w:style w:type="character" w:customStyle="1" w:styleId="hljs-builtin">
    <w:name w:val="hljs-built_in"/>
    <w:basedOn w:val="DefaultParagraphFont"/>
    <w:rsid w:val="00AD4FD1"/>
  </w:style>
  <w:style w:type="character" w:customStyle="1" w:styleId="hljs-comment">
    <w:name w:val="hljs-comment"/>
    <w:basedOn w:val="DefaultParagraphFont"/>
    <w:rsid w:val="00AD4FD1"/>
  </w:style>
  <w:style w:type="paragraph" w:styleId="Header">
    <w:name w:val="header"/>
    <w:basedOn w:val="Normal"/>
    <w:link w:val="HeaderChar"/>
    <w:uiPriority w:val="99"/>
    <w:unhideWhenUsed/>
    <w:rsid w:val="00176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49D"/>
    <w:rPr>
      <w:rFonts w:ascii="Times New Roman" w:hAnsi="Times New Roman"/>
      <w:sz w:val="24"/>
    </w:rPr>
  </w:style>
  <w:style w:type="paragraph" w:styleId="Footer">
    <w:name w:val="footer"/>
    <w:basedOn w:val="Normal"/>
    <w:link w:val="FooterChar"/>
    <w:uiPriority w:val="99"/>
    <w:unhideWhenUsed/>
    <w:rsid w:val="00176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49D"/>
    <w:rPr>
      <w:rFonts w:ascii="Times New Roman" w:hAnsi="Times New Roman"/>
      <w:sz w:val="24"/>
    </w:rPr>
  </w:style>
  <w:style w:type="character" w:styleId="FootnoteReference">
    <w:name w:val="footnote reference"/>
    <w:basedOn w:val="DefaultParagraphFont"/>
    <w:uiPriority w:val="99"/>
    <w:semiHidden/>
    <w:unhideWhenUsed/>
    <w:rsid w:val="009B4FC7"/>
    <w:rPr>
      <w:vertAlign w:val="superscript"/>
    </w:rPr>
  </w:style>
  <w:style w:type="character" w:customStyle="1" w:styleId="FootnoteTextChar">
    <w:name w:val="Footnote Text Char"/>
    <w:basedOn w:val="DefaultParagraphFont"/>
    <w:link w:val="FootnoteText"/>
    <w:uiPriority w:val="99"/>
    <w:semiHidden/>
    <w:rsid w:val="009B4FC7"/>
    <w:rPr>
      <w:rFonts w:ascii="Times New Roman" w:hAnsi="Times New Roman"/>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23448">
      <w:bodyDiv w:val="1"/>
      <w:marLeft w:val="0"/>
      <w:marRight w:val="0"/>
      <w:marTop w:val="0"/>
      <w:marBottom w:val="0"/>
      <w:divBdr>
        <w:top w:val="none" w:sz="0" w:space="0" w:color="auto"/>
        <w:left w:val="none" w:sz="0" w:space="0" w:color="auto"/>
        <w:bottom w:val="none" w:sz="0" w:space="0" w:color="auto"/>
        <w:right w:val="none" w:sz="0" w:space="0" w:color="auto"/>
      </w:divBdr>
    </w:div>
    <w:div w:id="1404793939">
      <w:bodyDiv w:val="1"/>
      <w:marLeft w:val="0"/>
      <w:marRight w:val="0"/>
      <w:marTop w:val="0"/>
      <w:marBottom w:val="0"/>
      <w:divBdr>
        <w:top w:val="none" w:sz="0" w:space="0" w:color="auto"/>
        <w:left w:val="none" w:sz="0" w:space="0" w:color="auto"/>
        <w:bottom w:val="none" w:sz="0" w:space="0" w:color="auto"/>
        <w:right w:val="none" w:sz="0" w:space="0" w:color="auto"/>
      </w:divBdr>
    </w:div>
    <w:div w:id="20082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k-means-clustering-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se.unsw.edu.au/~cs9417ml/DT1/decisiontreealgorithm.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cse.unsw.edu.au/~cs9417ml/DT1/decisiontreealgorithm.html" TargetMode="External"/><Relationship Id="rId1" Type="http://schemas.openxmlformats.org/officeDocument/2006/relationships/hyperlink" Target="https://www.geeksforgeeks.org/k-means-clustering-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7339</CharactersWithSpaces>
  <SharedDoc>false</SharedDoc>
  <HLinks>
    <vt:vector size="18" baseType="variant">
      <vt:variant>
        <vt:i4>2687088</vt:i4>
      </vt:variant>
      <vt:variant>
        <vt:i4>3</vt:i4>
      </vt:variant>
      <vt:variant>
        <vt:i4>0</vt:i4>
      </vt:variant>
      <vt:variant>
        <vt:i4>5</vt:i4>
      </vt:variant>
      <vt:variant>
        <vt:lpwstr>https://proxy.mau.se/login?url=https://search.ebscohost.com/login.aspx?direct=true&amp;db=cat05074a&amp;AN=malmo.b1643663&amp;site=eds-live</vt:lpwstr>
      </vt:variant>
      <vt:variant>
        <vt:lpwstr/>
      </vt:variant>
      <vt:variant>
        <vt:i4>6488188</vt:i4>
      </vt:variant>
      <vt:variant>
        <vt:i4>0</vt:i4>
      </vt:variant>
      <vt:variant>
        <vt:i4>0</vt:i4>
      </vt:variant>
      <vt:variant>
        <vt:i4>5</vt:i4>
      </vt:variant>
      <vt:variant>
        <vt:lpwstr>https://www.geeksforgeeks.org/k-means-clustering-introduction/</vt:lpwstr>
      </vt:variant>
      <vt:variant>
        <vt:lpwstr/>
      </vt:variant>
      <vt:variant>
        <vt:i4>6488188</vt:i4>
      </vt:variant>
      <vt:variant>
        <vt:i4>0</vt:i4>
      </vt:variant>
      <vt:variant>
        <vt:i4>0</vt:i4>
      </vt:variant>
      <vt:variant>
        <vt:i4>5</vt:i4>
      </vt:variant>
      <vt:variant>
        <vt:lpwstr>https://www.geeksforgeeks.org/k-means-clustering-introduction/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Alvarez</dc:creator>
  <cp:keywords/>
  <dc:description/>
  <cp:lastModifiedBy>Z. Alfredji</cp:lastModifiedBy>
  <cp:revision>2</cp:revision>
  <cp:lastPrinted>2024-01-03T15:43:00Z</cp:lastPrinted>
  <dcterms:created xsi:type="dcterms:W3CDTF">2024-01-03T15:44:00Z</dcterms:created>
  <dcterms:modified xsi:type="dcterms:W3CDTF">2024-01-03T15:44:00Z</dcterms:modified>
</cp:coreProperties>
</file>