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2FBF" w:rsidRPr="00872FBF" w:rsidRDefault="00872FBF" w:rsidP="00872F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2FBF">
        <w:rPr>
          <w:rFonts w:ascii="Times New Roman" w:eastAsia="Times New Roman" w:hAnsi="Times New Roman" w:cs="Times New Roman"/>
          <w:b/>
          <w:bCs/>
          <w:kern w:val="36"/>
          <w:sz w:val="48"/>
          <w:szCs w:val="48"/>
        </w:rPr>
        <w:t>Medical FAQ Assistant using Retrieval-Augmented Generation (RAG)</w:t>
      </w:r>
    </w:p>
    <w:p w:rsidR="00872FBF" w:rsidRPr="00872FBF" w:rsidRDefault="00872FBF" w:rsidP="00872FBF">
      <w:pPr>
        <w:spacing w:after="0"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pict>
          <v:rect id="_x0000_i1025" style="width:0;height:1.5pt" o:hralign="center" o:hrstd="t" o:hr="t" fillcolor="#a0a0a0" stroked="f"/>
        </w:pict>
      </w:r>
    </w:p>
    <w:p w:rsidR="00872FBF" w:rsidRPr="00872FBF" w:rsidRDefault="00872FBF" w:rsidP="00872FB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72FBF">
        <w:rPr>
          <w:rFonts w:ascii="Times New Roman" w:eastAsia="Times New Roman" w:hAnsi="Times New Roman" w:cs="Times New Roman"/>
          <w:b/>
          <w:bCs/>
          <w:kern w:val="36"/>
          <w:sz w:val="32"/>
          <w:szCs w:val="32"/>
        </w:rPr>
        <w:t>1. Introduction</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Retrieval-Augmented Generation (RAG) is a modern artificial intelligence framework that combines information retrieval with natural language generation. Traditional Large Language Models (LLMs) often generate hallucinated or inaccurate information because they rely only on pre</w:t>
      </w:r>
      <w:r>
        <w:rPr>
          <w:rFonts w:ascii="Times New Roman" w:eastAsia="Times New Roman" w:hAnsi="Times New Roman" w:cs="Times New Roman"/>
          <w:sz w:val="24"/>
          <w:szCs w:val="24"/>
        </w:rPr>
        <w:t>-</w:t>
      </w:r>
      <w:r w:rsidRPr="00872FBF">
        <w:rPr>
          <w:rFonts w:ascii="Times New Roman" w:eastAsia="Times New Roman" w:hAnsi="Times New Roman" w:cs="Times New Roman"/>
          <w:sz w:val="24"/>
          <w:szCs w:val="24"/>
        </w:rPr>
        <w:t>trained knowledge. RAG systems solve this issue by retrieving relevant information from external documents before generating responses.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This project presents a Medical FAQ Assistant developed using Retrieval-Augmented Generation techniques. The system answers medical questions using uploaded medical PDF documents. Instead of relying only on pre</w:t>
      </w:r>
      <w:r>
        <w:rPr>
          <w:rFonts w:ascii="Times New Roman" w:eastAsia="Times New Roman" w:hAnsi="Times New Roman" w:cs="Times New Roman"/>
          <w:sz w:val="24"/>
          <w:szCs w:val="24"/>
        </w:rPr>
        <w:t>-</w:t>
      </w:r>
      <w:r w:rsidRPr="00872FBF">
        <w:rPr>
          <w:rFonts w:ascii="Times New Roman" w:eastAsia="Times New Roman" w:hAnsi="Times New Roman" w:cs="Times New Roman"/>
          <w:sz w:val="24"/>
          <w:szCs w:val="24"/>
        </w:rPr>
        <w:t>trained model knowledge, the assistant retrieves relevant medical information from uploaded documents and generates answers based on retrieved context.</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implementation was developed using Python in Google </w:t>
      </w:r>
      <w:proofErr w:type="spellStart"/>
      <w:r w:rsidRPr="00872FBF">
        <w:rPr>
          <w:rFonts w:ascii="Times New Roman" w:eastAsia="Times New Roman" w:hAnsi="Times New Roman" w:cs="Times New Roman"/>
          <w:sz w:val="24"/>
          <w:szCs w:val="24"/>
        </w:rPr>
        <w:t>Colab</w:t>
      </w:r>
      <w:proofErr w:type="spellEnd"/>
      <w:r w:rsidRPr="00872FBF">
        <w:rPr>
          <w:rFonts w:ascii="Times New Roman" w:eastAsia="Times New Roman" w:hAnsi="Times New Roman" w:cs="Times New Roman"/>
          <w:sz w:val="24"/>
          <w:szCs w:val="24"/>
        </w:rPr>
        <w:t>. Several Natural Language Processing techniques were integrated into the system, including text chunking, semantic embedding, vector similarity search, re</w:t>
      </w:r>
      <w:r>
        <w:rPr>
          <w:rFonts w:ascii="Times New Roman" w:eastAsia="Times New Roman" w:hAnsi="Times New Roman" w:cs="Times New Roman"/>
          <w:sz w:val="24"/>
          <w:szCs w:val="24"/>
        </w:rPr>
        <w:t>-</w:t>
      </w:r>
      <w:bookmarkStart w:id="0" w:name="_GoBack"/>
      <w:bookmarkEnd w:id="0"/>
      <w:r w:rsidRPr="00872FBF">
        <w:rPr>
          <w:rFonts w:ascii="Times New Roman" w:eastAsia="Times New Roman" w:hAnsi="Times New Roman" w:cs="Times New Roman"/>
          <w:sz w:val="24"/>
          <w:szCs w:val="24"/>
        </w:rPr>
        <w:t>ranking, and question-answering pipelines. The project also compares TF-IDF retrieval with embedding-based semantic retrieval methods.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main objective of the project was to develop an intelligent medical assistant capable of reducing hallucination and improving retrieval quality while providing accurate responses to user queries. The system demonstrates the practical implementation of RAG architecture in healthcare-related applications.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Medical FAQ Assistant provides an efficient way to retrieve medical information from external documents. Instead of manually searching through long medical PDFs, users can ask questions in natural language and receive context-based answers. This improves accessibility of medical information and enhances user experience.</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Artificial Intelligence applications in healthcare are rapidly increasing. Intelligent systems such as RAG-based assistants can help </w:t>
      </w:r>
      <w:proofErr w:type="gramStart"/>
      <w:r w:rsidRPr="00872FBF">
        <w:rPr>
          <w:rFonts w:ascii="Times New Roman" w:eastAsia="Times New Roman" w:hAnsi="Times New Roman" w:cs="Times New Roman"/>
          <w:sz w:val="24"/>
          <w:szCs w:val="24"/>
        </w:rPr>
        <w:t>users</w:t>
      </w:r>
      <w:proofErr w:type="gramEnd"/>
      <w:r w:rsidRPr="00872FBF">
        <w:rPr>
          <w:rFonts w:ascii="Times New Roman" w:eastAsia="Times New Roman" w:hAnsi="Times New Roman" w:cs="Times New Roman"/>
          <w:sz w:val="24"/>
          <w:szCs w:val="24"/>
        </w:rPr>
        <w:t xml:space="preserve"> access educational medical information efficiently. This project demonstrates how AI-powered retrieval systems can improve document-based question answering while maintaining contextual grounding.</w:t>
      </w:r>
    </w:p>
    <w:p w:rsidR="00872FBF" w:rsidRDefault="00872FBF" w:rsidP="00872FBF">
      <w:pPr>
        <w:spacing w:after="0" w:line="240" w:lineRule="auto"/>
        <w:rPr>
          <w:rFonts w:ascii="Times New Roman" w:eastAsia="Times New Roman" w:hAnsi="Times New Roman" w:cs="Times New Roman"/>
          <w:sz w:val="24"/>
          <w:szCs w:val="24"/>
        </w:rPr>
      </w:pPr>
    </w:p>
    <w:p w:rsidR="00872FBF" w:rsidRDefault="00872FBF" w:rsidP="00872FBF">
      <w:pPr>
        <w:spacing w:after="0" w:line="240" w:lineRule="auto"/>
        <w:rPr>
          <w:rFonts w:ascii="Times New Roman" w:eastAsia="Times New Roman" w:hAnsi="Times New Roman" w:cs="Times New Roman"/>
          <w:sz w:val="24"/>
          <w:szCs w:val="24"/>
        </w:rPr>
      </w:pPr>
    </w:p>
    <w:p w:rsidR="00872FBF" w:rsidRDefault="00872FBF" w:rsidP="00872FBF">
      <w:pPr>
        <w:spacing w:after="0" w:line="240" w:lineRule="auto"/>
        <w:rPr>
          <w:rFonts w:ascii="Times New Roman" w:eastAsia="Times New Roman" w:hAnsi="Times New Roman" w:cs="Times New Roman"/>
          <w:sz w:val="24"/>
          <w:szCs w:val="24"/>
        </w:rPr>
      </w:pPr>
    </w:p>
    <w:p w:rsidR="00872FBF" w:rsidRPr="00872FBF" w:rsidRDefault="00872FBF" w:rsidP="00872FBF">
      <w:pPr>
        <w:spacing w:after="0" w:line="240" w:lineRule="auto"/>
        <w:rPr>
          <w:rFonts w:ascii="Times New Roman" w:eastAsia="Times New Roman" w:hAnsi="Times New Roman" w:cs="Times New Roman"/>
          <w:sz w:val="24"/>
          <w:szCs w:val="24"/>
        </w:rPr>
      </w:pPr>
    </w:p>
    <w:p w:rsidR="00872FBF" w:rsidRPr="00872FBF" w:rsidRDefault="00872FBF" w:rsidP="00872FB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72FBF">
        <w:rPr>
          <w:rFonts w:ascii="Times New Roman" w:eastAsia="Times New Roman" w:hAnsi="Times New Roman" w:cs="Times New Roman"/>
          <w:b/>
          <w:bCs/>
          <w:kern w:val="36"/>
          <w:sz w:val="32"/>
          <w:szCs w:val="32"/>
        </w:rPr>
        <w:lastRenderedPageBreak/>
        <w:t>2. Methodology</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methodology of the project consists of several important stages. Initially, educational medical PDF documents were collected from publicly available healthcare resources. These documents included information regarding symptoms, causes, treatments, medications, preventive measures, and disease management.</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uploaded documents were processed using </w:t>
      </w:r>
      <w:proofErr w:type="spellStart"/>
      <w:r w:rsidRPr="00872FBF">
        <w:rPr>
          <w:rFonts w:ascii="Times New Roman" w:eastAsia="Times New Roman" w:hAnsi="Times New Roman" w:cs="Times New Roman"/>
          <w:sz w:val="24"/>
          <w:szCs w:val="24"/>
        </w:rPr>
        <w:t>PyPDFLoader</w:t>
      </w:r>
      <w:proofErr w:type="spellEnd"/>
      <w:r w:rsidRPr="00872FBF">
        <w:rPr>
          <w:rFonts w:ascii="Times New Roman" w:eastAsia="Times New Roman" w:hAnsi="Times New Roman" w:cs="Times New Roman"/>
          <w:sz w:val="24"/>
          <w:szCs w:val="24"/>
        </w:rPr>
        <w:t xml:space="preserve"> from </w:t>
      </w:r>
      <w:proofErr w:type="spellStart"/>
      <w:r w:rsidRPr="00872FBF">
        <w:rPr>
          <w:rFonts w:ascii="Times New Roman" w:eastAsia="Times New Roman" w:hAnsi="Times New Roman" w:cs="Times New Roman"/>
          <w:sz w:val="24"/>
          <w:szCs w:val="24"/>
        </w:rPr>
        <w:t>LangChain</w:t>
      </w:r>
      <w:proofErr w:type="spellEnd"/>
      <w:r w:rsidRPr="00872FBF">
        <w:rPr>
          <w:rFonts w:ascii="Times New Roman" w:eastAsia="Times New Roman" w:hAnsi="Times New Roman" w:cs="Times New Roman"/>
          <w:sz w:val="24"/>
          <w:szCs w:val="24"/>
        </w:rPr>
        <w:t xml:space="preserve"> Community. The extracted textual information was divided into smaller chunks using </w:t>
      </w:r>
      <w:proofErr w:type="spellStart"/>
      <w:r w:rsidRPr="00872FBF">
        <w:rPr>
          <w:rFonts w:ascii="Times New Roman" w:eastAsia="Times New Roman" w:hAnsi="Times New Roman" w:cs="Times New Roman"/>
          <w:sz w:val="24"/>
          <w:szCs w:val="24"/>
        </w:rPr>
        <w:t>RecursiveCharacterTextSplitter</w:t>
      </w:r>
      <w:proofErr w:type="spellEnd"/>
      <w:r w:rsidRPr="00872FBF">
        <w:rPr>
          <w:rFonts w:ascii="Times New Roman" w:eastAsia="Times New Roman" w:hAnsi="Times New Roman" w:cs="Times New Roman"/>
          <w:sz w:val="24"/>
          <w:szCs w:val="24"/>
        </w:rPr>
        <w:t>. Chunking improves retrieval precision because smaller text segments allow the system to retrieve more relevant information instead of retrieving entire documents.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After chunking, semantic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were generated using the </w:t>
      </w:r>
      <w:proofErr w:type="spellStart"/>
      <w:r w:rsidRPr="00872FBF">
        <w:rPr>
          <w:rFonts w:ascii="Times New Roman" w:eastAsia="Times New Roman" w:hAnsi="Times New Roman" w:cs="Times New Roman"/>
          <w:sz w:val="24"/>
          <w:szCs w:val="24"/>
        </w:rPr>
        <w:t>SentenceTransformer</w:t>
      </w:r>
      <w:proofErr w:type="spellEnd"/>
      <w:r w:rsidRPr="00872FBF">
        <w:rPr>
          <w:rFonts w:ascii="Times New Roman" w:eastAsia="Times New Roman" w:hAnsi="Times New Roman" w:cs="Times New Roman"/>
          <w:sz w:val="24"/>
          <w:szCs w:val="24"/>
        </w:rPr>
        <w:t xml:space="preserve"> model known as all-MiniLM-L6-v2.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convert textual information into dense vector representations capable of capturing semantic meaning. Unlike keyword-based retrieval methods,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allow semantic similarity search even when different wording is used.</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generated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were stored inside a FAISS vector database. FAISS is an efficient similarity search library developed for fast vector retrieval. It enables efficient searching among large numbers of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and significantly improves retrieval performance.</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When a user enters a medical question, the system converts the query into an embedding vector using the same embedding model. The vector database retrieves the most relevant chunks using similarity search. Retrieved chunks are then </w:t>
      </w:r>
      <w:proofErr w:type="spellStart"/>
      <w:r w:rsidRPr="00872FBF">
        <w:rPr>
          <w:rFonts w:ascii="Times New Roman" w:eastAsia="Times New Roman" w:hAnsi="Times New Roman" w:cs="Times New Roman"/>
          <w:sz w:val="24"/>
          <w:szCs w:val="24"/>
        </w:rPr>
        <w:t>reranked</w:t>
      </w:r>
      <w:proofErr w:type="spellEnd"/>
      <w:r w:rsidRPr="00872FBF">
        <w:rPr>
          <w:rFonts w:ascii="Times New Roman" w:eastAsia="Times New Roman" w:hAnsi="Times New Roman" w:cs="Times New Roman"/>
          <w:sz w:val="24"/>
          <w:szCs w:val="24"/>
        </w:rPr>
        <w:t xml:space="preserve"> using cosine similarity to improve contextual relevance.</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Finally, the retrieved context is passed into a Question Answering pipeline based on the </w:t>
      </w:r>
      <w:proofErr w:type="spellStart"/>
      <w:r w:rsidRPr="00872FBF">
        <w:rPr>
          <w:rFonts w:ascii="Times New Roman" w:eastAsia="Times New Roman" w:hAnsi="Times New Roman" w:cs="Times New Roman"/>
          <w:sz w:val="24"/>
          <w:szCs w:val="24"/>
        </w:rPr>
        <w:t>RoBERTa</w:t>
      </w:r>
      <w:proofErr w:type="spellEnd"/>
      <w:r w:rsidRPr="00872FBF">
        <w:rPr>
          <w:rFonts w:ascii="Times New Roman" w:eastAsia="Times New Roman" w:hAnsi="Times New Roman" w:cs="Times New Roman"/>
          <w:sz w:val="24"/>
          <w:szCs w:val="24"/>
        </w:rPr>
        <w:t xml:space="preserve"> SQuAD2 model. The model extracts the most relevant answer directly from the retrieved context. This ensures that answers remain grounded in retrieved documents rather than relying entirely on </w:t>
      </w:r>
      <w:proofErr w:type="spellStart"/>
      <w:r w:rsidRPr="00872FBF">
        <w:rPr>
          <w:rFonts w:ascii="Times New Roman" w:eastAsia="Times New Roman" w:hAnsi="Times New Roman" w:cs="Times New Roman"/>
          <w:sz w:val="24"/>
          <w:szCs w:val="24"/>
        </w:rPr>
        <w:t>pretrained</w:t>
      </w:r>
      <w:proofErr w:type="spellEnd"/>
      <w:r w:rsidRPr="00872FBF">
        <w:rPr>
          <w:rFonts w:ascii="Times New Roman" w:eastAsia="Times New Roman" w:hAnsi="Times New Roman" w:cs="Times New Roman"/>
          <w:sz w:val="24"/>
          <w:szCs w:val="24"/>
        </w:rPr>
        <w:t xml:space="preserve"> knowledge.</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Additionally, TF-IDF retrieval was implemented to compare traditional keyword-based retrieval with embedding-based semantic retrieval. Experimental comparison demonstrated that embedding-based retrieval performed better for semantic queries and natural language questions.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methodology ensured that the system followed the complete Retrieval-Augmented Generation pipeline, including document preprocessing, retrieval, </w:t>
      </w:r>
      <w:proofErr w:type="spellStart"/>
      <w:r w:rsidRPr="00872FBF">
        <w:rPr>
          <w:rFonts w:ascii="Times New Roman" w:eastAsia="Times New Roman" w:hAnsi="Times New Roman" w:cs="Times New Roman"/>
          <w:sz w:val="24"/>
          <w:szCs w:val="24"/>
        </w:rPr>
        <w:t>reranking</w:t>
      </w:r>
      <w:proofErr w:type="spellEnd"/>
      <w:r w:rsidRPr="00872FBF">
        <w:rPr>
          <w:rFonts w:ascii="Times New Roman" w:eastAsia="Times New Roman" w:hAnsi="Times New Roman" w:cs="Times New Roman"/>
          <w:sz w:val="24"/>
          <w:szCs w:val="24"/>
        </w:rPr>
        <w:t>, and answer generation.</w:t>
      </w:r>
    </w:p>
    <w:p w:rsidR="00872FBF" w:rsidRPr="00872FBF" w:rsidRDefault="00872FBF" w:rsidP="00872FB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72FBF">
        <w:rPr>
          <w:rFonts w:ascii="Times New Roman" w:eastAsia="Times New Roman" w:hAnsi="Times New Roman" w:cs="Times New Roman"/>
          <w:b/>
          <w:bCs/>
          <w:kern w:val="36"/>
          <w:sz w:val="32"/>
          <w:szCs w:val="32"/>
        </w:rPr>
        <w:t>3. System Architecture</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architecture of the Medical FAQ Assistant follows a standard Retrieval-Augmented Generation pipeline. The process begins with document collection and preprocessing. Medical PDF documents are uploaded into Google </w:t>
      </w:r>
      <w:proofErr w:type="spellStart"/>
      <w:r w:rsidRPr="00872FBF">
        <w:rPr>
          <w:rFonts w:ascii="Times New Roman" w:eastAsia="Times New Roman" w:hAnsi="Times New Roman" w:cs="Times New Roman"/>
          <w:sz w:val="24"/>
          <w:szCs w:val="24"/>
        </w:rPr>
        <w:t>Colab</w:t>
      </w:r>
      <w:proofErr w:type="spellEnd"/>
      <w:r w:rsidRPr="00872FBF">
        <w:rPr>
          <w:rFonts w:ascii="Times New Roman" w:eastAsia="Times New Roman" w:hAnsi="Times New Roman" w:cs="Times New Roman"/>
          <w:sz w:val="24"/>
          <w:szCs w:val="24"/>
        </w:rPr>
        <w:t xml:space="preserve"> and processed into textual data.</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extracted text is divided into smaller chunks using </w:t>
      </w:r>
      <w:proofErr w:type="spellStart"/>
      <w:r w:rsidRPr="00872FBF">
        <w:rPr>
          <w:rFonts w:ascii="Times New Roman" w:eastAsia="Times New Roman" w:hAnsi="Times New Roman" w:cs="Times New Roman"/>
          <w:sz w:val="24"/>
          <w:szCs w:val="24"/>
        </w:rPr>
        <w:t>RecursiveCharacterTextSplitter</w:t>
      </w:r>
      <w:proofErr w:type="spellEnd"/>
      <w:r w:rsidRPr="00872FBF">
        <w:rPr>
          <w:rFonts w:ascii="Times New Roman" w:eastAsia="Times New Roman" w:hAnsi="Times New Roman" w:cs="Times New Roman"/>
          <w:sz w:val="24"/>
          <w:szCs w:val="24"/>
        </w:rPr>
        <w:t>. Chunking is an important component because it allows efficient retrieval and prevents large irrelevant contexts from being passed into the model.</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After chunking,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are generated using </w:t>
      </w:r>
      <w:proofErr w:type="spellStart"/>
      <w:r w:rsidRPr="00872FBF">
        <w:rPr>
          <w:rFonts w:ascii="Times New Roman" w:eastAsia="Times New Roman" w:hAnsi="Times New Roman" w:cs="Times New Roman"/>
          <w:sz w:val="24"/>
          <w:szCs w:val="24"/>
        </w:rPr>
        <w:t>SentenceTransformer</w:t>
      </w:r>
      <w:proofErr w:type="spellEnd"/>
      <w:r w:rsidRPr="00872FBF">
        <w:rPr>
          <w:rFonts w:ascii="Times New Roman" w:eastAsia="Times New Roman" w:hAnsi="Times New Roman" w:cs="Times New Roman"/>
          <w:sz w:val="24"/>
          <w:szCs w:val="24"/>
        </w:rPr>
        <w:t xml:space="preserve">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These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are stored inside the FAISS vector database for efficient similarity search.</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When the user submits a medical question, the query is converted into an embedding vector using the same embedding model. Similarity search is then performed within the FAISS database to retrieve the most relevant chunks.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Retrieved chunks are passed through a </w:t>
      </w:r>
      <w:proofErr w:type="spellStart"/>
      <w:r w:rsidRPr="00872FBF">
        <w:rPr>
          <w:rFonts w:ascii="Times New Roman" w:eastAsia="Times New Roman" w:hAnsi="Times New Roman" w:cs="Times New Roman"/>
          <w:sz w:val="24"/>
          <w:szCs w:val="24"/>
        </w:rPr>
        <w:t>reranking</w:t>
      </w:r>
      <w:proofErr w:type="spellEnd"/>
      <w:r w:rsidRPr="00872FBF">
        <w:rPr>
          <w:rFonts w:ascii="Times New Roman" w:eastAsia="Times New Roman" w:hAnsi="Times New Roman" w:cs="Times New Roman"/>
          <w:sz w:val="24"/>
          <w:szCs w:val="24"/>
        </w:rPr>
        <w:t xml:space="preserve"> stage where cosine similarity is used to prioritize the most contextually relevant information. </w:t>
      </w:r>
      <w:proofErr w:type="spellStart"/>
      <w:r w:rsidRPr="00872FBF">
        <w:rPr>
          <w:rFonts w:ascii="Times New Roman" w:eastAsia="Times New Roman" w:hAnsi="Times New Roman" w:cs="Times New Roman"/>
          <w:sz w:val="24"/>
          <w:szCs w:val="24"/>
        </w:rPr>
        <w:t>Reranking</w:t>
      </w:r>
      <w:proofErr w:type="spellEnd"/>
      <w:r w:rsidRPr="00872FBF">
        <w:rPr>
          <w:rFonts w:ascii="Times New Roman" w:eastAsia="Times New Roman" w:hAnsi="Times New Roman" w:cs="Times New Roman"/>
          <w:sz w:val="24"/>
          <w:szCs w:val="24"/>
        </w:rPr>
        <w:t xml:space="preserve"> improves retrieval quality and increases answer relevance.</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final context is then passed into the Question Answering pipeline based on the </w:t>
      </w:r>
      <w:proofErr w:type="spellStart"/>
      <w:r w:rsidRPr="00872FBF">
        <w:rPr>
          <w:rFonts w:ascii="Times New Roman" w:eastAsia="Times New Roman" w:hAnsi="Times New Roman" w:cs="Times New Roman"/>
          <w:sz w:val="24"/>
          <w:szCs w:val="24"/>
        </w:rPr>
        <w:t>RoBERTa</w:t>
      </w:r>
      <w:proofErr w:type="spellEnd"/>
      <w:r w:rsidRPr="00872FBF">
        <w:rPr>
          <w:rFonts w:ascii="Times New Roman" w:eastAsia="Times New Roman" w:hAnsi="Times New Roman" w:cs="Times New Roman"/>
          <w:sz w:val="24"/>
          <w:szCs w:val="24"/>
        </w:rPr>
        <w:t xml:space="preserve"> SQuAD2 model. The model extracts answers directly from the retrieved context and displays them to the user along with source information.</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complete architecture consists of the following components:</w:t>
      </w:r>
    </w:p>
    <w:p w:rsidR="00872FBF" w:rsidRPr="00872FBF" w:rsidRDefault="00872FBF" w:rsidP="00872F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PDF Loader</w:t>
      </w:r>
    </w:p>
    <w:p w:rsidR="00872FBF" w:rsidRPr="00872FBF" w:rsidRDefault="00872FBF" w:rsidP="00872F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Text Chunking Module</w:t>
      </w:r>
    </w:p>
    <w:p w:rsidR="00872FBF" w:rsidRPr="00872FBF" w:rsidRDefault="00872FBF" w:rsidP="00872F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Embedding Generation</w:t>
      </w:r>
    </w:p>
    <w:p w:rsidR="00872FBF" w:rsidRPr="00872FBF" w:rsidRDefault="00872FBF" w:rsidP="00872F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FAISS Vector Database</w:t>
      </w:r>
    </w:p>
    <w:p w:rsidR="00872FBF" w:rsidRPr="00872FBF" w:rsidRDefault="00872FBF" w:rsidP="00872F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Retrieval System</w:t>
      </w:r>
    </w:p>
    <w:p w:rsidR="00872FBF" w:rsidRPr="00872FBF" w:rsidRDefault="00872FBF" w:rsidP="00872FB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72FBF">
        <w:rPr>
          <w:rFonts w:ascii="Times New Roman" w:eastAsia="Times New Roman" w:hAnsi="Times New Roman" w:cs="Times New Roman"/>
          <w:sz w:val="24"/>
          <w:szCs w:val="24"/>
        </w:rPr>
        <w:t>Reranking</w:t>
      </w:r>
      <w:proofErr w:type="spellEnd"/>
      <w:r w:rsidRPr="00872FBF">
        <w:rPr>
          <w:rFonts w:ascii="Times New Roman" w:eastAsia="Times New Roman" w:hAnsi="Times New Roman" w:cs="Times New Roman"/>
          <w:sz w:val="24"/>
          <w:szCs w:val="24"/>
        </w:rPr>
        <w:t xml:space="preserve"> Module</w:t>
      </w:r>
    </w:p>
    <w:p w:rsidR="00872FBF" w:rsidRPr="00872FBF" w:rsidRDefault="00872FBF" w:rsidP="00872F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Question Answering Pipeline</w:t>
      </w:r>
    </w:p>
    <w:p w:rsidR="00872FBF" w:rsidRPr="00872FBF" w:rsidRDefault="00872FBF" w:rsidP="00872F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Final Answer Display</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architecture ensures efficient retrieval, reduced hallucination, semantic understanding, and context-based answer generation. The modular design also allows future improvements such as conversational memory and hybrid retrieval systems.</w:t>
      </w:r>
    </w:p>
    <w:p w:rsidR="00872FBF" w:rsidRPr="00872FBF" w:rsidRDefault="00872FBF" w:rsidP="00872FBF">
      <w:pPr>
        <w:spacing w:after="0" w:line="240" w:lineRule="auto"/>
        <w:rPr>
          <w:rFonts w:ascii="Times New Roman" w:eastAsia="Times New Roman" w:hAnsi="Times New Roman" w:cs="Times New Roman"/>
          <w:sz w:val="24"/>
          <w:szCs w:val="24"/>
        </w:rPr>
      </w:pPr>
    </w:p>
    <w:p w:rsidR="00872FBF" w:rsidRPr="00872FBF" w:rsidRDefault="00872FBF" w:rsidP="00872FB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72FBF">
        <w:rPr>
          <w:rFonts w:ascii="Times New Roman" w:eastAsia="Times New Roman" w:hAnsi="Times New Roman" w:cs="Times New Roman"/>
          <w:b/>
          <w:bCs/>
          <w:kern w:val="36"/>
          <w:sz w:val="32"/>
          <w:szCs w:val="32"/>
        </w:rPr>
        <w:t>4. Experimental Results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Medical FAQ Assistant was evaluated using multiple disease-related queries including diabetes, hypertension, asthma, migraines, fever, and heart disease. The system successfully retrieved relevant information from uploaded documents and generated context-based answers.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Embedding-based retrieval produced significantly better semantic understanding compared to TF-IDF retrieval. TF-IDF retrieval worked effectively for exact keyword matching but struggled with semantically similar questions that used different wording.</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Sample test queries included:</w:t>
      </w:r>
    </w:p>
    <w:p w:rsidR="00872FBF" w:rsidRPr="00872FBF" w:rsidRDefault="00872FBF" w:rsidP="00872F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What are the symptoms of diabetes?</w:t>
      </w:r>
    </w:p>
    <w:p w:rsidR="00872FBF" w:rsidRPr="00872FBF" w:rsidRDefault="00872FBF" w:rsidP="00872F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What causes hypertension?</w:t>
      </w:r>
    </w:p>
    <w:p w:rsidR="00872FBF" w:rsidRPr="00872FBF" w:rsidRDefault="00872FBF" w:rsidP="00872F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How is asthma treated?</w:t>
      </w:r>
    </w:p>
    <w:p w:rsidR="00872FBF" w:rsidRPr="00872FBF" w:rsidRDefault="00872FBF" w:rsidP="00872F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What are complications of diabetes?</w:t>
      </w:r>
    </w:p>
    <w:p w:rsidR="00872FBF" w:rsidRPr="00872FBF" w:rsidRDefault="00872FBF" w:rsidP="00872F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What causes migraine headaches?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experimental results demonstrated that retrieval quality directly affects generated answer quality. FAQ-style educational medical PDFs produced substantially better results compared to research papers containing fragmented academic text and citations.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system achieved efficient retrieval speed and acceptable response generation time during testing in Google </w:t>
      </w:r>
      <w:proofErr w:type="spellStart"/>
      <w:r w:rsidRPr="00872FBF">
        <w:rPr>
          <w:rFonts w:ascii="Times New Roman" w:eastAsia="Times New Roman" w:hAnsi="Times New Roman" w:cs="Times New Roman"/>
          <w:sz w:val="24"/>
          <w:szCs w:val="24"/>
        </w:rPr>
        <w:t>Colab</w:t>
      </w:r>
      <w:proofErr w:type="spellEnd"/>
      <w:r w:rsidRPr="00872FBF">
        <w:rPr>
          <w:rFonts w:ascii="Times New Roman" w:eastAsia="Times New Roman" w:hAnsi="Times New Roman" w:cs="Times New Roman"/>
          <w:sz w:val="24"/>
          <w:szCs w:val="24"/>
        </w:rPr>
        <w:t xml:space="preserve">. </w:t>
      </w:r>
      <w:proofErr w:type="spellStart"/>
      <w:r w:rsidRPr="00872FBF">
        <w:rPr>
          <w:rFonts w:ascii="Times New Roman" w:eastAsia="Times New Roman" w:hAnsi="Times New Roman" w:cs="Times New Roman"/>
          <w:sz w:val="24"/>
          <w:szCs w:val="24"/>
        </w:rPr>
        <w:t>Reranking</w:t>
      </w:r>
      <w:proofErr w:type="spellEnd"/>
      <w:r w:rsidRPr="00872FBF">
        <w:rPr>
          <w:rFonts w:ascii="Times New Roman" w:eastAsia="Times New Roman" w:hAnsi="Times New Roman" w:cs="Times New Roman"/>
          <w:sz w:val="24"/>
          <w:szCs w:val="24"/>
        </w:rPr>
        <w:t xml:space="preserve"> improved retrieval quality by prioritizing more contextually relevant chunks.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comparison between TF-IDF retrieval and embedding-based retrieval showed that semantic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captured contextual meaning more effectively. Embedding-based retrieval was capable of understanding natural language queries even when exact keywords were absent from the document text.</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system also demonstrated the importance of dataset quality. Structured educational medical documents produced cleaner and more meaningful answers compared to highly technical research papers.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Overall, the experimental evaluation confirmed the effectiveness of Retrieval-Augmented Generation systems in medical document question answering tasks.</w:t>
      </w:r>
    </w:p>
    <w:p w:rsidR="00872FBF" w:rsidRPr="00872FBF" w:rsidRDefault="00872FBF" w:rsidP="00872FBF">
      <w:pPr>
        <w:spacing w:after="0" w:line="240" w:lineRule="auto"/>
        <w:rPr>
          <w:rFonts w:ascii="Times New Roman" w:eastAsia="Times New Roman" w:hAnsi="Times New Roman" w:cs="Times New Roman"/>
          <w:sz w:val="24"/>
          <w:szCs w:val="24"/>
        </w:rPr>
      </w:pPr>
    </w:p>
    <w:p w:rsidR="00872FBF" w:rsidRPr="00872FBF" w:rsidRDefault="00872FBF" w:rsidP="00872FB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72FBF">
        <w:rPr>
          <w:rFonts w:ascii="Times New Roman" w:eastAsia="Times New Roman" w:hAnsi="Times New Roman" w:cs="Times New Roman"/>
          <w:b/>
          <w:bCs/>
          <w:kern w:val="36"/>
          <w:sz w:val="32"/>
          <w:szCs w:val="32"/>
        </w:rPr>
        <w:t>5. Discussion</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project successfully demonstrated the practical implementation of Retrieval-Augmented Generation systems for medical question answering tasks. One major advantage of the system was its ability to reduce hallucinated responses by grounding answers in retrieved document context.</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Embedding-based retrieval significantly improved semantic search quality compared to traditional keyword-based TF-IDF retrieval. FAISS enabled efficient vector similarity search, while </w:t>
      </w:r>
      <w:proofErr w:type="spellStart"/>
      <w:r w:rsidRPr="00872FBF">
        <w:rPr>
          <w:rFonts w:ascii="Times New Roman" w:eastAsia="Times New Roman" w:hAnsi="Times New Roman" w:cs="Times New Roman"/>
          <w:sz w:val="24"/>
          <w:szCs w:val="24"/>
        </w:rPr>
        <w:t>reranking</w:t>
      </w:r>
      <w:proofErr w:type="spellEnd"/>
      <w:r w:rsidRPr="00872FBF">
        <w:rPr>
          <w:rFonts w:ascii="Times New Roman" w:eastAsia="Times New Roman" w:hAnsi="Times New Roman" w:cs="Times New Roman"/>
          <w:sz w:val="24"/>
          <w:szCs w:val="24"/>
        </w:rPr>
        <w:t xml:space="preserve"> improved contextual relevance of retrieved chunks.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Several limitations were observed during experimentation. Research papers containing technical citations and fragmented academic content reduced retrieval effectiveness and generated inaccurate answers. Extractive question-answering models were also limited because they could only extract answers directly available in the retrieved context.</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Another important observation was that dataset quality strongly influenced overall system performance. Clean FAQ-style medical documents produced more accurate and meaningful responses compared to unstructured research articles.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project also highlighted the importance of chunking and retrieval optimization. Smaller chunks improved retrieval precision and reduced irrelevant context generation.</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Future improvements may include using larger instruction-tuned language models, adding conversational memory, implementing hybrid retrieval systems, and integrating source highlighting techniques.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system can also be extended into a web-based healthcare assistant capable of handling real-time medical document retrieval and conversational interactions. Future versions may integrate multilingual support and advanced summarization capabilities.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Despite limitations, the project successfully demonstrated the effectiveness of Retrieval-Augmented Generation in reducing hallucination and improving contextual grounding in AI-powered medical assistants.</w:t>
      </w:r>
    </w:p>
    <w:p w:rsidR="00872FBF" w:rsidRPr="00872FBF" w:rsidRDefault="00872FBF" w:rsidP="00872FBF">
      <w:pPr>
        <w:spacing w:after="0" w:line="240" w:lineRule="auto"/>
        <w:rPr>
          <w:rFonts w:ascii="Times New Roman" w:eastAsia="Times New Roman" w:hAnsi="Times New Roman" w:cs="Times New Roman"/>
          <w:sz w:val="24"/>
          <w:szCs w:val="24"/>
        </w:rPr>
      </w:pPr>
    </w:p>
    <w:p w:rsidR="00872FBF" w:rsidRPr="00872FBF" w:rsidRDefault="00872FBF" w:rsidP="00872FB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872FBF">
        <w:rPr>
          <w:rFonts w:ascii="Times New Roman" w:eastAsia="Times New Roman" w:hAnsi="Times New Roman" w:cs="Times New Roman"/>
          <w:b/>
          <w:bCs/>
          <w:kern w:val="36"/>
          <w:sz w:val="32"/>
          <w:szCs w:val="32"/>
        </w:rPr>
        <w:t>6. Conclusion</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This project successfully implemented a Medical FAQ Assistant using Retrieval-Augmented Generation techniques. The system integrated document retrieval with question-answering models to provide responses grounded in external medical knowledge sources.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implementation included document preprocessing, chunking, embedding generation, vector similarity search using FAISS, </w:t>
      </w:r>
      <w:proofErr w:type="spellStart"/>
      <w:r w:rsidRPr="00872FBF">
        <w:rPr>
          <w:rFonts w:ascii="Times New Roman" w:eastAsia="Times New Roman" w:hAnsi="Times New Roman" w:cs="Times New Roman"/>
          <w:sz w:val="24"/>
          <w:szCs w:val="24"/>
        </w:rPr>
        <w:t>reranking</w:t>
      </w:r>
      <w:proofErr w:type="spellEnd"/>
      <w:r w:rsidRPr="00872FBF">
        <w:rPr>
          <w:rFonts w:ascii="Times New Roman" w:eastAsia="Times New Roman" w:hAnsi="Times New Roman" w:cs="Times New Roman"/>
          <w:sz w:val="24"/>
          <w:szCs w:val="24"/>
        </w:rPr>
        <w:t>, and question-answering pipelines. Experimental evaluation demonstrated that embedding-based retrieval outperformed traditional TF-IDF retrieval for semantic search tasks.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The project provided practical understanding of modern RAG architectures and highlighted the importance of retrieval quality in answer generation. The system demonstrated how external knowledge retrieval can significantly improve reliability and contextual grounding in AI-generated responses.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 xml:space="preserve">The Medical FAQ Assistant successfully achieved its objectives by retrieving relevant medical information and generating context-based answers from uploaded documents. The project also demonstrated the importance of dataset quality, retrieval optimization, and semantic </w:t>
      </w:r>
      <w:proofErr w:type="spellStart"/>
      <w:r w:rsidRPr="00872FBF">
        <w:rPr>
          <w:rFonts w:ascii="Times New Roman" w:eastAsia="Times New Roman" w:hAnsi="Times New Roman" w:cs="Times New Roman"/>
          <w:sz w:val="24"/>
          <w:szCs w:val="24"/>
        </w:rPr>
        <w:t>embeddings</w:t>
      </w:r>
      <w:proofErr w:type="spellEnd"/>
      <w:r w:rsidRPr="00872FBF">
        <w:rPr>
          <w:rFonts w:ascii="Times New Roman" w:eastAsia="Times New Roman" w:hAnsi="Times New Roman" w:cs="Times New Roman"/>
          <w:sz w:val="24"/>
          <w:szCs w:val="24"/>
        </w:rPr>
        <w:t xml:space="preserve"> in Retrieval-Augmented Generation systems.</w:t>
      </w:r>
    </w:p>
    <w:p w:rsidR="00872FBF" w:rsidRPr="00872FBF" w:rsidRDefault="00872FBF" w:rsidP="00872FBF">
      <w:pPr>
        <w:spacing w:before="100" w:beforeAutospacing="1" w:after="100" w:afterAutospacing="1" w:line="240" w:lineRule="auto"/>
        <w:rPr>
          <w:rFonts w:ascii="Times New Roman" w:eastAsia="Times New Roman" w:hAnsi="Times New Roman" w:cs="Times New Roman"/>
          <w:sz w:val="24"/>
          <w:szCs w:val="24"/>
        </w:rPr>
      </w:pPr>
      <w:r w:rsidRPr="00872FBF">
        <w:rPr>
          <w:rFonts w:ascii="Times New Roman" w:eastAsia="Times New Roman" w:hAnsi="Times New Roman" w:cs="Times New Roman"/>
          <w:sz w:val="24"/>
          <w:szCs w:val="24"/>
        </w:rPr>
        <w:t>Overall, the project established a strong foundation for future AI-powered healthcare assistants and intelligent medical information retrieval systems.</w:t>
      </w:r>
    </w:p>
    <w:p w:rsidR="00FA390D" w:rsidRDefault="00872FBF"/>
    <w:sectPr w:rsidR="00FA39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B2584D"/>
    <w:multiLevelType w:val="multilevel"/>
    <w:tmpl w:val="7926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8C7C11"/>
    <w:multiLevelType w:val="multilevel"/>
    <w:tmpl w:val="D88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FBF"/>
    <w:rsid w:val="00872FBF"/>
    <w:rsid w:val="00B96AF9"/>
    <w:rsid w:val="00F7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3C0D0A-4233-4954-AF31-2967266C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72F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FB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72F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351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1711</Words>
  <Characters>9757</Characters>
  <Application>Microsoft Office Word</Application>
  <DocSecurity>0</DocSecurity>
  <Lines>81</Lines>
  <Paragraphs>22</Paragraphs>
  <ScaleCrop>false</ScaleCrop>
  <Company/>
  <LinksUpToDate>false</LinksUpToDate>
  <CharactersWithSpaces>11446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2026-05-09T21:56:00Z</dcterms:created>
  <dcterms:modified xsi:type="dcterms:W3CDTF">2026-05-09T21:58:00Z</dcterms:modified>
</cp:coreProperties>
</file>