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9275F" w14:textId="5D383429" w:rsidR="00CB3FEA" w:rsidRDefault="00CB3FEA" w:rsidP="00CB3FEA">
      <w:pPr>
        <w:pStyle w:val="ListParagraph"/>
        <w:numPr>
          <w:ilvl w:val="0"/>
          <w:numId w:val="1"/>
        </w:numPr>
      </w:pPr>
      <w:r w:rsidRPr="00CB3FEA">
        <w:t xml:space="preserve">Take some time to independently explore the </w:t>
      </w:r>
      <w:proofErr w:type="spellStart"/>
      <w:r w:rsidRPr="00CB3FEA">
        <w:t>sakila</w:t>
      </w:r>
      <w:proofErr w:type="spellEnd"/>
      <w:r w:rsidRPr="00CB3FEA">
        <w:t xml:space="preserve"> database in MySQL Workbench.</w:t>
      </w:r>
      <w:r w:rsidRPr="00CB3FEA">
        <w:br/>
      </w:r>
      <w:r w:rsidRPr="00CB3FEA">
        <w:rPr>
          <w:rFonts w:ascii="Cambria Math" w:hAnsi="Cambria Math" w:cs="Cambria Math"/>
        </w:rPr>
        <w:t>∗</w:t>
      </w:r>
      <w:r w:rsidRPr="00CB3FEA">
        <w:t xml:space="preserve"> How can you quickly retrieve a sample of records from each table?</w:t>
      </w:r>
    </w:p>
    <w:p w14:paraId="0F09C910" w14:textId="77777777" w:rsidR="00CB3FEA" w:rsidRDefault="00CB3FEA" w:rsidP="00CB3FEA">
      <w:pPr>
        <w:pStyle w:val="ListParagraph"/>
      </w:pPr>
      <w:r>
        <w:rPr>
          <w:color w:val="FF0000"/>
        </w:rPr>
        <w:t>Right click and click the select option</w:t>
      </w:r>
      <w:r w:rsidRPr="00CB3FEA">
        <w:br/>
      </w:r>
      <w:r w:rsidRPr="00CB3FEA">
        <w:rPr>
          <w:rFonts w:ascii="Cambria Math" w:hAnsi="Cambria Math" w:cs="Cambria Math"/>
        </w:rPr>
        <w:t>∗</w:t>
      </w:r>
      <w:r w:rsidRPr="00CB3FEA">
        <w:t xml:space="preserve"> How can you modify the query to specify columns to retrieve from a table?</w:t>
      </w:r>
    </w:p>
    <w:p w14:paraId="13AC0F38" w14:textId="77777777" w:rsidR="00CB3FEA" w:rsidRDefault="00CB3FEA" w:rsidP="00CB3FEA">
      <w:pPr>
        <w:pStyle w:val="ListParagraph"/>
      </w:pPr>
      <w:r>
        <w:rPr>
          <w:color w:val="FF0000"/>
        </w:rPr>
        <w:t>By using Select statement and only including the names of the columns that you want to retrieve.</w:t>
      </w:r>
      <w:r w:rsidRPr="00CB3FEA">
        <w:br/>
      </w:r>
      <w:r w:rsidRPr="00CB3FEA">
        <w:rPr>
          <w:rFonts w:ascii="Cambria Math" w:hAnsi="Cambria Math" w:cs="Cambria Math"/>
        </w:rPr>
        <w:t>∗</w:t>
      </w:r>
      <w:r w:rsidRPr="00CB3FEA">
        <w:t xml:space="preserve"> How can you use the interface to change the limit of records displayed?</w:t>
      </w:r>
    </w:p>
    <w:p w14:paraId="3ADB23AF" w14:textId="4EA61777" w:rsidR="00CB3FEA" w:rsidRDefault="00CB3FEA" w:rsidP="00CB3FEA">
      <w:pPr>
        <w:pStyle w:val="ListParagraph"/>
        <w:rPr>
          <w:color w:val="FF0000"/>
        </w:rPr>
      </w:pPr>
      <w:r>
        <w:rPr>
          <w:color w:val="FF0000"/>
        </w:rPr>
        <w:t xml:space="preserve">By using the drop-down menu that is </w:t>
      </w:r>
      <w:r w:rsidR="002D1CDC">
        <w:rPr>
          <w:color w:val="FF0000"/>
        </w:rPr>
        <w:t>located</w:t>
      </w:r>
      <w:r>
        <w:rPr>
          <w:color w:val="FF0000"/>
        </w:rPr>
        <w:t xml:space="preserve"> in the line of the lightning symbol to limit number of rows </w:t>
      </w:r>
    </w:p>
    <w:p w14:paraId="069201F0" w14:textId="77777777" w:rsidR="00CB3FEA" w:rsidRDefault="00CB3FEA" w:rsidP="00CB3FEA">
      <w:pPr>
        <w:pStyle w:val="ListParagraph"/>
      </w:pPr>
      <w:r w:rsidRPr="00CB3FEA">
        <w:drawing>
          <wp:inline distT="0" distB="0" distL="0" distR="0" wp14:anchorId="2AA3D780" wp14:editId="426DD99E">
            <wp:extent cx="5943600" cy="4128135"/>
            <wp:effectExtent l="0" t="0" r="0" b="5715"/>
            <wp:docPr id="1497901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013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FEA">
        <w:br/>
      </w:r>
    </w:p>
    <w:p w14:paraId="684A4C99" w14:textId="77777777" w:rsidR="00CB3FEA" w:rsidRDefault="00CB3FEA" w:rsidP="00CB3FEA">
      <w:pPr>
        <w:pStyle w:val="ListParagraph"/>
      </w:pPr>
    </w:p>
    <w:p w14:paraId="3BD50155" w14:textId="77777777" w:rsidR="00CB3FEA" w:rsidRDefault="00CB3FEA" w:rsidP="00CB3FEA">
      <w:pPr>
        <w:pStyle w:val="ListParagraph"/>
      </w:pPr>
    </w:p>
    <w:p w14:paraId="38B8C247" w14:textId="77777777" w:rsidR="00CB3FEA" w:rsidRDefault="00CB3FEA" w:rsidP="00CB3FEA">
      <w:pPr>
        <w:pStyle w:val="ListParagraph"/>
      </w:pPr>
    </w:p>
    <w:p w14:paraId="1CF05A40" w14:textId="77777777" w:rsidR="00CB3FEA" w:rsidRDefault="00CB3FEA" w:rsidP="00CB3FEA">
      <w:pPr>
        <w:pStyle w:val="ListParagraph"/>
      </w:pPr>
    </w:p>
    <w:p w14:paraId="15B35739" w14:textId="77777777" w:rsidR="00CB3FEA" w:rsidRDefault="00CB3FEA" w:rsidP="00CB3FEA">
      <w:pPr>
        <w:pStyle w:val="ListParagraph"/>
      </w:pPr>
    </w:p>
    <w:p w14:paraId="755F96D8" w14:textId="77777777" w:rsidR="00CB3FEA" w:rsidRDefault="00CB3FEA" w:rsidP="00CB3FEA">
      <w:pPr>
        <w:pStyle w:val="ListParagraph"/>
      </w:pPr>
    </w:p>
    <w:p w14:paraId="58555BC4" w14:textId="77777777" w:rsidR="00CB3FEA" w:rsidRDefault="00CB3FEA" w:rsidP="00CB3FEA">
      <w:pPr>
        <w:pStyle w:val="ListParagraph"/>
      </w:pPr>
    </w:p>
    <w:p w14:paraId="06362FD2" w14:textId="67D5480E" w:rsidR="00CB3FEA" w:rsidRDefault="00CB3FEA" w:rsidP="00CB3FEA">
      <w:pPr>
        <w:pStyle w:val="ListParagraph"/>
        <w:numPr>
          <w:ilvl w:val="0"/>
          <w:numId w:val="1"/>
        </w:numPr>
      </w:pPr>
      <w:r w:rsidRPr="00CB3FEA">
        <w:lastRenderedPageBreak/>
        <w:t>As you preview the data available in each table, consider the substance of the</w:t>
      </w:r>
      <w:r w:rsidRPr="00CB3FEA">
        <w:br/>
        <w:t>information represented.</w:t>
      </w:r>
      <w:r w:rsidRPr="00CB3FEA">
        <w:br/>
      </w:r>
      <w:r w:rsidRPr="00CB3FEA">
        <w:rPr>
          <w:rFonts w:ascii="Cambria Math" w:hAnsi="Cambria Math" w:cs="Cambria Math"/>
        </w:rPr>
        <w:t>∗</w:t>
      </w:r>
      <w:r w:rsidRPr="00CB3FEA">
        <w:t xml:space="preserve"> What data does the table contain?</w:t>
      </w:r>
    </w:p>
    <w:p w14:paraId="12305FDA" w14:textId="34C0B997" w:rsidR="00744CB5" w:rsidRPr="00744CB5" w:rsidRDefault="00744CB5" w:rsidP="00744CB5">
      <w:pPr>
        <w:pStyle w:val="ListParagraph"/>
        <w:rPr>
          <w:color w:val="FF0000"/>
        </w:rPr>
      </w:pPr>
      <w:r w:rsidRPr="00744CB5">
        <w:rPr>
          <w:color w:val="FF0000"/>
        </w:rPr>
        <w:t>Staff, store id, actor</w:t>
      </w:r>
      <w:r>
        <w:rPr>
          <w:color w:val="FF0000"/>
        </w:rPr>
        <w:t xml:space="preserve"> names</w:t>
      </w:r>
      <w:r w:rsidRPr="00744CB5">
        <w:rPr>
          <w:color w:val="FF0000"/>
        </w:rPr>
        <w:t xml:space="preserve">, </w:t>
      </w:r>
      <w:r>
        <w:rPr>
          <w:color w:val="FF0000"/>
        </w:rPr>
        <w:t>actor for a film, category of a film, and customer information.</w:t>
      </w:r>
    </w:p>
    <w:p w14:paraId="11FEACE4" w14:textId="0DCBBFB4" w:rsidR="00D66BB6" w:rsidRDefault="00CB3FEA" w:rsidP="00CB3FEA">
      <w:pPr>
        <w:pStyle w:val="ListParagraph"/>
      </w:pPr>
      <w:r w:rsidRPr="00CB3FEA">
        <w:rPr>
          <w:rFonts w:ascii="Cambria Math" w:hAnsi="Cambria Math" w:cs="Cambria Math"/>
        </w:rPr>
        <w:t>∗</w:t>
      </w:r>
      <w:r w:rsidRPr="00CB3FEA">
        <w:t xml:space="preserve"> What does this tell you about the business behind the database?</w:t>
      </w:r>
    </w:p>
    <w:p w14:paraId="1D58121E" w14:textId="7AE5465B" w:rsidR="00744CB5" w:rsidRDefault="00744CB5" w:rsidP="00CB3FEA">
      <w:pPr>
        <w:pStyle w:val="ListParagraph"/>
      </w:pPr>
      <w:r w:rsidRPr="00744CB5">
        <w:rPr>
          <w:color w:val="FF0000"/>
        </w:rPr>
        <w:t xml:space="preserve">It seems </w:t>
      </w:r>
      <w:r w:rsidRPr="00744CB5">
        <w:rPr>
          <w:color w:val="FF0000"/>
        </w:rPr>
        <w:t>like</w:t>
      </w:r>
      <w:r w:rsidRPr="00744CB5">
        <w:rPr>
          <w:color w:val="FF0000"/>
        </w:rPr>
        <w:t xml:space="preserve"> the table contains data for a store that sells/rents films.</w:t>
      </w:r>
      <w:r w:rsidRPr="00CB3FEA">
        <w:br/>
      </w:r>
    </w:p>
    <w:p w14:paraId="46561A56" w14:textId="77777777" w:rsidR="00744CB5" w:rsidRDefault="00744CB5" w:rsidP="00CB3FEA">
      <w:pPr>
        <w:pStyle w:val="ListParagraph"/>
      </w:pPr>
    </w:p>
    <w:sectPr w:rsidR="0074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0A1738"/>
    <w:multiLevelType w:val="hybridMultilevel"/>
    <w:tmpl w:val="63A4F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03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EA"/>
    <w:rsid w:val="002D1CDC"/>
    <w:rsid w:val="00715A26"/>
    <w:rsid w:val="00737C4C"/>
    <w:rsid w:val="00744CB5"/>
    <w:rsid w:val="00A16C28"/>
    <w:rsid w:val="00CB3FEA"/>
    <w:rsid w:val="00D6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B543"/>
  <w15:chartTrackingRefBased/>
  <w15:docId w15:val="{7E6825D9-5873-4BDA-AF3E-77F9D4B1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Haseeba</dc:creator>
  <cp:keywords/>
  <dc:description/>
  <cp:lastModifiedBy>Zainab Haseeba</cp:lastModifiedBy>
  <cp:revision>2</cp:revision>
  <dcterms:created xsi:type="dcterms:W3CDTF">2024-10-01T19:46:00Z</dcterms:created>
  <dcterms:modified xsi:type="dcterms:W3CDTF">2024-10-01T20:09:00Z</dcterms:modified>
</cp:coreProperties>
</file>