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71C03B" w14:textId="77777777" w:rsidR="00C471E8" w:rsidRPr="00A94FA2" w:rsidRDefault="00C471E8" w:rsidP="00C471E8">
      <w:pPr>
        <w:rPr>
          <w:rFonts w:ascii="Calibri" w:eastAsia="Times New Roman" w:hAnsi="Calibri" w:cs="Calibri"/>
          <w:b/>
          <w:bCs/>
          <w:color w:val="000000"/>
          <w:sz w:val="32"/>
          <w:szCs w:val="32"/>
          <w:u w:val="single"/>
        </w:rPr>
      </w:pPr>
      <w:r w:rsidRPr="00C471E8">
        <w:rPr>
          <w:rFonts w:ascii="Calibri" w:eastAsia="Times New Roman" w:hAnsi="Calibri" w:cs="Calibri"/>
          <w:b/>
          <w:bCs/>
          <w:color w:val="000000"/>
          <w:sz w:val="32"/>
          <w:szCs w:val="32"/>
          <w:u w:val="single"/>
        </w:rPr>
        <w:t>Visualization Tool for Electric Vehicle Charge and Range Analysis</w:t>
      </w:r>
    </w:p>
    <w:p w14:paraId="1890E7AC" w14:textId="14DAB911" w:rsidR="00A9204E" w:rsidRPr="00A94FA2" w:rsidRDefault="00A9204E">
      <w:pPr>
        <w:rPr>
          <w:u w:val="single"/>
        </w:rPr>
      </w:pPr>
    </w:p>
    <w:p w14:paraId="32E76481" w14:textId="4FE3A387" w:rsidR="002A4D2B" w:rsidRPr="002F2A88" w:rsidRDefault="00C471E8" w:rsidP="002A4D2B">
      <w:pPr>
        <w:pStyle w:val="ListParagraph"/>
        <w:numPr>
          <w:ilvl w:val="0"/>
          <w:numId w:val="24"/>
        </w:numPr>
        <w:rPr>
          <w:sz w:val="24"/>
          <w:szCs w:val="24"/>
        </w:rPr>
      </w:pPr>
      <w:r w:rsidRPr="002F2A88">
        <w:rPr>
          <w:sz w:val="24"/>
          <w:szCs w:val="24"/>
        </w:rPr>
        <w:t>INTRODUCTIO</w:t>
      </w:r>
      <w:r w:rsidR="002A4D2B" w:rsidRPr="002F2A88">
        <w:rPr>
          <w:sz w:val="24"/>
          <w:szCs w:val="24"/>
        </w:rPr>
        <w:t>N</w:t>
      </w:r>
    </w:p>
    <w:p w14:paraId="256CD8C8" w14:textId="73F85FDB" w:rsidR="00C471E8" w:rsidRDefault="00C471E8" w:rsidP="00C471E8"/>
    <w:p w14:paraId="1A82384A" w14:textId="6CFF1B14" w:rsidR="00C471E8" w:rsidRDefault="00C471E8" w:rsidP="00C471E8">
      <w:pPr>
        <w:pStyle w:val="ListParagraph"/>
        <w:numPr>
          <w:ilvl w:val="1"/>
          <w:numId w:val="24"/>
        </w:numPr>
      </w:pPr>
      <w:r>
        <w:t>Overview:</w:t>
      </w:r>
    </w:p>
    <w:p w14:paraId="11BEB36C" w14:textId="54B0271D" w:rsidR="00C471E8" w:rsidRDefault="00C471E8" w:rsidP="00C471E8"/>
    <w:p w14:paraId="04D95AAE" w14:textId="6B055B64" w:rsidR="00C471E8" w:rsidRDefault="00C471E8" w:rsidP="00C471E8">
      <w:pPr>
        <w:rPr>
          <w:rFonts w:cstheme="minorHAnsi"/>
          <w:color w:val="35475C"/>
          <w:sz w:val="20"/>
          <w:szCs w:val="20"/>
          <w:shd w:val="clear" w:color="auto" w:fill="FFFFFF"/>
        </w:rPr>
      </w:pPr>
      <w:r>
        <w:t xml:space="preserve">                       </w:t>
      </w:r>
      <w:r w:rsidRPr="00C471E8">
        <w:rPr>
          <w:rFonts w:cstheme="minorHAnsi"/>
          <w:color w:val="35475C"/>
          <w:sz w:val="20"/>
          <w:szCs w:val="20"/>
          <w:shd w:val="clear" w:color="auto" w:fill="FFFFFF"/>
        </w:rPr>
        <w:t xml:space="preserve">A vehicle that can be powered by an electric motor that draws electricity from a battery and is </w:t>
      </w:r>
      <w:r w:rsidR="002A4D2B">
        <w:rPr>
          <w:rFonts w:cstheme="minorHAnsi"/>
          <w:color w:val="35475C"/>
          <w:sz w:val="20"/>
          <w:szCs w:val="20"/>
          <w:shd w:val="clear" w:color="auto" w:fill="FFFFFF"/>
        </w:rPr>
        <w:t xml:space="preserve">    </w:t>
      </w:r>
      <w:r w:rsidRPr="00C471E8">
        <w:rPr>
          <w:rFonts w:cstheme="minorHAnsi"/>
          <w:color w:val="35475C"/>
          <w:sz w:val="20"/>
          <w:szCs w:val="20"/>
          <w:shd w:val="clear" w:color="auto" w:fill="FFFFFF"/>
        </w:rPr>
        <w:t>capable of being charged from an external source and have an electric motor instead of an internal combustion engine.</w:t>
      </w:r>
    </w:p>
    <w:p w14:paraId="478FF401" w14:textId="5350FAD6" w:rsidR="002A4D2B" w:rsidRPr="00C471E8" w:rsidRDefault="002A4D2B" w:rsidP="00C471E8">
      <w:pPr>
        <w:rPr>
          <w:rFonts w:cstheme="minorHAnsi"/>
        </w:rPr>
      </w:pPr>
      <w:r>
        <w:rPr>
          <w:rFonts w:cstheme="minorHAnsi"/>
          <w:color w:val="35475C"/>
          <w:sz w:val="20"/>
          <w:szCs w:val="20"/>
          <w:shd w:val="clear" w:color="auto" w:fill="FFFFFF"/>
        </w:rPr>
        <w:t xml:space="preserve">                         </w:t>
      </w:r>
      <w:r w:rsidRPr="002A4D2B">
        <w:rPr>
          <w:rFonts w:cstheme="minorHAnsi"/>
          <w:color w:val="35475C"/>
          <w:sz w:val="20"/>
          <w:szCs w:val="20"/>
          <w:shd w:val="clear" w:color="auto" w:fill="FFFFFF"/>
        </w:rPr>
        <w:t>The new EV’s are combined Electrical storage and propulsion systems with electronic sensors, controls, and actuators, integrated closely with software, secure data transfer to form a comprehensive transportation solution</w:t>
      </w:r>
      <w:r>
        <w:rPr>
          <w:rFonts w:ascii="Open Sans" w:hAnsi="Open Sans" w:cs="Open Sans"/>
          <w:b/>
          <w:bCs/>
          <w:color w:val="35475C"/>
          <w:sz w:val="20"/>
          <w:szCs w:val="20"/>
          <w:shd w:val="clear" w:color="auto" w:fill="FFFFFF"/>
        </w:rPr>
        <w:t>. </w:t>
      </w:r>
    </w:p>
    <w:p w14:paraId="05DED92D" w14:textId="5374E4CB" w:rsidR="00C471E8" w:rsidRDefault="00C471E8" w:rsidP="00C471E8">
      <w:r>
        <w:t xml:space="preserve">                       </w:t>
      </w:r>
    </w:p>
    <w:p w14:paraId="24265D8D" w14:textId="5C774A0C" w:rsidR="00C471E8" w:rsidRDefault="002A4D2B" w:rsidP="00C471E8">
      <w:pPr>
        <w:pStyle w:val="ListParagraph"/>
        <w:numPr>
          <w:ilvl w:val="1"/>
          <w:numId w:val="24"/>
        </w:numPr>
      </w:pPr>
      <w:r>
        <w:t>Purpose:</w:t>
      </w:r>
    </w:p>
    <w:p w14:paraId="67609F46" w14:textId="4D99E2F3" w:rsidR="002A4D2B" w:rsidRDefault="002A4D2B" w:rsidP="002A4D2B"/>
    <w:p w14:paraId="23A46EFA" w14:textId="43468890" w:rsidR="002A4D2B" w:rsidRPr="00AE7704" w:rsidRDefault="002A4D2B" w:rsidP="002A4D2B">
      <w:pPr>
        <w:pStyle w:val="Heading2"/>
        <w:rPr>
          <w:rFonts w:asciiTheme="minorHAnsi" w:hAnsiTheme="minorHAnsi" w:cstheme="minorHAnsi"/>
          <w:sz w:val="20"/>
          <w:szCs w:val="20"/>
        </w:rPr>
      </w:pPr>
      <w:r>
        <w:t xml:space="preserve">                    </w:t>
      </w:r>
      <w:r w:rsidR="00AE7704" w:rsidRPr="00AE7704">
        <w:rPr>
          <w:rFonts w:asciiTheme="minorHAnsi" w:hAnsiTheme="minorHAnsi" w:cstheme="minorHAnsi"/>
          <w:color w:val="2E2E2E"/>
          <w:sz w:val="20"/>
          <w:szCs w:val="20"/>
        </w:rPr>
        <w:t>Electric travelling appears to dominate the transport sector in the near future due to the needed transition from internal combustion vehicles (ICV) towards Electric Vehicles (EV) to tackle urban pollution.</w:t>
      </w:r>
    </w:p>
    <w:p w14:paraId="365B5CB4" w14:textId="03F1E4EB" w:rsidR="00C471E8" w:rsidRDefault="00C471E8" w:rsidP="00C471E8">
      <w:pPr>
        <w:rPr>
          <w:rFonts w:cstheme="minorHAnsi"/>
          <w:sz w:val="20"/>
          <w:szCs w:val="20"/>
        </w:rPr>
      </w:pPr>
    </w:p>
    <w:p w14:paraId="71E7AE5C" w14:textId="6018F8F4" w:rsidR="00AE7704" w:rsidRDefault="00AE7704" w:rsidP="00C471E8">
      <w:pPr>
        <w:rPr>
          <w:rFonts w:cstheme="minorHAnsi"/>
          <w:sz w:val="20"/>
          <w:szCs w:val="20"/>
        </w:rPr>
      </w:pPr>
    </w:p>
    <w:p w14:paraId="39139A75" w14:textId="6A3A889F" w:rsidR="00AE7704" w:rsidRPr="002F2A88" w:rsidRDefault="00AE7704" w:rsidP="00AE7704">
      <w:pPr>
        <w:pStyle w:val="ListParagraph"/>
        <w:numPr>
          <w:ilvl w:val="0"/>
          <w:numId w:val="24"/>
        </w:numPr>
        <w:rPr>
          <w:rFonts w:cstheme="minorHAnsi"/>
          <w:sz w:val="24"/>
          <w:szCs w:val="24"/>
        </w:rPr>
      </w:pPr>
      <w:r w:rsidRPr="002F2A88">
        <w:rPr>
          <w:rFonts w:cstheme="minorHAnsi"/>
          <w:sz w:val="24"/>
          <w:szCs w:val="24"/>
        </w:rPr>
        <w:t>PROBLEM DE</w:t>
      </w:r>
      <w:r w:rsidR="000E1584" w:rsidRPr="002F2A88">
        <w:rPr>
          <w:rFonts w:cstheme="minorHAnsi"/>
          <w:sz w:val="24"/>
          <w:szCs w:val="24"/>
        </w:rPr>
        <w:t>FINITION</w:t>
      </w:r>
      <w:r w:rsidRPr="002F2A88">
        <w:rPr>
          <w:rFonts w:cstheme="minorHAnsi"/>
          <w:sz w:val="24"/>
          <w:szCs w:val="24"/>
        </w:rPr>
        <w:t xml:space="preserve"> &amp; DESIGN THINKING:</w:t>
      </w:r>
    </w:p>
    <w:p w14:paraId="7871DF35" w14:textId="56A8313C" w:rsidR="00AE7704" w:rsidRDefault="00AE7704" w:rsidP="00AE7704">
      <w:pPr>
        <w:rPr>
          <w:rFonts w:cstheme="minorHAnsi"/>
          <w:sz w:val="20"/>
          <w:szCs w:val="20"/>
        </w:rPr>
      </w:pPr>
    </w:p>
    <w:p w14:paraId="6B31150A" w14:textId="77777777" w:rsidR="00AE7704" w:rsidRDefault="00AE7704" w:rsidP="00AE7704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         </w:t>
      </w:r>
    </w:p>
    <w:p w14:paraId="2D0FB26C" w14:textId="011C05FD" w:rsidR="00AE7704" w:rsidRPr="00AE7704" w:rsidRDefault="00AE7704" w:rsidP="00AE7704">
      <w:pPr>
        <w:pStyle w:val="ListParagraph"/>
        <w:numPr>
          <w:ilvl w:val="1"/>
          <w:numId w:val="24"/>
        </w:numPr>
        <w:rPr>
          <w:rFonts w:cstheme="minorHAnsi"/>
          <w:sz w:val="20"/>
          <w:szCs w:val="20"/>
        </w:rPr>
      </w:pPr>
      <w:r w:rsidRPr="00AE7704">
        <w:rPr>
          <w:rFonts w:cstheme="minorHAnsi"/>
          <w:sz w:val="20"/>
          <w:szCs w:val="20"/>
        </w:rPr>
        <w:t>Empathy Map</w:t>
      </w:r>
    </w:p>
    <w:p w14:paraId="73AE4F10" w14:textId="5CD6B5CD" w:rsidR="00AE7704" w:rsidRDefault="00AE7704" w:rsidP="00AE7704">
      <w:pPr>
        <w:rPr>
          <w:rFonts w:cstheme="minorHAnsi"/>
          <w:sz w:val="20"/>
          <w:szCs w:val="20"/>
        </w:rPr>
      </w:pPr>
    </w:p>
    <w:p w14:paraId="3409721C" w14:textId="1B004C77" w:rsidR="00AE7704" w:rsidRDefault="0092314A" w:rsidP="00AE7704">
      <w:pPr>
        <w:rPr>
          <w:rFonts w:cstheme="minorHAnsi"/>
          <w:sz w:val="20"/>
          <w:szCs w:val="20"/>
        </w:rPr>
      </w:pPr>
      <w:r>
        <w:rPr>
          <w:noProof/>
        </w:rPr>
        <w:drawing>
          <wp:inline distT="0" distB="0" distL="0" distR="0" wp14:anchorId="3FAB65D1" wp14:editId="28DC0032">
            <wp:extent cx="4936628" cy="40806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1123" cy="40926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8243F3" w14:textId="2175AF80" w:rsidR="0092314A" w:rsidRDefault="0092314A" w:rsidP="00AE7704">
      <w:pPr>
        <w:rPr>
          <w:rFonts w:cstheme="minorHAnsi"/>
          <w:sz w:val="20"/>
          <w:szCs w:val="20"/>
        </w:rPr>
      </w:pPr>
    </w:p>
    <w:p w14:paraId="3ADA7C78" w14:textId="38A3BD3A" w:rsidR="0092314A" w:rsidRPr="002F2A88" w:rsidRDefault="0092314A" w:rsidP="0092314A">
      <w:pPr>
        <w:pStyle w:val="ListParagraph"/>
        <w:numPr>
          <w:ilvl w:val="1"/>
          <w:numId w:val="24"/>
        </w:numPr>
        <w:rPr>
          <w:rFonts w:cstheme="minorHAnsi"/>
          <w:sz w:val="24"/>
          <w:szCs w:val="24"/>
        </w:rPr>
      </w:pPr>
      <w:r w:rsidRPr="002F2A88">
        <w:rPr>
          <w:rFonts w:cstheme="minorHAnsi"/>
          <w:sz w:val="24"/>
          <w:szCs w:val="24"/>
        </w:rPr>
        <w:t>IDEATION AND BRAINSTORMING MAP:</w:t>
      </w:r>
    </w:p>
    <w:p w14:paraId="3829DA2D" w14:textId="4587F85A" w:rsidR="0092314A" w:rsidRDefault="0092314A" w:rsidP="0092314A">
      <w:pPr>
        <w:rPr>
          <w:rFonts w:cstheme="minorHAnsi"/>
          <w:sz w:val="20"/>
          <w:szCs w:val="20"/>
        </w:rPr>
      </w:pPr>
    </w:p>
    <w:p w14:paraId="0C4F7EA6" w14:textId="60BA53A2" w:rsidR="0092314A" w:rsidRDefault="0092314A" w:rsidP="0092314A">
      <w:pPr>
        <w:rPr>
          <w:rFonts w:cstheme="minorHAnsi"/>
          <w:sz w:val="20"/>
          <w:szCs w:val="20"/>
        </w:rPr>
      </w:pPr>
    </w:p>
    <w:p w14:paraId="672769EE" w14:textId="6E17C7DE" w:rsidR="0092314A" w:rsidRDefault="0092314A" w:rsidP="0092314A">
      <w:pPr>
        <w:rPr>
          <w:rFonts w:cstheme="minorHAnsi"/>
          <w:sz w:val="20"/>
          <w:szCs w:val="20"/>
        </w:rPr>
      </w:pPr>
    </w:p>
    <w:p w14:paraId="215B8BE2" w14:textId="7C3F4427" w:rsidR="0092314A" w:rsidRDefault="0092314A" w:rsidP="0092314A">
      <w:pPr>
        <w:rPr>
          <w:rFonts w:cstheme="minorHAnsi"/>
          <w:sz w:val="20"/>
          <w:szCs w:val="20"/>
        </w:rPr>
      </w:pPr>
      <w:r>
        <w:rPr>
          <w:noProof/>
        </w:rPr>
        <w:drawing>
          <wp:inline distT="0" distB="0" distL="0" distR="0" wp14:anchorId="02E8A751" wp14:editId="00BF2070">
            <wp:extent cx="5943600" cy="1944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44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044493" w14:textId="7BC793E4" w:rsidR="0092314A" w:rsidRDefault="0092314A" w:rsidP="0092314A">
      <w:pPr>
        <w:rPr>
          <w:rFonts w:cstheme="minorHAnsi"/>
          <w:sz w:val="20"/>
          <w:szCs w:val="20"/>
        </w:rPr>
      </w:pPr>
    </w:p>
    <w:p w14:paraId="32817F86" w14:textId="495FD4B3" w:rsidR="0092314A" w:rsidRDefault="0092314A" w:rsidP="0092314A">
      <w:pPr>
        <w:rPr>
          <w:rFonts w:cstheme="minorHAnsi"/>
          <w:sz w:val="20"/>
          <w:szCs w:val="20"/>
        </w:rPr>
      </w:pPr>
    </w:p>
    <w:p w14:paraId="7C6FB7E8" w14:textId="2010EF5E" w:rsidR="004D2997" w:rsidRDefault="004D2997" w:rsidP="0092314A">
      <w:pPr>
        <w:rPr>
          <w:rFonts w:cstheme="minorHAnsi"/>
          <w:sz w:val="20"/>
          <w:szCs w:val="20"/>
        </w:rPr>
      </w:pPr>
      <w:r w:rsidRPr="002F2A88">
        <w:rPr>
          <w:rFonts w:cstheme="minorHAnsi"/>
          <w:sz w:val="24"/>
          <w:szCs w:val="24"/>
        </w:rPr>
        <w:t xml:space="preserve">      3</w:t>
      </w:r>
      <w:r>
        <w:rPr>
          <w:rFonts w:cstheme="minorHAnsi"/>
          <w:sz w:val="20"/>
          <w:szCs w:val="20"/>
        </w:rPr>
        <w:t xml:space="preserve">          </w:t>
      </w:r>
      <w:r w:rsidRPr="00CD55E7">
        <w:rPr>
          <w:rFonts w:cstheme="minorHAnsi"/>
          <w:sz w:val="24"/>
          <w:szCs w:val="24"/>
        </w:rPr>
        <w:t>RESULT</w:t>
      </w:r>
    </w:p>
    <w:p w14:paraId="5C67F229" w14:textId="44BBA491" w:rsidR="0092314A" w:rsidRDefault="0092314A" w:rsidP="0092314A">
      <w:pPr>
        <w:rPr>
          <w:rFonts w:cstheme="minorHAnsi"/>
          <w:sz w:val="20"/>
          <w:szCs w:val="20"/>
        </w:rPr>
      </w:pPr>
    </w:p>
    <w:p w14:paraId="35AD804B" w14:textId="5C1F9A61" w:rsidR="004D2997" w:rsidRDefault="004D2997" w:rsidP="0092314A">
      <w:pPr>
        <w:rPr>
          <w:rFonts w:cstheme="minorHAnsi"/>
          <w:sz w:val="20"/>
          <w:szCs w:val="20"/>
        </w:rPr>
      </w:pPr>
    </w:p>
    <w:p w14:paraId="437272F9" w14:textId="4EE021E2" w:rsidR="004D2997" w:rsidRDefault="004D2997" w:rsidP="0092314A">
      <w:pPr>
        <w:rPr>
          <w:rFonts w:cstheme="minorHAnsi"/>
          <w:sz w:val="20"/>
          <w:szCs w:val="20"/>
        </w:rPr>
      </w:pPr>
      <w:r>
        <w:rPr>
          <w:noProof/>
        </w:rPr>
        <w:drawing>
          <wp:inline distT="0" distB="0" distL="0" distR="0" wp14:anchorId="12167C55" wp14:editId="3818453C">
            <wp:extent cx="4229100" cy="450335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1297" cy="45695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ADF317" w14:textId="35537885" w:rsidR="0092314A" w:rsidRDefault="0092314A" w:rsidP="0092314A">
      <w:pPr>
        <w:rPr>
          <w:rFonts w:cstheme="minorHAnsi"/>
          <w:sz w:val="20"/>
          <w:szCs w:val="20"/>
        </w:rPr>
      </w:pPr>
    </w:p>
    <w:p w14:paraId="5E4364E0" w14:textId="5A81C80E" w:rsidR="0092314A" w:rsidRDefault="0092314A" w:rsidP="0092314A">
      <w:pPr>
        <w:rPr>
          <w:rFonts w:cstheme="minorHAnsi"/>
          <w:sz w:val="20"/>
          <w:szCs w:val="20"/>
        </w:rPr>
      </w:pPr>
    </w:p>
    <w:p w14:paraId="3FE4A364" w14:textId="36309035" w:rsidR="0092314A" w:rsidRDefault="008564F9" w:rsidP="0092314A">
      <w:pPr>
        <w:rPr>
          <w:rFonts w:cstheme="minorHAnsi"/>
          <w:sz w:val="20"/>
          <w:szCs w:val="20"/>
        </w:rPr>
      </w:pPr>
      <w:r>
        <w:rPr>
          <w:noProof/>
        </w:rPr>
        <w:drawing>
          <wp:inline distT="0" distB="0" distL="0" distR="0" wp14:anchorId="0019164D" wp14:editId="1C50C65C">
            <wp:extent cx="6452155" cy="2258060"/>
            <wp:effectExtent l="0" t="0" r="635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4308" cy="2279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9AE79A" w14:textId="70B3D124" w:rsidR="0092314A" w:rsidRDefault="0092314A" w:rsidP="0092314A">
      <w:pPr>
        <w:rPr>
          <w:rFonts w:cstheme="minorHAnsi"/>
          <w:sz w:val="20"/>
          <w:szCs w:val="20"/>
        </w:rPr>
      </w:pPr>
    </w:p>
    <w:p w14:paraId="3D6B35E2" w14:textId="54FEF6D7" w:rsidR="0092314A" w:rsidRDefault="0092314A" w:rsidP="0092314A">
      <w:pPr>
        <w:rPr>
          <w:rFonts w:cstheme="minorHAnsi"/>
          <w:sz w:val="20"/>
          <w:szCs w:val="20"/>
        </w:rPr>
      </w:pPr>
    </w:p>
    <w:p w14:paraId="54508AD8" w14:textId="30EB5A29" w:rsidR="0092314A" w:rsidRDefault="0092314A" w:rsidP="0092314A">
      <w:pPr>
        <w:rPr>
          <w:rFonts w:cstheme="minorHAnsi"/>
          <w:sz w:val="20"/>
          <w:szCs w:val="20"/>
        </w:rPr>
      </w:pPr>
    </w:p>
    <w:p w14:paraId="4FEE9AA1" w14:textId="7980FB9A" w:rsidR="0092314A" w:rsidRPr="00CD55E7" w:rsidRDefault="008564F9" w:rsidP="008564F9">
      <w:pPr>
        <w:pStyle w:val="ListParagraph"/>
        <w:numPr>
          <w:ilvl w:val="0"/>
          <w:numId w:val="24"/>
        </w:numPr>
        <w:rPr>
          <w:rFonts w:cstheme="minorHAnsi"/>
          <w:sz w:val="24"/>
          <w:szCs w:val="24"/>
        </w:rPr>
      </w:pPr>
      <w:r w:rsidRPr="00CD55E7">
        <w:rPr>
          <w:rFonts w:cstheme="minorHAnsi"/>
          <w:sz w:val="24"/>
          <w:szCs w:val="24"/>
        </w:rPr>
        <w:t xml:space="preserve">ADVANTAGES AND DISADVANTAGES  </w:t>
      </w:r>
    </w:p>
    <w:p w14:paraId="47B157C5" w14:textId="49AC84E0" w:rsidR="008564F9" w:rsidRDefault="008564F9" w:rsidP="008564F9">
      <w:pPr>
        <w:rPr>
          <w:rFonts w:cstheme="minorHAnsi"/>
          <w:sz w:val="20"/>
          <w:szCs w:val="20"/>
        </w:rPr>
      </w:pPr>
    </w:p>
    <w:p w14:paraId="7A7269DA" w14:textId="1253C04B" w:rsidR="008564F9" w:rsidRDefault="008564F9" w:rsidP="008564F9">
      <w:pPr>
        <w:rPr>
          <w:rFonts w:cstheme="minorHAnsi"/>
          <w:sz w:val="20"/>
          <w:szCs w:val="20"/>
        </w:rPr>
      </w:pPr>
    </w:p>
    <w:p w14:paraId="3204A688" w14:textId="2F53BE2F" w:rsidR="008564F9" w:rsidRPr="00CD55E7" w:rsidRDefault="008564F9" w:rsidP="008564F9">
      <w:pPr>
        <w:ind w:left="720"/>
        <w:rPr>
          <w:rFonts w:cstheme="minorHAnsi"/>
          <w:sz w:val="24"/>
          <w:szCs w:val="24"/>
        </w:rPr>
      </w:pPr>
      <w:r w:rsidRPr="00CD55E7">
        <w:rPr>
          <w:rFonts w:cstheme="minorHAnsi"/>
          <w:sz w:val="24"/>
          <w:szCs w:val="24"/>
        </w:rPr>
        <w:t>Advantages:</w:t>
      </w:r>
    </w:p>
    <w:p w14:paraId="3AB3E49F" w14:textId="48E1E113" w:rsidR="008564F9" w:rsidRDefault="008564F9" w:rsidP="008564F9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        </w:t>
      </w:r>
    </w:p>
    <w:p w14:paraId="1C846E2C" w14:textId="19E9FAB4" w:rsidR="008564F9" w:rsidRPr="00DF3D03" w:rsidRDefault="008564F9" w:rsidP="008564F9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          </w:t>
      </w:r>
      <w:r w:rsidR="002F2A88">
        <w:rPr>
          <w:rFonts w:cstheme="minorHAnsi"/>
          <w:sz w:val="20"/>
          <w:szCs w:val="20"/>
        </w:rPr>
        <w:t>*</w:t>
      </w:r>
      <w:r>
        <w:rPr>
          <w:rFonts w:cstheme="minorHAnsi"/>
          <w:sz w:val="20"/>
          <w:szCs w:val="20"/>
        </w:rPr>
        <w:t xml:space="preserve"> </w:t>
      </w:r>
      <w:r w:rsidR="0037369A" w:rsidRPr="00DF3D03">
        <w:rPr>
          <w:rStyle w:val="Strong"/>
          <w:rFonts w:ascii="Open Sans" w:hAnsi="Open Sans" w:cs="Open Sans"/>
          <w:b w:val="0"/>
          <w:bCs w:val="0"/>
          <w:color w:val="212529"/>
          <w:sz w:val="20"/>
          <w:szCs w:val="20"/>
          <w:shd w:val="clear" w:color="auto" w:fill="FFFFFF"/>
        </w:rPr>
        <w:t>Eco</w:t>
      </w:r>
      <w:r w:rsidR="0037369A" w:rsidRPr="00DF3D03">
        <w:rPr>
          <w:rStyle w:val="Strong"/>
          <w:rFonts w:ascii="Open Sans" w:hAnsi="Open Sans" w:cs="Open Sans"/>
          <w:color w:val="212529"/>
          <w:sz w:val="20"/>
          <w:szCs w:val="20"/>
          <w:shd w:val="clear" w:color="auto" w:fill="FFFFFF"/>
        </w:rPr>
        <w:t>-</w:t>
      </w:r>
      <w:r w:rsidR="0037369A" w:rsidRPr="00DF3D03">
        <w:rPr>
          <w:rStyle w:val="Strong"/>
          <w:rFonts w:cstheme="minorHAnsi"/>
          <w:b w:val="0"/>
          <w:bCs w:val="0"/>
          <w:color w:val="212529"/>
          <w:sz w:val="20"/>
          <w:szCs w:val="20"/>
          <w:shd w:val="clear" w:color="auto" w:fill="FFFFFF"/>
        </w:rPr>
        <w:t>friendly</w:t>
      </w:r>
      <w:r w:rsidR="0037369A" w:rsidRPr="00DF3D03">
        <w:rPr>
          <w:rFonts w:cstheme="minorHAnsi"/>
          <w:sz w:val="20"/>
          <w:szCs w:val="20"/>
        </w:rPr>
        <w:t xml:space="preserve"> </w:t>
      </w:r>
    </w:p>
    <w:p w14:paraId="45D816BD" w14:textId="40BE9A94" w:rsidR="0092314A" w:rsidRPr="00DF3D03" w:rsidRDefault="0037369A" w:rsidP="0037369A">
      <w:pPr>
        <w:ind w:left="720"/>
        <w:rPr>
          <w:rFonts w:cstheme="minorHAnsi"/>
          <w:b/>
          <w:bCs/>
          <w:sz w:val="20"/>
          <w:szCs w:val="20"/>
        </w:rPr>
      </w:pPr>
      <w:r w:rsidRPr="00DF3D03">
        <w:rPr>
          <w:rStyle w:val="Strong"/>
          <w:rFonts w:cstheme="minorHAnsi"/>
          <w:b w:val="0"/>
          <w:bCs w:val="0"/>
          <w:color w:val="212529"/>
          <w:sz w:val="20"/>
          <w:szCs w:val="20"/>
          <w:shd w:val="clear" w:color="auto" w:fill="FFFFFF"/>
        </w:rPr>
        <w:t xml:space="preserve">         </w:t>
      </w:r>
      <w:r w:rsidR="00DF3D03">
        <w:rPr>
          <w:rStyle w:val="Strong"/>
          <w:rFonts w:cstheme="minorHAnsi"/>
          <w:b w:val="0"/>
          <w:bCs w:val="0"/>
          <w:color w:val="212529"/>
          <w:sz w:val="20"/>
          <w:szCs w:val="20"/>
          <w:shd w:val="clear" w:color="auto" w:fill="FFFFFF"/>
        </w:rPr>
        <w:t xml:space="preserve"> </w:t>
      </w:r>
      <w:r w:rsidR="002F2A88" w:rsidRPr="00DF3D03">
        <w:rPr>
          <w:rStyle w:val="Strong"/>
          <w:rFonts w:cstheme="minorHAnsi"/>
          <w:b w:val="0"/>
          <w:bCs w:val="0"/>
          <w:color w:val="212529"/>
          <w:sz w:val="20"/>
          <w:szCs w:val="20"/>
          <w:shd w:val="clear" w:color="auto" w:fill="FFFFFF"/>
        </w:rPr>
        <w:t>*</w:t>
      </w:r>
      <w:r w:rsidRPr="00DF3D03">
        <w:rPr>
          <w:rStyle w:val="Strong"/>
          <w:rFonts w:cstheme="minorHAnsi"/>
          <w:b w:val="0"/>
          <w:bCs w:val="0"/>
          <w:color w:val="212529"/>
          <w:sz w:val="20"/>
          <w:szCs w:val="20"/>
          <w:shd w:val="clear" w:color="auto" w:fill="FFFFFF"/>
        </w:rPr>
        <w:t xml:space="preserve"> </w:t>
      </w:r>
      <w:r w:rsidRPr="00DF3D03">
        <w:rPr>
          <w:rStyle w:val="Strong"/>
          <w:rFonts w:cstheme="minorHAnsi"/>
          <w:b w:val="0"/>
          <w:bCs w:val="0"/>
          <w:color w:val="212529"/>
          <w:sz w:val="20"/>
          <w:szCs w:val="20"/>
          <w:shd w:val="clear" w:color="auto" w:fill="FFFFFF"/>
        </w:rPr>
        <w:t>Renewable energy source</w:t>
      </w:r>
    </w:p>
    <w:p w14:paraId="367D9D0A" w14:textId="1C888943" w:rsidR="0092314A" w:rsidRPr="00DF3D03" w:rsidRDefault="0037369A" w:rsidP="0092314A">
      <w:pPr>
        <w:rPr>
          <w:rFonts w:cstheme="minorHAnsi"/>
          <w:b/>
          <w:bCs/>
          <w:sz w:val="20"/>
          <w:szCs w:val="20"/>
        </w:rPr>
      </w:pPr>
      <w:r w:rsidRPr="00DF3D03">
        <w:rPr>
          <w:rStyle w:val="Strong"/>
          <w:rFonts w:cstheme="minorHAnsi"/>
          <w:b w:val="0"/>
          <w:bCs w:val="0"/>
          <w:color w:val="212529"/>
          <w:sz w:val="20"/>
          <w:szCs w:val="20"/>
          <w:shd w:val="clear" w:color="auto" w:fill="FFFFFF"/>
        </w:rPr>
        <w:t xml:space="preserve">                     </w:t>
      </w:r>
      <w:r w:rsidR="00CD55E7" w:rsidRPr="00DF3D03">
        <w:rPr>
          <w:rStyle w:val="Strong"/>
          <w:rFonts w:cstheme="minorHAnsi"/>
          <w:b w:val="0"/>
          <w:bCs w:val="0"/>
          <w:color w:val="212529"/>
          <w:sz w:val="20"/>
          <w:szCs w:val="20"/>
          <w:shd w:val="clear" w:color="auto" w:fill="FFFFFF"/>
        </w:rPr>
        <w:t xml:space="preserve">   </w:t>
      </w:r>
      <w:r w:rsidR="00DF3D03">
        <w:rPr>
          <w:rStyle w:val="Strong"/>
          <w:rFonts w:cstheme="minorHAnsi"/>
          <w:b w:val="0"/>
          <w:bCs w:val="0"/>
          <w:color w:val="212529"/>
          <w:sz w:val="20"/>
          <w:szCs w:val="20"/>
          <w:shd w:val="clear" w:color="auto" w:fill="FFFFFF"/>
        </w:rPr>
        <w:t xml:space="preserve">  </w:t>
      </w:r>
      <w:r w:rsidR="002F2A88" w:rsidRPr="00DF3D03">
        <w:rPr>
          <w:rStyle w:val="Strong"/>
          <w:rFonts w:cstheme="minorHAnsi"/>
          <w:b w:val="0"/>
          <w:bCs w:val="0"/>
          <w:color w:val="212529"/>
          <w:sz w:val="20"/>
          <w:szCs w:val="20"/>
          <w:shd w:val="clear" w:color="auto" w:fill="FFFFFF"/>
        </w:rPr>
        <w:t>*</w:t>
      </w:r>
      <w:r w:rsidRPr="00DF3D03">
        <w:rPr>
          <w:rStyle w:val="Strong"/>
          <w:rFonts w:cstheme="minorHAnsi"/>
          <w:b w:val="0"/>
          <w:bCs w:val="0"/>
          <w:color w:val="212529"/>
          <w:sz w:val="20"/>
          <w:szCs w:val="20"/>
          <w:shd w:val="clear" w:color="auto" w:fill="FFFFFF"/>
        </w:rPr>
        <w:t>Less noise and smoother motion</w:t>
      </w:r>
    </w:p>
    <w:p w14:paraId="5EC0AB22" w14:textId="3D11E664" w:rsidR="0092314A" w:rsidRPr="00DF3D03" w:rsidRDefault="0037369A" w:rsidP="0092314A">
      <w:pPr>
        <w:rPr>
          <w:rStyle w:val="Strong"/>
          <w:rFonts w:cstheme="minorHAnsi"/>
          <w:b w:val="0"/>
          <w:bCs w:val="0"/>
          <w:color w:val="212529"/>
          <w:sz w:val="20"/>
          <w:szCs w:val="20"/>
          <w:shd w:val="clear" w:color="auto" w:fill="FFFFFF"/>
        </w:rPr>
      </w:pPr>
      <w:r w:rsidRPr="00DF3D03">
        <w:rPr>
          <w:rStyle w:val="Strong"/>
          <w:rFonts w:cstheme="minorHAnsi"/>
          <w:b w:val="0"/>
          <w:bCs w:val="0"/>
          <w:color w:val="212529"/>
          <w:sz w:val="20"/>
          <w:szCs w:val="20"/>
          <w:shd w:val="clear" w:color="auto" w:fill="FFFFFF"/>
        </w:rPr>
        <w:t xml:space="preserve">                     </w:t>
      </w:r>
      <w:r w:rsidR="00CD55E7" w:rsidRPr="00DF3D03">
        <w:rPr>
          <w:rStyle w:val="Strong"/>
          <w:rFonts w:cstheme="minorHAnsi"/>
          <w:b w:val="0"/>
          <w:bCs w:val="0"/>
          <w:color w:val="212529"/>
          <w:sz w:val="20"/>
          <w:szCs w:val="20"/>
          <w:shd w:val="clear" w:color="auto" w:fill="FFFFFF"/>
        </w:rPr>
        <w:t xml:space="preserve">   </w:t>
      </w:r>
      <w:r w:rsidR="00DF3D03">
        <w:rPr>
          <w:rStyle w:val="Strong"/>
          <w:rFonts w:cstheme="minorHAnsi"/>
          <w:b w:val="0"/>
          <w:bCs w:val="0"/>
          <w:color w:val="212529"/>
          <w:sz w:val="20"/>
          <w:szCs w:val="20"/>
          <w:shd w:val="clear" w:color="auto" w:fill="FFFFFF"/>
        </w:rPr>
        <w:t xml:space="preserve">  </w:t>
      </w:r>
      <w:r w:rsidR="002F2A88" w:rsidRPr="00DF3D03">
        <w:rPr>
          <w:rStyle w:val="Strong"/>
          <w:rFonts w:cstheme="minorHAnsi"/>
          <w:b w:val="0"/>
          <w:bCs w:val="0"/>
          <w:color w:val="212529"/>
          <w:sz w:val="20"/>
          <w:szCs w:val="20"/>
          <w:shd w:val="clear" w:color="auto" w:fill="FFFFFF"/>
        </w:rPr>
        <w:t>*</w:t>
      </w:r>
      <w:r w:rsidRPr="00DF3D03">
        <w:rPr>
          <w:rStyle w:val="Strong"/>
          <w:rFonts w:cstheme="minorHAnsi"/>
          <w:b w:val="0"/>
          <w:bCs w:val="0"/>
          <w:color w:val="212529"/>
          <w:sz w:val="20"/>
          <w:szCs w:val="20"/>
          <w:shd w:val="clear" w:color="auto" w:fill="FFFFFF"/>
        </w:rPr>
        <w:t xml:space="preserve"> </w:t>
      </w:r>
      <w:r w:rsidRPr="00DF3D03">
        <w:rPr>
          <w:rStyle w:val="Strong"/>
          <w:rFonts w:cstheme="minorHAnsi"/>
          <w:b w:val="0"/>
          <w:bCs w:val="0"/>
          <w:color w:val="212529"/>
          <w:sz w:val="20"/>
          <w:szCs w:val="20"/>
          <w:shd w:val="clear" w:color="auto" w:fill="FFFFFF"/>
        </w:rPr>
        <w:t>Cost-effective</w:t>
      </w:r>
    </w:p>
    <w:p w14:paraId="0A1E2DE4" w14:textId="5B7EC3E5" w:rsidR="0037369A" w:rsidRPr="00DF3D03" w:rsidRDefault="0037369A" w:rsidP="0092314A">
      <w:pPr>
        <w:rPr>
          <w:rStyle w:val="Strong"/>
          <w:rFonts w:cstheme="minorHAnsi"/>
          <w:b w:val="0"/>
          <w:bCs w:val="0"/>
          <w:color w:val="212529"/>
          <w:sz w:val="20"/>
          <w:szCs w:val="20"/>
          <w:shd w:val="clear" w:color="auto" w:fill="FFFFFF"/>
        </w:rPr>
      </w:pPr>
      <w:r w:rsidRPr="00DF3D03">
        <w:rPr>
          <w:rStyle w:val="Strong"/>
          <w:rFonts w:cstheme="minorHAnsi"/>
          <w:b w:val="0"/>
          <w:bCs w:val="0"/>
          <w:color w:val="212529"/>
          <w:sz w:val="20"/>
          <w:szCs w:val="20"/>
          <w:shd w:val="clear" w:color="auto" w:fill="FFFFFF"/>
        </w:rPr>
        <w:t xml:space="preserve">                     </w:t>
      </w:r>
      <w:r w:rsidR="00CD55E7" w:rsidRPr="00DF3D03">
        <w:rPr>
          <w:rStyle w:val="Strong"/>
          <w:rFonts w:cstheme="minorHAnsi"/>
          <w:b w:val="0"/>
          <w:bCs w:val="0"/>
          <w:color w:val="212529"/>
          <w:sz w:val="20"/>
          <w:szCs w:val="20"/>
          <w:shd w:val="clear" w:color="auto" w:fill="FFFFFF"/>
        </w:rPr>
        <w:t xml:space="preserve">  </w:t>
      </w:r>
      <w:r w:rsidR="00DF3D03">
        <w:rPr>
          <w:rStyle w:val="Strong"/>
          <w:rFonts w:cstheme="minorHAnsi"/>
          <w:b w:val="0"/>
          <w:bCs w:val="0"/>
          <w:color w:val="212529"/>
          <w:sz w:val="20"/>
          <w:szCs w:val="20"/>
          <w:shd w:val="clear" w:color="auto" w:fill="FFFFFF"/>
        </w:rPr>
        <w:t xml:space="preserve">  </w:t>
      </w:r>
      <w:r w:rsidR="00CD55E7" w:rsidRPr="00DF3D03">
        <w:rPr>
          <w:rStyle w:val="Strong"/>
          <w:rFonts w:cstheme="minorHAnsi"/>
          <w:b w:val="0"/>
          <w:bCs w:val="0"/>
          <w:color w:val="212529"/>
          <w:sz w:val="20"/>
          <w:szCs w:val="20"/>
          <w:shd w:val="clear" w:color="auto" w:fill="FFFFFF"/>
        </w:rPr>
        <w:t xml:space="preserve"> </w:t>
      </w:r>
      <w:r w:rsidR="002F2A88" w:rsidRPr="00DF3D03">
        <w:rPr>
          <w:rStyle w:val="Strong"/>
          <w:rFonts w:cstheme="minorHAnsi"/>
          <w:b w:val="0"/>
          <w:bCs w:val="0"/>
          <w:color w:val="212529"/>
          <w:sz w:val="20"/>
          <w:szCs w:val="20"/>
          <w:shd w:val="clear" w:color="auto" w:fill="FFFFFF"/>
        </w:rPr>
        <w:t>*</w:t>
      </w:r>
      <w:r w:rsidRPr="00DF3D03">
        <w:rPr>
          <w:rStyle w:val="Strong"/>
          <w:rFonts w:cstheme="minorHAnsi"/>
          <w:b w:val="0"/>
          <w:bCs w:val="0"/>
          <w:color w:val="212529"/>
          <w:sz w:val="20"/>
          <w:szCs w:val="20"/>
          <w:shd w:val="clear" w:color="auto" w:fill="FFFFFF"/>
        </w:rPr>
        <w:t>Low maintenance</w:t>
      </w:r>
    </w:p>
    <w:p w14:paraId="67777A73" w14:textId="292DFD3D" w:rsidR="0037369A" w:rsidRPr="00DF3D03" w:rsidRDefault="0037369A" w:rsidP="0092314A">
      <w:pPr>
        <w:rPr>
          <w:rFonts w:cstheme="minorHAnsi"/>
          <w:b/>
          <w:bCs/>
          <w:sz w:val="20"/>
          <w:szCs w:val="20"/>
        </w:rPr>
      </w:pPr>
      <w:r w:rsidRPr="00DF3D03">
        <w:rPr>
          <w:rStyle w:val="Strong"/>
          <w:rFonts w:cstheme="minorHAnsi"/>
          <w:b w:val="0"/>
          <w:bCs w:val="0"/>
          <w:color w:val="212529"/>
          <w:sz w:val="20"/>
          <w:szCs w:val="20"/>
          <w:shd w:val="clear" w:color="auto" w:fill="FFFFFF"/>
        </w:rPr>
        <w:t xml:space="preserve">                     </w:t>
      </w:r>
      <w:r w:rsidR="00CD55E7" w:rsidRPr="00DF3D03">
        <w:rPr>
          <w:rStyle w:val="Strong"/>
          <w:rFonts w:cstheme="minorHAnsi"/>
          <w:b w:val="0"/>
          <w:bCs w:val="0"/>
          <w:color w:val="212529"/>
          <w:sz w:val="20"/>
          <w:szCs w:val="20"/>
          <w:shd w:val="clear" w:color="auto" w:fill="FFFFFF"/>
        </w:rPr>
        <w:t xml:space="preserve">   </w:t>
      </w:r>
      <w:r w:rsidRPr="00DF3D03">
        <w:rPr>
          <w:rStyle w:val="Strong"/>
          <w:rFonts w:cstheme="minorHAnsi"/>
          <w:b w:val="0"/>
          <w:bCs w:val="0"/>
          <w:color w:val="212529"/>
          <w:sz w:val="20"/>
          <w:szCs w:val="20"/>
          <w:shd w:val="clear" w:color="auto" w:fill="FFFFFF"/>
        </w:rPr>
        <w:t xml:space="preserve"> </w:t>
      </w:r>
      <w:r w:rsidR="00DF3D03">
        <w:rPr>
          <w:rStyle w:val="Strong"/>
          <w:rFonts w:cstheme="minorHAnsi"/>
          <w:b w:val="0"/>
          <w:bCs w:val="0"/>
          <w:color w:val="212529"/>
          <w:sz w:val="20"/>
          <w:szCs w:val="20"/>
          <w:shd w:val="clear" w:color="auto" w:fill="FFFFFF"/>
        </w:rPr>
        <w:t xml:space="preserve"> </w:t>
      </w:r>
      <w:r w:rsidR="002F2A88" w:rsidRPr="00DF3D03">
        <w:rPr>
          <w:rStyle w:val="Strong"/>
          <w:rFonts w:cstheme="minorHAnsi"/>
          <w:b w:val="0"/>
          <w:bCs w:val="0"/>
          <w:color w:val="212529"/>
          <w:sz w:val="20"/>
          <w:szCs w:val="20"/>
          <w:shd w:val="clear" w:color="auto" w:fill="FFFFFF"/>
        </w:rPr>
        <w:t>*</w:t>
      </w:r>
      <w:r w:rsidRPr="00DF3D03">
        <w:rPr>
          <w:rStyle w:val="Strong"/>
          <w:rFonts w:cstheme="minorHAnsi"/>
          <w:b w:val="0"/>
          <w:bCs w:val="0"/>
          <w:color w:val="212529"/>
          <w:sz w:val="20"/>
          <w:szCs w:val="20"/>
          <w:shd w:val="clear" w:color="auto" w:fill="FFFFFF"/>
        </w:rPr>
        <w:t>Government support</w:t>
      </w:r>
    </w:p>
    <w:p w14:paraId="54F3007C" w14:textId="09668AC3" w:rsidR="0092314A" w:rsidRDefault="0092314A" w:rsidP="0092314A">
      <w:pPr>
        <w:rPr>
          <w:rFonts w:cstheme="minorHAnsi"/>
          <w:sz w:val="20"/>
          <w:szCs w:val="20"/>
        </w:rPr>
      </w:pPr>
    </w:p>
    <w:p w14:paraId="5FCC4976" w14:textId="3717C915" w:rsidR="0092314A" w:rsidRDefault="00CD55E7" w:rsidP="0092314A">
      <w:pPr>
        <w:rPr>
          <w:rFonts w:cstheme="minorHAnsi"/>
          <w:sz w:val="24"/>
          <w:szCs w:val="24"/>
        </w:rPr>
      </w:pPr>
      <w:r w:rsidRPr="00CD55E7">
        <w:rPr>
          <w:rFonts w:cstheme="minorHAnsi"/>
          <w:sz w:val="24"/>
          <w:szCs w:val="24"/>
        </w:rPr>
        <w:t xml:space="preserve">             </w:t>
      </w:r>
      <w:r>
        <w:rPr>
          <w:rFonts w:cstheme="minorHAnsi"/>
          <w:sz w:val="24"/>
          <w:szCs w:val="24"/>
        </w:rPr>
        <w:t xml:space="preserve"> </w:t>
      </w:r>
      <w:r w:rsidRPr="00CD55E7">
        <w:rPr>
          <w:rFonts w:cstheme="minorHAnsi"/>
          <w:sz w:val="24"/>
          <w:szCs w:val="24"/>
        </w:rPr>
        <w:t>Disadvantages:</w:t>
      </w:r>
    </w:p>
    <w:p w14:paraId="268A0778" w14:textId="184D3C18" w:rsidR="00CD55E7" w:rsidRDefault="00CD55E7" w:rsidP="0092314A">
      <w:pPr>
        <w:rPr>
          <w:rFonts w:cstheme="minorHAnsi"/>
          <w:sz w:val="24"/>
          <w:szCs w:val="24"/>
        </w:rPr>
      </w:pPr>
    </w:p>
    <w:p w14:paraId="660732B8" w14:textId="06D948D9" w:rsidR="00CD55E7" w:rsidRPr="00DF3D03" w:rsidRDefault="00CD55E7" w:rsidP="0092314A">
      <w:pPr>
        <w:rPr>
          <w:rStyle w:val="Strong"/>
          <w:rFonts w:cstheme="minorHAnsi"/>
          <w:b w:val="0"/>
          <w:bCs w:val="0"/>
          <w:color w:val="212529"/>
          <w:sz w:val="20"/>
          <w:szCs w:val="20"/>
          <w:shd w:val="clear" w:color="auto" w:fill="FFFFFF"/>
        </w:rPr>
      </w:pPr>
      <w:r>
        <w:rPr>
          <w:rFonts w:cstheme="minorHAnsi"/>
          <w:sz w:val="24"/>
          <w:szCs w:val="24"/>
        </w:rPr>
        <w:t xml:space="preserve">                      </w:t>
      </w:r>
      <w:r w:rsidR="002F2A88">
        <w:rPr>
          <w:rFonts w:cstheme="minorHAnsi"/>
          <w:sz w:val="24"/>
          <w:szCs w:val="24"/>
        </w:rPr>
        <w:t>*</w:t>
      </w:r>
      <w:r>
        <w:rPr>
          <w:rFonts w:cstheme="minorHAnsi"/>
          <w:sz w:val="24"/>
          <w:szCs w:val="24"/>
        </w:rPr>
        <w:t xml:space="preserve"> </w:t>
      </w:r>
      <w:r w:rsidRPr="00DF3D03">
        <w:rPr>
          <w:rStyle w:val="Strong"/>
          <w:rFonts w:cstheme="minorHAnsi"/>
          <w:b w:val="0"/>
          <w:bCs w:val="0"/>
          <w:color w:val="212529"/>
          <w:sz w:val="20"/>
          <w:szCs w:val="20"/>
          <w:shd w:val="clear" w:color="auto" w:fill="FFFFFF"/>
        </w:rPr>
        <w:t>High initial cost</w:t>
      </w:r>
    </w:p>
    <w:p w14:paraId="4EC4B566" w14:textId="3CD19427" w:rsidR="00CD55E7" w:rsidRPr="00DF3D03" w:rsidRDefault="00CD55E7" w:rsidP="0092314A">
      <w:pPr>
        <w:rPr>
          <w:rStyle w:val="Strong"/>
          <w:rFonts w:cstheme="minorHAnsi"/>
          <w:b w:val="0"/>
          <w:bCs w:val="0"/>
          <w:color w:val="212529"/>
          <w:sz w:val="20"/>
          <w:szCs w:val="20"/>
          <w:shd w:val="clear" w:color="auto" w:fill="FFFFFF"/>
        </w:rPr>
      </w:pPr>
      <w:r w:rsidRPr="00DF3D03">
        <w:rPr>
          <w:rStyle w:val="Strong"/>
          <w:rFonts w:cstheme="minorHAnsi"/>
          <w:b w:val="0"/>
          <w:bCs w:val="0"/>
          <w:color w:val="212529"/>
          <w:sz w:val="20"/>
          <w:szCs w:val="20"/>
          <w:shd w:val="clear" w:color="auto" w:fill="FFFFFF"/>
        </w:rPr>
        <w:t xml:space="preserve">                       </w:t>
      </w:r>
      <w:r w:rsidR="00DF3D03">
        <w:rPr>
          <w:rStyle w:val="Strong"/>
          <w:rFonts w:cstheme="minorHAnsi"/>
          <w:b w:val="0"/>
          <w:bCs w:val="0"/>
          <w:color w:val="212529"/>
          <w:sz w:val="20"/>
          <w:szCs w:val="20"/>
          <w:shd w:val="clear" w:color="auto" w:fill="FFFFFF"/>
        </w:rPr>
        <w:t xml:space="preserve">  </w:t>
      </w:r>
      <w:r w:rsidRPr="00DF3D03">
        <w:rPr>
          <w:rStyle w:val="Strong"/>
          <w:rFonts w:cstheme="minorHAnsi"/>
          <w:b w:val="0"/>
          <w:bCs w:val="0"/>
          <w:color w:val="212529"/>
          <w:sz w:val="20"/>
          <w:szCs w:val="20"/>
          <w:shd w:val="clear" w:color="auto" w:fill="FFFFFF"/>
        </w:rPr>
        <w:t xml:space="preserve"> </w:t>
      </w:r>
      <w:r w:rsidR="002F2A88" w:rsidRPr="00DF3D03">
        <w:rPr>
          <w:rStyle w:val="Strong"/>
          <w:rFonts w:cstheme="minorHAnsi"/>
          <w:b w:val="0"/>
          <w:bCs w:val="0"/>
          <w:color w:val="212529"/>
          <w:sz w:val="20"/>
          <w:szCs w:val="20"/>
          <w:shd w:val="clear" w:color="auto" w:fill="FFFFFF"/>
        </w:rPr>
        <w:t>*</w:t>
      </w:r>
      <w:r w:rsidRPr="00DF3D03">
        <w:rPr>
          <w:rStyle w:val="Strong"/>
          <w:rFonts w:cstheme="minorHAnsi"/>
          <w:b w:val="0"/>
          <w:bCs w:val="0"/>
          <w:color w:val="212529"/>
          <w:sz w:val="20"/>
          <w:szCs w:val="20"/>
          <w:shd w:val="clear" w:color="auto" w:fill="FFFFFF"/>
        </w:rPr>
        <w:t>Charging station limitations</w:t>
      </w:r>
    </w:p>
    <w:p w14:paraId="70A5D684" w14:textId="1E7F579E" w:rsidR="00CD55E7" w:rsidRPr="00DF3D03" w:rsidRDefault="00CD55E7" w:rsidP="0092314A">
      <w:pPr>
        <w:rPr>
          <w:rStyle w:val="Strong"/>
          <w:rFonts w:cstheme="minorHAnsi"/>
          <w:b w:val="0"/>
          <w:bCs w:val="0"/>
          <w:color w:val="212529"/>
          <w:sz w:val="20"/>
          <w:szCs w:val="20"/>
          <w:shd w:val="clear" w:color="auto" w:fill="FFFFFF"/>
        </w:rPr>
      </w:pPr>
      <w:r w:rsidRPr="00DF3D03">
        <w:rPr>
          <w:rStyle w:val="Strong"/>
          <w:rFonts w:cstheme="minorHAnsi"/>
          <w:b w:val="0"/>
          <w:bCs w:val="0"/>
          <w:color w:val="212529"/>
          <w:sz w:val="20"/>
          <w:szCs w:val="20"/>
          <w:shd w:val="clear" w:color="auto" w:fill="FFFFFF"/>
        </w:rPr>
        <w:t xml:space="preserve">                       </w:t>
      </w:r>
      <w:r w:rsidR="00DF3D03">
        <w:rPr>
          <w:rStyle w:val="Strong"/>
          <w:rFonts w:cstheme="minorHAnsi"/>
          <w:b w:val="0"/>
          <w:bCs w:val="0"/>
          <w:color w:val="212529"/>
          <w:sz w:val="20"/>
          <w:szCs w:val="20"/>
          <w:shd w:val="clear" w:color="auto" w:fill="FFFFFF"/>
        </w:rPr>
        <w:t xml:space="preserve">  </w:t>
      </w:r>
      <w:r w:rsidRPr="00DF3D03">
        <w:rPr>
          <w:rStyle w:val="Strong"/>
          <w:rFonts w:cstheme="minorHAnsi"/>
          <w:b w:val="0"/>
          <w:bCs w:val="0"/>
          <w:color w:val="212529"/>
          <w:sz w:val="20"/>
          <w:szCs w:val="20"/>
          <w:shd w:val="clear" w:color="auto" w:fill="FFFFFF"/>
        </w:rPr>
        <w:t xml:space="preserve"> </w:t>
      </w:r>
      <w:r w:rsidR="002F2A88" w:rsidRPr="00DF3D03">
        <w:rPr>
          <w:rStyle w:val="Strong"/>
          <w:rFonts w:cstheme="minorHAnsi"/>
          <w:b w:val="0"/>
          <w:bCs w:val="0"/>
          <w:color w:val="212529"/>
          <w:sz w:val="20"/>
          <w:szCs w:val="20"/>
          <w:shd w:val="clear" w:color="auto" w:fill="FFFFFF"/>
        </w:rPr>
        <w:t>*</w:t>
      </w:r>
      <w:r w:rsidRPr="00DF3D03">
        <w:rPr>
          <w:rStyle w:val="Strong"/>
          <w:rFonts w:cstheme="minorHAnsi"/>
          <w:b w:val="0"/>
          <w:bCs w:val="0"/>
          <w:color w:val="212529"/>
          <w:sz w:val="20"/>
          <w:szCs w:val="20"/>
          <w:shd w:val="clear" w:color="auto" w:fill="FFFFFF"/>
        </w:rPr>
        <w:t>Recharging takes time</w:t>
      </w:r>
    </w:p>
    <w:p w14:paraId="09D70E81" w14:textId="3BEFB124" w:rsidR="00CD55E7" w:rsidRPr="00DF3D03" w:rsidRDefault="00CD55E7" w:rsidP="0092314A">
      <w:pPr>
        <w:rPr>
          <w:rStyle w:val="Strong"/>
          <w:rFonts w:cstheme="minorHAnsi"/>
          <w:b w:val="0"/>
          <w:bCs w:val="0"/>
          <w:color w:val="212529"/>
          <w:sz w:val="20"/>
          <w:szCs w:val="20"/>
          <w:shd w:val="clear" w:color="auto" w:fill="FFFFFF"/>
        </w:rPr>
      </w:pPr>
      <w:r w:rsidRPr="00DF3D03">
        <w:rPr>
          <w:rStyle w:val="Strong"/>
          <w:rFonts w:cstheme="minorHAnsi"/>
          <w:b w:val="0"/>
          <w:bCs w:val="0"/>
          <w:color w:val="212529"/>
          <w:sz w:val="20"/>
          <w:szCs w:val="20"/>
          <w:shd w:val="clear" w:color="auto" w:fill="FFFFFF"/>
        </w:rPr>
        <w:t xml:space="preserve">                       </w:t>
      </w:r>
      <w:r w:rsidR="00DF3D03">
        <w:rPr>
          <w:rStyle w:val="Strong"/>
          <w:rFonts w:cstheme="minorHAnsi"/>
          <w:b w:val="0"/>
          <w:bCs w:val="0"/>
          <w:color w:val="212529"/>
          <w:sz w:val="20"/>
          <w:szCs w:val="20"/>
          <w:shd w:val="clear" w:color="auto" w:fill="FFFFFF"/>
        </w:rPr>
        <w:t xml:space="preserve">  </w:t>
      </w:r>
      <w:r w:rsidRPr="00DF3D03">
        <w:rPr>
          <w:rStyle w:val="Strong"/>
          <w:rFonts w:cstheme="minorHAnsi"/>
          <w:b w:val="0"/>
          <w:bCs w:val="0"/>
          <w:color w:val="212529"/>
          <w:sz w:val="20"/>
          <w:szCs w:val="20"/>
          <w:shd w:val="clear" w:color="auto" w:fill="FFFFFF"/>
        </w:rPr>
        <w:t xml:space="preserve"> </w:t>
      </w:r>
      <w:r w:rsidR="002F2A88" w:rsidRPr="00DF3D03">
        <w:rPr>
          <w:rStyle w:val="Strong"/>
          <w:rFonts w:cstheme="minorHAnsi"/>
          <w:b w:val="0"/>
          <w:bCs w:val="0"/>
          <w:color w:val="212529"/>
          <w:sz w:val="20"/>
          <w:szCs w:val="20"/>
          <w:shd w:val="clear" w:color="auto" w:fill="FFFFFF"/>
        </w:rPr>
        <w:t>*</w:t>
      </w:r>
      <w:r w:rsidRPr="00DF3D03">
        <w:rPr>
          <w:rStyle w:val="Strong"/>
          <w:rFonts w:cstheme="minorHAnsi"/>
          <w:b w:val="0"/>
          <w:bCs w:val="0"/>
          <w:color w:val="212529"/>
          <w:sz w:val="20"/>
          <w:szCs w:val="20"/>
          <w:shd w:val="clear" w:color="auto" w:fill="FFFFFF"/>
        </w:rPr>
        <w:t>Limited options</w:t>
      </w:r>
    </w:p>
    <w:p w14:paraId="023DEBFA" w14:textId="3B3F5865" w:rsidR="00CD55E7" w:rsidRPr="00DF3D03" w:rsidRDefault="00CD55E7" w:rsidP="0092314A">
      <w:pPr>
        <w:rPr>
          <w:rStyle w:val="Strong"/>
          <w:rFonts w:cstheme="minorHAnsi"/>
          <w:b w:val="0"/>
          <w:bCs w:val="0"/>
          <w:color w:val="212529"/>
          <w:sz w:val="20"/>
          <w:szCs w:val="20"/>
          <w:shd w:val="clear" w:color="auto" w:fill="FFFFFF"/>
        </w:rPr>
      </w:pPr>
      <w:r w:rsidRPr="00DF3D03">
        <w:rPr>
          <w:rStyle w:val="Strong"/>
          <w:rFonts w:cstheme="minorHAnsi"/>
          <w:b w:val="0"/>
          <w:bCs w:val="0"/>
          <w:color w:val="212529"/>
          <w:sz w:val="20"/>
          <w:szCs w:val="20"/>
          <w:shd w:val="clear" w:color="auto" w:fill="FFFFFF"/>
        </w:rPr>
        <w:t xml:space="preserve">                       </w:t>
      </w:r>
      <w:r w:rsidR="00DF3D03">
        <w:rPr>
          <w:rStyle w:val="Strong"/>
          <w:rFonts w:cstheme="minorHAnsi"/>
          <w:b w:val="0"/>
          <w:bCs w:val="0"/>
          <w:color w:val="212529"/>
          <w:sz w:val="20"/>
          <w:szCs w:val="20"/>
          <w:shd w:val="clear" w:color="auto" w:fill="FFFFFF"/>
        </w:rPr>
        <w:t xml:space="preserve">  </w:t>
      </w:r>
      <w:r w:rsidRPr="00DF3D03">
        <w:rPr>
          <w:rStyle w:val="Strong"/>
          <w:rFonts w:cstheme="minorHAnsi"/>
          <w:b w:val="0"/>
          <w:bCs w:val="0"/>
          <w:color w:val="212529"/>
          <w:sz w:val="20"/>
          <w:szCs w:val="20"/>
          <w:shd w:val="clear" w:color="auto" w:fill="FFFFFF"/>
        </w:rPr>
        <w:t xml:space="preserve"> </w:t>
      </w:r>
      <w:r w:rsidR="002F2A88" w:rsidRPr="00DF3D03">
        <w:rPr>
          <w:rStyle w:val="Strong"/>
          <w:rFonts w:cstheme="minorHAnsi"/>
          <w:b w:val="0"/>
          <w:bCs w:val="0"/>
          <w:color w:val="212529"/>
          <w:sz w:val="20"/>
          <w:szCs w:val="20"/>
          <w:shd w:val="clear" w:color="auto" w:fill="FFFFFF"/>
        </w:rPr>
        <w:t>*</w:t>
      </w:r>
      <w:r w:rsidRPr="00DF3D03">
        <w:rPr>
          <w:rStyle w:val="Strong"/>
          <w:rFonts w:cstheme="minorHAnsi"/>
          <w:b w:val="0"/>
          <w:bCs w:val="0"/>
          <w:color w:val="212529"/>
          <w:sz w:val="20"/>
          <w:szCs w:val="20"/>
          <w:shd w:val="clear" w:color="auto" w:fill="FFFFFF"/>
        </w:rPr>
        <w:t>Less driving range</w:t>
      </w:r>
    </w:p>
    <w:p w14:paraId="179E4081" w14:textId="2D1D5FB8" w:rsidR="002F2A88" w:rsidRDefault="002F2A88" w:rsidP="0092314A">
      <w:pPr>
        <w:rPr>
          <w:rStyle w:val="Strong"/>
          <w:rFonts w:cstheme="minorHAnsi"/>
          <w:b w:val="0"/>
          <w:bCs w:val="0"/>
          <w:color w:val="212529"/>
          <w:shd w:val="clear" w:color="auto" w:fill="FFFFFF"/>
        </w:rPr>
      </w:pPr>
    </w:p>
    <w:p w14:paraId="5AEDDAED" w14:textId="6635A9FB" w:rsidR="002F2A88" w:rsidRPr="00333369" w:rsidRDefault="002F2A88" w:rsidP="00333369">
      <w:pPr>
        <w:pStyle w:val="ListParagraph"/>
        <w:numPr>
          <w:ilvl w:val="0"/>
          <w:numId w:val="24"/>
        </w:numPr>
        <w:rPr>
          <w:rStyle w:val="Strong"/>
          <w:rFonts w:cstheme="minorHAnsi"/>
          <w:b w:val="0"/>
          <w:bCs w:val="0"/>
          <w:color w:val="212529"/>
          <w:sz w:val="24"/>
          <w:szCs w:val="24"/>
          <w:shd w:val="clear" w:color="auto" w:fill="FFFFFF"/>
        </w:rPr>
      </w:pPr>
      <w:r w:rsidRPr="00333369">
        <w:rPr>
          <w:rStyle w:val="Strong"/>
          <w:rFonts w:cstheme="minorHAnsi"/>
          <w:b w:val="0"/>
          <w:bCs w:val="0"/>
          <w:color w:val="212529"/>
          <w:sz w:val="24"/>
          <w:szCs w:val="24"/>
          <w:shd w:val="clear" w:color="auto" w:fill="FFFFFF"/>
        </w:rPr>
        <w:t>APPLICATION</w:t>
      </w:r>
    </w:p>
    <w:p w14:paraId="2F84DD44" w14:textId="77777777" w:rsidR="00DF3D03" w:rsidRPr="00DF3D03" w:rsidRDefault="00717AEC" w:rsidP="00717AEC">
      <w:pPr>
        <w:pStyle w:val="NormalWeb"/>
        <w:shd w:val="clear" w:color="auto" w:fill="FFFFFF"/>
        <w:spacing w:before="204" w:beforeAutospacing="0" w:after="204" w:afterAutospacing="0"/>
        <w:textAlignment w:val="baseline"/>
        <w:rPr>
          <w:rFonts w:asciiTheme="minorHAnsi" w:hAnsiTheme="minorHAnsi" w:cstheme="minorHAnsi"/>
          <w:color w:val="000000"/>
          <w:sz w:val="20"/>
          <w:szCs w:val="20"/>
          <w:shd w:val="clear" w:color="auto" w:fill="FFFFFF"/>
        </w:rPr>
      </w:pPr>
      <w:r w:rsidRPr="00DF3D03">
        <w:rPr>
          <w:rFonts w:asciiTheme="minorHAnsi" w:hAnsiTheme="minorHAnsi" w:cstheme="minorHAnsi"/>
          <w:color w:val="666666"/>
          <w:sz w:val="22"/>
          <w:szCs w:val="22"/>
        </w:rPr>
        <w:t xml:space="preserve">                              </w:t>
      </w:r>
      <w:r w:rsidR="00DF3D03" w:rsidRPr="00DF3D03">
        <w:rPr>
          <w:rFonts w:asciiTheme="minorHAnsi" w:hAnsiTheme="minorHAnsi" w:cstheme="minorHAnsi"/>
          <w:color w:val="000000"/>
          <w:sz w:val="20"/>
          <w:szCs w:val="20"/>
          <w:shd w:val="clear" w:color="auto" w:fill="FFFFFF"/>
        </w:rPr>
        <w:t xml:space="preserve">Electric vehicles are the key technology to </w:t>
      </w:r>
      <w:proofErr w:type="spellStart"/>
      <w:r w:rsidR="00DF3D03" w:rsidRPr="00DF3D03">
        <w:rPr>
          <w:rFonts w:asciiTheme="minorHAnsi" w:hAnsiTheme="minorHAnsi" w:cstheme="minorHAnsi"/>
          <w:color w:val="000000"/>
          <w:sz w:val="20"/>
          <w:szCs w:val="20"/>
          <w:shd w:val="clear" w:color="auto" w:fill="FFFFFF"/>
        </w:rPr>
        <w:t>decarbonise</w:t>
      </w:r>
      <w:proofErr w:type="spellEnd"/>
      <w:r w:rsidR="00DF3D03" w:rsidRPr="00DF3D03">
        <w:rPr>
          <w:rFonts w:asciiTheme="minorHAnsi" w:hAnsiTheme="minorHAnsi" w:cstheme="minorHAnsi"/>
          <w:color w:val="000000"/>
          <w:sz w:val="20"/>
          <w:szCs w:val="20"/>
          <w:shd w:val="clear" w:color="auto" w:fill="FFFFFF"/>
        </w:rPr>
        <w:t xml:space="preserve"> road transport, a sector that accounts for 16% of global emissions. Recent years have seen exponential growth in the sale of electric vehicles together with improved range, wider model availability and increased performance.</w:t>
      </w:r>
    </w:p>
    <w:p w14:paraId="0C5C5799" w14:textId="77777777" w:rsidR="00DF3D03" w:rsidRDefault="00DF3D03" w:rsidP="00717AEC">
      <w:pPr>
        <w:pStyle w:val="NormalWeb"/>
        <w:shd w:val="clear" w:color="auto" w:fill="FFFFFF"/>
        <w:spacing w:before="204" w:beforeAutospacing="0" w:after="204" w:afterAutospacing="0"/>
        <w:textAlignment w:val="baseline"/>
        <w:rPr>
          <w:rFonts w:asciiTheme="minorHAnsi" w:hAnsiTheme="minorHAnsi" w:cstheme="minorHAnsi"/>
          <w:color w:val="666666"/>
          <w:sz w:val="20"/>
          <w:szCs w:val="20"/>
        </w:rPr>
      </w:pPr>
      <w:r w:rsidRPr="00DF3D03">
        <w:rPr>
          <w:rFonts w:asciiTheme="minorHAnsi" w:hAnsiTheme="minorHAnsi" w:cstheme="minorHAnsi"/>
          <w:color w:val="000000"/>
          <w:sz w:val="20"/>
          <w:szCs w:val="20"/>
          <w:shd w:val="clear" w:color="auto" w:fill="FFFFFF"/>
        </w:rPr>
        <w:t xml:space="preserve">                      </w:t>
      </w:r>
      <w:r w:rsidR="00717AEC" w:rsidRPr="00DF3D03">
        <w:rPr>
          <w:rFonts w:asciiTheme="minorHAnsi" w:hAnsiTheme="minorHAnsi" w:cstheme="minorHAnsi"/>
          <w:color w:val="666666"/>
          <w:sz w:val="20"/>
          <w:szCs w:val="20"/>
        </w:rPr>
        <w:t xml:space="preserve">   </w:t>
      </w:r>
      <w:r w:rsidRPr="00DF3D03">
        <w:rPr>
          <w:rFonts w:asciiTheme="minorHAnsi" w:hAnsiTheme="minorHAnsi" w:cstheme="minorHAnsi"/>
          <w:color w:val="000000"/>
          <w:sz w:val="20"/>
          <w:szCs w:val="20"/>
          <w:shd w:val="clear" w:color="auto" w:fill="FFFFFF"/>
        </w:rPr>
        <w:t>Sales in developing and emerging countries have been slow due to higher purchase costs and a lack of charging infrastructure availability.  </w:t>
      </w:r>
      <w:r w:rsidR="00717AEC" w:rsidRPr="00DF3D03">
        <w:rPr>
          <w:rFonts w:asciiTheme="minorHAnsi" w:hAnsiTheme="minorHAnsi" w:cstheme="minorHAnsi"/>
          <w:color w:val="666666"/>
          <w:sz w:val="20"/>
          <w:szCs w:val="20"/>
        </w:rPr>
        <w:t xml:space="preserve">  </w:t>
      </w:r>
    </w:p>
    <w:p w14:paraId="26495459" w14:textId="6BE6AC06" w:rsidR="00333369" w:rsidRPr="00875B52" w:rsidRDefault="00717AEC" w:rsidP="00875B52">
      <w:pPr>
        <w:pStyle w:val="NormalWeb"/>
        <w:shd w:val="clear" w:color="auto" w:fill="FFFFFF"/>
        <w:spacing w:before="204" w:beforeAutospacing="0" w:after="204" w:afterAutospacing="0"/>
        <w:textAlignment w:val="baseline"/>
        <w:rPr>
          <w:rFonts w:asciiTheme="minorHAnsi" w:hAnsiTheme="minorHAnsi" w:cstheme="minorHAnsi"/>
          <w:color w:val="666666"/>
        </w:rPr>
      </w:pPr>
      <w:r w:rsidRPr="00875B52">
        <w:rPr>
          <w:rFonts w:asciiTheme="minorHAnsi" w:hAnsiTheme="minorHAnsi" w:cstheme="minorHAnsi"/>
          <w:color w:val="666666"/>
        </w:rPr>
        <w:t xml:space="preserve">                                                                     </w:t>
      </w:r>
    </w:p>
    <w:p w14:paraId="2CF36B24" w14:textId="43579394" w:rsidR="00333369" w:rsidRDefault="00333369" w:rsidP="00333369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             </w:t>
      </w:r>
    </w:p>
    <w:p w14:paraId="7B8D18C4" w14:textId="748036C6" w:rsidR="00333369" w:rsidRPr="00875B52" w:rsidRDefault="00875B52" w:rsidP="00875B52">
      <w:pPr>
        <w:pStyle w:val="ListParagraph"/>
        <w:numPr>
          <w:ilvl w:val="0"/>
          <w:numId w:val="24"/>
        </w:numPr>
        <w:rPr>
          <w:rFonts w:cstheme="minorHAnsi"/>
          <w:sz w:val="24"/>
          <w:szCs w:val="24"/>
        </w:rPr>
      </w:pPr>
      <w:r w:rsidRPr="00875B52">
        <w:rPr>
          <w:rFonts w:cstheme="minorHAnsi"/>
          <w:sz w:val="24"/>
          <w:szCs w:val="24"/>
        </w:rPr>
        <w:lastRenderedPageBreak/>
        <w:t>CONCLUSION</w:t>
      </w:r>
    </w:p>
    <w:p w14:paraId="00952384" w14:textId="6278D831" w:rsidR="00875B52" w:rsidRDefault="00875B52" w:rsidP="00875B52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</w:t>
      </w:r>
    </w:p>
    <w:p w14:paraId="510AB2EE" w14:textId="5E5B53CF" w:rsidR="00875B52" w:rsidRPr="00875B52" w:rsidRDefault="00875B52" w:rsidP="00875B52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                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The basic </w:t>
      </w:r>
      <w:r w:rsidRPr="00875B52">
        <w:rPr>
          <w:rFonts w:ascii="Arial" w:hAnsi="Arial" w:cs="Arial"/>
          <w:color w:val="333333"/>
          <w:sz w:val="20"/>
          <w:szCs w:val="20"/>
          <w:shd w:val="clear" w:color="auto" w:fill="FFFFFF"/>
        </w:rPr>
        <w:t>conclusion 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is that when it comes to climate change and air quality, </w:t>
      </w:r>
      <w:r>
        <w:rPr>
          <w:rFonts w:ascii="Arial" w:hAnsi="Arial" w:cs="Arial"/>
          <w:b/>
          <w:bCs/>
          <w:color w:val="333333"/>
          <w:sz w:val="20"/>
          <w:szCs w:val="20"/>
          <w:shd w:val="clear" w:color="auto" w:fill="FFFFFF"/>
        </w:rPr>
        <w:t>electric cars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 are clearly preferable to petrol or diesel cars.</w:t>
      </w:r>
      <w:r w:rsidRPr="00875B52"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r w:rsidRPr="00875B52">
        <w:rPr>
          <w:rFonts w:cstheme="minorHAnsi"/>
          <w:color w:val="222222"/>
          <w:sz w:val="23"/>
          <w:szCs w:val="23"/>
          <w:shd w:val="clear" w:color="auto" w:fill="FFFFFF"/>
        </w:rPr>
        <w:t>The electricity source in the case of EVs is equally significant. If energy is generated by means of environmental destruction such as coal-fired power stations, as is often the case in developing countries, it essentially contradicts the environmental benefits of electric cars.</w:t>
      </w:r>
    </w:p>
    <w:sectPr w:rsidR="00875B52" w:rsidRPr="00875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4FF245FC"/>
    <w:multiLevelType w:val="multilevel"/>
    <w:tmpl w:val="6540CF60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  <w:sz w:val="24"/>
        <w:szCs w:val="24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  <w:sz w:val="24"/>
        <w:szCs w:val="24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20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20"/>
  </w:num>
  <w:num w:numId="2">
    <w:abstractNumId w:val="12"/>
  </w:num>
  <w:num w:numId="3">
    <w:abstractNumId w:val="10"/>
  </w:num>
  <w:num w:numId="4">
    <w:abstractNumId w:val="22"/>
  </w:num>
  <w:num w:numId="5">
    <w:abstractNumId w:val="13"/>
  </w:num>
  <w:num w:numId="6">
    <w:abstractNumId w:val="16"/>
  </w:num>
  <w:num w:numId="7">
    <w:abstractNumId w:val="18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4"/>
  </w:num>
  <w:num w:numId="19">
    <w:abstractNumId w:val="15"/>
  </w:num>
  <w:num w:numId="20">
    <w:abstractNumId w:val="21"/>
  </w:num>
  <w:num w:numId="21">
    <w:abstractNumId w:val="17"/>
  </w:num>
  <w:num w:numId="22">
    <w:abstractNumId w:val="11"/>
  </w:num>
  <w:num w:numId="23">
    <w:abstractNumId w:val="23"/>
  </w:num>
  <w:num w:numId="2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1E8"/>
    <w:rsid w:val="000E1584"/>
    <w:rsid w:val="002A4D2B"/>
    <w:rsid w:val="002F2A88"/>
    <w:rsid w:val="00333369"/>
    <w:rsid w:val="0037369A"/>
    <w:rsid w:val="004D2997"/>
    <w:rsid w:val="00645252"/>
    <w:rsid w:val="006D3D74"/>
    <w:rsid w:val="00717AEC"/>
    <w:rsid w:val="0083569A"/>
    <w:rsid w:val="008564F9"/>
    <w:rsid w:val="00875B52"/>
    <w:rsid w:val="0092314A"/>
    <w:rsid w:val="00A9204E"/>
    <w:rsid w:val="00A94FA2"/>
    <w:rsid w:val="00AE7704"/>
    <w:rsid w:val="00C471E8"/>
    <w:rsid w:val="00CD55E7"/>
    <w:rsid w:val="00DF3D03"/>
    <w:rsid w:val="00E61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EA6696"/>
  <w15:chartTrackingRefBased/>
  <w15:docId w15:val="{E229C563-8CA3-4BB0-993E-EFFBA06ED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ListParagraph">
    <w:name w:val="List Paragraph"/>
    <w:basedOn w:val="Normal"/>
    <w:uiPriority w:val="34"/>
    <w:unhideWhenUsed/>
    <w:qFormat/>
    <w:rsid w:val="00C471E8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717AEC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294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3.jpeg"/><Relationship Id="rId4" Type="http://schemas.openxmlformats.org/officeDocument/2006/relationships/numbering" Target="numbering.xml"/><Relationship Id="rId9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p\AppData\Local\Microsoft\Office\16.0\DTS\en-US%7b0FC9AAA5-A1F6-415F-8A26-A6553EE16EE0%7d\%7b2B117ADC-2242-4607-B757-AA88E26A56D4%7dtf02786999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{2B117ADC-2242-4607-B757-AA88E26A56D4}tf02786999_win32</Template>
  <TotalTime>117</TotalTime>
  <Pages>4</Pages>
  <Words>388</Words>
  <Characters>2213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2023-04-22T13:46:00Z</dcterms:created>
  <dcterms:modified xsi:type="dcterms:W3CDTF">2023-04-22T15:43:00Z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