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742E" w14:textId="206B1F9C" w:rsidR="005200AE" w:rsidRPr="005200AE" w:rsidRDefault="005200AE" w:rsidP="005200A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200AE">
        <w:rPr>
          <w:rFonts w:ascii="Arial" w:eastAsia="Times New Roman" w:hAnsi="Arial" w:cs="Arial"/>
          <w:color w:val="202124"/>
          <w:sz w:val="24"/>
          <w:szCs w:val="24"/>
          <w:lang w:val="en"/>
        </w:rPr>
        <w:t>The fact is, </w:t>
      </w:r>
      <w:r w:rsidRPr="005200AE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this is a good pen, if not a great one</w:t>
      </w:r>
      <w:r w:rsidRPr="005200AE">
        <w:rPr>
          <w:rFonts w:ascii="Arial" w:eastAsia="Times New Roman" w:hAnsi="Arial" w:cs="Arial"/>
          <w:color w:val="202124"/>
          <w:sz w:val="24"/>
          <w:szCs w:val="24"/>
          <w:lang w:val="en"/>
        </w:rPr>
        <w:t>. Released to the public in 1950, it has had a 65-plus year run and shows no signs of slowing down. The design is revered too, with its clear hex-barrel being featured in the Museum of Modern Art.</w:t>
      </w:r>
    </w:p>
    <w:p w14:paraId="6036E78D" w14:textId="39E000E9" w:rsidR="00437131" w:rsidRDefault="005200AE">
      <w:r>
        <w:rPr>
          <w:noProof/>
        </w:rPr>
        <w:drawing>
          <wp:inline distT="0" distB="0" distL="0" distR="0" wp14:anchorId="14788F1F" wp14:editId="555BB29C">
            <wp:extent cx="2466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B63F" w14:textId="2576D1D5" w:rsidR="005200AE" w:rsidRDefault="005200A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Parker pens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are exquisitely crafted fine writing instruments with a rich history of innovation and belief in the importance of the written word.</w:t>
      </w:r>
    </w:p>
    <w:p w14:paraId="5A5C8F13" w14:textId="4286B22E" w:rsidR="005200AE" w:rsidRDefault="005200AE">
      <w:r>
        <w:rPr>
          <w:noProof/>
        </w:rPr>
        <w:drawing>
          <wp:inline distT="0" distB="0" distL="0" distR="0" wp14:anchorId="7E918798" wp14:editId="3C35DFD8">
            <wp:extent cx="25241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7776" w14:textId="1599A0AB" w:rsidR="005200AE" w:rsidRDefault="006E2EA0" w:rsidP="006E2EA0">
      <w:proofErr w:type="spellStart"/>
      <w:r>
        <w:t>Sheaffers</w:t>
      </w:r>
      <w:proofErr w:type="spellEnd"/>
      <w:r>
        <w:t xml:space="preserve"> aren't as pricey as other vintage pens, so they're a great entry-level purchase.</w:t>
      </w:r>
    </w:p>
    <w:p w14:paraId="41B58B33" w14:textId="2A86D0AD" w:rsidR="006E2EA0" w:rsidRDefault="006E2EA0" w:rsidP="006E2EA0">
      <w:r>
        <w:rPr>
          <w:noProof/>
        </w:rPr>
        <w:drawing>
          <wp:inline distT="0" distB="0" distL="0" distR="0" wp14:anchorId="6309B575" wp14:editId="6B5A8BBB">
            <wp:extent cx="39147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B2D1" w14:textId="77777777" w:rsidR="006E2EA0" w:rsidRDefault="006E2EA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An exquisite writing instrument acts as a key to the mind, allowing you to effortlessly transfer the contents of your thoughts onto the page.</w:t>
      </w:r>
    </w:p>
    <w:p w14:paraId="085D3FD6" w14:textId="77777777" w:rsidR="006E2EA0" w:rsidRDefault="006E2EA0">
      <w:r>
        <w:rPr>
          <w:noProof/>
        </w:rPr>
        <w:drawing>
          <wp:inline distT="0" distB="0" distL="0" distR="0" wp14:anchorId="72602B8E" wp14:editId="1A22F7F9">
            <wp:extent cx="19907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115D" w14:textId="77777777" w:rsidR="006E2EA0" w:rsidRDefault="006E2EA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Dollar Note Ball pen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· Comfortable Rubber Grip. · Transparent &amp; Opaque Barrel. · Smooth ink flow and paper friendly. · A comfortable non-slip grip made of rubber.</w:t>
      </w:r>
    </w:p>
    <w:p w14:paraId="1B127393" w14:textId="77777777" w:rsidR="006E2EA0" w:rsidRDefault="006E2EA0">
      <w:r>
        <w:rPr>
          <w:noProof/>
        </w:rPr>
        <w:drawing>
          <wp:inline distT="0" distB="0" distL="0" distR="0" wp14:anchorId="5A28A943" wp14:editId="3776EDBA">
            <wp:extent cx="353377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32EB" w14:textId="133429E5" w:rsidR="008E22BD" w:rsidRDefault="008E22BD" w:rsidP="008E22B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8E22BD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In most situations, the Uni-ball Jetstream RT is the best pen for the job</w:t>
      </w:r>
      <w:r w:rsidRPr="008E22BD">
        <w:rPr>
          <w:rFonts w:ascii="Arial" w:eastAsia="Times New Roman" w:hAnsi="Arial" w:cs="Arial"/>
          <w:color w:val="202124"/>
          <w:sz w:val="24"/>
          <w:szCs w:val="24"/>
          <w:lang w:val="en"/>
        </w:rPr>
        <w:t>. It dries quickly, so it's great for lefties and anyone concerned about smudging (especially when writing on slick paper, labels, or receipts).</w:t>
      </w:r>
    </w:p>
    <w:p w14:paraId="5337E6AB" w14:textId="66D2B782" w:rsidR="008E22BD" w:rsidRPr="008E22BD" w:rsidRDefault="008E22BD" w:rsidP="008E22B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 wp14:anchorId="3CD6DBD4" wp14:editId="54A0A925">
            <wp:extent cx="15811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2689" w14:textId="77777777" w:rsidR="008E22BD" w:rsidRDefault="008E22BD">
      <w:r w:rsidRPr="008E22BD">
        <w:lastRenderedPageBreak/>
        <w:t>Timeless Perfection. Piano Yellow Ball Point Pen has a P-83 type brass tip with 1 mm stainless steel ball and the traditional yellow barrel</w:t>
      </w:r>
      <w:r>
        <w:t>.</w:t>
      </w:r>
    </w:p>
    <w:p w14:paraId="5B54C817" w14:textId="77777777" w:rsidR="008E22BD" w:rsidRDefault="008E22BD">
      <w:r>
        <w:rPr>
          <w:noProof/>
        </w:rPr>
        <w:drawing>
          <wp:inline distT="0" distB="0" distL="0" distR="0" wp14:anchorId="53546291" wp14:editId="049D3B51">
            <wp:extent cx="214312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0086" w14:textId="77777777" w:rsidR="008E22BD" w:rsidRDefault="008E22BD">
      <w:r w:rsidRPr="008E22BD">
        <w:t>Reliable and convenient Picasso ball pen and pencils available at affordable rates. Easy to use, smooth handwriting and made with high quality strong</w:t>
      </w:r>
      <w:r>
        <w:t xml:space="preserve"> wood.</w:t>
      </w:r>
    </w:p>
    <w:p w14:paraId="0B9BD96B" w14:textId="77777777" w:rsidR="008E22BD" w:rsidRDefault="008E22BD">
      <w:r>
        <w:rPr>
          <w:noProof/>
        </w:rPr>
        <w:drawing>
          <wp:inline distT="0" distB="0" distL="0" distR="0" wp14:anchorId="6064549D" wp14:editId="12FF65AE">
            <wp:extent cx="211455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6AE7" w14:textId="77777777" w:rsidR="008E22BD" w:rsidRDefault="008E22BD">
      <w:r w:rsidRPr="008E22BD">
        <w:t xml:space="preserve">Tinted body- </w:t>
      </w:r>
      <w:proofErr w:type="spellStart"/>
      <w:r w:rsidRPr="008E22BD">
        <w:t>colour</w:t>
      </w:r>
      <w:proofErr w:type="spellEnd"/>
      <w:r w:rsidRPr="008E22BD">
        <w:t xml:space="preserve"> coordinated with ink, push button and imprint - Handy and capless retractable design</w:t>
      </w:r>
      <w:r>
        <w:t>.</w:t>
      </w:r>
    </w:p>
    <w:p w14:paraId="7F2F150D" w14:textId="2420BCC6" w:rsidR="006E2EA0" w:rsidRDefault="008E22BD">
      <w:r>
        <w:rPr>
          <w:noProof/>
        </w:rPr>
        <w:drawing>
          <wp:inline distT="0" distB="0" distL="0" distR="0" wp14:anchorId="16F6C003" wp14:editId="3099FC65">
            <wp:extent cx="2143125" cy="2143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A0">
        <w:br w:type="page"/>
      </w:r>
    </w:p>
    <w:p w14:paraId="4EE461C0" w14:textId="4400343E" w:rsidR="006E2EA0" w:rsidRDefault="00DD28DD" w:rsidP="006E2EA0">
      <w:r w:rsidRPr="00DD28DD">
        <w:lastRenderedPageBreak/>
        <w:t>Comfortable and smooth ball pen with steel tip and tungsten carbide ball for consistent writing till last drop. Transparent window shows ink level.</w:t>
      </w:r>
    </w:p>
    <w:p w14:paraId="56E10E0E" w14:textId="7AFB3695" w:rsidR="00DD28DD" w:rsidRDefault="00DD28DD" w:rsidP="006E2EA0">
      <w:r>
        <w:rPr>
          <w:noProof/>
        </w:rPr>
        <w:drawing>
          <wp:inline distT="0" distB="0" distL="0" distR="0" wp14:anchorId="1269DCD4" wp14:editId="7D127511">
            <wp:extent cx="331470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E"/>
    <w:rsid w:val="00437131"/>
    <w:rsid w:val="005200AE"/>
    <w:rsid w:val="006E2EA0"/>
    <w:rsid w:val="008E22BD"/>
    <w:rsid w:val="009D730F"/>
    <w:rsid w:val="00DD28DD"/>
    <w:rsid w:val="00E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067"/>
  <w15:chartTrackingRefBased/>
  <w15:docId w15:val="{6295BE10-CECE-4C82-A28A-7F804EEA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200AE"/>
  </w:style>
  <w:style w:type="character" w:styleId="Emphasis">
    <w:name w:val="Emphasis"/>
    <w:basedOn w:val="DefaultParagraphFont"/>
    <w:uiPriority w:val="20"/>
    <w:qFormat/>
    <w:rsid w:val="005200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61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619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5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2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1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2607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76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89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1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0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7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7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6063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9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0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6191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28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4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25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8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webp"/><Relationship Id="rId4" Type="http://schemas.openxmlformats.org/officeDocument/2006/relationships/image" Target="media/image1.jfif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2023-01-24T10:35:00Z</dcterms:created>
  <dcterms:modified xsi:type="dcterms:W3CDTF">2023-01-24T11:07:00Z</dcterms:modified>
</cp:coreProperties>
</file>