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17C7" w14:textId="51566DD9" w:rsidR="00093721" w:rsidRPr="00093721" w:rsidRDefault="00093721">
      <w:pPr>
        <w:rPr>
          <w:sz w:val="56"/>
          <w:szCs w:val="56"/>
          <w:u w:val="single"/>
        </w:rPr>
      </w:pPr>
      <w:r w:rsidRPr="00093721">
        <w:rPr>
          <w:sz w:val="56"/>
          <w:szCs w:val="56"/>
          <w:u w:val="single"/>
        </w:rPr>
        <w:t>Poważne naruszenia WCAG</w:t>
      </w:r>
    </w:p>
    <w:p w14:paraId="00B45633" w14:textId="1F2E2696" w:rsidR="00AE75E1" w:rsidRDefault="001849B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2059D8A" wp14:editId="1A7CAA58">
            <wp:simplePos x="0" y="0"/>
            <wp:positionH relativeFrom="page">
              <wp:posOffset>539942</wp:posOffset>
            </wp:positionH>
            <wp:positionV relativeFrom="paragraph">
              <wp:posOffset>485775</wp:posOffset>
            </wp:positionV>
            <wp:extent cx="4338955" cy="2776855"/>
            <wp:effectExtent l="0" t="0" r="4445" b="444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5E1">
        <w:rPr>
          <w:sz w:val="40"/>
          <w:szCs w:val="40"/>
        </w:rPr>
        <w:t>sci.edu.pl</w:t>
      </w:r>
      <w:r w:rsidR="00A628BA">
        <w:rPr>
          <w:sz w:val="40"/>
          <w:szCs w:val="40"/>
        </w:rPr>
        <w:tab/>
      </w:r>
    </w:p>
    <w:p w14:paraId="3E27F5EC" w14:textId="7AC6295F" w:rsidR="00A628BA" w:rsidRDefault="00A628BA">
      <w:pPr>
        <w:rPr>
          <w:sz w:val="28"/>
          <w:szCs w:val="28"/>
        </w:rPr>
      </w:pPr>
      <w:r w:rsidRPr="007D55DC">
        <w:rPr>
          <w:sz w:val="28"/>
          <w:szCs w:val="28"/>
        </w:rPr>
        <w:t>Brakuje tekstu alternatywnego dla obrazów</w:t>
      </w:r>
      <w:r w:rsidR="007D55DC" w:rsidRPr="007D55DC">
        <w:rPr>
          <w:sz w:val="28"/>
          <w:szCs w:val="28"/>
        </w:rPr>
        <w:t>, co powoduje błędy na stronie w przypadku nie załadowania z niewyjaśnionych przyczyn obrazów.</w:t>
      </w:r>
    </w:p>
    <w:p w14:paraId="19C53652" w14:textId="77777777" w:rsidR="009116A5" w:rsidRDefault="007D55DC">
      <w:pPr>
        <w:rPr>
          <w:sz w:val="28"/>
          <w:szCs w:val="28"/>
        </w:rPr>
      </w:pPr>
      <w:r>
        <w:rPr>
          <w:sz w:val="28"/>
          <w:szCs w:val="28"/>
        </w:rPr>
        <w:t>Problem można łatwo rozwiązać przypisując tekst alternatywny dla każdego obrazu.</w:t>
      </w:r>
    </w:p>
    <w:p w14:paraId="017138DC" w14:textId="77777777" w:rsidR="009116A5" w:rsidRDefault="009116A5" w:rsidP="009116A5">
      <w:pPr>
        <w:rPr>
          <w:sz w:val="28"/>
          <w:szCs w:val="28"/>
        </w:rPr>
      </w:pPr>
      <w:r w:rsidRPr="009116A5">
        <w:rPr>
          <w:sz w:val="28"/>
          <w:szCs w:val="28"/>
        </w:rPr>
        <w:t xml:space="preserve">WCAG: </w:t>
      </w:r>
    </w:p>
    <w:p w14:paraId="0B10D806" w14:textId="77777777" w:rsidR="009116A5" w:rsidRDefault="009116A5" w:rsidP="009116A5">
      <w:pPr>
        <w:rPr>
          <w:sz w:val="28"/>
          <w:szCs w:val="28"/>
        </w:rPr>
      </w:pPr>
      <w:hyperlink r:id="rId6" w:anchor="sc1.1.1" w:tgtFrame="_blank" w:history="1">
        <w:r w:rsidRPr="009116A5">
          <w:rPr>
            <w:rStyle w:val="Hipercze"/>
            <w:sz w:val="28"/>
            <w:szCs w:val="28"/>
          </w:rPr>
          <w:t>Non-</w:t>
        </w:r>
        <w:proofErr w:type="spellStart"/>
        <w:r w:rsidRPr="009116A5">
          <w:rPr>
            <w:rStyle w:val="Hipercze"/>
            <w:sz w:val="28"/>
            <w:szCs w:val="28"/>
          </w:rPr>
          <w:t>text</w:t>
        </w:r>
        <w:proofErr w:type="spellEnd"/>
        <w:r w:rsidRPr="009116A5">
          <w:rPr>
            <w:rStyle w:val="Hipercze"/>
            <w:sz w:val="28"/>
            <w:szCs w:val="28"/>
          </w:rPr>
          <w:t xml:space="preserve"> Content (Level A)</w:t>
        </w:r>
      </w:hyperlink>
    </w:p>
    <w:p w14:paraId="3B9CC8C8" w14:textId="7D74F611" w:rsidR="009116A5" w:rsidRPr="009116A5" w:rsidRDefault="009116A5" w:rsidP="009116A5">
      <w:pPr>
        <w:rPr>
          <w:sz w:val="28"/>
          <w:szCs w:val="28"/>
        </w:rPr>
      </w:pPr>
      <w:hyperlink r:id="rId7" w:anchor="sc2.4.4" w:tgtFrame="_blank" w:history="1">
        <w:r w:rsidRPr="009116A5">
          <w:rPr>
            <w:rStyle w:val="Hipercze"/>
            <w:sz w:val="28"/>
            <w:szCs w:val="28"/>
          </w:rPr>
          <w:t xml:space="preserve">2.4.4 Link </w:t>
        </w:r>
        <w:proofErr w:type="spellStart"/>
        <w:r w:rsidRPr="009116A5">
          <w:rPr>
            <w:rStyle w:val="Hipercze"/>
            <w:sz w:val="28"/>
            <w:szCs w:val="28"/>
          </w:rPr>
          <w:t>Purpose</w:t>
        </w:r>
        <w:proofErr w:type="spellEnd"/>
        <w:r w:rsidRPr="009116A5">
          <w:rPr>
            <w:rStyle w:val="Hipercze"/>
            <w:sz w:val="28"/>
            <w:szCs w:val="28"/>
          </w:rPr>
          <w:t xml:space="preserve"> (In </w:t>
        </w:r>
        <w:proofErr w:type="spellStart"/>
        <w:r w:rsidRPr="009116A5">
          <w:rPr>
            <w:rStyle w:val="Hipercze"/>
            <w:sz w:val="28"/>
            <w:szCs w:val="28"/>
          </w:rPr>
          <w:t>Context</w:t>
        </w:r>
        <w:proofErr w:type="spellEnd"/>
        <w:r w:rsidRPr="009116A5">
          <w:rPr>
            <w:rStyle w:val="Hipercze"/>
            <w:sz w:val="28"/>
            <w:szCs w:val="28"/>
          </w:rPr>
          <w:t>) (Level A)</w:t>
        </w:r>
      </w:hyperlink>
    </w:p>
    <w:p w14:paraId="112A2186" w14:textId="6A12FB7D" w:rsidR="00A628BA" w:rsidRDefault="00A628BA" w:rsidP="00A628B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</w:p>
    <w:p w14:paraId="088C50A7" w14:textId="7546D58E" w:rsidR="00A628BA" w:rsidRDefault="007D55DC" w:rsidP="00A628B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3C5516D" wp14:editId="75425A37">
            <wp:simplePos x="0" y="0"/>
            <wp:positionH relativeFrom="column">
              <wp:posOffset>2639725</wp:posOffset>
            </wp:positionH>
            <wp:positionV relativeFrom="paragraph">
              <wp:posOffset>13202</wp:posOffset>
            </wp:positionV>
            <wp:extent cx="3655363" cy="2805991"/>
            <wp:effectExtent l="0" t="0" r="254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63" cy="280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968DC" w14:textId="05A704E9" w:rsidR="00A628BA" w:rsidRDefault="00A628BA" w:rsidP="00A628BA">
      <w:pPr>
        <w:rPr>
          <w:sz w:val="28"/>
          <w:szCs w:val="28"/>
        </w:rPr>
      </w:pPr>
      <w:r w:rsidRPr="007D55DC">
        <w:rPr>
          <w:sz w:val="28"/>
          <w:szCs w:val="28"/>
        </w:rPr>
        <w:t xml:space="preserve">Niski kontrast między tłem strony a tekstem, co utrudnia osobom ze osłabionym wzrokiem </w:t>
      </w:r>
      <w:r w:rsidR="007D55DC" w:rsidRPr="007D55DC">
        <w:rPr>
          <w:sz w:val="28"/>
          <w:szCs w:val="28"/>
        </w:rPr>
        <w:t>w czytaniu treści.</w:t>
      </w:r>
      <w:r w:rsidR="007D55DC">
        <w:rPr>
          <w:sz w:val="28"/>
          <w:szCs w:val="28"/>
        </w:rPr>
        <w:br/>
        <w:t>Problem można rozwiązać zwiększając kontrast niebieskiego tekstu.</w:t>
      </w:r>
    </w:p>
    <w:p w14:paraId="73741830" w14:textId="47D0D675" w:rsidR="00A13AAC" w:rsidRDefault="00A13AAC" w:rsidP="00A628BA">
      <w:pPr>
        <w:rPr>
          <w:sz w:val="28"/>
          <w:szCs w:val="28"/>
        </w:rPr>
      </w:pPr>
    </w:p>
    <w:p w14:paraId="31C02B6F" w14:textId="344F0E80" w:rsidR="00A13AAC" w:rsidRDefault="00A13AAC" w:rsidP="00A628BA">
      <w:pPr>
        <w:rPr>
          <w:sz w:val="28"/>
          <w:szCs w:val="28"/>
        </w:rPr>
      </w:pPr>
    </w:p>
    <w:p w14:paraId="57EC21C9" w14:textId="18D8FB55" w:rsidR="00A13AAC" w:rsidRDefault="00A13AAC" w:rsidP="00A628BA">
      <w:pPr>
        <w:rPr>
          <w:sz w:val="28"/>
          <w:szCs w:val="28"/>
        </w:rPr>
      </w:pPr>
    </w:p>
    <w:p w14:paraId="572EA127" w14:textId="296070CF" w:rsidR="00A13AAC" w:rsidRDefault="009116A5" w:rsidP="00A628BA">
      <w:pPr>
        <w:rPr>
          <w:sz w:val="28"/>
          <w:szCs w:val="28"/>
        </w:rPr>
      </w:pPr>
      <w:r w:rsidRPr="009116A5">
        <w:rPr>
          <w:sz w:val="28"/>
          <w:szCs w:val="28"/>
        </w:rPr>
        <w:t xml:space="preserve">WCAG: </w:t>
      </w:r>
      <w:hyperlink r:id="rId9" w:anchor="sc1.4.3" w:tgtFrame="_blank" w:history="1">
        <w:r w:rsidRPr="009116A5">
          <w:rPr>
            <w:rStyle w:val="Hipercze"/>
            <w:sz w:val="28"/>
            <w:szCs w:val="28"/>
          </w:rPr>
          <w:t xml:space="preserve">1.4.3 </w:t>
        </w:r>
        <w:proofErr w:type="spellStart"/>
        <w:r w:rsidRPr="009116A5">
          <w:rPr>
            <w:rStyle w:val="Hipercze"/>
            <w:sz w:val="28"/>
            <w:szCs w:val="28"/>
          </w:rPr>
          <w:t>Contrast</w:t>
        </w:r>
        <w:proofErr w:type="spellEnd"/>
        <w:r w:rsidRPr="009116A5">
          <w:rPr>
            <w:rStyle w:val="Hipercze"/>
            <w:sz w:val="28"/>
            <w:szCs w:val="28"/>
          </w:rPr>
          <w:t xml:space="preserve"> (Minimum) (Level AA)</w:t>
        </w:r>
      </w:hyperlink>
    </w:p>
    <w:p w14:paraId="3794C7B3" w14:textId="61BDF53E" w:rsidR="00A13AAC" w:rsidRDefault="00A13AAC" w:rsidP="00A628BA">
      <w:pPr>
        <w:rPr>
          <w:sz w:val="28"/>
          <w:szCs w:val="28"/>
        </w:rPr>
      </w:pPr>
    </w:p>
    <w:p w14:paraId="69218C31" w14:textId="7734B288" w:rsidR="00A13AAC" w:rsidRDefault="00A13AAC" w:rsidP="00A13AAC">
      <w:pPr>
        <w:rPr>
          <w:sz w:val="28"/>
          <w:szCs w:val="28"/>
        </w:rPr>
      </w:pPr>
    </w:p>
    <w:p w14:paraId="3BB209F6" w14:textId="3834F444" w:rsidR="00A13AAC" w:rsidRDefault="00A13AAC" w:rsidP="00A13AAC">
      <w:pPr>
        <w:rPr>
          <w:sz w:val="28"/>
          <w:szCs w:val="28"/>
        </w:rPr>
      </w:pPr>
    </w:p>
    <w:p w14:paraId="364EA9FD" w14:textId="3CE3FD0B" w:rsidR="00A13AAC" w:rsidRDefault="00A13AAC" w:rsidP="00A13AAC">
      <w:pPr>
        <w:rPr>
          <w:sz w:val="28"/>
          <w:szCs w:val="28"/>
        </w:rPr>
      </w:pPr>
    </w:p>
    <w:p w14:paraId="7F1FF32F" w14:textId="116F5249" w:rsidR="00A13AAC" w:rsidRDefault="00093721" w:rsidP="00A13AA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A683EC9" wp14:editId="3B10ECD2">
            <wp:simplePos x="0" y="0"/>
            <wp:positionH relativeFrom="margin">
              <wp:posOffset>4550395</wp:posOffset>
            </wp:positionH>
            <wp:positionV relativeFrom="paragraph">
              <wp:posOffset>361507</wp:posOffset>
            </wp:positionV>
            <wp:extent cx="1849755" cy="3778885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AAC" w:rsidRPr="00A13AAC">
        <w:rPr>
          <w:sz w:val="40"/>
          <w:szCs w:val="40"/>
        </w:rPr>
        <w:t>ckzwaw.pl</w:t>
      </w:r>
    </w:p>
    <w:p w14:paraId="7E7F9FCB" w14:textId="6251C4DF" w:rsidR="00A13AAC" w:rsidRDefault="00A13AAC" w:rsidP="00A13AAC">
      <w:pPr>
        <w:rPr>
          <w:sz w:val="28"/>
          <w:szCs w:val="28"/>
        </w:rPr>
      </w:pPr>
      <w:r w:rsidRPr="007D55DC">
        <w:rPr>
          <w:sz w:val="28"/>
          <w:szCs w:val="28"/>
        </w:rPr>
        <w:t>Brakuje tekstu alternatywnego dla obrazów, co powoduje błędy na stronie w przypadku nie załadowania z niewyjaśnionych przyczyn obrazów.</w:t>
      </w:r>
    </w:p>
    <w:p w14:paraId="01223CE4" w14:textId="112F4BC9" w:rsidR="00A13AAC" w:rsidRDefault="00A13AAC" w:rsidP="00A13AAC">
      <w:pPr>
        <w:rPr>
          <w:sz w:val="28"/>
          <w:szCs w:val="28"/>
        </w:rPr>
      </w:pPr>
      <w:r>
        <w:rPr>
          <w:sz w:val="28"/>
          <w:szCs w:val="28"/>
        </w:rPr>
        <w:t>Problem można łatwo rozwiązać przypisując tekst alternatywny dla każdego obrazu.</w:t>
      </w:r>
    </w:p>
    <w:p w14:paraId="5E7B2A5F" w14:textId="36CEFEE4" w:rsidR="001849B3" w:rsidRDefault="001849B3" w:rsidP="00A13AAC">
      <w:pPr>
        <w:rPr>
          <w:sz w:val="28"/>
          <w:szCs w:val="28"/>
        </w:rPr>
      </w:pPr>
    </w:p>
    <w:p w14:paraId="4DF600CC" w14:textId="77777777" w:rsidR="001849B3" w:rsidRDefault="001849B3" w:rsidP="001849B3">
      <w:pPr>
        <w:rPr>
          <w:sz w:val="28"/>
          <w:szCs w:val="28"/>
        </w:rPr>
      </w:pPr>
      <w:r w:rsidRPr="009116A5">
        <w:rPr>
          <w:sz w:val="28"/>
          <w:szCs w:val="28"/>
        </w:rPr>
        <w:t xml:space="preserve">WCAG: </w:t>
      </w:r>
    </w:p>
    <w:p w14:paraId="71897A2F" w14:textId="77777777" w:rsidR="001849B3" w:rsidRDefault="001849B3" w:rsidP="001849B3">
      <w:pPr>
        <w:rPr>
          <w:sz w:val="28"/>
          <w:szCs w:val="28"/>
        </w:rPr>
      </w:pPr>
      <w:hyperlink r:id="rId11" w:anchor="sc1.1.1" w:tgtFrame="_blank" w:history="1">
        <w:r w:rsidRPr="009116A5">
          <w:rPr>
            <w:rStyle w:val="Hipercze"/>
            <w:sz w:val="28"/>
            <w:szCs w:val="28"/>
          </w:rPr>
          <w:t>Non-</w:t>
        </w:r>
        <w:proofErr w:type="spellStart"/>
        <w:r w:rsidRPr="009116A5">
          <w:rPr>
            <w:rStyle w:val="Hipercze"/>
            <w:sz w:val="28"/>
            <w:szCs w:val="28"/>
          </w:rPr>
          <w:t>text</w:t>
        </w:r>
        <w:proofErr w:type="spellEnd"/>
        <w:r w:rsidRPr="009116A5">
          <w:rPr>
            <w:rStyle w:val="Hipercze"/>
            <w:sz w:val="28"/>
            <w:szCs w:val="28"/>
          </w:rPr>
          <w:t xml:space="preserve"> Content (Level A)</w:t>
        </w:r>
      </w:hyperlink>
    </w:p>
    <w:p w14:paraId="206CA94C" w14:textId="39C93229" w:rsidR="00A13AAC" w:rsidRPr="001849B3" w:rsidRDefault="001849B3" w:rsidP="00A13AAC">
      <w:pPr>
        <w:rPr>
          <w:sz w:val="28"/>
          <w:szCs w:val="28"/>
        </w:rPr>
      </w:pPr>
      <w:hyperlink r:id="rId12" w:anchor="sc2.4.4" w:tgtFrame="_blank" w:history="1">
        <w:r w:rsidRPr="009116A5">
          <w:rPr>
            <w:rStyle w:val="Hipercze"/>
            <w:sz w:val="28"/>
            <w:szCs w:val="28"/>
          </w:rPr>
          <w:t xml:space="preserve">2.4.4 Link </w:t>
        </w:r>
        <w:proofErr w:type="spellStart"/>
        <w:r w:rsidRPr="009116A5">
          <w:rPr>
            <w:rStyle w:val="Hipercze"/>
            <w:sz w:val="28"/>
            <w:szCs w:val="28"/>
          </w:rPr>
          <w:t>Purpose</w:t>
        </w:r>
        <w:proofErr w:type="spellEnd"/>
        <w:r w:rsidRPr="009116A5">
          <w:rPr>
            <w:rStyle w:val="Hipercze"/>
            <w:sz w:val="28"/>
            <w:szCs w:val="28"/>
          </w:rPr>
          <w:t xml:space="preserve"> (In </w:t>
        </w:r>
        <w:proofErr w:type="spellStart"/>
        <w:r w:rsidRPr="009116A5">
          <w:rPr>
            <w:rStyle w:val="Hipercze"/>
            <w:sz w:val="28"/>
            <w:szCs w:val="28"/>
          </w:rPr>
          <w:t>Context</w:t>
        </w:r>
        <w:proofErr w:type="spellEnd"/>
        <w:r w:rsidRPr="009116A5">
          <w:rPr>
            <w:rStyle w:val="Hipercze"/>
            <w:sz w:val="28"/>
            <w:szCs w:val="28"/>
          </w:rPr>
          <w:t>) (Level A)</w:t>
        </w:r>
      </w:hyperlink>
    </w:p>
    <w:p w14:paraId="54B67C95" w14:textId="0B302F54" w:rsidR="00A13AAC" w:rsidRDefault="00A13AAC" w:rsidP="00A13AAC">
      <w:pPr>
        <w:rPr>
          <w:sz w:val="28"/>
          <w:szCs w:val="28"/>
        </w:rPr>
      </w:pPr>
    </w:p>
    <w:p w14:paraId="52946635" w14:textId="30DE8579" w:rsidR="00A13AAC" w:rsidRDefault="00093721" w:rsidP="00A13A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EB9A64" wp14:editId="36F46B8E">
            <wp:simplePos x="0" y="0"/>
            <wp:positionH relativeFrom="column">
              <wp:posOffset>1928170</wp:posOffset>
            </wp:positionH>
            <wp:positionV relativeFrom="paragraph">
              <wp:posOffset>260734</wp:posOffset>
            </wp:positionV>
            <wp:extent cx="2371061" cy="872102"/>
            <wp:effectExtent l="0" t="0" r="0" b="444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1" cy="8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B64CBE0" wp14:editId="372B8726">
            <wp:simplePos x="0" y="0"/>
            <wp:positionH relativeFrom="margin">
              <wp:align>left</wp:align>
            </wp:positionH>
            <wp:positionV relativeFrom="paragraph">
              <wp:posOffset>282117</wp:posOffset>
            </wp:positionV>
            <wp:extent cx="1786255" cy="818515"/>
            <wp:effectExtent l="0" t="0" r="4445" b="635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28FCB" w14:textId="01654C2A" w:rsidR="00A13AAC" w:rsidRDefault="00A13AAC" w:rsidP="00A13AAC">
      <w:pPr>
        <w:rPr>
          <w:sz w:val="28"/>
          <w:szCs w:val="28"/>
        </w:rPr>
      </w:pPr>
    </w:p>
    <w:p w14:paraId="26278BF9" w14:textId="5631A972" w:rsidR="00A13AAC" w:rsidRDefault="00A13AAC" w:rsidP="00A13AAC">
      <w:pPr>
        <w:rPr>
          <w:sz w:val="28"/>
          <w:szCs w:val="28"/>
        </w:rPr>
      </w:pPr>
    </w:p>
    <w:p w14:paraId="4A3E6586" w14:textId="573FB465" w:rsidR="00A13AAC" w:rsidRDefault="00A13AAC" w:rsidP="00A13AAC">
      <w:pPr>
        <w:rPr>
          <w:sz w:val="28"/>
          <w:szCs w:val="28"/>
        </w:rPr>
      </w:pPr>
      <w:r w:rsidRPr="007D55DC">
        <w:rPr>
          <w:sz w:val="28"/>
          <w:szCs w:val="28"/>
        </w:rPr>
        <w:t>Niski kontrast między tłem strony a tekstem, co utrudnia osobom ze osłabionym wzrokiem w czytaniu treści.</w:t>
      </w:r>
      <w:r>
        <w:rPr>
          <w:sz w:val="28"/>
          <w:szCs w:val="28"/>
        </w:rPr>
        <w:br/>
        <w:t>Problem można rozwiązać zwiększając kontrast tekstu</w:t>
      </w:r>
      <w:r>
        <w:rPr>
          <w:sz w:val="28"/>
          <w:szCs w:val="28"/>
        </w:rPr>
        <w:t xml:space="preserve"> by odróżniał się od tła</w:t>
      </w:r>
      <w:r>
        <w:rPr>
          <w:sz w:val="28"/>
          <w:szCs w:val="28"/>
        </w:rPr>
        <w:t>.</w:t>
      </w:r>
    </w:p>
    <w:p w14:paraId="10DC98C6" w14:textId="1D3939D9" w:rsidR="00A13AAC" w:rsidRDefault="001849B3" w:rsidP="00A13A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074F6F" wp14:editId="01BF0085">
            <wp:simplePos x="0" y="0"/>
            <wp:positionH relativeFrom="column">
              <wp:posOffset>-17455</wp:posOffset>
            </wp:positionH>
            <wp:positionV relativeFrom="paragraph">
              <wp:posOffset>13837</wp:posOffset>
            </wp:positionV>
            <wp:extent cx="5252720" cy="829310"/>
            <wp:effectExtent l="0" t="0" r="5080" b="889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9ECF5" w14:textId="376D0762" w:rsidR="001849B3" w:rsidRDefault="001849B3" w:rsidP="00A13AAC">
      <w:pPr>
        <w:rPr>
          <w:sz w:val="28"/>
          <w:szCs w:val="28"/>
        </w:rPr>
      </w:pPr>
    </w:p>
    <w:p w14:paraId="6CC1145D" w14:textId="77777777" w:rsidR="001849B3" w:rsidRDefault="001849B3" w:rsidP="00A13AAC">
      <w:pPr>
        <w:rPr>
          <w:sz w:val="28"/>
          <w:szCs w:val="28"/>
        </w:rPr>
      </w:pPr>
    </w:p>
    <w:p w14:paraId="6CE437DC" w14:textId="77777777" w:rsidR="001849B3" w:rsidRDefault="001849B3" w:rsidP="001849B3">
      <w:pPr>
        <w:rPr>
          <w:sz w:val="28"/>
          <w:szCs w:val="28"/>
        </w:rPr>
      </w:pPr>
      <w:r w:rsidRPr="009116A5">
        <w:rPr>
          <w:sz w:val="28"/>
          <w:szCs w:val="28"/>
        </w:rPr>
        <w:t xml:space="preserve">WCAG: </w:t>
      </w:r>
      <w:hyperlink r:id="rId16" w:anchor="sc1.4.3" w:tgtFrame="_blank" w:history="1">
        <w:r w:rsidRPr="009116A5">
          <w:rPr>
            <w:rStyle w:val="Hipercze"/>
            <w:sz w:val="28"/>
            <w:szCs w:val="28"/>
          </w:rPr>
          <w:t xml:space="preserve">1.4.3 </w:t>
        </w:r>
        <w:proofErr w:type="spellStart"/>
        <w:r w:rsidRPr="009116A5">
          <w:rPr>
            <w:rStyle w:val="Hipercze"/>
            <w:sz w:val="28"/>
            <w:szCs w:val="28"/>
          </w:rPr>
          <w:t>Contrast</w:t>
        </w:r>
        <w:proofErr w:type="spellEnd"/>
        <w:r w:rsidRPr="009116A5">
          <w:rPr>
            <w:rStyle w:val="Hipercze"/>
            <w:sz w:val="28"/>
            <w:szCs w:val="28"/>
          </w:rPr>
          <w:t xml:space="preserve"> (Minimum) (Level AA)</w:t>
        </w:r>
      </w:hyperlink>
    </w:p>
    <w:p w14:paraId="5D5899B4" w14:textId="5D18D892" w:rsidR="00A13AAC" w:rsidRPr="007D55DC" w:rsidRDefault="00A13AAC" w:rsidP="00A13AAC">
      <w:pPr>
        <w:rPr>
          <w:sz w:val="28"/>
          <w:szCs w:val="28"/>
        </w:rPr>
      </w:pPr>
    </w:p>
    <w:sectPr w:rsidR="00A13AAC" w:rsidRPr="007D5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302"/>
    <w:multiLevelType w:val="hybridMultilevel"/>
    <w:tmpl w:val="F0D24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02911"/>
    <w:multiLevelType w:val="multilevel"/>
    <w:tmpl w:val="754C6A6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FF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E1"/>
    <w:rsid w:val="00093721"/>
    <w:rsid w:val="001849B3"/>
    <w:rsid w:val="007D55DC"/>
    <w:rsid w:val="009116A5"/>
    <w:rsid w:val="0095046F"/>
    <w:rsid w:val="00A13AAC"/>
    <w:rsid w:val="00A628BA"/>
    <w:rsid w:val="00AE75E1"/>
    <w:rsid w:val="00C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82D9"/>
  <w15:chartTrackingRefBased/>
  <w15:docId w15:val="{FEA5BB61-6167-447B-A8DD-D72C533D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49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116A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91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aim.org/standards/wcag/checklist" TargetMode="External"/><Relationship Id="rId12" Type="http://schemas.openxmlformats.org/officeDocument/2006/relationships/hyperlink" Target="https://webaim.org/standards/wcag/check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aim.org/standards/wcag/checkli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aim.org/standards/wcag/checklist" TargetMode="External"/><Relationship Id="rId11" Type="http://schemas.openxmlformats.org/officeDocument/2006/relationships/hyperlink" Target="https://webaim.org/standards/wcag/checkli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ebaim.org/standards/wcag/checklis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232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jolowiak</dc:creator>
  <cp:keywords/>
  <dc:description/>
  <cp:lastModifiedBy>jolowiak</cp:lastModifiedBy>
  <cp:revision>7</cp:revision>
  <dcterms:created xsi:type="dcterms:W3CDTF">2025-01-08T13:08:00Z</dcterms:created>
  <dcterms:modified xsi:type="dcterms:W3CDTF">2025-01-08T13:46:00Z</dcterms:modified>
</cp:coreProperties>
</file>