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7DFF0" w14:textId="77777777" w:rsidR="007B6E24" w:rsidRDefault="00000000">
      <w:pPr>
        <w:pStyle w:val="Heading1"/>
        <w:spacing w:after="0" w:line="265" w:lineRule="auto"/>
        <w:ind w:left="10" w:right="-15"/>
        <w:jc w:val="right"/>
      </w:pPr>
      <w:bookmarkStart w:id="0" w:name="_Toc49780"/>
      <w:r>
        <w:rPr>
          <w:rFonts w:ascii="Calibri" w:eastAsia="Calibri" w:hAnsi="Calibri" w:cs="Calibri"/>
          <w:b/>
          <w:sz w:val="64"/>
        </w:rPr>
        <w:t>Software Requirement</w:t>
      </w:r>
      <w:bookmarkEnd w:id="0"/>
    </w:p>
    <w:p w14:paraId="65B6B3E1" w14:textId="77777777" w:rsidR="007B6E24" w:rsidRDefault="00000000">
      <w:pPr>
        <w:pStyle w:val="Heading1"/>
        <w:spacing w:after="275" w:line="265" w:lineRule="auto"/>
        <w:ind w:left="10" w:right="-15"/>
        <w:jc w:val="right"/>
      </w:pPr>
      <w:bookmarkStart w:id="1" w:name="_Toc49781"/>
      <w:r>
        <w:rPr>
          <w:rFonts w:ascii="Calibri" w:eastAsia="Calibri" w:hAnsi="Calibri" w:cs="Calibri"/>
          <w:b/>
          <w:sz w:val="64"/>
        </w:rPr>
        <w:t>Specifications</w:t>
      </w:r>
      <w:bookmarkEnd w:id="1"/>
    </w:p>
    <w:p w14:paraId="2D1FB9B2" w14:textId="77777777" w:rsidR="007B6E24" w:rsidRDefault="00000000">
      <w:pPr>
        <w:spacing w:after="424" w:line="259" w:lineRule="auto"/>
        <w:ind w:left="10" w:right="75"/>
        <w:jc w:val="right"/>
      </w:pPr>
      <w:r>
        <w:rPr>
          <w:rFonts w:ascii="Calibri" w:eastAsia="Calibri" w:hAnsi="Calibri" w:cs="Calibri"/>
          <w:b/>
          <w:sz w:val="36"/>
        </w:rPr>
        <w:t>for</w:t>
      </w:r>
    </w:p>
    <w:p w14:paraId="3523BE47" w14:textId="051BA530" w:rsidR="007B6E24" w:rsidRDefault="00DF5460">
      <w:pPr>
        <w:spacing w:after="811" w:line="265" w:lineRule="auto"/>
        <w:ind w:left="10" w:right="90"/>
        <w:jc w:val="right"/>
        <w:rPr>
          <w:rFonts w:ascii="Calibri" w:eastAsia="Calibri" w:hAnsi="Calibri" w:cs="Calibri"/>
          <w:b/>
          <w:sz w:val="64"/>
        </w:rPr>
      </w:pPr>
      <w:r>
        <w:rPr>
          <w:rFonts w:ascii="Calibri" w:eastAsia="Calibri" w:hAnsi="Calibri" w:cs="Calibri"/>
          <w:b/>
          <w:sz w:val="64"/>
        </w:rPr>
        <w:t>AtoZflix</w:t>
      </w:r>
    </w:p>
    <w:p w14:paraId="6CD85764" w14:textId="77777777" w:rsidR="00DF5460" w:rsidRDefault="00DF5460" w:rsidP="00DF5460">
      <w:pPr>
        <w:spacing w:after="811" w:line="265" w:lineRule="auto"/>
        <w:ind w:left="10" w:right="90"/>
        <w:jc w:val="center"/>
      </w:pPr>
    </w:p>
    <w:p w14:paraId="374770C0" w14:textId="77777777" w:rsidR="007B6E24" w:rsidRDefault="00000000">
      <w:pPr>
        <w:spacing w:after="181" w:line="259" w:lineRule="auto"/>
        <w:ind w:left="10" w:right="75"/>
        <w:jc w:val="right"/>
      </w:pPr>
      <w:r>
        <w:rPr>
          <w:rFonts w:ascii="Calibri" w:eastAsia="Calibri" w:hAnsi="Calibri" w:cs="Calibri"/>
          <w:b/>
          <w:sz w:val="36"/>
        </w:rPr>
        <w:t>Preparedby</w:t>
      </w:r>
    </w:p>
    <w:p w14:paraId="4ABD501D" w14:textId="2C830F2D" w:rsidR="007B6E24" w:rsidRDefault="00DF5460">
      <w:pPr>
        <w:spacing w:after="6155" w:line="265" w:lineRule="auto"/>
        <w:ind w:left="10" w:right="75"/>
        <w:jc w:val="right"/>
      </w:pPr>
      <w:r>
        <w:rPr>
          <w:rFonts w:ascii="Calibri" w:eastAsia="Calibri" w:hAnsi="Calibri" w:cs="Calibri"/>
          <w:i/>
          <w:sz w:val="36"/>
        </w:rPr>
        <w:t>Zain Baig</w:t>
      </w:r>
      <w:r w:rsidR="00000000">
        <w:rPr>
          <w:rFonts w:ascii="Calibri" w:eastAsia="Calibri" w:hAnsi="Calibri" w:cs="Calibri"/>
          <w:i/>
          <w:sz w:val="36"/>
        </w:rPr>
        <w:t xml:space="preserve"> 22k-4</w:t>
      </w:r>
      <w:r>
        <w:rPr>
          <w:rFonts w:ascii="Calibri" w:eastAsia="Calibri" w:hAnsi="Calibri" w:cs="Calibri"/>
          <w:i/>
          <w:sz w:val="36"/>
        </w:rPr>
        <w:t>593</w:t>
      </w:r>
      <w:r w:rsidR="00000000">
        <w:rPr>
          <w:rFonts w:ascii="Calibri" w:eastAsia="Calibri" w:hAnsi="Calibri" w:cs="Calibri"/>
          <w:i/>
          <w:sz w:val="36"/>
        </w:rPr>
        <w:t xml:space="preserve"> A</w:t>
      </w:r>
      <w:r>
        <w:rPr>
          <w:rFonts w:ascii="Calibri" w:eastAsia="Calibri" w:hAnsi="Calibri" w:cs="Calibri"/>
          <w:i/>
          <w:sz w:val="36"/>
        </w:rPr>
        <w:t>sad Irfan</w:t>
      </w:r>
      <w:r w:rsidR="00000000">
        <w:rPr>
          <w:rFonts w:ascii="Calibri" w:eastAsia="Calibri" w:hAnsi="Calibri" w:cs="Calibri"/>
          <w:i/>
          <w:sz w:val="36"/>
        </w:rPr>
        <w:t xml:space="preserve"> 22k-4</w:t>
      </w:r>
      <w:r>
        <w:rPr>
          <w:rFonts w:ascii="Calibri" w:eastAsia="Calibri" w:hAnsi="Calibri" w:cs="Calibri"/>
          <w:i/>
          <w:sz w:val="36"/>
        </w:rPr>
        <w:t>276</w:t>
      </w:r>
    </w:p>
    <w:p w14:paraId="5BB7449F" w14:textId="77777777" w:rsidR="007B6E24" w:rsidRDefault="00000000">
      <w:pPr>
        <w:spacing w:after="0" w:line="259" w:lineRule="auto"/>
        <w:ind w:left="0" w:right="0" w:firstLine="0"/>
      </w:pPr>
      <w:r>
        <w:rPr>
          <w:i/>
        </w:rPr>
        <w:t>Copyright © 2024 by Campick</w:t>
      </w:r>
    </w:p>
    <w:bookmarkStart w:id="2" w:name="_Toc49782" w:displacedByCustomXml="next"/>
    <w:sdt>
      <w:sdtPr>
        <w:rPr>
          <w:rFonts w:ascii="Cambria" w:eastAsia="Cambria" w:hAnsi="Cambria" w:cs="Cambria"/>
          <w:sz w:val="24"/>
        </w:rPr>
        <w:id w:val="-767542287"/>
        <w:docPartObj>
          <w:docPartGallery w:val="Table of Contents"/>
        </w:docPartObj>
      </w:sdtPr>
      <w:sdtContent>
        <w:p w14:paraId="20D06AAB" w14:textId="77777777" w:rsidR="007B6E24" w:rsidRDefault="00000000">
          <w:pPr>
            <w:pStyle w:val="Heading1"/>
            <w:spacing w:after="10" w:line="254" w:lineRule="auto"/>
            <w:ind w:left="805"/>
            <w:jc w:val="left"/>
          </w:pPr>
          <w:r>
            <w:rPr>
              <w:rFonts w:ascii="Calibri" w:eastAsia="Calibri" w:hAnsi="Calibri" w:cs="Calibri"/>
              <w:b/>
              <w:sz w:val="48"/>
            </w:rPr>
            <w:t>Table Of Contents</w:t>
          </w:r>
          <w:bookmarkEnd w:id="2"/>
        </w:p>
        <w:p w14:paraId="7698F2F7" w14:textId="77777777" w:rsidR="007B6E24" w:rsidRDefault="00000000">
          <w:pPr>
            <w:pStyle w:val="TOC1"/>
            <w:tabs>
              <w:tab w:val="right" w:leader="dot" w:pos="10890"/>
            </w:tabs>
          </w:pPr>
          <w:r>
            <w:fldChar w:fldCharType="begin"/>
          </w:r>
          <w:r>
            <w:instrText xml:space="preserve"> TOC \o "1-5" \h \z \u </w:instrText>
          </w:r>
          <w:r>
            <w:fldChar w:fldCharType="separate"/>
          </w:r>
          <w:hyperlink w:anchor="_Toc49780">
            <w:r>
              <w:t>Software Requirement</w:t>
            </w:r>
            <w:r>
              <w:tab/>
            </w:r>
            <w:r>
              <w:fldChar w:fldCharType="begin"/>
            </w:r>
            <w:r>
              <w:instrText>PAGEREF _Toc49780 \h</w:instrText>
            </w:r>
            <w:r>
              <w:fldChar w:fldCharType="separate"/>
            </w:r>
            <w:r>
              <w:t>1</w:t>
            </w:r>
            <w:r>
              <w:fldChar w:fldCharType="end"/>
            </w:r>
          </w:hyperlink>
        </w:p>
        <w:p w14:paraId="64ADED8E" w14:textId="77777777" w:rsidR="007B6E24" w:rsidRDefault="00000000">
          <w:pPr>
            <w:pStyle w:val="TOC1"/>
            <w:tabs>
              <w:tab w:val="right" w:leader="dot" w:pos="10890"/>
            </w:tabs>
          </w:pPr>
          <w:hyperlink w:anchor="_Toc49781">
            <w:r>
              <w:t>Specifications</w:t>
            </w:r>
            <w:r>
              <w:tab/>
            </w:r>
            <w:r>
              <w:fldChar w:fldCharType="begin"/>
            </w:r>
            <w:r>
              <w:instrText>PAGEREF _Toc49781 \h</w:instrText>
            </w:r>
            <w:r>
              <w:fldChar w:fldCharType="separate"/>
            </w:r>
            <w:r>
              <w:t>1</w:t>
            </w:r>
            <w:r>
              <w:fldChar w:fldCharType="end"/>
            </w:r>
          </w:hyperlink>
        </w:p>
        <w:p w14:paraId="7F7F5C4A" w14:textId="77777777" w:rsidR="007B6E24" w:rsidRDefault="00000000">
          <w:pPr>
            <w:pStyle w:val="TOC1"/>
            <w:tabs>
              <w:tab w:val="right" w:leader="dot" w:pos="10890"/>
            </w:tabs>
          </w:pPr>
          <w:hyperlink w:anchor="_Toc49782">
            <w:r>
              <w:rPr>
                <w:b/>
              </w:rPr>
              <w:t>Table Of Contents</w:t>
            </w:r>
            <w:r>
              <w:tab/>
            </w:r>
            <w:r>
              <w:fldChar w:fldCharType="begin"/>
            </w:r>
            <w:r>
              <w:instrText>PAGEREF _Toc49782 \h</w:instrText>
            </w:r>
            <w:r>
              <w:fldChar w:fldCharType="separate"/>
            </w:r>
            <w:r>
              <w:rPr>
                <w:b/>
              </w:rPr>
              <w:t>2</w:t>
            </w:r>
            <w:r>
              <w:fldChar w:fldCharType="end"/>
            </w:r>
          </w:hyperlink>
        </w:p>
        <w:p w14:paraId="54047ED0" w14:textId="7D49BC6B" w:rsidR="007B6E24" w:rsidRDefault="00000000">
          <w:pPr>
            <w:pStyle w:val="TOC1"/>
            <w:tabs>
              <w:tab w:val="right" w:leader="dot" w:pos="10890"/>
            </w:tabs>
          </w:pPr>
          <w:hyperlink w:anchor="_Toc49783">
            <w:r>
              <w:t xml:space="preserve">Software Requirements Specification - </w:t>
            </w:r>
            <w:r w:rsidR="00DF5460">
              <w:t>AtoZflix</w:t>
            </w:r>
            <w:r>
              <w:tab/>
            </w:r>
            <w:r>
              <w:fldChar w:fldCharType="begin"/>
            </w:r>
            <w:r>
              <w:instrText>PAGEREF _Toc49783 \h</w:instrText>
            </w:r>
            <w:r>
              <w:fldChar w:fldCharType="separate"/>
            </w:r>
            <w:r>
              <w:t>6</w:t>
            </w:r>
            <w:r>
              <w:fldChar w:fldCharType="end"/>
            </w:r>
          </w:hyperlink>
        </w:p>
        <w:p w14:paraId="4B81DC2F" w14:textId="77777777" w:rsidR="007B6E24" w:rsidRDefault="00000000">
          <w:pPr>
            <w:pStyle w:val="TOC1"/>
            <w:tabs>
              <w:tab w:val="right" w:leader="dot" w:pos="10890"/>
            </w:tabs>
          </w:pPr>
          <w:hyperlink w:anchor="_Toc49784">
            <w:r>
              <w:t>1. Introduction</w:t>
            </w:r>
            <w:r>
              <w:tab/>
            </w:r>
            <w:r>
              <w:fldChar w:fldCharType="begin"/>
            </w:r>
            <w:r>
              <w:instrText>PAGEREF _Toc49784 \h</w:instrText>
            </w:r>
            <w:r>
              <w:fldChar w:fldCharType="separate"/>
            </w:r>
            <w:r>
              <w:t>6</w:t>
            </w:r>
            <w:r>
              <w:fldChar w:fldCharType="end"/>
            </w:r>
          </w:hyperlink>
        </w:p>
        <w:p w14:paraId="4FE8E31F" w14:textId="77777777" w:rsidR="007B6E24" w:rsidRDefault="00000000">
          <w:pPr>
            <w:pStyle w:val="TOC3"/>
            <w:tabs>
              <w:tab w:val="right" w:leader="dot" w:pos="10890"/>
            </w:tabs>
          </w:pPr>
          <w:hyperlink w:anchor="_Toc49785">
            <w:r>
              <w:rPr>
                <w:rFonts w:ascii="Cambria" w:eastAsia="Cambria" w:hAnsi="Cambria" w:cs="Cambria"/>
                <w:sz w:val="24"/>
              </w:rPr>
              <w:t>1.1 Purpose</w:t>
            </w:r>
            <w:r>
              <w:tab/>
            </w:r>
            <w:r>
              <w:fldChar w:fldCharType="begin"/>
            </w:r>
            <w:r>
              <w:instrText>PAGEREF _Toc49785 \h</w:instrText>
            </w:r>
            <w:r>
              <w:fldChar w:fldCharType="separate"/>
            </w:r>
            <w:r>
              <w:rPr>
                <w:rFonts w:ascii="Cambria" w:eastAsia="Cambria" w:hAnsi="Cambria" w:cs="Cambria"/>
                <w:sz w:val="24"/>
              </w:rPr>
              <w:t>6</w:t>
            </w:r>
            <w:r>
              <w:fldChar w:fldCharType="end"/>
            </w:r>
          </w:hyperlink>
        </w:p>
        <w:p w14:paraId="345DF341" w14:textId="77777777" w:rsidR="007B6E24" w:rsidRDefault="00000000">
          <w:pPr>
            <w:pStyle w:val="TOC3"/>
            <w:tabs>
              <w:tab w:val="right" w:leader="dot" w:pos="10890"/>
            </w:tabs>
          </w:pPr>
          <w:hyperlink w:anchor="_Toc49786">
            <w:r>
              <w:rPr>
                <w:rFonts w:ascii="Cambria" w:eastAsia="Cambria" w:hAnsi="Cambria" w:cs="Cambria"/>
                <w:sz w:val="24"/>
              </w:rPr>
              <w:t>1.2 Scope</w:t>
            </w:r>
            <w:r>
              <w:tab/>
            </w:r>
            <w:r>
              <w:fldChar w:fldCharType="begin"/>
            </w:r>
            <w:r>
              <w:instrText>PAGEREF _Toc49786 \h</w:instrText>
            </w:r>
            <w:r>
              <w:fldChar w:fldCharType="separate"/>
            </w:r>
            <w:r>
              <w:rPr>
                <w:rFonts w:ascii="Cambria" w:eastAsia="Cambria" w:hAnsi="Cambria" w:cs="Cambria"/>
                <w:sz w:val="24"/>
              </w:rPr>
              <w:t>6</w:t>
            </w:r>
            <w:r>
              <w:fldChar w:fldCharType="end"/>
            </w:r>
          </w:hyperlink>
        </w:p>
        <w:p w14:paraId="1349DA09" w14:textId="77777777" w:rsidR="007B6E24" w:rsidRDefault="00000000">
          <w:pPr>
            <w:pStyle w:val="TOC5"/>
            <w:tabs>
              <w:tab w:val="right" w:leader="dot" w:pos="10890"/>
            </w:tabs>
          </w:pPr>
          <w:hyperlink w:anchor="_Toc49787">
            <w:r>
              <w:t>1.2.1 Core Functionalities</w:t>
            </w:r>
            <w:r>
              <w:tab/>
            </w:r>
            <w:r>
              <w:fldChar w:fldCharType="begin"/>
            </w:r>
            <w:r>
              <w:instrText>PAGEREF _Toc49787 \h</w:instrText>
            </w:r>
            <w:r>
              <w:fldChar w:fldCharType="separate"/>
            </w:r>
            <w:r>
              <w:t>6</w:t>
            </w:r>
            <w:r>
              <w:fldChar w:fldCharType="end"/>
            </w:r>
          </w:hyperlink>
        </w:p>
        <w:p w14:paraId="133E4172" w14:textId="77777777" w:rsidR="007B6E24" w:rsidRDefault="00000000">
          <w:pPr>
            <w:pStyle w:val="TOC5"/>
            <w:tabs>
              <w:tab w:val="right" w:leader="dot" w:pos="10890"/>
            </w:tabs>
          </w:pPr>
          <w:hyperlink w:anchor="_Toc49788">
            <w:r>
              <w:t>1.2.2 Business Objectives</w:t>
            </w:r>
            <w:r>
              <w:tab/>
            </w:r>
            <w:r>
              <w:fldChar w:fldCharType="begin"/>
            </w:r>
            <w:r>
              <w:instrText>PAGEREF _Toc49788 \h</w:instrText>
            </w:r>
            <w:r>
              <w:fldChar w:fldCharType="separate"/>
            </w:r>
            <w:r>
              <w:t>6</w:t>
            </w:r>
            <w:r>
              <w:fldChar w:fldCharType="end"/>
            </w:r>
          </w:hyperlink>
        </w:p>
        <w:p w14:paraId="56617267" w14:textId="77777777" w:rsidR="007B6E24" w:rsidRDefault="00000000">
          <w:pPr>
            <w:pStyle w:val="TOC5"/>
            <w:tabs>
              <w:tab w:val="right" w:leader="dot" w:pos="10890"/>
            </w:tabs>
          </w:pPr>
          <w:hyperlink w:anchor="_Toc49789">
            <w:r>
              <w:t>1.2.3 Target Benefits</w:t>
            </w:r>
            <w:r>
              <w:tab/>
            </w:r>
            <w:r>
              <w:fldChar w:fldCharType="begin"/>
            </w:r>
            <w:r>
              <w:instrText>PAGEREF _Toc49789 \h</w:instrText>
            </w:r>
            <w:r>
              <w:fldChar w:fldCharType="separate"/>
            </w:r>
            <w:r>
              <w:t>6</w:t>
            </w:r>
            <w:r>
              <w:fldChar w:fldCharType="end"/>
            </w:r>
          </w:hyperlink>
        </w:p>
        <w:p w14:paraId="736EB7E6" w14:textId="77777777" w:rsidR="007B6E24" w:rsidRDefault="00000000">
          <w:pPr>
            <w:pStyle w:val="TOC3"/>
            <w:tabs>
              <w:tab w:val="right" w:leader="dot" w:pos="10890"/>
            </w:tabs>
          </w:pPr>
          <w:hyperlink w:anchor="_Toc49790">
            <w:r>
              <w:rPr>
                <w:rFonts w:ascii="Cambria" w:eastAsia="Cambria" w:hAnsi="Cambria" w:cs="Cambria"/>
                <w:sz w:val="24"/>
              </w:rPr>
              <w:t>1.3 Document Conventions</w:t>
            </w:r>
            <w:r>
              <w:tab/>
            </w:r>
            <w:r>
              <w:fldChar w:fldCharType="begin"/>
            </w:r>
            <w:r>
              <w:instrText>PAGEREF _Toc49790 \h</w:instrText>
            </w:r>
            <w:r>
              <w:fldChar w:fldCharType="separate"/>
            </w:r>
            <w:r>
              <w:rPr>
                <w:rFonts w:ascii="Cambria" w:eastAsia="Cambria" w:hAnsi="Cambria" w:cs="Cambria"/>
                <w:sz w:val="24"/>
              </w:rPr>
              <w:t>6</w:t>
            </w:r>
            <w:r>
              <w:fldChar w:fldCharType="end"/>
            </w:r>
          </w:hyperlink>
        </w:p>
        <w:p w14:paraId="7991F4A1" w14:textId="77777777" w:rsidR="007B6E24" w:rsidRDefault="00000000">
          <w:pPr>
            <w:pStyle w:val="TOC5"/>
            <w:tabs>
              <w:tab w:val="right" w:leader="dot" w:pos="10890"/>
            </w:tabs>
          </w:pPr>
          <w:hyperlink w:anchor="_Toc49791">
            <w:r>
              <w:t>1.3.1 Priority Levels</w:t>
            </w:r>
            <w:r>
              <w:tab/>
            </w:r>
            <w:r>
              <w:fldChar w:fldCharType="begin"/>
            </w:r>
            <w:r>
              <w:instrText>PAGEREF _Toc49791 \h</w:instrText>
            </w:r>
            <w:r>
              <w:fldChar w:fldCharType="separate"/>
            </w:r>
            <w:r>
              <w:t>6</w:t>
            </w:r>
            <w:r>
              <w:fldChar w:fldCharType="end"/>
            </w:r>
          </w:hyperlink>
        </w:p>
        <w:p w14:paraId="6F62AAEA" w14:textId="77777777" w:rsidR="007B6E24" w:rsidRDefault="00000000">
          <w:pPr>
            <w:pStyle w:val="TOC5"/>
            <w:tabs>
              <w:tab w:val="right" w:leader="dot" w:pos="10890"/>
            </w:tabs>
          </w:pPr>
          <w:hyperlink w:anchor="_Toc49792">
            <w:r>
              <w:t>1.3.2 Technical Conventions</w:t>
            </w:r>
            <w:r>
              <w:tab/>
            </w:r>
            <w:r>
              <w:fldChar w:fldCharType="begin"/>
            </w:r>
            <w:r>
              <w:instrText>PAGEREF _Toc49792 \h</w:instrText>
            </w:r>
            <w:r>
              <w:fldChar w:fldCharType="separate"/>
            </w:r>
            <w:r>
              <w:t>7</w:t>
            </w:r>
            <w:r>
              <w:fldChar w:fldCharType="end"/>
            </w:r>
          </w:hyperlink>
        </w:p>
        <w:p w14:paraId="3743B889" w14:textId="77777777" w:rsidR="007B6E24" w:rsidRDefault="00000000">
          <w:pPr>
            <w:pStyle w:val="TOC3"/>
            <w:tabs>
              <w:tab w:val="right" w:leader="dot" w:pos="10890"/>
            </w:tabs>
          </w:pPr>
          <w:hyperlink w:anchor="_Toc49793">
            <w:r>
              <w:rPr>
                <w:rFonts w:ascii="Cambria" w:eastAsia="Cambria" w:hAnsi="Cambria" w:cs="Cambria"/>
                <w:sz w:val="24"/>
              </w:rPr>
              <w:t>1.4 References</w:t>
            </w:r>
            <w:r>
              <w:tab/>
            </w:r>
            <w:r>
              <w:fldChar w:fldCharType="begin"/>
            </w:r>
            <w:r>
              <w:instrText>PAGEREF _Toc49793 \h</w:instrText>
            </w:r>
            <w:r>
              <w:fldChar w:fldCharType="separate"/>
            </w:r>
            <w:r>
              <w:rPr>
                <w:rFonts w:ascii="Cambria" w:eastAsia="Cambria" w:hAnsi="Cambria" w:cs="Cambria"/>
                <w:sz w:val="24"/>
              </w:rPr>
              <w:t>7</w:t>
            </w:r>
            <w:r>
              <w:fldChar w:fldCharType="end"/>
            </w:r>
          </w:hyperlink>
        </w:p>
        <w:p w14:paraId="3C0B3E68" w14:textId="77777777" w:rsidR="007B6E24" w:rsidRDefault="00000000">
          <w:pPr>
            <w:pStyle w:val="TOC5"/>
            <w:tabs>
              <w:tab w:val="right" w:leader="dot" w:pos="10890"/>
            </w:tabs>
          </w:pPr>
          <w:hyperlink w:anchor="_Toc49794">
            <w:r>
              <w:t>1.4.1 Technical Documentation</w:t>
            </w:r>
            <w:r>
              <w:tab/>
            </w:r>
            <w:r>
              <w:fldChar w:fldCharType="begin"/>
            </w:r>
            <w:r>
              <w:instrText>PAGEREF _Toc49794 \h</w:instrText>
            </w:r>
            <w:r>
              <w:fldChar w:fldCharType="separate"/>
            </w:r>
            <w:r>
              <w:t>7</w:t>
            </w:r>
            <w:r>
              <w:fldChar w:fldCharType="end"/>
            </w:r>
          </w:hyperlink>
        </w:p>
        <w:p w14:paraId="1665DF12" w14:textId="77777777" w:rsidR="007B6E24" w:rsidRDefault="00000000">
          <w:pPr>
            <w:pStyle w:val="TOC5"/>
            <w:tabs>
              <w:tab w:val="right" w:leader="dot" w:pos="10890"/>
            </w:tabs>
          </w:pPr>
          <w:hyperlink w:anchor="_Toc49795">
            <w:r>
              <w:t>1.4.2 API Documentation</w:t>
            </w:r>
            <w:r>
              <w:tab/>
            </w:r>
            <w:r>
              <w:fldChar w:fldCharType="begin"/>
            </w:r>
            <w:r>
              <w:instrText>PAGEREF _Toc49795 \h</w:instrText>
            </w:r>
            <w:r>
              <w:fldChar w:fldCharType="separate"/>
            </w:r>
            <w:r>
              <w:t>7</w:t>
            </w:r>
            <w:r>
              <w:fldChar w:fldCharType="end"/>
            </w:r>
          </w:hyperlink>
        </w:p>
        <w:p w14:paraId="5D2B6D5C" w14:textId="77777777" w:rsidR="007B6E24" w:rsidRDefault="00000000">
          <w:pPr>
            <w:pStyle w:val="TOC5"/>
            <w:tabs>
              <w:tab w:val="right" w:leader="dot" w:pos="10890"/>
            </w:tabs>
          </w:pPr>
          <w:hyperlink w:anchor="_Toc49796">
            <w:r>
              <w:t>1.4.3 Standards</w:t>
            </w:r>
            <w:r>
              <w:tab/>
            </w:r>
            <w:r>
              <w:fldChar w:fldCharType="begin"/>
            </w:r>
            <w:r>
              <w:instrText>PAGEREF _Toc49796 \h</w:instrText>
            </w:r>
            <w:r>
              <w:fldChar w:fldCharType="separate"/>
            </w:r>
            <w:r>
              <w:t>7</w:t>
            </w:r>
            <w:r>
              <w:fldChar w:fldCharType="end"/>
            </w:r>
          </w:hyperlink>
        </w:p>
        <w:p w14:paraId="660F489F" w14:textId="77777777" w:rsidR="007B6E24" w:rsidRDefault="00000000">
          <w:pPr>
            <w:pStyle w:val="TOC1"/>
            <w:tabs>
              <w:tab w:val="right" w:leader="dot" w:pos="10890"/>
            </w:tabs>
          </w:pPr>
          <w:hyperlink w:anchor="_Toc49797">
            <w:r>
              <w:rPr>
                <w:b/>
              </w:rPr>
              <w:t>2. Overall Description</w:t>
            </w:r>
            <w:r>
              <w:tab/>
            </w:r>
            <w:r>
              <w:fldChar w:fldCharType="begin"/>
            </w:r>
            <w:r>
              <w:instrText>PAGEREF _Toc49797 \h</w:instrText>
            </w:r>
            <w:r>
              <w:fldChar w:fldCharType="separate"/>
            </w:r>
            <w:r>
              <w:rPr>
                <w:b/>
              </w:rPr>
              <w:t>7</w:t>
            </w:r>
            <w:r>
              <w:fldChar w:fldCharType="end"/>
            </w:r>
          </w:hyperlink>
        </w:p>
        <w:p w14:paraId="7361F2AC" w14:textId="77777777" w:rsidR="007B6E24" w:rsidRDefault="00000000">
          <w:pPr>
            <w:pStyle w:val="TOC3"/>
            <w:tabs>
              <w:tab w:val="right" w:leader="dot" w:pos="10890"/>
            </w:tabs>
          </w:pPr>
          <w:hyperlink w:anchor="_Toc49798">
            <w:r>
              <w:rPr>
                <w:rFonts w:ascii="Cambria" w:eastAsia="Cambria" w:hAnsi="Cambria" w:cs="Cambria"/>
                <w:sz w:val="24"/>
              </w:rPr>
              <w:t>2.1 Product Perspective</w:t>
            </w:r>
            <w:r>
              <w:tab/>
            </w:r>
            <w:r>
              <w:fldChar w:fldCharType="begin"/>
            </w:r>
            <w:r>
              <w:instrText>PAGEREF _Toc49798 \h</w:instrText>
            </w:r>
            <w:r>
              <w:fldChar w:fldCharType="separate"/>
            </w:r>
            <w:r>
              <w:rPr>
                <w:rFonts w:ascii="Cambria" w:eastAsia="Cambria" w:hAnsi="Cambria" w:cs="Cambria"/>
                <w:sz w:val="24"/>
              </w:rPr>
              <w:t>7</w:t>
            </w:r>
            <w:r>
              <w:fldChar w:fldCharType="end"/>
            </w:r>
          </w:hyperlink>
        </w:p>
        <w:p w14:paraId="0FA79471" w14:textId="77777777" w:rsidR="007B6E24" w:rsidRDefault="00000000">
          <w:pPr>
            <w:pStyle w:val="TOC5"/>
            <w:tabs>
              <w:tab w:val="right" w:leader="dot" w:pos="10890"/>
            </w:tabs>
          </w:pPr>
          <w:hyperlink w:anchor="_Toc49799">
            <w:r>
              <w:t>2.1.1 Frontend Layer</w:t>
            </w:r>
            <w:r>
              <w:tab/>
            </w:r>
            <w:r>
              <w:fldChar w:fldCharType="begin"/>
            </w:r>
            <w:r>
              <w:instrText>PAGEREF _Toc49799 \h</w:instrText>
            </w:r>
            <w:r>
              <w:fldChar w:fldCharType="separate"/>
            </w:r>
            <w:r>
              <w:t>7</w:t>
            </w:r>
            <w:r>
              <w:fldChar w:fldCharType="end"/>
            </w:r>
          </w:hyperlink>
        </w:p>
        <w:p w14:paraId="2AF67284" w14:textId="77777777" w:rsidR="007B6E24" w:rsidRDefault="00000000">
          <w:pPr>
            <w:pStyle w:val="TOC5"/>
            <w:tabs>
              <w:tab w:val="right" w:leader="dot" w:pos="10890"/>
            </w:tabs>
          </w:pPr>
          <w:hyperlink w:anchor="_Toc49800">
            <w:r>
              <w:t>2.1.2 Backend Services</w:t>
            </w:r>
            <w:r>
              <w:tab/>
            </w:r>
            <w:r>
              <w:fldChar w:fldCharType="begin"/>
            </w:r>
            <w:r>
              <w:instrText>PAGEREF _Toc49800 \h</w:instrText>
            </w:r>
            <w:r>
              <w:fldChar w:fldCharType="separate"/>
            </w:r>
            <w:r>
              <w:t>7</w:t>
            </w:r>
            <w:r>
              <w:fldChar w:fldCharType="end"/>
            </w:r>
          </w:hyperlink>
        </w:p>
        <w:p w14:paraId="4B940606" w14:textId="77777777" w:rsidR="007B6E24" w:rsidRDefault="00000000">
          <w:pPr>
            <w:pStyle w:val="TOC5"/>
            <w:tabs>
              <w:tab w:val="right" w:leader="dot" w:pos="10890"/>
            </w:tabs>
          </w:pPr>
          <w:hyperlink w:anchor="_Toc49801">
            <w:r>
              <w:t>2.1.3 External Integrations</w:t>
            </w:r>
            <w:r>
              <w:tab/>
            </w:r>
            <w:r>
              <w:fldChar w:fldCharType="begin"/>
            </w:r>
            <w:r>
              <w:instrText>PAGEREF _Toc49801 \h</w:instrText>
            </w:r>
            <w:r>
              <w:fldChar w:fldCharType="separate"/>
            </w:r>
            <w:r>
              <w:t>7</w:t>
            </w:r>
            <w:r>
              <w:fldChar w:fldCharType="end"/>
            </w:r>
          </w:hyperlink>
        </w:p>
        <w:p w14:paraId="08B7E661" w14:textId="77777777" w:rsidR="007B6E24" w:rsidRDefault="00000000">
          <w:pPr>
            <w:pStyle w:val="TOC3"/>
            <w:tabs>
              <w:tab w:val="right" w:leader="dot" w:pos="10890"/>
            </w:tabs>
          </w:pPr>
          <w:hyperlink w:anchor="_Toc49802">
            <w:r>
              <w:rPr>
                <w:rFonts w:ascii="Cambria" w:eastAsia="Cambria" w:hAnsi="Cambria" w:cs="Cambria"/>
                <w:sz w:val="24"/>
              </w:rPr>
              <w:t>2.2 Product Functions</w:t>
            </w:r>
            <w:r>
              <w:tab/>
            </w:r>
            <w:r>
              <w:fldChar w:fldCharType="begin"/>
            </w:r>
            <w:r>
              <w:instrText>PAGEREF _Toc49802 \h</w:instrText>
            </w:r>
            <w:r>
              <w:fldChar w:fldCharType="separate"/>
            </w:r>
            <w:r>
              <w:rPr>
                <w:rFonts w:ascii="Cambria" w:eastAsia="Cambria" w:hAnsi="Cambria" w:cs="Cambria"/>
                <w:sz w:val="24"/>
              </w:rPr>
              <w:t>8</w:t>
            </w:r>
            <w:r>
              <w:fldChar w:fldCharType="end"/>
            </w:r>
          </w:hyperlink>
        </w:p>
        <w:p w14:paraId="120DD4AF" w14:textId="77777777" w:rsidR="007B6E24" w:rsidRDefault="00000000">
          <w:pPr>
            <w:pStyle w:val="TOC5"/>
            <w:tabs>
              <w:tab w:val="right" w:leader="dot" w:pos="10890"/>
            </w:tabs>
          </w:pPr>
          <w:hyperlink w:anchor="_Toc49803">
            <w:r>
              <w:t>2.2.1 User Authentication</w:t>
            </w:r>
            <w:r>
              <w:tab/>
            </w:r>
            <w:r>
              <w:fldChar w:fldCharType="begin"/>
            </w:r>
            <w:r>
              <w:instrText>PAGEREF _Toc49803 \h</w:instrText>
            </w:r>
            <w:r>
              <w:fldChar w:fldCharType="separate"/>
            </w:r>
            <w:r>
              <w:t>8</w:t>
            </w:r>
            <w:r>
              <w:fldChar w:fldCharType="end"/>
            </w:r>
          </w:hyperlink>
        </w:p>
        <w:p w14:paraId="37A4EEF4" w14:textId="77777777" w:rsidR="007B6E24" w:rsidRDefault="00000000">
          <w:pPr>
            <w:pStyle w:val="TOC5"/>
            <w:tabs>
              <w:tab w:val="right" w:leader="dot" w:pos="10890"/>
            </w:tabs>
          </w:pPr>
          <w:hyperlink w:anchor="_Toc49804">
            <w:r>
              <w:t>2.2.2 Shop Management</w:t>
            </w:r>
            <w:r>
              <w:tab/>
            </w:r>
            <w:r>
              <w:fldChar w:fldCharType="begin"/>
            </w:r>
            <w:r>
              <w:instrText>PAGEREF _Toc49804 \h</w:instrText>
            </w:r>
            <w:r>
              <w:fldChar w:fldCharType="separate"/>
            </w:r>
            <w:r>
              <w:t>8</w:t>
            </w:r>
            <w:r>
              <w:fldChar w:fldCharType="end"/>
            </w:r>
          </w:hyperlink>
        </w:p>
        <w:p w14:paraId="4D6FD504" w14:textId="77777777" w:rsidR="007B6E24" w:rsidRDefault="00000000">
          <w:pPr>
            <w:pStyle w:val="TOC5"/>
            <w:tabs>
              <w:tab w:val="right" w:leader="dot" w:pos="10890"/>
            </w:tabs>
          </w:pPr>
          <w:hyperlink w:anchor="_Toc49805">
            <w:r>
              <w:t>2.2.3 Order System</w:t>
            </w:r>
            <w:r>
              <w:tab/>
            </w:r>
            <w:r>
              <w:fldChar w:fldCharType="begin"/>
            </w:r>
            <w:r>
              <w:instrText>PAGEREF _Toc49805 \h</w:instrText>
            </w:r>
            <w:r>
              <w:fldChar w:fldCharType="separate"/>
            </w:r>
            <w:r>
              <w:t>8</w:t>
            </w:r>
            <w:r>
              <w:fldChar w:fldCharType="end"/>
            </w:r>
          </w:hyperlink>
        </w:p>
        <w:p w14:paraId="564BD424" w14:textId="77777777" w:rsidR="007B6E24" w:rsidRDefault="00000000">
          <w:pPr>
            <w:pStyle w:val="TOC5"/>
            <w:tabs>
              <w:tab w:val="right" w:leader="dot" w:pos="10890"/>
            </w:tabs>
          </w:pPr>
          <w:hyperlink w:anchor="_Toc49806">
            <w:r>
              <w:t>2.2.4 Payment System</w:t>
            </w:r>
            <w:r>
              <w:tab/>
            </w:r>
            <w:r>
              <w:fldChar w:fldCharType="begin"/>
            </w:r>
            <w:r>
              <w:instrText>PAGEREF _Toc49806 \h</w:instrText>
            </w:r>
            <w:r>
              <w:fldChar w:fldCharType="separate"/>
            </w:r>
            <w:r>
              <w:t>8</w:t>
            </w:r>
            <w:r>
              <w:fldChar w:fldCharType="end"/>
            </w:r>
          </w:hyperlink>
        </w:p>
        <w:p w14:paraId="3616532D" w14:textId="77777777" w:rsidR="007B6E24" w:rsidRDefault="00000000">
          <w:pPr>
            <w:pStyle w:val="TOC5"/>
            <w:tabs>
              <w:tab w:val="right" w:leader="dot" w:pos="10890"/>
            </w:tabs>
          </w:pPr>
          <w:hyperlink w:anchor="_Toc49807">
            <w:r>
              <w:t>2.2.5 Analytics &amp; Reporting</w:t>
            </w:r>
            <w:r>
              <w:tab/>
            </w:r>
            <w:r>
              <w:fldChar w:fldCharType="begin"/>
            </w:r>
            <w:r>
              <w:instrText>PAGEREF _Toc49807 \h</w:instrText>
            </w:r>
            <w:r>
              <w:fldChar w:fldCharType="separate"/>
            </w:r>
            <w:r>
              <w:t>8</w:t>
            </w:r>
            <w:r>
              <w:fldChar w:fldCharType="end"/>
            </w:r>
          </w:hyperlink>
        </w:p>
        <w:p w14:paraId="1181C6FB" w14:textId="77777777" w:rsidR="007B6E24" w:rsidRDefault="00000000">
          <w:pPr>
            <w:pStyle w:val="TOC3"/>
            <w:tabs>
              <w:tab w:val="right" w:leader="dot" w:pos="10890"/>
            </w:tabs>
          </w:pPr>
          <w:hyperlink w:anchor="_Toc49808">
            <w:r>
              <w:rPr>
                <w:rFonts w:ascii="Cambria" w:eastAsia="Cambria" w:hAnsi="Cambria" w:cs="Cambria"/>
                <w:sz w:val="24"/>
              </w:rPr>
              <w:t>2.3 User Classes and Characteristics</w:t>
            </w:r>
            <w:r>
              <w:tab/>
            </w:r>
            <w:r>
              <w:fldChar w:fldCharType="begin"/>
            </w:r>
            <w:r>
              <w:instrText>PAGEREF _Toc49808 \h</w:instrText>
            </w:r>
            <w:r>
              <w:fldChar w:fldCharType="separate"/>
            </w:r>
            <w:r>
              <w:rPr>
                <w:rFonts w:ascii="Cambria" w:eastAsia="Cambria" w:hAnsi="Cambria" w:cs="Cambria"/>
                <w:sz w:val="24"/>
              </w:rPr>
              <w:t>9</w:t>
            </w:r>
            <w:r>
              <w:fldChar w:fldCharType="end"/>
            </w:r>
          </w:hyperlink>
        </w:p>
        <w:p w14:paraId="3ABB58A9" w14:textId="77777777" w:rsidR="007B6E24" w:rsidRDefault="00000000">
          <w:pPr>
            <w:pStyle w:val="TOC5"/>
            <w:tabs>
              <w:tab w:val="right" w:leader="dot" w:pos="10890"/>
            </w:tabs>
          </w:pPr>
          <w:hyperlink w:anchor="_Toc49809">
            <w:r>
              <w:t>2.3.1 Students</w:t>
            </w:r>
            <w:r>
              <w:tab/>
            </w:r>
            <w:r>
              <w:fldChar w:fldCharType="begin"/>
            </w:r>
            <w:r>
              <w:instrText>PAGEREF _Toc49809 \h</w:instrText>
            </w:r>
            <w:r>
              <w:fldChar w:fldCharType="separate"/>
            </w:r>
            <w:r>
              <w:t>9</w:t>
            </w:r>
            <w:r>
              <w:fldChar w:fldCharType="end"/>
            </w:r>
          </w:hyperlink>
        </w:p>
        <w:p w14:paraId="40451E31" w14:textId="77777777" w:rsidR="007B6E24" w:rsidRDefault="00000000">
          <w:pPr>
            <w:pStyle w:val="TOC5"/>
            <w:tabs>
              <w:tab w:val="right" w:leader="dot" w:pos="10890"/>
            </w:tabs>
          </w:pPr>
          <w:hyperlink w:anchor="_Toc49810">
            <w:r>
              <w:t>2.3.2 Teachers</w:t>
            </w:r>
            <w:r>
              <w:tab/>
            </w:r>
            <w:r>
              <w:fldChar w:fldCharType="begin"/>
            </w:r>
            <w:r>
              <w:instrText>PAGEREF _Toc49810 \h</w:instrText>
            </w:r>
            <w:r>
              <w:fldChar w:fldCharType="separate"/>
            </w:r>
            <w:r>
              <w:t>9</w:t>
            </w:r>
            <w:r>
              <w:fldChar w:fldCharType="end"/>
            </w:r>
          </w:hyperlink>
        </w:p>
        <w:p w14:paraId="36A40CA0" w14:textId="77777777" w:rsidR="007B6E24" w:rsidRDefault="00000000">
          <w:pPr>
            <w:pStyle w:val="TOC5"/>
            <w:tabs>
              <w:tab w:val="right" w:leader="dot" w:pos="10890"/>
            </w:tabs>
          </w:pPr>
          <w:hyperlink w:anchor="_Toc49811">
            <w:r>
              <w:t>2.3.3 Shop Owners</w:t>
            </w:r>
            <w:r>
              <w:tab/>
            </w:r>
            <w:r>
              <w:fldChar w:fldCharType="begin"/>
            </w:r>
            <w:r>
              <w:instrText>PAGEREF _Toc49811 \h</w:instrText>
            </w:r>
            <w:r>
              <w:fldChar w:fldCharType="separate"/>
            </w:r>
            <w:r>
              <w:t>9</w:t>
            </w:r>
            <w:r>
              <w:fldChar w:fldCharType="end"/>
            </w:r>
          </w:hyperlink>
        </w:p>
        <w:p w14:paraId="4E853343" w14:textId="77777777" w:rsidR="007B6E24" w:rsidRDefault="00000000">
          <w:pPr>
            <w:pStyle w:val="TOC3"/>
            <w:tabs>
              <w:tab w:val="right" w:leader="dot" w:pos="10890"/>
            </w:tabs>
          </w:pPr>
          <w:hyperlink w:anchor="_Toc49812">
            <w:r>
              <w:rPr>
                <w:rFonts w:ascii="Cambria" w:eastAsia="Cambria" w:hAnsi="Cambria" w:cs="Cambria"/>
                <w:sz w:val="24"/>
              </w:rPr>
              <w:t>2.4 Operating Environment</w:t>
            </w:r>
            <w:r>
              <w:tab/>
            </w:r>
            <w:r>
              <w:fldChar w:fldCharType="begin"/>
            </w:r>
            <w:r>
              <w:instrText>PAGEREF _Toc49812 \h</w:instrText>
            </w:r>
            <w:r>
              <w:fldChar w:fldCharType="separate"/>
            </w:r>
            <w:r>
              <w:rPr>
                <w:rFonts w:ascii="Cambria" w:eastAsia="Cambria" w:hAnsi="Cambria" w:cs="Cambria"/>
                <w:sz w:val="24"/>
              </w:rPr>
              <w:t>9</w:t>
            </w:r>
            <w:r>
              <w:fldChar w:fldCharType="end"/>
            </w:r>
          </w:hyperlink>
        </w:p>
        <w:p w14:paraId="670C62B6" w14:textId="77777777" w:rsidR="007B6E24" w:rsidRDefault="00000000">
          <w:pPr>
            <w:pStyle w:val="TOC3"/>
            <w:tabs>
              <w:tab w:val="right" w:leader="dot" w:pos="10890"/>
            </w:tabs>
          </w:pPr>
          <w:hyperlink w:anchor="_Toc49813">
            <w:r>
              <w:rPr>
                <w:rFonts w:ascii="Cambria" w:eastAsia="Cambria" w:hAnsi="Cambria" w:cs="Cambria"/>
                <w:sz w:val="24"/>
              </w:rPr>
              <w:t>2.5 Design and Implementation Constraints</w:t>
            </w:r>
            <w:r>
              <w:tab/>
            </w:r>
            <w:r>
              <w:fldChar w:fldCharType="begin"/>
            </w:r>
            <w:r>
              <w:instrText>PAGEREF _Toc49813 \h</w:instrText>
            </w:r>
            <w:r>
              <w:fldChar w:fldCharType="separate"/>
            </w:r>
            <w:r>
              <w:rPr>
                <w:rFonts w:ascii="Cambria" w:eastAsia="Cambria" w:hAnsi="Cambria" w:cs="Cambria"/>
                <w:sz w:val="24"/>
              </w:rPr>
              <w:t>9</w:t>
            </w:r>
            <w:r>
              <w:fldChar w:fldCharType="end"/>
            </w:r>
          </w:hyperlink>
        </w:p>
        <w:p w14:paraId="6133C3FF" w14:textId="77777777" w:rsidR="007B6E24" w:rsidRDefault="00000000">
          <w:pPr>
            <w:pStyle w:val="TOC5"/>
            <w:tabs>
              <w:tab w:val="right" w:leader="dot" w:pos="10890"/>
            </w:tabs>
          </w:pPr>
          <w:hyperlink w:anchor="_Toc49814">
            <w:r>
              <w:t>2.5.1 Technical Constraints</w:t>
            </w:r>
            <w:r>
              <w:tab/>
            </w:r>
            <w:r>
              <w:fldChar w:fldCharType="begin"/>
            </w:r>
            <w:r>
              <w:instrText>PAGEREF _Toc49814 \h</w:instrText>
            </w:r>
            <w:r>
              <w:fldChar w:fldCharType="separate"/>
            </w:r>
            <w:r>
              <w:t>9</w:t>
            </w:r>
            <w:r>
              <w:fldChar w:fldCharType="end"/>
            </w:r>
          </w:hyperlink>
        </w:p>
        <w:p w14:paraId="19F2EC59" w14:textId="77777777" w:rsidR="007B6E24" w:rsidRDefault="00000000">
          <w:pPr>
            <w:pStyle w:val="TOC5"/>
            <w:tabs>
              <w:tab w:val="right" w:leader="dot" w:pos="10890"/>
            </w:tabs>
          </w:pPr>
          <w:hyperlink w:anchor="_Toc49815">
            <w:r>
              <w:t>2.5.2 Security Constraints</w:t>
            </w:r>
            <w:r>
              <w:tab/>
            </w:r>
            <w:r>
              <w:fldChar w:fldCharType="begin"/>
            </w:r>
            <w:r>
              <w:instrText>PAGEREF _Toc49815 \h</w:instrText>
            </w:r>
            <w:r>
              <w:fldChar w:fldCharType="separate"/>
            </w:r>
            <w:r>
              <w:t>10</w:t>
            </w:r>
            <w:r>
              <w:fldChar w:fldCharType="end"/>
            </w:r>
          </w:hyperlink>
        </w:p>
        <w:p w14:paraId="1761DC97" w14:textId="77777777" w:rsidR="007B6E24" w:rsidRDefault="00000000">
          <w:pPr>
            <w:pStyle w:val="TOC5"/>
            <w:tabs>
              <w:tab w:val="right" w:leader="dot" w:pos="10890"/>
            </w:tabs>
          </w:pPr>
          <w:hyperlink w:anchor="_Toc49816">
            <w:r>
              <w:t>2.5.3 Business Constraints</w:t>
            </w:r>
            <w:r>
              <w:tab/>
            </w:r>
            <w:r>
              <w:fldChar w:fldCharType="begin"/>
            </w:r>
            <w:r>
              <w:instrText>PAGEREF _Toc49816 \h</w:instrText>
            </w:r>
            <w:r>
              <w:fldChar w:fldCharType="separate"/>
            </w:r>
            <w:r>
              <w:t>10</w:t>
            </w:r>
            <w:r>
              <w:fldChar w:fldCharType="end"/>
            </w:r>
          </w:hyperlink>
        </w:p>
        <w:p w14:paraId="2058408F" w14:textId="77777777" w:rsidR="007B6E24" w:rsidRDefault="00000000">
          <w:pPr>
            <w:pStyle w:val="TOC5"/>
            <w:tabs>
              <w:tab w:val="right" w:leader="dot" w:pos="10890"/>
            </w:tabs>
          </w:pPr>
          <w:hyperlink w:anchor="_Toc49817">
            <w:r>
              <w:t>2.5.4 Integration Constraints</w:t>
            </w:r>
            <w:r>
              <w:tab/>
            </w:r>
            <w:r>
              <w:fldChar w:fldCharType="begin"/>
            </w:r>
            <w:r>
              <w:instrText>PAGEREF _Toc49817 \h</w:instrText>
            </w:r>
            <w:r>
              <w:fldChar w:fldCharType="separate"/>
            </w:r>
            <w:r>
              <w:t>10</w:t>
            </w:r>
            <w:r>
              <w:fldChar w:fldCharType="end"/>
            </w:r>
          </w:hyperlink>
        </w:p>
        <w:p w14:paraId="74B16E29" w14:textId="77777777" w:rsidR="007B6E24" w:rsidRDefault="00000000">
          <w:pPr>
            <w:pStyle w:val="TOC3"/>
            <w:tabs>
              <w:tab w:val="right" w:leader="dot" w:pos="10890"/>
            </w:tabs>
          </w:pPr>
          <w:hyperlink w:anchor="_Toc49818">
            <w:r>
              <w:rPr>
                <w:rFonts w:ascii="Cambria" w:eastAsia="Cambria" w:hAnsi="Cambria" w:cs="Cambria"/>
                <w:sz w:val="24"/>
              </w:rPr>
              <w:t>2.7 Assumptions and Dependencies</w:t>
            </w:r>
            <w:r>
              <w:tab/>
            </w:r>
            <w:r>
              <w:fldChar w:fldCharType="begin"/>
            </w:r>
            <w:r>
              <w:instrText>PAGEREF _Toc49818 \h</w:instrText>
            </w:r>
            <w:r>
              <w:fldChar w:fldCharType="separate"/>
            </w:r>
            <w:r>
              <w:rPr>
                <w:rFonts w:ascii="Cambria" w:eastAsia="Cambria" w:hAnsi="Cambria" w:cs="Cambria"/>
                <w:sz w:val="24"/>
              </w:rPr>
              <w:t>10</w:t>
            </w:r>
            <w:r>
              <w:fldChar w:fldCharType="end"/>
            </w:r>
          </w:hyperlink>
        </w:p>
        <w:p w14:paraId="55DC0E48" w14:textId="77777777" w:rsidR="007B6E24" w:rsidRDefault="00000000">
          <w:pPr>
            <w:pStyle w:val="TOC5"/>
            <w:tabs>
              <w:tab w:val="right" w:leader="dot" w:pos="10890"/>
            </w:tabs>
          </w:pPr>
          <w:hyperlink w:anchor="_Toc49819">
            <w:r>
              <w:t>2.7.1 Technical Dependencies</w:t>
            </w:r>
            <w:r>
              <w:tab/>
            </w:r>
            <w:r>
              <w:fldChar w:fldCharType="begin"/>
            </w:r>
            <w:r>
              <w:instrText>PAGEREF _Toc49819 \h</w:instrText>
            </w:r>
            <w:r>
              <w:fldChar w:fldCharType="separate"/>
            </w:r>
            <w:r>
              <w:t>10</w:t>
            </w:r>
            <w:r>
              <w:fldChar w:fldCharType="end"/>
            </w:r>
          </w:hyperlink>
        </w:p>
        <w:p w14:paraId="761CD5DE" w14:textId="77777777" w:rsidR="007B6E24" w:rsidRDefault="00000000">
          <w:pPr>
            <w:pStyle w:val="TOC5"/>
            <w:tabs>
              <w:tab w:val="right" w:leader="dot" w:pos="10890"/>
            </w:tabs>
          </w:pPr>
          <w:hyperlink w:anchor="_Toc49820">
            <w:r>
              <w:t>2.7.2 External Services</w:t>
            </w:r>
            <w:r>
              <w:tab/>
            </w:r>
            <w:r>
              <w:fldChar w:fldCharType="begin"/>
            </w:r>
            <w:r>
              <w:instrText>PAGEREF _Toc49820 \h</w:instrText>
            </w:r>
            <w:r>
              <w:fldChar w:fldCharType="separate"/>
            </w:r>
            <w:r>
              <w:t>10</w:t>
            </w:r>
            <w:r>
              <w:fldChar w:fldCharType="end"/>
            </w:r>
          </w:hyperlink>
        </w:p>
        <w:p w14:paraId="4B458D33" w14:textId="77777777" w:rsidR="007B6E24" w:rsidRDefault="00000000">
          <w:pPr>
            <w:pStyle w:val="TOC5"/>
            <w:tabs>
              <w:tab w:val="right" w:leader="dot" w:pos="10890"/>
            </w:tabs>
          </w:pPr>
          <w:hyperlink w:anchor="_Toc49821">
            <w:r>
              <w:t>2.7.3 Assumptions</w:t>
            </w:r>
            <w:r>
              <w:tab/>
            </w:r>
            <w:r>
              <w:fldChar w:fldCharType="begin"/>
            </w:r>
            <w:r>
              <w:instrText>PAGEREF _Toc49821 \h</w:instrText>
            </w:r>
            <w:r>
              <w:fldChar w:fldCharType="separate"/>
            </w:r>
            <w:r>
              <w:t>11</w:t>
            </w:r>
            <w:r>
              <w:fldChar w:fldCharType="end"/>
            </w:r>
          </w:hyperlink>
        </w:p>
        <w:p w14:paraId="4646B891" w14:textId="77777777" w:rsidR="007B6E24" w:rsidRDefault="00000000">
          <w:pPr>
            <w:pStyle w:val="TOC3"/>
            <w:tabs>
              <w:tab w:val="right" w:leader="dot" w:pos="10890"/>
            </w:tabs>
          </w:pPr>
          <w:hyperlink w:anchor="_Toc49822">
            <w:r>
              <w:t>2.8 Process Model</w:t>
            </w:r>
            <w:r>
              <w:tab/>
            </w:r>
            <w:r>
              <w:fldChar w:fldCharType="begin"/>
            </w:r>
            <w:r>
              <w:instrText>PAGEREF _Toc49822 \h</w:instrText>
            </w:r>
            <w:r>
              <w:fldChar w:fldCharType="separate"/>
            </w:r>
            <w:r>
              <w:t>11</w:t>
            </w:r>
            <w:r>
              <w:fldChar w:fldCharType="end"/>
            </w:r>
          </w:hyperlink>
        </w:p>
        <w:p w14:paraId="222360C1" w14:textId="77777777" w:rsidR="007B6E24" w:rsidRDefault="00000000">
          <w:pPr>
            <w:pStyle w:val="TOC5"/>
            <w:tabs>
              <w:tab w:val="right" w:leader="dot" w:pos="10890"/>
            </w:tabs>
          </w:pPr>
          <w:hyperlink w:anchor="_Toc49823">
            <w:r>
              <w:t>2.8.1 Software Development Strategy</w:t>
            </w:r>
            <w:r>
              <w:tab/>
            </w:r>
            <w:r>
              <w:fldChar w:fldCharType="begin"/>
            </w:r>
            <w:r>
              <w:instrText>PAGEREF _Toc49823 \h</w:instrText>
            </w:r>
            <w:r>
              <w:fldChar w:fldCharType="separate"/>
            </w:r>
            <w:r>
              <w:t>11</w:t>
            </w:r>
            <w:r>
              <w:fldChar w:fldCharType="end"/>
            </w:r>
          </w:hyperlink>
        </w:p>
        <w:p w14:paraId="424389EE" w14:textId="77777777" w:rsidR="007B6E24" w:rsidRDefault="00000000">
          <w:pPr>
            <w:pStyle w:val="TOC3"/>
            <w:tabs>
              <w:tab w:val="right" w:leader="dot" w:pos="10890"/>
            </w:tabs>
          </w:pPr>
          <w:hyperlink w:anchor="_Toc49824">
            <w:r>
              <w:t>2.9 Project Plan</w:t>
            </w:r>
            <w:r>
              <w:tab/>
            </w:r>
            <w:r>
              <w:fldChar w:fldCharType="begin"/>
            </w:r>
            <w:r>
              <w:instrText>PAGEREF _Toc49824 \h</w:instrText>
            </w:r>
            <w:r>
              <w:fldChar w:fldCharType="separate"/>
            </w:r>
            <w:r>
              <w:t>12</w:t>
            </w:r>
            <w:r>
              <w:fldChar w:fldCharType="end"/>
            </w:r>
          </w:hyperlink>
        </w:p>
        <w:p w14:paraId="340F43AE" w14:textId="77777777" w:rsidR="007B6E24" w:rsidRDefault="00000000">
          <w:pPr>
            <w:pStyle w:val="TOC5"/>
            <w:tabs>
              <w:tab w:val="right" w:leader="dot" w:pos="10890"/>
            </w:tabs>
          </w:pPr>
          <w:hyperlink w:anchor="_Toc49825">
            <w:r>
              <w:t>2.9.1 Timeline and Milestones</w:t>
            </w:r>
            <w:r>
              <w:tab/>
            </w:r>
            <w:r>
              <w:fldChar w:fldCharType="begin"/>
            </w:r>
            <w:r>
              <w:instrText>PAGEREF _Toc49825 \h</w:instrText>
            </w:r>
            <w:r>
              <w:fldChar w:fldCharType="separate"/>
            </w:r>
            <w:r>
              <w:t>12</w:t>
            </w:r>
            <w:r>
              <w:fldChar w:fldCharType="end"/>
            </w:r>
          </w:hyperlink>
        </w:p>
        <w:p w14:paraId="48A44A58" w14:textId="77777777" w:rsidR="007B6E24" w:rsidRDefault="00000000">
          <w:pPr>
            <w:pStyle w:val="TOC5"/>
            <w:tabs>
              <w:tab w:val="right" w:leader="dot" w:pos="10890"/>
            </w:tabs>
          </w:pPr>
          <w:hyperlink w:anchor="_Toc49826">
            <w:r>
              <w:t>2.9.2 Resource Allocation</w:t>
            </w:r>
            <w:r>
              <w:tab/>
            </w:r>
            <w:r>
              <w:fldChar w:fldCharType="begin"/>
            </w:r>
            <w:r>
              <w:instrText>PAGEREF _Toc49826 \h</w:instrText>
            </w:r>
            <w:r>
              <w:fldChar w:fldCharType="separate"/>
            </w:r>
            <w:r>
              <w:t>12</w:t>
            </w:r>
            <w:r>
              <w:fldChar w:fldCharType="end"/>
            </w:r>
          </w:hyperlink>
        </w:p>
        <w:p w14:paraId="61C4ED88" w14:textId="77777777" w:rsidR="007B6E24" w:rsidRDefault="00000000">
          <w:pPr>
            <w:pStyle w:val="TOC5"/>
            <w:tabs>
              <w:tab w:val="right" w:leader="dot" w:pos="10890"/>
            </w:tabs>
          </w:pPr>
          <w:hyperlink w:anchor="_Toc49827">
            <w:r>
              <w:t>2.9.3 Deliverables</w:t>
            </w:r>
            <w:r>
              <w:tab/>
            </w:r>
            <w:r>
              <w:fldChar w:fldCharType="begin"/>
            </w:r>
            <w:r>
              <w:instrText>PAGEREF _Toc49827 \h</w:instrText>
            </w:r>
            <w:r>
              <w:fldChar w:fldCharType="separate"/>
            </w:r>
            <w:r>
              <w:t>13</w:t>
            </w:r>
            <w:r>
              <w:fldChar w:fldCharType="end"/>
            </w:r>
          </w:hyperlink>
        </w:p>
        <w:p w14:paraId="5AD952E5" w14:textId="77777777" w:rsidR="007B6E24" w:rsidRDefault="00000000">
          <w:pPr>
            <w:pStyle w:val="TOC3"/>
            <w:tabs>
              <w:tab w:val="right" w:leader="dot" w:pos="10890"/>
            </w:tabs>
          </w:pPr>
          <w:hyperlink w:anchor="_Toc49828">
            <w:r>
              <w:t>2.10 Feasibility Report</w:t>
            </w:r>
            <w:r>
              <w:tab/>
            </w:r>
            <w:r>
              <w:fldChar w:fldCharType="begin"/>
            </w:r>
            <w:r>
              <w:instrText>PAGEREF _Toc49828 \h</w:instrText>
            </w:r>
            <w:r>
              <w:fldChar w:fldCharType="separate"/>
            </w:r>
            <w:r>
              <w:t>13</w:t>
            </w:r>
            <w:r>
              <w:fldChar w:fldCharType="end"/>
            </w:r>
          </w:hyperlink>
        </w:p>
        <w:p w14:paraId="5E4E08E3" w14:textId="77777777" w:rsidR="007B6E24" w:rsidRDefault="00000000">
          <w:pPr>
            <w:pStyle w:val="TOC5"/>
            <w:tabs>
              <w:tab w:val="right" w:leader="dot" w:pos="10890"/>
            </w:tabs>
          </w:pPr>
          <w:hyperlink w:anchor="_Toc49829">
            <w:r>
              <w:t>2.10.1 Technical Feasibility</w:t>
            </w:r>
            <w:r>
              <w:tab/>
            </w:r>
            <w:r>
              <w:fldChar w:fldCharType="begin"/>
            </w:r>
            <w:r>
              <w:instrText>PAGEREF _Toc49829 \h</w:instrText>
            </w:r>
            <w:r>
              <w:fldChar w:fldCharType="separate"/>
            </w:r>
            <w:r>
              <w:t>13</w:t>
            </w:r>
            <w:r>
              <w:fldChar w:fldCharType="end"/>
            </w:r>
          </w:hyperlink>
        </w:p>
        <w:p w14:paraId="72B7C34E" w14:textId="77777777" w:rsidR="007B6E24" w:rsidRDefault="00000000">
          <w:pPr>
            <w:pStyle w:val="TOC5"/>
            <w:tabs>
              <w:tab w:val="right" w:leader="dot" w:pos="10890"/>
            </w:tabs>
          </w:pPr>
          <w:hyperlink w:anchor="_Toc49830">
            <w:r>
              <w:t>2.10.2 Economic Feasibility</w:t>
            </w:r>
            <w:r>
              <w:tab/>
            </w:r>
            <w:r>
              <w:fldChar w:fldCharType="begin"/>
            </w:r>
            <w:r>
              <w:instrText>PAGEREF _Toc49830 \h</w:instrText>
            </w:r>
            <w:r>
              <w:fldChar w:fldCharType="separate"/>
            </w:r>
            <w:r>
              <w:t>13</w:t>
            </w:r>
            <w:r>
              <w:fldChar w:fldCharType="end"/>
            </w:r>
          </w:hyperlink>
        </w:p>
        <w:p w14:paraId="0ECC752F" w14:textId="77777777" w:rsidR="007B6E24" w:rsidRDefault="00000000">
          <w:pPr>
            <w:pStyle w:val="TOC5"/>
            <w:tabs>
              <w:tab w:val="right" w:leader="dot" w:pos="10890"/>
            </w:tabs>
          </w:pPr>
          <w:hyperlink w:anchor="_Toc49831">
            <w:r>
              <w:t>2.10.3 Operational Feasibility</w:t>
            </w:r>
            <w:r>
              <w:tab/>
            </w:r>
            <w:r>
              <w:fldChar w:fldCharType="begin"/>
            </w:r>
            <w:r>
              <w:instrText>PAGEREF _Toc49831 \h</w:instrText>
            </w:r>
            <w:r>
              <w:fldChar w:fldCharType="separate"/>
            </w:r>
            <w:r>
              <w:t>13</w:t>
            </w:r>
            <w:r>
              <w:fldChar w:fldCharType="end"/>
            </w:r>
          </w:hyperlink>
        </w:p>
        <w:p w14:paraId="54B84AA3" w14:textId="77777777" w:rsidR="007B6E24" w:rsidRDefault="00000000">
          <w:pPr>
            <w:pStyle w:val="TOC5"/>
            <w:tabs>
              <w:tab w:val="right" w:leader="dot" w:pos="10890"/>
            </w:tabs>
          </w:pPr>
          <w:hyperlink w:anchor="_Toc49832">
            <w:r>
              <w:t>2.12.4 Schedule Feasibility</w:t>
            </w:r>
            <w:r>
              <w:tab/>
            </w:r>
            <w:r>
              <w:fldChar w:fldCharType="begin"/>
            </w:r>
            <w:r>
              <w:instrText>PAGEREF _Toc49832 \h</w:instrText>
            </w:r>
            <w:r>
              <w:fldChar w:fldCharType="separate"/>
            </w:r>
            <w:r>
              <w:t>13</w:t>
            </w:r>
            <w:r>
              <w:fldChar w:fldCharType="end"/>
            </w:r>
          </w:hyperlink>
        </w:p>
        <w:p w14:paraId="3D1442C1" w14:textId="77777777" w:rsidR="007B6E24" w:rsidRDefault="00000000">
          <w:pPr>
            <w:pStyle w:val="TOC5"/>
            <w:tabs>
              <w:tab w:val="right" w:leader="dot" w:pos="10890"/>
            </w:tabs>
          </w:pPr>
          <w:hyperlink w:anchor="_Toc49833">
            <w:r>
              <w:t>2.10.5 Risk Assessment</w:t>
            </w:r>
            <w:r>
              <w:tab/>
            </w:r>
            <w:r>
              <w:fldChar w:fldCharType="begin"/>
            </w:r>
            <w:r>
              <w:instrText>PAGEREF _Toc49833 \h</w:instrText>
            </w:r>
            <w:r>
              <w:fldChar w:fldCharType="separate"/>
            </w:r>
            <w:r>
              <w:t>14</w:t>
            </w:r>
            <w:r>
              <w:fldChar w:fldCharType="end"/>
            </w:r>
          </w:hyperlink>
        </w:p>
        <w:p w14:paraId="4D51C366" w14:textId="77777777" w:rsidR="007B6E24" w:rsidRDefault="00000000">
          <w:pPr>
            <w:pStyle w:val="TOC3"/>
            <w:tabs>
              <w:tab w:val="right" w:leader="dot" w:pos="10890"/>
            </w:tabs>
          </w:pPr>
          <w:hyperlink w:anchor="_Toc49834">
            <w:r>
              <w:t>2.11 Homogenization Process</w:t>
            </w:r>
            <w:r>
              <w:tab/>
            </w:r>
            <w:r>
              <w:fldChar w:fldCharType="begin"/>
            </w:r>
            <w:r>
              <w:instrText>PAGEREF _Toc49834 \h</w:instrText>
            </w:r>
            <w:r>
              <w:fldChar w:fldCharType="separate"/>
            </w:r>
            <w:r>
              <w:t>14</w:t>
            </w:r>
            <w:r>
              <w:fldChar w:fldCharType="end"/>
            </w:r>
          </w:hyperlink>
        </w:p>
        <w:p w14:paraId="54C1FF5D" w14:textId="77777777" w:rsidR="007B6E24" w:rsidRDefault="00000000">
          <w:pPr>
            <w:pStyle w:val="TOC5"/>
            <w:tabs>
              <w:tab w:val="right" w:leader="dot" w:pos="10890"/>
            </w:tabs>
          </w:pPr>
          <w:hyperlink w:anchor="_Toc49835">
            <w:r>
              <w:t>2.11.1 Code Standards</w:t>
            </w:r>
            <w:r>
              <w:tab/>
            </w:r>
            <w:r>
              <w:fldChar w:fldCharType="begin"/>
            </w:r>
            <w:r>
              <w:instrText>PAGEREF _Toc49835 \h</w:instrText>
            </w:r>
            <w:r>
              <w:fldChar w:fldCharType="separate"/>
            </w:r>
            <w:r>
              <w:t>14</w:t>
            </w:r>
            <w:r>
              <w:fldChar w:fldCharType="end"/>
            </w:r>
          </w:hyperlink>
        </w:p>
        <w:p w14:paraId="316E6E6C" w14:textId="77777777" w:rsidR="007B6E24" w:rsidRDefault="00000000">
          <w:pPr>
            <w:pStyle w:val="TOC5"/>
            <w:tabs>
              <w:tab w:val="right" w:leader="dot" w:pos="10890"/>
            </w:tabs>
          </w:pPr>
          <w:hyperlink w:anchor="_Toc49836">
            <w:r>
              <w:t>2.11.2 Architecture Standardization</w:t>
            </w:r>
            <w:r>
              <w:tab/>
            </w:r>
            <w:r>
              <w:fldChar w:fldCharType="begin"/>
            </w:r>
            <w:r>
              <w:instrText>PAGEREF _Toc49836 \h</w:instrText>
            </w:r>
            <w:r>
              <w:fldChar w:fldCharType="separate"/>
            </w:r>
            <w:r>
              <w:t>14</w:t>
            </w:r>
            <w:r>
              <w:fldChar w:fldCharType="end"/>
            </w:r>
          </w:hyperlink>
        </w:p>
        <w:p w14:paraId="748F04B1" w14:textId="77777777" w:rsidR="007B6E24" w:rsidRDefault="00000000">
          <w:pPr>
            <w:pStyle w:val="TOC5"/>
            <w:tabs>
              <w:tab w:val="right" w:leader="dot" w:pos="10890"/>
            </w:tabs>
          </w:pPr>
          <w:hyperlink w:anchor="_Toc49837">
            <w:r>
              <w:t>2.11.3 Testing Standards</w:t>
            </w:r>
            <w:r>
              <w:tab/>
            </w:r>
            <w:r>
              <w:fldChar w:fldCharType="begin"/>
            </w:r>
            <w:r>
              <w:instrText>PAGEREF _Toc49837 \h</w:instrText>
            </w:r>
            <w:r>
              <w:fldChar w:fldCharType="separate"/>
            </w:r>
            <w:r>
              <w:t>14</w:t>
            </w:r>
            <w:r>
              <w:fldChar w:fldCharType="end"/>
            </w:r>
          </w:hyperlink>
        </w:p>
        <w:p w14:paraId="2DB3E3E0" w14:textId="77777777" w:rsidR="007B6E24" w:rsidRDefault="00000000">
          <w:pPr>
            <w:pStyle w:val="TOC5"/>
            <w:tabs>
              <w:tab w:val="right" w:leader="dot" w:pos="10890"/>
            </w:tabs>
          </w:pPr>
          <w:hyperlink w:anchor="_Toc49838">
            <w:r>
              <w:t>2.11.4 Documentation Standards</w:t>
            </w:r>
            <w:r>
              <w:tab/>
            </w:r>
            <w:r>
              <w:fldChar w:fldCharType="begin"/>
            </w:r>
            <w:r>
              <w:instrText>PAGEREF _Toc49838 \h</w:instrText>
            </w:r>
            <w:r>
              <w:fldChar w:fldCharType="separate"/>
            </w:r>
            <w:r>
              <w:t>14</w:t>
            </w:r>
            <w:r>
              <w:fldChar w:fldCharType="end"/>
            </w:r>
          </w:hyperlink>
        </w:p>
        <w:p w14:paraId="6939DFAA" w14:textId="77777777" w:rsidR="007B6E24" w:rsidRDefault="00000000">
          <w:pPr>
            <w:pStyle w:val="TOC5"/>
            <w:tabs>
              <w:tab w:val="right" w:leader="dot" w:pos="10890"/>
            </w:tabs>
          </w:pPr>
          <w:hyperlink w:anchor="_Toc49839">
            <w:r>
              <w:t>2.11.5 Quality Assurance Process</w:t>
            </w:r>
            <w:r>
              <w:tab/>
            </w:r>
            <w:r>
              <w:fldChar w:fldCharType="begin"/>
            </w:r>
            <w:r>
              <w:instrText>PAGEREF _Toc49839 \h</w:instrText>
            </w:r>
            <w:r>
              <w:fldChar w:fldCharType="separate"/>
            </w:r>
            <w:r>
              <w:t>15</w:t>
            </w:r>
            <w:r>
              <w:fldChar w:fldCharType="end"/>
            </w:r>
          </w:hyperlink>
        </w:p>
        <w:p w14:paraId="6C466E0C" w14:textId="77777777" w:rsidR="007B6E24" w:rsidRDefault="00000000">
          <w:pPr>
            <w:pStyle w:val="TOC5"/>
            <w:tabs>
              <w:tab w:val="right" w:leader="dot" w:pos="10890"/>
            </w:tabs>
          </w:pPr>
          <w:hyperlink w:anchor="_Toc49840">
            <w:r>
              <w:t>2.11.6 Deployment Process</w:t>
            </w:r>
            <w:r>
              <w:tab/>
            </w:r>
            <w:r>
              <w:fldChar w:fldCharType="begin"/>
            </w:r>
            <w:r>
              <w:instrText>PAGEREF _Toc49840 \h</w:instrText>
            </w:r>
            <w:r>
              <w:fldChar w:fldCharType="separate"/>
            </w:r>
            <w:r>
              <w:t>15</w:t>
            </w:r>
            <w:r>
              <w:fldChar w:fldCharType="end"/>
            </w:r>
          </w:hyperlink>
        </w:p>
        <w:p w14:paraId="64F8B4C6" w14:textId="77777777" w:rsidR="007B6E24" w:rsidRDefault="00000000">
          <w:pPr>
            <w:pStyle w:val="TOC3"/>
            <w:tabs>
              <w:tab w:val="right" w:leader="dot" w:pos="10890"/>
            </w:tabs>
          </w:pPr>
          <w:hyperlink w:anchor="_Toc49841">
            <w:r>
              <w:t>2.12 Use case descriptions</w:t>
            </w:r>
            <w:r>
              <w:tab/>
            </w:r>
            <w:r>
              <w:fldChar w:fldCharType="begin"/>
            </w:r>
            <w:r>
              <w:instrText>PAGEREF _Toc49841 \h</w:instrText>
            </w:r>
            <w:r>
              <w:fldChar w:fldCharType="separate"/>
            </w:r>
            <w:r>
              <w:t>15</w:t>
            </w:r>
            <w:r>
              <w:fldChar w:fldCharType="end"/>
            </w:r>
          </w:hyperlink>
        </w:p>
        <w:p w14:paraId="343BF7DB" w14:textId="77777777" w:rsidR="007B6E24" w:rsidRDefault="00000000">
          <w:pPr>
            <w:pStyle w:val="TOC5"/>
            <w:tabs>
              <w:tab w:val="right" w:leader="dot" w:pos="10890"/>
            </w:tabs>
          </w:pPr>
          <w:hyperlink w:anchor="_Toc49842">
            <w:r>
              <w:t>2.12.1 Use Case 1: Place Order</w:t>
            </w:r>
            <w:r>
              <w:tab/>
            </w:r>
            <w:r>
              <w:fldChar w:fldCharType="begin"/>
            </w:r>
            <w:r>
              <w:instrText>PAGEREF _Toc49842 \h</w:instrText>
            </w:r>
            <w:r>
              <w:fldChar w:fldCharType="separate"/>
            </w:r>
            <w:r>
              <w:t>15</w:t>
            </w:r>
            <w:r>
              <w:fldChar w:fldCharType="end"/>
            </w:r>
          </w:hyperlink>
        </w:p>
        <w:p w14:paraId="7BA063EC" w14:textId="77777777" w:rsidR="007B6E24" w:rsidRDefault="00000000">
          <w:pPr>
            <w:pStyle w:val="TOC5"/>
            <w:tabs>
              <w:tab w:val="right" w:leader="dot" w:pos="10890"/>
            </w:tabs>
          </w:pPr>
          <w:hyperlink w:anchor="_Toc49843">
            <w:r>
              <w:t>2.12.2 Use Case 2: Process Payment</w:t>
            </w:r>
            <w:r>
              <w:tab/>
            </w:r>
            <w:r>
              <w:fldChar w:fldCharType="begin"/>
            </w:r>
            <w:r>
              <w:instrText>PAGEREF _Toc49843 \h</w:instrText>
            </w:r>
            <w:r>
              <w:fldChar w:fldCharType="separate"/>
            </w:r>
            <w:r>
              <w:t>16</w:t>
            </w:r>
            <w:r>
              <w:fldChar w:fldCharType="end"/>
            </w:r>
          </w:hyperlink>
        </w:p>
        <w:p w14:paraId="53264CFE" w14:textId="77777777" w:rsidR="007B6E24" w:rsidRDefault="00000000">
          <w:pPr>
            <w:pStyle w:val="TOC5"/>
            <w:tabs>
              <w:tab w:val="right" w:leader="dot" w:pos="10890"/>
            </w:tabs>
          </w:pPr>
          <w:hyperlink w:anchor="_Toc49844">
            <w:r>
              <w:t>2.12.3 Use Case 3: Shop Dashboard</w:t>
            </w:r>
            <w:r>
              <w:tab/>
            </w:r>
            <w:r>
              <w:fldChar w:fldCharType="begin"/>
            </w:r>
            <w:r>
              <w:instrText>PAGEREF _Toc49844 \h</w:instrText>
            </w:r>
            <w:r>
              <w:fldChar w:fldCharType="separate"/>
            </w:r>
            <w:r>
              <w:t>16</w:t>
            </w:r>
            <w:r>
              <w:fldChar w:fldCharType="end"/>
            </w:r>
          </w:hyperlink>
        </w:p>
        <w:p w14:paraId="7F649AA4" w14:textId="77777777" w:rsidR="007B6E24" w:rsidRDefault="00000000">
          <w:pPr>
            <w:pStyle w:val="TOC5"/>
            <w:tabs>
              <w:tab w:val="right" w:leader="dot" w:pos="10890"/>
            </w:tabs>
          </w:pPr>
          <w:hyperlink w:anchor="_Toc49845">
            <w:r>
              <w:t>2.12.4 Use Case 4: Order Management</w:t>
            </w:r>
            <w:r>
              <w:tab/>
            </w:r>
            <w:r>
              <w:fldChar w:fldCharType="begin"/>
            </w:r>
            <w:r>
              <w:instrText>PAGEREF _Toc49845 \h</w:instrText>
            </w:r>
            <w:r>
              <w:fldChar w:fldCharType="separate"/>
            </w:r>
            <w:r>
              <w:t>17</w:t>
            </w:r>
            <w:r>
              <w:fldChar w:fldCharType="end"/>
            </w:r>
          </w:hyperlink>
        </w:p>
        <w:p w14:paraId="518D74C5" w14:textId="77777777" w:rsidR="007B6E24" w:rsidRDefault="00000000">
          <w:pPr>
            <w:pStyle w:val="TOC5"/>
            <w:tabs>
              <w:tab w:val="right" w:leader="dot" w:pos="10890"/>
            </w:tabs>
          </w:pPr>
          <w:hyperlink w:anchor="_Toc49846">
            <w:r>
              <w:t>2.12.5 Use Case 5: Audit Logging</w:t>
            </w:r>
            <w:r>
              <w:tab/>
            </w:r>
            <w:r>
              <w:fldChar w:fldCharType="begin"/>
            </w:r>
            <w:r>
              <w:instrText>PAGEREF _Toc49846 \h</w:instrText>
            </w:r>
            <w:r>
              <w:fldChar w:fldCharType="separate"/>
            </w:r>
            <w:r>
              <w:t>17</w:t>
            </w:r>
            <w:r>
              <w:fldChar w:fldCharType="end"/>
            </w:r>
          </w:hyperlink>
        </w:p>
        <w:p w14:paraId="3AC598B0" w14:textId="77777777" w:rsidR="007B6E24" w:rsidRDefault="00000000">
          <w:pPr>
            <w:pStyle w:val="TOC5"/>
            <w:tabs>
              <w:tab w:val="right" w:leader="dot" w:pos="10890"/>
            </w:tabs>
          </w:pPr>
          <w:hyperlink w:anchor="_Toc49847">
            <w:r>
              <w:t>2.12.6 Use Case 6: Revenue Tracking</w:t>
            </w:r>
            <w:r>
              <w:tab/>
            </w:r>
            <w:r>
              <w:fldChar w:fldCharType="begin"/>
            </w:r>
            <w:r>
              <w:instrText>PAGEREF _Toc49847 \h</w:instrText>
            </w:r>
            <w:r>
              <w:fldChar w:fldCharType="separate"/>
            </w:r>
            <w:r>
              <w:t>18</w:t>
            </w:r>
            <w:r>
              <w:fldChar w:fldCharType="end"/>
            </w:r>
          </w:hyperlink>
        </w:p>
        <w:p w14:paraId="497F59B9" w14:textId="77777777" w:rsidR="007B6E24" w:rsidRDefault="00000000">
          <w:pPr>
            <w:pStyle w:val="TOC4"/>
            <w:tabs>
              <w:tab w:val="right" w:leader="dot" w:pos="10890"/>
            </w:tabs>
          </w:pPr>
          <w:hyperlink w:anchor="_Toc49848">
            <w:r>
              <w:t>2.13 Video Link</w:t>
            </w:r>
            <w:r>
              <w:tab/>
            </w:r>
            <w:r>
              <w:fldChar w:fldCharType="begin"/>
            </w:r>
            <w:r>
              <w:instrText>PAGEREF _Toc49848 \h</w:instrText>
            </w:r>
            <w:r>
              <w:fldChar w:fldCharType="separate"/>
            </w:r>
            <w:r>
              <w:t>18</w:t>
            </w:r>
            <w:r>
              <w:fldChar w:fldCharType="end"/>
            </w:r>
          </w:hyperlink>
        </w:p>
        <w:p w14:paraId="35A1FA7B" w14:textId="77777777" w:rsidR="007B6E24" w:rsidRDefault="00000000">
          <w:pPr>
            <w:pStyle w:val="TOC1"/>
            <w:tabs>
              <w:tab w:val="right" w:leader="dot" w:pos="10890"/>
            </w:tabs>
          </w:pPr>
          <w:hyperlink w:anchor="_Toc49849">
            <w:r>
              <w:rPr>
                <w:b/>
              </w:rPr>
              <w:t>3. UML Concepts and Associations</w:t>
            </w:r>
            <w:r>
              <w:tab/>
            </w:r>
            <w:r>
              <w:fldChar w:fldCharType="begin"/>
            </w:r>
            <w:r>
              <w:instrText>PAGEREF _Toc49849 \h</w:instrText>
            </w:r>
            <w:r>
              <w:fldChar w:fldCharType="separate"/>
            </w:r>
            <w:r>
              <w:rPr>
                <w:b/>
              </w:rPr>
              <w:t>18</w:t>
            </w:r>
            <w:r>
              <w:fldChar w:fldCharType="end"/>
            </w:r>
          </w:hyperlink>
        </w:p>
        <w:p w14:paraId="22130638" w14:textId="77777777" w:rsidR="007B6E24" w:rsidRDefault="00000000">
          <w:pPr>
            <w:pStyle w:val="TOC3"/>
            <w:tabs>
              <w:tab w:val="right" w:leader="dot" w:pos="10890"/>
            </w:tabs>
          </w:pPr>
          <w:hyperlink w:anchor="_Toc49850">
            <w:r>
              <w:rPr>
                <w:rFonts w:ascii="Cambria" w:eastAsia="Cambria" w:hAnsi="Cambria" w:cs="Cambria"/>
                <w:sz w:val="24"/>
              </w:rPr>
              <w:t>3.1 UML Associations</w:t>
            </w:r>
            <w:r>
              <w:tab/>
            </w:r>
            <w:r>
              <w:fldChar w:fldCharType="begin"/>
            </w:r>
            <w:r>
              <w:instrText>PAGEREF _Toc49850 \h</w:instrText>
            </w:r>
            <w:r>
              <w:fldChar w:fldCharType="separate"/>
            </w:r>
            <w:r>
              <w:rPr>
                <w:rFonts w:ascii="Cambria" w:eastAsia="Cambria" w:hAnsi="Cambria" w:cs="Cambria"/>
                <w:sz w:val="24"/>
              </w:rPr>
              <w:t>18</w:t>
            </w:r>
            <w:r>
              <w:fldChar w:fldCharType="end"/>
            </w:r>
          </w:hyperlink>
        </w:p>
        <w:p w14:paraId="4EE25B66" w14:textId="77777777" w:rsidR="007B6E24" w:rsidRDefault="00000000">
          <w:pPr>
            <w:pStyle w:val="TOC3"/>
            <w:tabs>
              <w:tab w:val="right" w:leader="dot" w:pos="10890"/>
            </w:tabs>
          </w:pPr>
          <w:hyperlink w:anchor="_Toc49851">
            <w:r>
              <w:rPr>
                <w:rFonts w:ascii="Cambria" w:eastAsia="Cambria" w:hAnsi="Cambria" w:cs="Cambria"/>
                <w:sz w:val="24"/>
              </w:rPr>
              <w:t>3.2 Realizations &amp; Dependencies</w:t>
            </w:r>
            <w:r>
              <w:tab/>
            </w:r>
            <w:r>
              <w:fldChar w:fldCharType="begin"/>
            </w:r>
            <w:r>
              <w:instrText>PAGEREF _Toc49851 \h</w:instrText>
            </w:r>
            <w:r>
              <w:fldChar w:fldCharType="separate"/>
            </w:r>
            <w:r>
              <w:rPr>
                <w:rFonts w:ascii="Cambria" w:eastAsia="Cambria" w:hAnsi="Cambria" w:cs="Cambria"/>
                <w:sz w:val="24"/>
              </w:rPr>
              <w:t>19</w:t>
            </w:r>
            <w:r>
              <w:fldChar w:fldCharType="end"/>
            </w:r>
          </w:hyperlink>
        </w:p>
        <w:p w14:paraId="5CD935B7" w14:textId="77777777" w:rsidR="007B6E24" w:rsidRDefault="00000000">
          <w:pPr>
            <w:pStyle w:val="TOC3"/>
            <w:tabs>
              <w:tab w:val="right" w:leader="dot" w:pos="10890"/>
            </w:tabs>
          </w:pPr>
          <w:hyperlink w:anchor="_Toc49852">
            <w:r>
              <w:rPr>
                <w:rFonts w:ascii="Cambria" w:eastAsia="Cambria" w:hAnsi="Cambria" w:cs="Cambria"/>
                <w:sz w:val="24"/>
              </w:rPr>
              <w:t>3.3 Advanced UML Elements</w:t>
            </w:r>
            <w:r>
              <w:tab/>
            </w:r>
            <w:r>
              <w:fldChar w:fldCharType="begin"/>
            </w:r>
            <w:r>
              <w:instrText>PAGEREF _Toc49852 \h</w:instrText>
            </w:r>
            <w:r>
              <w:fldChar w:fldCharType="separate"/>
            </w:r>
            <w:r>
              <w:rPr>
                <w:rFonts w:ascii="Cambria" w:eastAsia="Cambria" w:hAnsi="Cambria" w:cs="Cambria"/>
                <w:sz w:val="24"/>
              </w:rPr>
              <w:t>19</w:t>
            </w:r>
            <w:r>
              <w:fldChar w:fldCharType="end"/>
            </w:r>
          </w:hyperlink>
        </w:p>
        <w:p w14:paraId="13EE8945" w14:textId="77777777" w:rsidR="007B6E24" w:rsidRDefault="00000000">
          <w:pPr>
            <w:pStyle w:val="TOC1"/>
            <w:tabs>
              <w:tab w:val="right" w:leader="dot" w:pos="10890"/>
            </w:tabs>
          </w:pPr>
          <w:hyperlink w:anchor="_Toc49853">
            <w:r>
              <w:rPr>
                <w:b/>
              </w:rPr>
              <w:t>4. External Interface Requirements</w:t>
            </w:r>
            <w:r>
              <w:tab/>
            </w:r>
            <w:r>
              <w:fldChar w:fldCharType="begin"/>
            </w:r>
            <w:r>
              <w:instrText>PAGEREF _Toc49853 \h</w:instrText>
            </w:r>
            <w:r>
              <w:fldChar w:fldCharType="separate"/>
            </w:r>
            <w:r>
              <w:rPr>
                <w:b/>
              </w:rPr>
              <w:t>19</w:t>
            </w:r>
            <w:r>
              <w:fldChar w:fldCharType="end"/>
            </w:r>
          </w:hyperlink>
        </w:p>
        <w:p w14:paraId="4114E319" w14:textId="77777777" w:rsidR="007B6E24" w:rsidRDefault="00000000">
          <w:pPr>
            <w:pStyle w:val="TOC3"/>
            <w:tabs>
              <w:tab w:val="right" w:leader="dot" w:pos="10890"/>
            </w:tabs>
          </w:pPr>
          <w:hyperlink w:anchor="_Toc49854">
            <w:r>
              <w:rPr>
                <w:rFonts w:ascii="Cambria" w:eastAsia="Cambria" w:hAnsi="Cambria" w:cs="Cambria"/>
                <w:sz w:val="24"/>
              </w:rPr>
              <w:t>4.1 User Interfaces</w:t>
            </w:r>
            <w:r>
              <w:tab/>
            </w:r>
            <w:r>
              <w:fldChar w:fldCharType="begin"/>
            </w:r>
            <w:r>
              <w:instrText>PAGEREF _Toc49854 \h</w:instrText>
            </w:r>
            <w:r>
              <w:fldChar w:fldCharType="separate"/>
            </w:r>
            <w:r>
              <w:rPr>
                <w:rFonts w:ascii="Cambria" w:eastAsia="Cambria" w:hAnsi="Cambria" w:cs="Cambria"/>
                <w:sz w:val="24"/>
              </w:rPr>
              <w:t>19</w:t>
            </w:r>
            <w:r>
              <w:fldChar w:fldCharType="end"/>
            </w:r>
          </w:hyperlink>
        </w:p>
        <w:p w14:paraId="5959176A" w14:textId="77777777" w:rsidR="007B6E24" w:rsidRDefault="00000000">
          <w:pPr>
            <w:pStyle w:val="TOC5"/>
            <w:tabs>
              <w:tab w:val="right" w:leader="dot" w:pos="10890"/>
            </w:tabs>
          </w:pPr>
          <w:hyperlink w:anchor="_Toc49855">
            <w:r>
              <w:t>4.1.1 General Characteristics</w:t>
            </w:r>
            <w:r>
              <w:tab/>
            </w:r>
            <w:r>
              <w:fldChar w:fldCharType="begin"/>
            </w:r>
            <w:r>
              <w:instrText>PAGEREF _Toc49855 \h</w:instrText>
            </w:r>
            <w:r>
              <w:fldChar w:fldCharType="separate"/>
            </w:r>
            <w:r>
              <w:t>19</w:t>
            </w:r>
            <w:r>
              <w:fldChar w:fldCharType="end"/>
            </w:r>
          </w:hyperlink>
        </w:p>
        <w:p w14:paraId="49E41579" w14:textId="77777777" w:rsidR="007B6E24" w:rsidRDefault="00000000">
          <w:pPr>
            <w:pStyle w:val="TOC5"/>
            <w:tabs>
              <w:tab w:val="right" w:leader="dot" w:pos="10890"/>
            </w:tabs>
          </w:pPr>
          <w:hyperlink w:anchor="_Toc49856">
            <w:r>
              <w:t>4.1.2 General Characteristics</w:t>
            </w:r>
            <w:r>
              <w:tab/>
            </w:r>
            <w:r>
              <w:fldChar w:fldCharType="begin"/>
            </w:r>
            <w:r>
              <w:instrText>PAGEREF _Toc49856 \h</w:instrText>
            </w:r>
            <w:r>
              <w:fldChar w:fldCharType="separate"/>
            </w:r>
            <w:r>
              <w:t>19</w:t>
            </w:r>
            <w:r>
              <w:fldChar w:fldCharType="end"/>
            </w:r>
          </w:hyperlink>
        </w:p>
        <w:p w14:paraId="4E18A63D" w14:textId="77777777" w:rsidR="007B6E24" w:rsidRDefault="00000000">
          <w:pPr>
            <w:pStyle w:val="TOC5"/>
            <w:tabs>
              <w:tab w:val="right" w:leader="dot" w:pos="10890"/>
            </w:tabs>
          </w:pPr>
          <w:hyperlink w:anchor="_Toc49857">
            <w:r>
              <w:t>4.1.3 Software Components Requiring User Interfaces</w:t>
            </w:r>
            <w:r>
              <w:tab/>
            </w:r>
            <w:r>
              <w:fldChar w:fldCharType="begin"/>
            </w:r>
            <w:r>
              <w:instrText>PAGEREF _Toc49857 \h</w:instrText>
            </w:r>
            <w:r>
              <w:fldChar w:fldCharType="separate"/>
            </w:r>
            <w:r>
              <w:t>19</w:t>
            </w:r>
            <w:r>
              <w:fldChar w:fldCharType="end"/>
            </w:r>
          </w:hyperlink>
        </w:p>
        <w:p w14:paraId="22AE3F7D" w14:textId="77777777" w:rsidR="007B6E24" w:rsidRDefault="00000000">
          <w:pPr>
            <w:pStyle w:val="TOC3"/>
            <w:tabs>
              <w:tab w:val="right" w:leader="dot" w:pos="10890"/>
            </w:tabs>
          </w:pPr>
          <w:hyperlink w:anchor="_Toc49858">
            <w:r>
              <w:t>4.2 Hardware Interfaces</w:t>
            </w:r>
            <w:r>
              <w:tab/>
            </w:r>
            <w:r>
              <w:fldChar w:fldCharType="begin"/>
            </w:r>
            <w:r>
              <w:instrText>PAGEREF _Toc49858 \h</w:instrText>
            </w:r>
            <w:r>
              <w:fldChar w:fldCharType="separate"/>
            </w:r>
            <w:r>
              <w:t>20</w:t>
            </w:r>
            <w:r>
              <w:fldChar w:fldCharType="end"/>
            </w:r>
          </w:hyperlink>
        </w:p>
        <w:p w14:paraId="11C66346" w14:textId="77777777" w:rsidR="007B6E24" w:rsidRDefault="00000000">
          <w:pPr>
            <w:pStyle w:val="TOC5"/>
            <w:tabs>
              <w:tab w:val="right" w:leader="dot" w:pos="10890"/>
            </w:tabs>
          </w:pPr>
          <w:hyperlink w:anchor="_Toc49859">
            <w:r>
              <w:t>4.2.1 Server Requirements</w:t>
            </w:r>
            <w:r>
              <w:tab/>
            </w:r>
            <w:r>
              <w:fldChar w:fldCharType="begin"/>
            </w:r>
            <w:r>
              <w:instrText>PAGEREF _Toc49859 \h</w:instrText>
            </w:r>
            <w:r>
              <w:fldChar w:fldCharType="separate"/>
            </w:r>
            <w:r>
              <w:t>20</w:t>
            </w:r>
            <w:r>
              <w:fldChar w:fldCharType="end"/>
            </w:r>
          </w:hyperlink>
        </w:p>
        <w:p w14:paraId="02DB2523" w14:textId="77777777" w:rsidR="007B6E24" w:rsidRDefault="00000000">
          <w:pPr>
            <w:pStyle w:val="TOC5"/>
            <w:tabs>
              <w:tab w:val="right" w:leader="dot" w:pos="10890"/>
            </w:tabs>
          </w:pPr>
          <w:hyperlink w:anchor="_Toc49860">
            <w:r>
              <w:t>4.2.2 Client Requirements</w:t>
            </w:r>
            <w:r>
              <w:tab/>
            </w:r>
            <w:r>
              <w:fldChar w:fldCharType="begin"/>
            </w:r>
            <w:r>
              <w:instrText>PAGEREF _Toc49860 \h</w:instrText>
            </w:r>
            <w:r>
              <w:fldChar w:fldCharType="separate"/>
            </w:r>
            <w:r>
              <w:t>20</w:t>
            </w:r>
            <w:r>
              <w:fldChar w:fldCharType="end"/>
            </w:r>
          </w:hyperlink>
        </w:p>
        <w:p w14:paraId="2C2C65BD" w14:textId="77777777" w:rsidR="007B6E24" w:rsidRDefault="00000000">
          <w:pPr>
            <w:pStyle w:val="TOC5"/>
            <w:tabs>
              <w:tab w:val="right" w:leader="dot" w:pos="10890"/>
            </w:tabs>
          </w:pPr>
          <w:hyperlink w:anchor="_Toc49861">
            <w:r>
              <w:t>4.2.3 Database Server</w:t>
            </w:r>
            <w:r>
              <w:tab/>
            </w:r>
            <w:r>
              <w:fldChar w:fldCharType="begin"/>
            </w:r>
            <w:r>
              <w:instrText>PAGEREF _Toc49861 \h</w:instrText>
            </w:r>
            <w:r>
              <w:fldChar w:fldCharType="separate"/>
            </w:r>
            <w:r>
              <w:t>20</w:t>
            </w:r>
            <w:r>
              <w:fldChar w:fldCharType="end"/>
            </w:r>
          </w:hyperlink>
        </w:p>
        <w:p w14:paraId="3E47DC14" w14:textId="77777777" w:rsidR="007B6E24" w:rsidRDefault="00000000">
          <w:pPr>
            <w:pStyle w:val="TOC3"/>
            <w:tabs>
              <w:tab w:val="right" w:leader="dot" w:pos="10890"/>
            </w:tabs>
          </w:pPr>
          <w:hyperlink w:anchor="_Toc49862">
            <w:r>
              <w:t>4.3 Software Interfaces</w:t>
            </w:r>
            <w:r>
              <w:tab/>
            </w:r>
            <w:r>
              <w:fldChar w:fldCharType="begin"/>
            </w:r>
            <w:r>
              <w:instrText>PAGEREF _Toc49862 \h</w:instrText>
            </w:r>
            <w:r>
              <w:fldChar w:fldCharType="separate"/>
            </w:r>
            <w:r>
              <w:t>20</w:t>
            </w:r>
            <w:r>
              <w:fldChar w:fldCharType="end"/>
            </w:r>
          </w:hyperlink>
        </w:p>
        <w:p w14:paraId="65D2C2A1" w14:textId="77777777" w:rsidR="007B6E24" w:rsidRDefault="00000000">
          <w:pPr>
            <w:pStyle w:val="TOC5"/>
            <w:tabs>
              <w:tab w:val="right" w:leader="dot" w:pos="10890"/>
            </w:tabs>
          </w:pPr>
          <w:hyperlink w:anchor="_Toc49863">
            <w:r>
              <w:t>4.3.1 Database</w:t>
            </w:r>
            <w:r>
              <w:tab/>
            </w:r>
            <w:r>
              <w:fldChar w:fldCharType="begin"/>
            </w:r>
            <w:r>
              <w:instrText>PAGEREF _Toc49863 \h</w:instrText>
            </w:r>
            <w:r>
              <w:fldChar w:fldCharType="separate"/>
            </w:r>
            <w:r>
              <w:t>20</w:t>
            </w:r>
            <w:r>
              <w:fldChar w:fldCharType="end"/>
            </w:r>
          </w:hyperlink>
        </w:p>
        <w:p w14:paraId="618192BF" w14:textId="77777777" w:rsidR="007B6E24" w:rsidRDefault="00000000">
          <w:pPr>
            <w:pStyle w:val="TOC5"/>
            <w:tabs>
              <w:tab w:val="right" w:leader="dot" w:pos="10890"/>
            </w:tabs>
          </w:pPr>
          <w:hyperlink w:anchor="_Toc49864">
            <w:r>
              <w:t>4.3.2 Libraries and Tools</w:t>
            </w:r>
            <w:r>
              <w:tab/>
            </w:r>
            <w:r>
              <w:fldChar w:fldCharType="begin"/>
            </w:r>
            <w:r>
              <w:instrText>PAGEREF _Toc49864 \h</w:instrText>
            </w:r>
            <w:r>
              <w:fldChar w:fldCharType="separate"/>
            </w:r>
            <w:r>
              <w:t>20</w:t>
            </w:r>
            <w:r>
              <w:fldChar w:fldCharType="end"/>
            </w:r>
          </w:hyperlink>
        </w:p>
        <w:p w14:paraId="42E797AE" w14:textId="77777777" w:rsidR="007B6E24" w:rsidRDefault="00000000">
          <w:pPr>
            <w:pStyle w:val="TOC5"/>
            <w:tabs>
              <w:tab w:val="right" w:leader="dot" w:pos="10890"/>
            </w:tabs>
          </w:pPr>
          <w:hyperlink w:anchor="_Toc49865">
            <w:r>
              <w:t>4.3.3 Data Items and Messages</w:t>
            </w:r>
            <w:r>
              <w:tab/>
            </w:r>
            <w:r>
              <w:fldChar w:fldCharType="begin"/>
            </w:r>
            <w:r>
              <w:instrText>PAGEREF _Toc49865 \h</w:instrText>
            </w:r>
            <w:r>
              <w:fldChar w:fldCharType="separate"/>
            </w:r>
            <w:r>
              <w:t>20</w:t>
            </w:r>
            <w:r>
              <w:fldChar w:fldCharType="end"/>
            </w:r>
          </w:hyperlink>
        </w:p>
        <w:p w14:paraId="49B2D670" w14:textId="77777777" w:rsidR="007B6E24" w:rsidRDefault="00000000">
          <w:pPr>
            <w:pStyle w:val="TOC5"/>
            <w:tabs>
              <w:tab w:val="right" w:leader="dot" w:pos="10890"/>
            </w:tabs>
          </w:pPr>
          <w:hyperlink w:anchor="_Toc49866">
            <w:r>
              <w:t>4.3.4 Data Items and Messages</w:t>
            </w:r>
            <w:r>
              <w:tab/>
            </w:r>
            <w:r>
              <w:fldChar w:fldCharType="begin"/>
            </w:r>
            <w:r>
              <w:instrText>PAGEREF _Toc49866 \h</w:instrText>
            </w:r>
            <w:r>
              <w:fldChar w:fldCharType="separate"/>
            </w:r>
            <w:r>
              <w:t>20</w:t>
            </w:r>
            <w:r>
              <w:fldChar w:fldCharType="end"/>
            </w:r>
          </w:hyperlink>
        </w:p>
        <w:p w14:paraId="6CD95390" w14:textId="77777777" w:rsidR="007B6E24" w:rsidRDefault="00000000">
          <w:pPr>
            <w:pStyle w:val="TOC3"/>
            <w:tabs>
              <w:tab w:val="right" w:leader="dot" w:pos="10890"/>
            </w:tabs>
          </w:pPr>
          <w:hyperlink w:anchor="_Toc49867">
            <w:r>
              <w:t>4.4 Communication Interfaces</w:t>
            </w:r>
            <w:r>
              <w:tab/>
            </w:r>
            <w:r>
              <w:fldChar w:fldCharType="begin"/>
            </w:r>
            <w:r>
              <w:instrText>PAGEREF _Toc49867 \h</w:instrText>
            </w:r>
            <w:r>
              <w:fldChar w:fldCharType="separate"/>
            </w:r>
            <w:r>
              <w:t>21</w:t>
            </w:r>
            <w:r>
              <w:fldChar w:fldCharType="end"/>
            </w:r>
          </w:hyperlink>
        </w:p>
        <w:p w14:paraId="6867A316" w14:textId="77777777" w:rsidR="007B6E24" w:rsidRDefault="00000000">
          <w:pPr>
            <w:pStyle w:val="TOC5"/>
            <w:tabs>
              <w:tab w:val="right" w:leader="dot" w:pos="10890"/>
            </w:tabs>
          </w:pPr>
          <w:hyperlink w:anchor="_Toc49868">
            <w:r>
              <w:t>4.4.1 Email</w:t>
            </w:r>
            <w:r>
              <w:tab/>
            </w:r>
            <w:r>
              <w:fldChar w:fldCharType="begin"/>
            </w:r>
            <w:r>
              <w:instrText>PAGEREF _Toc49868 \h</w:instrText>
            </w:r>
            <w:r>
              <w:fldChar w:fldCharType="separate"/>
            </w:r>
            <w:r>
              <w:t>21</w:t>
            </w:r>
            <w:r>
              <w:fldChar w:fldCharType="end"/>
            </w:r>
          </w:hyperlink>
        </w:p>
        <w:p w14:paraId="6AE872DC" w14:textId="77777777" w:rsidR="007B6E24" w:rsidRDefault="00000000">
          <w:pPr>
            <w:pStyle w:val="TOC5"/>
            <w:tabs>
              <w:tab w:val="right" w:leader="dot" w:pos="10890"/>
            </w:tabs>
          </w:pPr>
          <w:hyperlink w:anchor="_Toc49869">
            <w:r>
              <w:t>4.4.2 Web Browser</w:t>
            </w:r>
            <w:r>
              <w:tab/>
            </w:r>
            <w:r>
              <w:fldChar w:fldCharType="begin"/>
            </w:r>
            <w:r>
              <w:instrText>PAGEREF _Toc49869 \h</w:instrText>
            </w:r>
            <w:r>
              <w:fldChar w:fldCharType="separate"/>
            </w:r>
            <w:r>
              <w:t>21</w:t>
            </w:r>
            <w:r>
              <w:fldChar w:fldCharType="end"/>
            </w:r>
          </w:hyperlink>
        </w:p>
        <w:p w14:paraId="728B4307" w14:textId="77777777" w:rsidR="007B6E24" w:rsidRDefault="00000000">
          <w:pPr>
            <w:pStyle w:val="TOC5"/>
            <w:tabs>
              <w:tab w:val="right" w:leader="dot" w:pos="10890"/>
            </w:tabs>
          </w:pPr>
          <w:hyperlink w:anchor="_Toc49870">
            <w:r>
              <w:t>4.4.3 Network Server Communication</w:t>
            </w:r>
            <w:r>
              <w:tab/>
            </w:r>
            <w:r>
              <w:fldChar w:fldCharType="begin"/>
            </w:r>
            <w:r>
              <w:instrText>PAGEREF _Toc49870 \h</w:instrText>
            </w:r>
            <w:r>
              <w:fldChar w:fldCharType="separate"/>
            </w:r>
            <w:r>
              <w:t>21</w:t>
            </w:r>
            <w:r>
              <w:fldChar w:fldCharType="end"/>
            </w:r>
          </w:hyperlink>
        </w:p>
        <w:p w14:paraId="63974CF7" w14:textId="77777777" w:rsidR="007B6E24" w:rsidRDefault="00000000">
          <w:pPr>
            <w:pStyle w:val="TOC5"/>
            <w:tabs>
              <w:tab w:val="right" w:leader="dot" w:pos="10890"/>
            </w:tabs>
          </w:pPr>
          <w:hyperlink w:anchor="_Toc49871">
            <w:r>
              <w:t>4.4.4 Message Formatting</w:t>
            </w:r>
            <w:r>
              <w:tab/>
            </w:r>
            <w:r>
              <w:fldChar w:fldCharType="begin"/>
            </w:r>
            <w:r>
              <w:instrText>PAGEREF _Toc49871 \h</w:instrText>
            </w:r>
            <w:r>
              <w:fldChar w:fldCharType="separate"/>
            </w:r>
            <w:r>
              <w:t>21</w:t>
            </w:r>
            <w:r>
              <w:fldChar w:fldCharType="end"/>
            </w:r>
          </w:hyperlink>
        </w:p>
        <w:p w14:paraId="3E708F73" w14:textId="77777777" w:rsidR="007B6E24" w:rsidRDefault="00000000">
          <w:pPr>
            <w:pStyle w:val="TOC5"/>
            <w:tabs>
              <w:tab w:val="right" w:leader="dot" w:pos="10890"/>
            </w:tabs>
          </w:pPr>
          <w:hyperlink w:anchor="_Toc49872">
            <w:r>
              <w:t>4.4.5 Communication Standards</w:t>
            </w:r>
            <w:r>
              <w:tab/>
            </w:r>
            <w:r>
              <w:fldChar w:fldCharType="begin"/>
            </w:r>
            <w:r>
              <w:instrText>PAGEREF _Toc49872 \h</w:instrText>
            </w:r>
            <w:r>
              <w:fldChar w:fldCharType="separate"/>
            </w:r>
            <w:r>
              <w:t>21</w:t>
            </w:r>
            <w:r>
              <w:fldChar w:fldCharType="end"/>
            </w:r>
          </w:hyperlink>
        </w:p>
        <w:p w14:paraId="7F3C01F2" w14:textId="77777777" w:rsidR="007B6E24" w:rsidRDefault="00000000">
          <w:pPr>
            <w:pStyle w:val="TOC5"/>
            <w:tabs>
              <w:tab w:val="right" w:leader="dot" w:pos="10890"/>
            </w:tabs>
          </w:pPr>
          <w:hyperlink w:anchor="_Toc49873">
            <w:r>
              <w:t>4.4.5 Data Transfer Rates and Synchronization</w:t>
            </w:r>
            <w:r>
              <w:tab/>
            </w:r>
            <w:r>
              <w:fldChar w:fldCharType="begin"/>
            </w:r>
            <w:r>
              <w:instrText>PAGEREF _Toc49873 \h</w:instrText>
            </w:r>
            <w:r>
              <w:fldChar w:fldCharType="separate"/>
            </w:r>
            <w:r>
              <w:t>21</w:t>
            </w:r>
            <w:r>
              <w:fldChar w:fldCharType="end"/>
            </w:r>
          </w:hyperlink>
        </w:p>
        <w:p w14:paraId="3C239295" w14:textId="77777777" w:rsidR="007B6E24" w:rsidRDefault="00000000">
          <w:pPr>
            <w:pStyle w:val="TOC1"/>
            <w:tabs>
              <w:tab w:val="right" w:leader="dot" w:pos="10890"/>
            </w:tabs>
          </w:pPr>
          <w:hyperlink w:anchor="_Toc49874">
            <w:r>
              <w:rPr>
                <w:rFonts w:ascii="Arial" w:eastAsia="Arial" w:hAnsi="Arial" w:cs="Arial"/>
                <w:b/>
                <w:sz w:val="22"/>
              </w:rPr>
              <w:t>5. System Features</w:t>
            </w:r>
            <w:r>
              <w:tab/>
            </w:r>
            <w:r>
              <w:fldChar w:fldCharType="begin"/>
            </w:r>
            <w:r>
              <w:instrText>PAGEREF _Toc49874 \h</w:instrText>
            </w:r>
            <w:r>
              <w:fldChar w:fldCharType="separate"/>
            </w:r>
            <w:r>
              <w:rPr>
                <w:rFonts w:ascii="Arial" w:eastAsia="Arial" w:hAnsi="Arial" w:cs="Arial"/>
                <w:b/>
                <w:sz w:val="22"/>
              </w:rPr>
              <w:t>21</w:t>
            </w:r>
            <w:r>
              <w:fldChar w:fldCharType="end"/>
            </w:r>
          </w:hyperlink>
        </w:p>
        <w:p w14:paraId="3BBB26BC" w14:textId="77777777" w:rsidR="007B6E24" w:rsidRDefault="00000000">
          <w:pPr>
            <w:pStyle w:val="TOC3"/>
            <w:tabs>
              <w:tab w:val="right" w:leader="dot" w:pos="10890"/>
            </w:tabs>
          </w:pPr>
          <w:hyperlink w:anchor="_Toc49875">
            <w:r>
              <w:t>5.1 Authentication System</w:t>
            </w:r>
            <w:r>
              <w:tab/>
            </w:r>
            <w:r>
              <w:fldChar w:fldCharType="begin"/>
            </w:r>
            <w:r>
              <w:instrText>PAGEREF _Toc49875 \h</w:instrText>
            </w:r>
            <w:r>
              <w:fldChar w:fldCharType="separate"/>
            </w:r>
            <w:r>
              <w:t>21</w:t>
            </w:r>
            <w:r>
              <w:fldChar w:fldCharType="end"/>
            </w:r>
          </w:hyperlink>
        </w:p>
        <w:p w14:paraId="15C9D483" w14:textId="77777777" w:rsidR="007B6E24" w:rsidRDefault="00000000">
          <w:pPr>
            <w:pStyle w:val="TOC5"/>
            <w:tabs>
              <w:tab w:val="right" w:leader="dot" w:pos="10890"/>
            </w:tabs>
          </w:pPr>
          <w:hyperlink w:anchor="_Toc49876">
            <w:r>
              <w:t>5.1.1 Description</w:t>
            </w:r>
            <w:r>
              <w:tab/>
            </w:r>
            <w:r>
              <w:fldChar w:fldCharType="begin"/>
            </w:r>
            <w:r>
              <w:instrText>PAGEREF _Toc49876 \h</w:instrText>
            </w:r>
            <w:r>
              <w:fldChar w:fldCharType="separate"/>
            </w:r>
            <w:r>
              <w:t>21</w:t>
            </w:r>
            <w:r>
              <w:fldChar w:fldCharType="end"/>
            </w:r>
          </w:hyperlink>
        </w:p>
        <w:p w14:paraId="7AEA73BD" w14:textId="77777777" w:rsidR="007B6E24" w:rsidRDefault="00000000">
          <w:pPr>
            <w:pStyle w:val="TOC5"/>
            <w:tabs>
              <w:tab w:val="right" w:leader="dot" w:pos="10890"/>
            </w:tabs>
          </w:pPr>
          <w:hyperlink w:anchor="_Toc49877">
            <w:r>
              <w:t>5.1.2 Functional Requirements</w:t>
            </w:r>
            <w:r>
              <w:tab/>
            </w:r>
            <w:r>
              <w:fldChar w:fldCharType="begin"/>
            </w:r>
            <w:r>
              <w:instrText>PAGEREF _Toc49877 \h</w:instrText>
            </w:r>
            <w:r>
              <w:fldChar w:fldCharType="separate"/>
            </w:r>
            <w:r>
              <w:t>21</w:t>
            </w:r>
            <w:r>
              <w:fldChar w:fldCharType="end"/>
            </w:r>
          </w:hyperlink>
        </w:p>
        <w:p w14:paraId="0F6704D0" w14:textId="77777777" w:rsidR="007B6E24" w:rsidRDefault="00000000">
          <w:pPr>
            <w:pStyle w:val="TOC3"/>
            <w:tabs>
              <w:tab w:val="right" w:leader="dot" w:pos="10890"/>
            </w:tabs>
          </w:pPr>
          <w:hyperlink w:anchor="_Toc49878">
            <w:r>
              <w:t>5.2 Order Management</w:t>
            </w:r>
            <w:r>
              <w:tab/>
            </w:r>
            <w:r>
              <w:fldChar w:fldCharType="begin"/>
            </w:r>
            <w:r>
              <w:instrText>PAGEREF _Toc49878 \h</w:instrText>
            </w:r>
            <w:r>
              <w:fldChar w:fldCharType="separate"/>
            </w:r>
            <w:r>
              <w:t>22</w:t>
            </w:r>
            <w:r>
              <w:fldChar w:fldCharType="end"/>
            </w:r>
          </w:hyperlink>
        </w:p>
        <w:p w14:paraId="7E304972" w14:textId="77777777" w:rsidR="007B6E24" w:rsidRDefault="00000000">
          <w:pPr>
            <w:pStyle w:val="TOC5"/>
            <w:tabs>
              <w:tab w:val="right" w:leader="dot" w:pos="10890"/>
            </w:tabs>
          </w:pPr>
          <w:hyperlink w:anchor="_Toc49879">
            <w:r>
              <w:t>5.2.1 Description</w:t>
            </w:r>
            <w:r>
              <w:tab/>
            </w:r>
            <w:r>
              <w:fldChar w:fldCharType="begin"/>
            </w:r>
            <w:r>
              <w:instrText>PAGEREF _Toc49879 \h</w:instrText>
            </w:r>
            <w:r>
              <w:fldChar w:fldCharType="separate"/>
            </w:r>
            <w:r>
              <w:t>22</w:t>
            </w:r>
            <w:r>
              <w:fldChar w:fldCharType="end"/>
            </w:r>
          </w:hyperlink>
        </w:p>
        <w:p w14:paraId="1D7E88DC" w14:textId="77777777" w:rsidR="007B6E24" w:rsidRDefault="00000000">
          <w:pPr>
            <w:pStyle w:val="TOC5"/>
            <w:tabs>
              <w:tab w:val="right" w:leader="dot" w:pos="10890"/>
            </w:tabs>
          </w:pPr>
          <w:hyperlink w:anchor="_Toc49880">
            <w:r>
              <w:t>5.2.2 Functional Requirements</w:t>
            </w:r>
            <w:r>
              <w:tab/>
            </w:r>
            <w:r>
              <w:fldChar w:fldCharType="begin"/>
            </w:r>
            <w:r>
              <w:instrText>PAGEREF _Toc49880 \h</w:instrText>
            </w:r>
            <w:r>
              <w:fldChar w:fldCharType="separate"/>
            </w:r>
            <w:r>
              <w:t>22</w:t>
            </w:r>
            <w:r>
              <w:fldChar w:fldCharType="end"/>
            </w:r>
          </w:hyperlink>
        </w:p>
        <w:p w14:paraId="1A552FDF" w14:textId="77777777" w:rsidR="007B6E24" w:rsidRDefault="00000000">
          <w:pPr>
            <w:pStyle w:val="TOC3"/>
            <w:tabs>
              <w:tab w:val="right" w:leader="dot" w:pos="10890"/>
            </w:tabs>
          </w:pPr>
          <w:hyperlink w:anchor="_Toc49881">
            <w:r>
              <w:t>5.3 Payment System</w:t>
            </w:r>
            <w:r>
              <w:tab/>
            </w:r>
            <w:r>
              <w:fldChar w:fldCharType="begin"/>
            </w:r>
            <w:r>
              <w:instrText>PAGEREF _Toc49881 \h</w:instrText>
            </w:r>
            <w:r>
              <w:fldChar w:fldCharType="separate"/>
            </w:r>
            <w:r>
              <w:t>22</w:t>
            </w:r>
            <w:r>
              <w:fldChar w:fldCharType="end"/>
            </w:r>
          </w:hyperlink>
        </w:p>
        <w:p w14:paraId="511A5095" w14:textId="77777777" w:rsidR="007B6E24" w:rsidRDefault="00000000">
          <w:pPr>
            <w:pStyle w:val="TOC5"/>
            <w:tabs>
              <w:tab w:val="right" w:leader="dot" w:pos="10890"/>
            </w:tabs>
          </w:pPr>
          <w:hyperlink w:anchor="_Toc49882">
            <w:r>
              <w:t>5.3.1 Description</w:t>
            </w:r>
            <w:r>
              <w:tab/>
            </w:r>
            <w:r>
              <w:fldChar w:fldCharType="begin"/>
            </w:r>
            <w:r>
              <w:instrText>PAGEREF _Toc49882 \h</w:instrText>
            </w:r>
            <w:r>
              <w:fldChar w:fldCharType="separate"/>
            </w:r>
            <w:r>
              <w:t>22</w:t>
            </w:r>
            <w:r>
              <w:fldChar w:fldCharType="end"/>
            </w:r>
          </w:hyperlink>
        </w:p>
        <w:p w14:paraId="79924469" w14:textId="77777777" w:rsidR="007B6E24" w:rsidRDefault="00000000">
          <w:pPr>
            <w:pStyle w:val="TOC5"/>
            <w:tabs>
              <w:tab w:val="right" w:leader="dot" w:pos="10890"/>
            </w:tabs>
          </w:pPr>
          <w:hyperlink w:anchor="_Toc49883">
            <w:r>
              <w:t>5.3.2 Functional Requirements</w:t>
            </w:r>
            <w:r>
              <w:tab/>
            </w:r>
            <w:r>
              <w:fldChar w:fldCharType="begin"/>
            </w:r>
            <w:r>
              <w:instrText>PAGEREF _Toc49883 \h</w:instrText>
            </w:r>
            <w:r>
              <w:fldChar w:fldCharType="separate"/>
            </w:r>
            <w:r>
              <w:t>22</w:t>
            </w:r>
            <w:r>
              <w:fldChar w:fldCharType="end"/>
            </w:r>
          </w:hyperlink>
        </w:p>
        <w:p w14:paraId="7B5759A4" w14:textId="77777777" w:rsidR="007B6E24" w:rsidRDefault="00000000">
          <w:pPr>
            <w:pStyle w:val="TOC3"/>
            <w:tabs>
              <w:tab w:val="right" w:leader="dot" w:pos="10890"/>
            </w:tabs>
          </w:pPr>
          <w:hyperlink w:anchor="_Toc49884">
            <w:r>
              <w:t>5.4 Shop Management</w:t>
            </w:r>
            <w:r>
              <w:tab/>
            </w:r>
            <w:r>
              <w:fldChar w:fldCharType="begin"/>
            </w:r>
            <w:r>
              <w:instrText>PAGEREF _Toc49884 \h</w:instrText>
            </w:r>
            <w:r>
              <w:fldChar w:fldCharType="separate"/>
            </w:r>
            <w:r>
              <w:t>22</w:t>
            </w:r>
            <w:r>
              <w:fldChar w:fldCharType="end"/>
            </w:r>
          </w:hyperlink>
        </w:p>
        <w:p w14:paraId="6116DF30" w14:textId="77777777" w:rsidR="007B6E24" w:rsidRDefault="00000000">
          <w:pPr>
            <w:pStyle w:val="TOC5"/>
            <w:tabs>
              <w:tab w:val="right" w:leader="dot" w:pos="10890"/>
            </w:tabs>
          </w:pPr>
          <w:hyperlink w:anchor="_Toc49885">
            <w:r>
              <w:t>5.4.1 Description</w:t>
            </w:r>
            <w:r>
              <w:tab/>
            </w:r>
            <w:r>
              <w:fldChar w:fldCharType="begin"/>
            </w:r>
            <w:r>
              <w:instrText>PAGEREF _Toc49885 \h</w:instrText>
            </w:r>
            <w:r>
              <w:fldChar w:fldCharType="separate"/>
            </w:r>
            <w:r>
              <w:t>23</w:t>
            </w:r>
            <w:r>
              <w:fldChar w:fldCharType="end"/>
            </w:r>
          </w:hyperlink>
        </w:p>
        <w:p w14:paraId="457D22F5" w14:textId="77777777" w:rsidR="007B6E24" w:rsidRDefault="00000000">
          <w:pPr>
            <w:pStyle w:val="TOC5"/>
            <w:tabs>
              <w:tab w:val="right" w:leader="dot" w:pos="10890"/>
            </w:tabs>
          </w:pPr>
          <w:hyperlink w:anchor="_Toc49886">
            <w:r>
              <w:t>5.4.2 Functional Requirements</w:t>
            </w:r>
            <w:r>
              <w:tab/>
            </w:r>
            <w:r>
              <w:fldChar w:fldCharType="begin"/>
            </w:r>
            <w:r>
              <w:instrText>PAGEREF _Toc49886 \h</w:instrText>
            </w:r>
            <w:r>
              <w:fldChar w:fldCharType="separate"/>
            </w:r>
            <w:r>
              <w:t>23</w:t>
            </w:r>
            <w:r>
              <w:fldChar w:fldCharType="end"/>
            </w:r>
          </w:hyperlink>
        </w:p>
        <w:p w14:paraId="6CB2E7C5" w14:textId="77777777" w:rsidR="007B6E24" w:rsidRDefault="00000000">
          <w:pPr>
            <w:pStyle w:val="TOC3"/>
            <w:tabs>
              <w:tab w:val="right" w:leader="dot" w:pos="10890"/>
            </w:tabs>
          </w:pPr>
          <w:hyperlink w:anchor="_Toc49887">
            <w:r>
              <w:t>5.5 Analytics and Reporting</w:t>
            </w:r>
            <w:r>
              <w:tab/>
            </w:r>
            <w:r>
              <w:fldChar w:fldCharType="begin"/>
            </w:r>
            <w:r>
              <w:instrText>PAGEREF _Toc49887 \h</w:instrText>
            </w:r>
            <w:r>
              <w:fldChar w:fldCharType="separate"/>
            </w:r>
            <w:r>
              <w:t>23</w:t>
            </w:r>
            <w:r>
              <w:fldChar w:fldCharType="end"/>
            </w:r>
          </w:hyperlink>
        </w:p>
        <w:p w14:paraId="26725772" w14:textId="77777777" w:rsidR="007B6E24" w:rsidRDefault="00000000">
          <w:pPr>
            <w:pStyle w:val="TOC5"/>
            <w:tabs>
              <w:tab w:val="right" w:leader="dot" w:pos="10890"/>
            </w:tabs>
          </w:pPr>
          <w:hyperlink w:anchor="_Toc49888">
            <w:r>
              <w:t>5.5.1 Description</w:t>
            </w:r>
            <w:r>
              <w:tab/>
            </w:r>
            <w:r>
              <w:fldChar w:fldCharType="begin"/>
            </w:r>
            <w:r>
              <w:instrText>PAGEREF _Toc49888 \h</w:instrText>
            </w:r>
            <w:r>
              <w:fldChar w:fldCharType="separate"/>
            </w:r>
            <w:r>
              <w:t>23</w:t>
            </w:r>
            <w:r>
              <w:fldChar w:fldCharType="end"/>
            </w:r>
          </w:hyperlink>
        </w:p>
        <w:p w14:paraId="0B917307" w14:textId="77777777" w:rsidR="007B6E24" w:rsidRDefault="00000000">
          <w:pPr>
            <w:pStyle w:val="TOC5"/>
            <w:tabs>
              <w:tab w:val="right" w:leader="dot" w:pos="10890"/>
            </w:tabs>
          </w:pPr>
          <w:hyperlink w:anchor="_Toc49889">
            <w:r>
              <w:t>5.5.2 Functional Requirements</w:t>
            </w:r>
            <w:r>
              <w:tab/>
            </w:r>
            <w:r>
              <w:fldChar w:fldCharType="begin"/>
            </w:r>
            <w:r>
              <w:instrText>PAGEREF _Toc49889 \h</w:instrText>
            </w:r>
            <w:r>
              <w:fldChar w:fldCharType="separate"/>
            </w:r>
            <w:r>
              <w:t>23</w:t>
            </w:r>
            <w:r>
              <w:fldChar w:fldCharType="end"/>
            </w:r>
          </w:hyperlink>
        </w:p>
        <w:p w14:paraId="65F69960" w14:textId="77777777" w:rsidR="007B6E24" w:rsidRDefault="00000000">
          <w:pPr>
            <w:pStyle w:val="TOC3"/>
            <w:tabs>
              <w:tab w:val="right" w:leader="dot" w:pos="10890"/>
            </w:tabs>
          </w:pPr>
          <w:hyperlink w:anchor="_Toc49890">
            <w:r>
              <w:t>5.6 Real-time Notification System</w:t>
            </w:r>
            <w:r>
              <w:tab/>
            </w:r>
            <w:r>
              <w:fldChar w:fldCharType="begin"/>
            </w:r>
            <w:r>
              <w:instrText>PAGEREF _Toc49890 \h</w:instrText>
            </w:r>
            <w:r>
              <w:fldChar w:fldCharType="separate"/>
            </w:r>
            <w:r>
              <w:t>23</w:t>
            </w:r>
            <w:r>
              <w:fldChar w:fldCharType="end"/>
            </w:r>
          </w:hyperlink>
        </w:p>
        <w:p w14:paraId="4066DCCE" w14:textId="77777777" w:rsidR="007B6E24" w:rsidRDefault="00000000">
          <w:pPr>
            <w:pStyle w:val="TOC5"/>
            <w:tabs>
              <w:tab w:val="right" w:leader="dot" w:pos="10890"/>
            </w:tabs>
          </w:pPr>
          <w:hyperlink w:anchor="_Toc49891">
            <w:r>
              <w:t>5.6.1 Description</w:t>
            </w:r>
            <w:r>
              <w:tab/>
            </w:r>
            <w:r>
              <w:fldChar w:fldCharType="begin"/>
            </w:r>
            <w:r>
              <w:instrText>PAGEREF _Toc49891 \h</w:instrText>
            </w:r>
            <w:r>
              <w:fldChar w:fldCharType="separate"/>
            </w:r>
            <w:r>
              <w:t>23</w:t>
            </w:r>
            <w:r>
              <w:fldChar w:fldCharType="end"/>
            </w:r>
          </w:hyperlink>
        </w:p>
        <w:p w14:paraId="45319803" w14:textId="77777777" w:rsidR="007B6E24" w:rsidRDefault="00000000">
          <w:pPr>
            <w:pStyle w:val="TOC5"/>
            <w:tabs>
              <w:tab w:val="right" w:leader="dot" w:pos="10890"/>
            </w:tabs>
          </w:pPr>
          <w:hyperlink w:anchor="_Toc49892">
            <w:r>
              <w:t>5.6.2 Functional Requirements</w:t>
            </w:r>
            <w:r>
              <w:tab/>
            </w:r>
            <w:r>
              <w:fldChar w:fldCharType="begin"/>
            </w:r>
            <w:r>
              <w:instrText>PAGEREF _Toc49892 \h</w:instrText>
            </w:r>
            <w:r>
              <w:fldChar w:fldCharType="separate"/>
            </w:r>
            <w:r>
              <w:t>23</w:t>
            </w:r>
            <w:r>
              <w:fldChar w:fldCharType="end"/>
            </w:r>
          </w:hyperlink>
        </w:p>
        <w:p w14:paraId="1AA18861" w14:textId="77777777" w:rsidR="007B6E24" w:rsidRDefault="00000000">
          <w:pPr>
            <w:pStyle w:val="TOC3"/>
            <w:tabs>
              <w:tab w:val="right" w:leader="dot" w:pos="10890"/>
            </w:tabs>
          </w:pPr>
          <w:hyperlink w:anchor="_Toc49893">
            <w:r>
              <w:t>5.7 User Management</w:t>
            </w:r>
            <w:r>
              <w:tab/>
            </w:r>
            <w:r>
              <w:fldChar w:fldCharType="begin"/>
            </w:r>
            <w:r>
              <w:instrText>PAGEREF _Toc49893 \h</w:instrText>
            </w:r>
            <w:r>
              <w:fldChar w:fldCharType="separate"/>
            </w:r>
            <w:r>
              <w:t>24</w:t>
            </w:r>
            <w:r>
              <w:fldChar w:fldCharType="end"/>
            </w:r>
          </w:hyperlink>
        </w:p>
        <w:p w14:paraId="41F9AA2F" w14:textId="77777777" w:rsidR="007B6E24" w:rsidRDefault="00000000">
          <w:pPr>
            <w:pStyle w:val="TOC5"/>
            <w:tabs>
              <w:tab w:val="right" w:leader="dot" w:pos="10890"/>
            </w:tabs>
          </w:pPr>
          <w:hyperlink w:anchor="_Toc49894">
            <w:r>
              <w:t>5.7.1 Description</w:t>
            </w:r>
            <w:r>
              <w:tab/>
            </w:r>
            <w:r>
              <w:fldChar w:fldCharType="begin"/>
            </w:r>
            <w:r>
              <w:instrText>PAGEREF _Toc49894 \h</w:instrText>
            </w:r>
            <w:r>
              <w:fldChar w:fldCharType="separate"/>
            </w:r>
            <w:r>
              <w:t>24</w:t>
            </w:r>
            <w:r>
              <w:fldChar w:fldCharType="end"/>
            </w:r>
          </w:hyperlink>
        </w:p>
        <w:p w14:paraId="2202A8B7" w14:textId="77777777" w:rsidR="007B6E24" w:rsidRDefault="00000000">
          <w:pPr>
            <w:pStyle w:val="TOC5"/>
            <w:tabs>
              <w:tab w:val="right" w:leader="dot" w:pos="10890"/>
            </w:tabs>
          </w:pPr>
          <w:hyperlink w:anchor="_Toc49895">
            <w:r>
              <w:t>5.7.2 Functional Requirements</w:t>
            </w:r>
            <w:r>
              <w:tab/>
            </w:r>
            <w:r>
              <w:fldChar w:fldCharType="begin"/>
            </w:r>
            <w:r>
              <w:instrText>PAGEREF _Toc49895 \h</w:instrText>
            </w:r>
            <w:r>
              <w:fldChar w:fldCharType="separate"/>
            </w:r>
            <w:r>
              <w:t>24</w:t>
            </w:r>
            <w:r>
              <w:fldChar w:fldCharType="end"/>
            </w:r>
          </w:hyperlink>
        </w:p>
        <w:p w14:paraId="5B0F2D93" w14:textId="77777777" w:rsidR="007B6E24" w:rsidRDefault="00000000">
          <w:pPr>
            <w:pStyle w:val="TOC3"/>
            <w:tabs>
              <w:tab w:val="right" w:leader="dot" w:pos="10890"/>
            </w:tabs>
          </w:pPr>
          <w:hyperlink w:anchor="_Toc49896">
            <w:r>
              <w:t>5.8 Image Management</w:t>
            </w:r>
            <w:r>
              <w:tab/>
            </w:r>
            <w:r>
              <w:fldChar w:fldCharType="begin"/>
            </w:r>
            <w:r>
              <w:instrText>PAGEREF _Toc49896 \h</w:instrText>
            </w:r>
            <w:r>
              <w:fldChar w:fldCharType="separate"/>
            </w:r>
            <w:r>
              <w:t>24</w:t>
            </w:r>
            <w:r>
              <w:fldChar w:fldCharType="end"/>
            </w:r>
          </w:hyperlink>
        </w:p>
        <w:p w14:paraId="705449F9" w14:textId="77777777" w:rsidR="007B6E24" w:rsidRDefault="00000000">
          <w:pPr>
            <w:pStyle w:val="TOC5"/>
            <w:tabs>
              <w:tab w:val="right" w:leader="dot" w:pos="10890"/>
            </w:tabs>
          </w:pPr>
          <w:hyperlink w:anchor="_Toc49897">
            <w:r>
              <w:t>5.8.1 Description</w:t>
            </w:r>
            <w:r>
              <w:tab/>
            </w:r>
            <w:r>
              <w:fldChar w:fldCharType="begin"/>
            </w:r>
            <w:r>
              <w:instrText>PAGEREF _Toc49897 \h</w:instrText>
            </w:r>
            <w:r>
              <w:fldChar w:fldCharType="separate"/>
            </w:r>
            <w:r>
              <w:t>24</w:t>
            </w:r>
            <w:r>
              <w:fldChar w:fldCharType="end"/>
            </w:r>
          </w:hyperlink>
        </w:p>
        <w:p w14:paraId="6CA6D309" w14:textId="77777777" w:rsidR="007B6E24" w:rsidRDefault="00000000">
          <w:pPr>
            <w:pStyle w:val="TOC5"/>
            <w:tabs>
              <w:tab w:val="right" w:leader="dot" w:pos="10890"/>
            </w:tabs>
          </w:pPr>
          <w:hyperlink w:anchor="_Toc49898">
            <w:r>
              <w:t>5.8.2 Functional Requirements</w:t>
            </w:r>
            <w:r>
              <w:tab/>
            </w:r>
            <w:r>
              <w:fldChar w:fldCharType="begin"/>
            </w:r>
            <w:r>
              <w:instrText>PAGEREF _Toc49898 \h</w:instrText>
            </w:r>
            <w:r>
              <w:fldChar w:fldCharType="separate"/>
            </w:r>
            <w:r>
              <w:t>24</w:t>
            </w:r>
            <w:r>
              <w:fldChar w:fldCharType="end"/>
            </w:r>
          </w:hyperlink>
        </w:p>
        <w:p w14:paraId="56FAEA97" w14:textId="77777777" w:rsidR="007B6E24" w:rsidRDefault="00000000">
          <w:pPr>
            <w:pStyle w:val="TOC1"/>
            <w:tabs>
              <w:tab w:val="right" w:leader="dot" w:pos="10890"/>
            </w:tabs>
          </w:pPr>
          <w:hyperlink w:anchor="_Toc49899">
            <w:r>
              <w:rPr>
                <w:b/>
              </w:rPr>
              <w:t>6. Other Nonfunctional Requirements</w:t>
            </w:r>
            <w:r>
              <w:tab/>
            </w:r>
            <w:r>
              <w:fldChar w:fldCharType="begin"/>
            </w:r>
            <w:r>
              <w:instrText>PAGEREF _Toc49899 \h</w:instrText>
            </w:r>
            <w:r>
              <w:fldChar w:fldCharType="separate"/>
            </w:r>
            <w:r>
              <w:rPr>
                <w:b/>
              </w:rPr>
              <w:t>24</w:t>
            </w:r>
            <w:r>
              <w:fldChar w:fldCharType="end"/>
            </w:r>
          </w:hyperlink>
        </w:p>
        <w:p w14:paraId="73069977" w14:textId="77777777" w:rsidR="007B6E24" w:rsidRDefault="00000000">
          <w:pPr>
            <w:pStyle w:val="TOC3"/>
            <w:tabs>
              <w:tab w:val="right" w:leader="dot" w:pos="10890"/>
            </w:tabs>
          </w:pPr>
          <w:hyperlink w:anchor="_Toc49900">
            <w:r>
              <w:rPr>
                <w:rFonts w:ascii="Cambria" w:eastAsia="Cambria" w:hAnsi="Cambria" w:cs="Cambria"/>
                <w:sz w:val="24"/>
              </w:rPr>
              <w:t>6.1 Performance Requirements</w:t>
            </w:r>
            <w:r>
              <w:tab/>
            </w:r>
            <w:r>
              <w:fldChar w:fldCharType="begin"/>
            </w:r>
            <w:r>
              <w:instrText>PAGEREF _Toc49900 \h</w:instrText>
            </w:r>
            <w:r>
              <w:fldChar w:fldCharType="separate"/>
            </w:r>
            <w:r>
              <w:rPr>
                <w:rFonts w:ascii="Cambria" w:eastAsia="Cambria" w:hAnsi="Cambria" w:cs="Cambria"/>
                <w:sz w:val="24"/>
              </w:rPr>
              <w:t>24</w:t>
            </w:r>
            <w:r>
              <w:fldChar w:fldCharType="end"/>
            </w:r>
          </w:hyperlink>
        </w:p>
        <w:p w14:paraId="5F3A58AC" w14:textId="77777777" w:rsidR="007B6E24" w:rsidRDefault="00000000">
          <w:pPr>
            <w:pStyle w:val="TOC3"/>
            <w:tabs>
              <w:tab w:val="right" w:leader="dot" w:pos="10890"/>
            </w:tabs>
          </w:pPr>
          <w:hyperlink w:anchor="_Toc49901">
            <w:r>
              <w:rPr>
                <w:rFonts w:ascii="Cambria" w:eastAsia="Cambria" w:hAnsi="Cambria" w:cs="Cambria"/>
                <w:sz w:val="24"/>
              </w:rPr>
              <w:t>6.2 Security Requirements</w:t>
            </w:r>
            <w:r>
              <w:tab/>
            </w:r>
            <w:r>
              <w:fldChar w:fldCharType="begin"/>
            </w:r>
            <w:r>
              <w:instrText>PAGEREF _Toc49901 \h</w:instrText>
            </w:r>
            <w:r>
              <w:fldChar w:fldCharType="separate"/>
            </w:r>
            <w:r>
              <w:rPr>
                <w:rFonts w:ascii="Cambria" w:eastAsia="Cambria" w:hAnsi="Cambria" w:cs="Cambria"/>
                <w:sz w:val="24"/>
              </w:rPr>
              <w:t>24</w:t>
            </w:r>
            <w:r>
              <w:fldChar w:fldCharType="end"/>
            </w:r>
          </w:hyperlink>
        </w:p>
        <w:p w14:paraId="5C68B4CB" w14:textId="77777777" w:rsidR="007B6E24" w:rsidRDefault="00000000">
          <w:pPr>
            <w:pStyle w:val="TOC3"/>
            <w:tabs>
              <w:tab w:val="right" w:leader="dot" w:pos="10890"/>
            </w:tabs>
          </w:pPr>
          <w:hyperlink w:anchor="_Toc49902">
            <w:r>
              <w:rPr>
                <w:rFonts w:ascii="Cambria" w:eastAsia="Cambria" w:hAnsi="Cambria" w:cs="Cambria"/>
                <w:sz w:val="24"/>
              </w:rPr>
              <w:t>6.3 Software Quality Attributes</w:t>
            </w:r>
            <w:r>
              <w:tab/>
            </w:r>
            <w:r>
              <w:fldChar w:fldCharType="begin"/>
            </w:r>
            <w:r>
              <w:instrText>PAGEREF _Toc49902 \h</w:instrText>
            </w:r>
            <w:r>
              <w:fldChar w:fldCharType="separate"/>
            </w:r>
            <w:r>
              <w:rPr>
                <w:rFonts w:ascii="Cambria" w:eastAsia="Cambria" w:hAnsi="Cambria" w:cs="Cambria"/>
                <w:sz w:val="24"/>
              </w:rPr>
              <w:t>25</w:t>
            </w:r>
            <w:r>
              <w:fldChar w:fldCharType="end"/>
            </w:r>
          </w:hyperlink>
        </w:p>
        <w:p w14:paraId="37ECC8AE" w14:textId="77777777" w:rsidR="007B6E24" w:rsidRDefault="00000000">
          <w:pPr>
            <w:pStyle w:val="TOC3"/>
            <w:tabs>
              <w:tab w:val="right" w:leader="dot" w:pos="10890"/>
            </w:tabs>
          </w:pPr>
          <w:hyperlink w:anchor="_Toc49903">
            <w:r>
              <w:rPr>
                <w:rFonts w:ascii="Cambria" w:eastAsia="Cambria" w:hAnsi="Cambria" w:cs="Cambria"/>
                <w:sz w:val="24"/>
              </w:rPr>
              <w:t>6.4 Business Rules</w:t>
            </w:r>
            <w:r>
              <w:tab/>
            </w:r>
            <w:r>
              <w:fldChar w:fldCharType="begin"/>
            </w:r>
            <w:r>
              <w:instrText>PAGEREF _Toc49903 \h</w:instrText>
            </w:r>
            <w:r>
              <w:fldChar w:fldCharType="separate"/>
            </w:r>
            <w:r>
              <w:rPr>
                <w:rFonts w:ascii="Cambria" w:eastAsia="Cambria" w:hAnsi="Cambria" w:cs="Cambria"/>
                <w:sz w:val="24"/>
              </w:rPr>
              <w:t>25</w:t>
            </w:r>
            <w:r>
              <w:fldChar w:fldCharType="end"/>
            </w:r>
          </w:hyperlink>
        </w:p>
        <w:p w14:paraId="11DB9B7F" w14:textId="77777777" w:rsidR="007B6E24" w:rsidRDefault="00000000">
          <w:pPr>
            <w:pStyle w:val="TOC1"/>
            <w:tabs>
              <w:tab w:val="right" w:leader="dot" w:pos="10890"/>
            </w:tabs>
          </w:pPr>
          <w:hyperlink w:anchor="_Toc49904">
            <w:r>
              <w:rPr>
                <w:b/>
              </w:rPr>
              <w:t>7. Other Requirements</w:t>
            </w:r>
            <w:r>
              <w:tab/>
            </w:r>
            <w:r>
              <w:fldChar w:fldCharType="begin"/>
            </w:r>
            <w:r>
              <w:instrText>PAGEREF _Toc49904 \h</w:instrText>
            </w:r>
            <w:r>
              <w:fldChar w:fldCharType="separate"/>
            </w:r>
            <w:r>
              <w:rPr>
                <w:b/>
              </w:rPr>
              <w:t>25</w:t>
            </w:r>
            <w:r>
              <w:fldChar w:fldCharType="end"/>
            </w:r>
          </w:hyperlink>
        </w:p>
        <w:p w14:paraId="30E91A46" w14:textId="77777777" w:rsidR="007B6E24" w:rsidRDefault="00000000">
          <w:pPr>
            <w:pStyle w:val="TOC1"/>
            <w:tabs>
              <w:tab w:val="right" w:leader="dot" w:pos="10890"/>
            </w:tabs>
          </w:pPr>
          <w:hyperlink w:anchor="_Toc49905">
            <w:r>
              <w:rPr>
                <w:b/>
              </w:rPr>
              <w:t>Appendix A: Glossary</w:t>
            </w:r>
            <w:r>
              <w:tab/>
            </w:r>
            <w:r>
              <w:fldChar w:fldCharType="begin"/>
            </w:r>
            <w:r>
              <w:instrText>PAGEREF _Toc49905 \h</w:instrText>
            </w:r>
            <w:r>
              <w:fldChar w:fldCharType="separate"/>
            </w:r>
            <w:r>
              <w:rPr>
                <w:b/>
              </w:rPr>
              <w:t>26</w:t>
            </w:r>
            <w:r>
              <w:fldChar w:fldCharType="end"/>
            </w:r>
          </w:hyperlink>
        </w:p>
        <w:p w14:paraId="79A1BFAD" w14:textId="77777777" w:rsidR="007B6E24" w:rsidRDefault="00000000">
          <w:pPr>
            <w:pStyle w:val="TOC1"/>
            <w:tabs>
              <w:tab w:val="right" w:leader="dot" w:pos="10890"/>
            </w:tabs>
          </w:pPr>
          <w:hyperlink w:anchor="_Toc49906">
            <w:r>
              <w:rPr>
                <w:b/>
                <w:sz w:val="22"/>
              </w:rPr>
              <w:t>Appendix B:Analysis Models</w:t>
            </w:r>
            <w:r>
              <w:tab/>
            </w:r>
            <w:r>
              <w:fldChar w:fldCharType="begin"/>
            </w:r>
            <w:r>
              <w:instrText>PAGEREF _Toc49906 \h</w:instrText>
            </w:r>
            <w:r>
              <w:fldChar w:fldCharType="separate"/>
            </w:r>
            <w:r>
              <w:rPr>
                <w:b/>
                <w:sz w:val="22"/>
              </w:rPr>
              <w:t>26</w:t>
            </w:r>
            <w:r>
              <w:fldChar w:fldCharType="end"/>
            </w:r>
          </w:hyperlink>
        </w:p>
        <w:p w14:paraId="4D433E4B" w14:textId="77777777" w:rsidR="007B6E24" w:rsidRDefault="00000000">
          <w:pPr>
            <w:pStyle w:val="TOC2"/>
            <w:tabs>
              <w:tab w:val="right" w:leader="dot" w:pos="10890"/>
            </w:tabs>
          </w:pPr>
          <w:hyperlink w:anchor="_Toc49907">
            <w:r>
              <w:t>1. Class Diagram</w:t>
            </w:r>
            <w:r>
              <w:tab/>
            </w:r>
            <w:r>
              <w:fldChar w:fldCharType="begin"/>
            </w:r>
            <w:r>
              <w:instrText>PAGEREF _Toc49907 \h</w:instrText>
            </w:r>
            <w:r>
              <w:fldChar w:fldCharType="separate"/>
            </w:r>
            <w:r>
              <w:t>26</w:t>
            </w:r>
            <w:r>
              <w:fldChar w:fldCharType="end"/>
            </w:r>
          </w:hyperlink>
        </w:p>
        <w:p w14:paraId="27B99332" w14:textId="77777777" w:rsidR="007B6E24" w:rsidRDefault="00000000">
          <w:pPr>
            <w:pStyle w:val="TOC2"/>
            <w:tabs>
              <w:tab w:val="right" w:leader="dot" w:pos="10890"/>
            </w:tabs>
          </w:pPr>
          <w:hyperlink w:anchor="_Toc49908">
            <w:r>
              <w:t>2. Component Diagram</w:t>
            </w:r>
            <w:r>
              <w:tab/>
            </w:r>
            <w:r>
              <w:fldChar w:fldCharType="begin"/>
            </w:r>
            <w:r>
              <w:instrText>PAGEREF _Toc49908 \h</w:instrText>
            </w:r>
            <w:r>
              <w:fldChar w:fldCharType="separate"/>
            </w:r>
            <w:r>
              <w:t>27</w:t>
            </w:r>
            <w:r>
              <w:fldChar w:fldCharType="end"/>
            </w:r>
          </w:hyperlink>
        </w:p>
        <w:p w14:paraId="1550B7BD" w14:textId="77777777" w:rsidR="007B6E24" w:rsidRDefault="00000000">
          <w:pPr>
            <w:pStyle w:val="TOC2"/>
            <w:tabs>
              <w:tab w:val="right" w:leader="dot" w:pos="10890"/>
            </w:tabs>
          </w:pPr>
          <w:hyperlink w:anchor="_Toc49909">
            <w:r>
              <w:t>3. Deployment Diagram</w:t>
            </w:r>
            <w:r>
              <w:tab/>
            </w:r>
            <w:r>
              <w:fldChar w:fldCharType="begin"/>
            </w:r>
            <w:r>
              <w:instrText>PAGEREF _Toc49909 \h</w:instrText>
            </w:r>
            <w:r>
              <w:fldChar w:fldCharType="separate"/>
            </w:r>
            <w:r>
              <w:t>27</w:t>
            </w:r>
            <w:r>
              <w:fldChar w:fldCharType="end"/>
            </w:r>
          </w:hyperlink>
        </w:p>
        <w:p w14:paraId="54A58794" w14:textId="77777777" w:rsidR="007B6E24" w:rsidRDefault="00000000">
          <w:pPr>
            <w:pStyle w:val="TOC2"/>
            <w:tabs>
              <w:tab w:val="right" w:leader="dot" w:pos="10890"/>
            </w:tabs>
          </w:pPr>
          <w:hyperlink w:anchor="_Toc49910">
            <w:r>
              <w:t>4. Entity Relation Diagram</w:t>
            </w:r>
            <w:r>
              <w:tab/>
            </w:r>
            <w:r>
              <w:fldChar w:fldCharType="begin"/>
            </w:r>
            <w:r>
              <w:instrText>PAGEREF _Toc49910 \h</w:instrText>
            </w:r>
            <w:r>
              <w:fldChar w:fldCharType="separate"/>
            </w:r>
            <w:r>
              <w:t>28</w:t>
            </w:r>
            <w:r>
              <w:fldChar w:fldCharType="end"/>
            </w:r>
          </w:hyperlink>
        </w:p>
        <w:p w14:paraId="6D4F2243" w14:textId="77777777" w:rsidR="007B6E24" w:rsidRDefault="00000000">
          <w:pPr>
            <w:pStyle w:val="TOC2"/>
            <w:tabs>
              <w:tab w:val="right" w:leader="dot" w:pos="10890"/>
            </w:tabs>
          </w:pPr>
          <w:hyperlink w:anchor="_Toc49911">
            <w:r>
              <w:t>5. Package Diagram</w:t>
            </w:r>
            <w:r>
              <w:tab/>
            </w:r>
            <w:r>
              <w:fldChar w:fldCharType="begin"/>
            </w:r>
            <w:r>
              <w:instrText>PAGEREF _Toc49911 \h</w:instrText>
            </w:r>
            <w:r>
              <w:fldChar w:fldCharType="separate"/>
            </w:r>
            <w:r>
              <w:t>29</w:t>
            </w:r>
            <w:r>
              <w:fldChar w:fldCharType="end"/>
            </w:r>
          </w:hyperlink>
        </w:p>
        <w:p w14:paraId="0FE25AF4" w14:textId="77777777" w:rsidR="007B6E24" w:rsidRDefault="00000000">
          <w:pPr>
            <w:pStyle w:val="TOC2"/>
            <w:tabs>
              <w:tab w:val="right" w:leader="dot" w:pos="10890"/>
            </w:tabs>
          </w:pPr>
          <w:hyperlink w:anchor="_Toc49912">
            <w:r>
              <w:t>6. Use Case Diagram</w:t>
            </w:r>
            <w:r>
              <w:tab/>
            </w:r>
            <w:r>
              <w:fldChar w:fldCharType="begin"/>
            </w:r>
            <w:r>
              <w:instrText>PAGEREF _Toc49912 \h</w:instrText>
            </w:r>
            <w:r>
              <w:fldChar w:fldCharType="separate"/>
            </w:r>
            <w:r>
              <w:t>29</w:t>
            </w:r>
            <w:r>
              <w:fldChar w:fldCharType="end"/>
            </w:r>
          </w:hyperlink>
        </w:p>
        <w:p w14:paraId="79C80ACB" w14:textId="77777777" w:rsidR="007B6E24" w:rsidRDefault="00000000">
          <w:pPr>
            <w:pStyle w:val="TOC2"/>
            <w:tabs>
              <w:tab w:val="right" w:leader="dot" w:pos="10890"/>
            </w:tabs>
          </w:pPr>
          <w:hyperlink w:anchor="_Toc49913">
            <w:r>
              <w:t>7. Sequence Diagram</w:t>
            </w:r>
            <w:r>
              <w:tab/>
            </w:r>
            <w:r>
              <w:fldChar w:fldCharType="begin"/>
            </w:r>
            <w:r>
              <w:instrText>PAGEREF _Toc49913 \h</w:instrText>
            </w:r>
            <w:r>
              <w:fldChar w:fldCharType="separate"/>
            </w:r>
            <w:r>
              <w:t>30</w:t>
            </w:r>
            <w:r>
              <w:fldChar w:fldCharType="end"/>
            </w:r>
          </w:hyperlink>
        </w:p>
        <w:p w14:paraId="0A530AE1" w14:textId="77777777" w:rsidR="007B6E24" w:rsidRDefault="00000000">
          <w:pPr>
            <w:pStyle w:val="TOC2"/>
            <w:tabs>
              <w:tab w:val="right" w:leader="dot" w:pos="10890"/>
            </w:tabs>
          </w:pPr>
          <w:hyperlink w:anchor="_Toc49914">
            <w:r>
              <w:t>8. Activity Diagram</w:t>
            </w:r>
            <w:r>
              <w:tab/>
            </w:r>
            <w:r>
              <w:fldChar w:fldCharType="begin"/>
            </w:r>
            <w:r>
              <w:instrText>PAGEREF _Toc49914 \h</w:instrText>
            </w:r>
            <w:r>
              <w:fldChar w:fldCharType="separate"/>
            </w:r>
            <w:r>
              <w:t>31</w:t>
            </w:r>
            <w:r>
              <w:fldChar w:fldCharType="end"/>
            </w:r>
          </w:hyperlink>
        </w:p>
        <w:p w14:paraId="2ED51A67" w14:textId="77777777" w:rsidR="007B6E24" w:rsidRDefault="00000000">
          <w:pPr>
            <w:pStyle w:val="TOC2"/>
            <w:tabs>
              <w:tab w:val="right" w:leader="dot" w:pos="10890"/>
            </w:tabs>
          </w:pPr>
          <w:hyperlink w:anchor="_Toc49915">
            <w:r>
              <w:t>9. State Machine Diagram</w:t>
            </w:r>
            <w:r>
              <w:tab/>
            </w:r>
            <w:r>
              <w:fldChar w:fldCharType="begin"/>
            </w:r>
            <w:r>
              <w:instrText>PAGEREF _Toc49915 \h</w:instrText>
            </w:r>
            <w:r>
              <w:fldChar w:fldCharType="separate"/>
            </w:r>
            <w:r>
              <w:t>32</w:t>
            </w:r>
            <w:r>
              <w:fldChar w:fldCharType="end"/>
            </w:r>
          </w:hyperlink>
        </w:p>
        <w:p w14:paraId="4062B1E4" w14:textId="77777777" w:rsidR="007B6E24" w:rsidRDefault="00000000">
          <w:pPr>
            <w:pStyle w:val="TOC2"/>
            <w:tabs>
              <w:tab w:val="right" w:leader="dot" w:pos="10890"/>
            </w:tabs>
          </w:pPr>
          <w:hyperlink w:anchor="_Toc49916">
            <w:r>
              <w:t>10. Subsystem Diagram</w:t>
            </w:r>
            <w:r>
              <w:tab/>
            </w:r>
            <w:r>
              <w:fldChar w:fldCharType="begin"/>
            </w:r>
            <w:r>
              <w:instrText>PAGEREF _Toc49916 \h</w:instrText>
            </w:r>
            <w:r>
              <w:fldChar w:fldCharType="separate"/>
            </w:r>
            <w:r>
              <w:t>32</w:t>
            </w:r>
            <w:r>
              <w:fldChar w:fldCharType="end"/>
            </w:r>
          </w:hyperlink>
        </w:p>
        <w:p w14:paraId="254F54D1" w14:textId="77777777" w:rsidR="007B6E24" w:rsidRDefault="00000000">
          <w:pPr>
            <w:pStyle w:val="TOC2"/>
            <w:tabs>
              <w:tab w:val="right" w:leader="dot" w:pos="10890"/>
            </w:tabs>
          </w:pPr>
          <w:hyperlink w:anchor="_Toc49917">
            <w:r>
              <w:t>11. System Architecture (2-Tier, 3-Tier, N-tier)</w:t>
            </w:r>
            <w:r>
              <w:tab/>
            </w:r>
            <w:r>
              <w:fldChar w:fldCharType="begin"/>
            </w:r>
            <w:r>
              <w:instrText>PAGEREF _Toc49917 \h</w:instrText>
            </w:r>
            <w:r>
              <w:fldChar w:fldCharType="separate"/>
            </w:r>
            <w:r>
              <w:t>33</w:t>
            </w:r>
            <w:r>
              <w:fldChar w:fldCharType="end"/>
            </w:r>
          </w:hyperlink>
        </w:p>
        <w:p w14:paraId="6F75995C" w14:textId="77777777" w:rsidR="007B6E24" w:rsidRDefault="00000000">
          <w:pPr>
            <w:pStyle w:val="TOC2"/>
            <w:tabs>
              <w:tab w:val="right" w:leader="dot" w:pos="10890"/>
            </w:tabs>
          </w:pPr>
          <w:hyperlink w:anchor="_Toc49918">
            <w:r>
              <w:t>12. Entity Control Boundary class diagram</w:t>
            </w:r>
            <w:r>
              <w:tab/>
            </w:r>
            <w:r>
              <w:fldChar w:fldCharType="begin"/>
            </w:r>
            <w:r>
              <w:instrText>PAGEREF _Toc49918 \h</w:instrText>
            </w:r>
            <w:r>
              <w:fldChar w:fldCharType="separate"/>
            </w:r>
            <w:r>
              <w:t>34</w:t>
            </w:r>
            <w:r>
              <w:fldChar w:fldCharType="end"/>
            </w:r>
          </w:hyperlink>
        </w:p>
        <w:p w14:paraId="0D894A8C" w14:textId="77777777" w:rsidR="007B6E24" w:rsidRDefault="00000000">
          <w:pPr>
            <w:pStyle w:val="TOC2"/>
            <w:tabs>
              <w:tab w:val="right" w:leader="dot" w:pos="10890"/>
            </w:tabs>
          </w:pPr>
          <w:hyperlink w:anchor="_Toc49919">
            <w:r>
              <w:t>13. Communication Diagram</w:t>
            </w:r>
            <w:r>
              <w:tab/>
            </w:r>
            <w:r>
              <w:fldChar w:fldCharType="begin"/>
            </w:r>
            <w:r>
              <w:instrText>PAGEREF _Toc49919 \h</w:instrText>
            </w:r>
            <w:r>
              <w:fldChar w:fldCharType="separate"/>
            </w:r>
            <w:r>
              <w:t>35</w:t>
            </w:r>
            <w:r>
              <w:fldChar w:fldCharType="end"/>
            </w:r>
          </w:hyperlink>
        </w:p>
        <w:p w14:paraId="66FD9487" w14:textId="77777777" w:rsidR="007B6E24" w:rsidRDefault="00000000">
          <w:pPr>
            <w:pStyle w:val="TOC2"/>
            <w:tabs>
              <w:tab w:val="right" w:leader="dot" w:pos="10890"/>
            </w:tabs>
          </w:pPr>
          <w:hyperlink w:anchor="_Toc49920">
            <w:r>
              <w:t>14. Collaboration Diagram</w:t>
            </w:r>
            <w:r>
              <w:tab/>
            </w:r>
            <w:r>
              <w:fldChar w:fldCharType="begin"/>
            </w:r>
            <w:r>
              <w:instrText>PAGEREF _Toc49920 \h</w:instrText>
            </w:r>
            <w:r>
              <w:fldChar w:fldCharType="separate"/>
            </w:r>
            <w:r>
              <w:t>35</w:t>
            </w:r>
            <w:r>
              <w:fldChar w:fldCharType="end"/>
            </w:r>
          </w:hyperlink>
        </w:p>
        <w:p w14:paraId="2937FDAC" w14:textId="77777777" w:rsidR="007B6E24" w:rsidRDefault="00000000">
          <w:r>
            <w:fldChar w:fldCharType="end"/>
          </w:r>
        </w:p>
      </w:sdtContent>
    </w:sdt>
    <w:p w14:paraId="640B8846" w14:textId="77777777" w:rsidR="007B6E24" w:rsidRDefault="00000000">
      <w:pPr>
        <w:spacing w:after="52" w:line="255" w:lineRule="auto"/>
        <w:ind w:left="1165" w:right="86"/>
      </w:pPr>
      <w:r>
        <w:br w:type="page"/>
      </w:r>
    </w:p>
    <w:p w14:paraId="2977C8A3" w14:textId="35222568" w:rsidR="007B6E24" w:rsidRDefault="00000000">
      <w:pPr>
        <w:pStyle w:val="Heading1"/>
        <w:spacing w:after="314" w:line="254" w:lineRule="auto"/>
        <w:ind w:left="805"/>
        <w:jc w:val="left"/>
      </w:pPr>
      <w:bookmarkStart w:id="3" w:name="_Toc49783"/>
      <w:r>
        <w:rPr>
          <w:rFonts w:ascii="Calibri" w:eastAsia="Calibri" w:hAnsi="Calibri" w:cs="Calibri"/>
          <w:b/>
          <w:sz w:val="48"/>
        </w:rPr>
        <w:lastRenderedPageBreak/>
        <w:t xml:space="preserve">Software Requirements Specification </w:t>
      </w:r>
      <w:bookmarkEnd w:id="3"/>
      <w:r w:rsidR="002E468E">
        <w:rPr>
          <w:rFonts w:ascii="Calibri" w:eastAsia="Calibri" w:hAnsi="Calibri" w:cs="Calibri"/>
          <w:b/>
          <w:sz w:val="48"/>
        </w:rPr>
        <w:t>AtoZflix</w:t>
      </w:r>
    </w:p>
    <w:p w14:paraId="7358DB92" w14:textId="77777777" w:rsidR="007B6E24" w:rsidRDefault="00000000">
      <w:pPr>
        <w:pStyle w:val="Heading1"/>
        <w:spacing w:after="148"/>
        <w:ind w:left="805"/>
        <w:jc w:val="left"/>
      </w:pPr>
      <w:bookmarkStart w:id="4" w:name="_Toc49784"/>
      <w:r>
        <w:rPr>
          <w:rFonts w:ascii="Calibri" w:eastAsia="Calibri" w:hAnsi="Calibri" w:cs="Calibri"/>
          <w:b/>
          <w:sz w:val="32"/>
        </w:rPr>
        <w:t>1. Introduction</w:t>
      </w:r>
      <w:bookmarkEnd w:id="4"/>
    </w:p>
    <w:p w14:paraId="32EC5F62" w14:textId="77777777" w:rsidR="007B6E24" w:rsidRDefault="00000000">
      <w:pPr>
        <w:pStyle w:val="Heading3"/>
        <w:spacing w:after="118"/>
        <w:ind w:left="805"/>
      </w:pPr>
      <w:bookmarkStart w:id="5" w:name="_Toc49785"/>
      <w:r>
        <w:t>1.1 Purpose</w:t>
      </w:r>
      <w:bookmarkEnd w:id="5"/>
    </w:p>
    <w:p w14:paraId="6E1032F8" w14:textId="2FB7DC36" w:rsidR="007B6E24" w:rsidRDefault="00DF5460" w:rsidP="00DF5460">
      <w:pPr>
        <w:pStyle w:val="Heading3"/>
        <w:spacing w:after="118"/>
        <w:ind w:left="805"/>
      </w:pPr>
      <w:bookmarkStart w:id="6" w:name="_Toc49786"/>
      <w:r w:rsidRPr="00DF5460">
        <w:rPr>
          <w:rFonts w:ascii="Cambria" w:eastAsia="Cambria" w:hAnsi="Cambria" w:cs="Cambria"/>
          <w:b w:val="0"/>
          <w:sz w:val="24"/>
        </w:rPr>
        <w:t>This document outlines the technical and functional specifications for AtoZflix, a comprehensive movie management and recommendation system. The primary aim of AtoZflix is to provide users with a personalized and engaging movie discovery experience through features like trending movies, advanced search and sorting, ratings, reviews, and watchlist management. The document serves as a reference for developers, stakeholders, and testers to ensure a streamlined development process and deliver a feature-rich application.</w:t>
      </w:r>
      <w:bookmarkEnd w:id="6"/>
    </w:p>
    <w:p w14:paraId="7E8039B1" w14:textId="77777777" w:rsidR="007B6E24" w:rsidRDefault="00000000">
      <w:pPr>
        <w:pStyle w:val="Heading5"/>
        <w:ind w:left="805"/>
      </w:pPr>
      <w:bookmarkStart w:id="7" w:name="_Toc49787"/>
      <w:r>
        <w:t>1.2.1 Core Functionalities</w:t>
      </w:r>
      <w:bookmarkEnd w:id="7"/>
    </w:p>
    <w:p w14:paraId="3D879C06"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bookmarkStart w:id="8" w:name="_Toc49788"/>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Highlight trending movies, cast, and crew.</w:t>
      </w:r>
    </w:p>
    <w:p w14:paraId="167975C3"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Advanced search and sorting options based on title, genre, actors, and release date.</w:t>
      </w:r>
    </w:p>
    <w:p w14:paraId="4CA77CAD"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User interaction features like ratings, reviews, and watchlist management.</w:t>
      </w:r>
    </w:p>
    <w:p w14:paraId="69EDC62B" w14:textId="77777777" w:rsidR="00DF5460" w:rsidRDefault="00DF5460" w:rsidP="00DF5460">
      <w:pPr>
        <w:pStyle w:val="Heading5"/>
        <w:ind w:left="805" w:firstLine="635"/>
        <w:rPr>
          <w:rFonts w:ascii="Times New Roman" w:eastAsia="Times New Roman" w:hAnsi="Times New Roman" w:cs="Times New Roman"/>
          <w:b w:val="0"/>
          <w:color w:val="auto"/>
          <w:kern w:val="0"/>
          <w14:ligatures w14:val="none"/>
        </w:rPr>
      </w:pPr>
      <w:r w:rsidRPr="00DF5460">
        <w:rPr>
          <w:rFonts w:ascii="Times New Roman" w:eastAsia="Times New Roman" w:hAnsi="Symbol" w:cs="Times New Roman"/>
          <w:b w:val="0"/>
          <w:color w:val="auto"/>
          <w:kern w:val="0"/>
          <w14:ligatures w14:val="none"/>
        </w:rPr>
        <w:t></w:t>
      </w:r>
      <w:r w:rsidRPr="00DF5460">
        <w:rPr>
          <w:rFonts w:ascii="Times New Roman" w:eastAsia="Times New Roman" w:hAnsi="Times New Roman" w:cs="Times New Roman"/>
          <w:b w:val="0"/>
          <w:color w:val="auto"/>
          <w:kern w:val="0"/>
          <w14:ligatures w14:val="none"/>
        </w:rPr>
        <w:t xml:space="preserve">  Admin functionalities for managing movie data and user profiles.</w:t>
      </w:r>
    </w:p>
    <w:p w14:paraId="7F2F6433" w14:textId="7ECF188D" w:rsidR="007B6E24" w:rsidRDefault="00000000" w:rsidP="00DF5460">
      <w:pPr>
        <w:pStyle w:val="Heading5"/>
        <w:ind w:left="805"/>
      </w:pPr>
      <w:r>
        <w:t>1.2.2 Business Objectives</w:t>
      </w:r>
      <w:bookmarkEnd w:id="8"/>
    </w:p>
    <w:p w14:paraId="68614476" w14:textId="77777777" w:rsidR="00DF5460" w:rsidRDefault="00DF5460" w:rsidP="00DF5460">
      <w:pPr>
        <w:pStyle w:val="Heading5"/>
        <w:ind w:left="1440" w:firstLine="0"/>
        <w:rPr>
          <w:rFonts w:ascii="Cambria" w:eastAsia="Cambria" w:hAnsi="Cambria" w:cs="Cambria"/>
          <w:b w:val="0"/>
        </w:rPr>
      </w:pPr>
      <w:bookmarkStart w:id="9" w:name="_Toc49789"/>
      <w:r w:rsidRPr="00DF5460">
        <w:rPr>
          <w:rFonts w:ascii="Cambria" w:eastAsia="Cambria" w:hAnsi="Cambria" w:cs="Cambria"/>
          <w:b w:val="0"/>
        </w:rPr>
        <w:t>AtoZflix aims to enhance user engagement through personalized features while driving data efficiency for administrators. It seeks to establish itself as a go-to platform for movie discovery and management, ultimately increasing user retention and satisfaction.</w:t>
      </w:r>
    </w:p>
    <w:p w14:paraId="146A167F" w14:textId="33C35A05" w:rsidR="007B6E24" w:rsidRDefault="00000000" w:rsidP="00DF5460">
      <w:pPr>
        <w:pStyle w:val="Heading5"/>
      </w:pPr>
      <w:r>
        <w:t>1.2.3 Target Benefits</w:t>
      </w:r>
      <w:bookmarkEnd w:id="9"/>
    </w:p>
    <w:p w14:paraId="6FDEDFD9" w14:textId="77777777" w:rsidR="00DF5460" w:rsidRPr="00DF5460" w:rsidRDefault="00DF5460" w:rsidP="00DF5460">
      <w:pPr>
        <w:spacing w:after="0" w:line="240" w:lineRule="auto"/>
        <w:ind w:left="1440" w:right="0" w:firstLine="0"/>
        <w:rPr>
          <w:rFonts w:ascii="Times New Roman" w:eastAsia="Times New Roman" w:hAnsi="Times New Roman" w:cs="Times New Roman"/>
          <w:color w:val="auto"/>
          <w:kern w:val="0"/>
          <w14:ligatures w14:val="none"/>
        </w:rPr>
      </w:pPr>
      <w:bookmarkStart w:id="10" w:name="_Toc49790"/>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Simplified movie discovery for users.</w:t>
      </w:r>
    </w:p>
    <w:p w14:paraId="543E7381"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Enhanced engagement through interactive features like ratings and reviews.</w:t>
      </w:r>
    </w:p>
    <w:p w14:paraId="7AE1F673"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Efficient database management for administrators.</w:t>
      </w:r>
    </w:p>
    <w:p w14:paraId="02D40ED6" w14:textId="77777777" w:rsidR="00DF5460" w:rsidRDefault="00DF5460" w:rsidP="00DF5460">
      <w:pPr>
        <w:pStyle w:val="Heading3"/>
        <w:ind w:left="805" w:firstLine="635"/>
        <w:rPr>
          <w:rFonts w:ascii="Times New Roman" w:eastAsia="Times New Roman" w:hAnsi="Times New Roman" w:cs="Times New Roman"/>
          <w:b w:val="0"/>
          <w:color w:val="auto"/>
          <w:kern w:val="0"/>
          <w:sz w:val="24"/>
          <w14:ligatures w14:val="none"/>
        </w:rPr>
      </w:pPr>
      <w:r w:rsidRPr="00DF5460">
        <w:rPr>
          <w:rFonts w:ascii="Times New Roman" w:eastAsia="Times New Roman" w:hAnsi="Symbol" w:cs="Times New Roman"/>
          <w:b w:val="0"/>
          <w:color w:val="auto"/>
          <w:kern w:val="0"/>
          <w:sz w:val="24"/>
          <w14:ligatures w14:val="none"/>
        </w:rPr>
        <w:t></w:t>
      </w:r>
      <w:r w:rsidRPr="00DF5460">
        <w:rPr>
          <w:rFonts w:ascii="Times New Roman" w:eastAsia="Times New Roman" w:hAnsi="Times New Roman" w:cs="Times New Roman"/>
          <w:b w:val="0"/>
          <w:color w:val="auto"/>
          <w:kern w:val="0"/>
          <w:sz w:val="24"/>
          <w14:ligatures w14:val="none"/>
        </w:rPr>
        <w:t xml:space="preserve">  Insights into trending content, improving user recommendations.</w:t>
      </w:r>
    </w:p>
    <w:p w14:paraId="000EA996" w14:textId="38B7EB8B" w:rsidR="007B6E24" w:rsidRDefault="00000000" w:rsidP="00DF5460">
      <w:pPr>
        <w:pStyle w:val="Heading3"/>
        <w:ind w:left="805"/>
      </w:pPr>
      <w:r>
        <w:t>1.3 Document Conventions</w:t>
      </w:r>
      <w:bookmarkEnd w:id="10"/>
    </w:p>
    <w:p w14:paraId="4D8C9F55" w14:textId="77777777" w:rsidR="007B6E24" w:rsidRDefault="00000000">
      <w:pPr>
        <w:pStyle w:val="Heading5"/>
        <w:ind w:left="805"/>
      </w:pPr>
      <w:bookmarkStart w:id="11" w:name="_Toc49791"/>
      <w:r>
        <w:t>1.3.1 Priority Levels</w:t>
      </w:r>
      <w:bookmarkEnd w:id="11"/>
    </w:p>
    <w:p w14:paraId="41BCD6BF" w14:textId="77777777" w:rsidR="002E468E" w:rsidRPr="002E468E" w:rsidRDefault="002E468E" w:rsidP="002E468E">
      <w:pPr>
        <w:spacing w:before="100" w:beforeAutospacing="1" w:after="100" w:afterAutospacing="1" w:line="240" w:lineRule="auto"/>
        <w:ind w:left="1440" w:right="0" w:firstLine="0"/>
        <w:rPr>
          <w:rFonts w:ascii="Times New Roman" w:eastAsia="Times New Roman" w:hAnsi="Times New Roman" w:cs="Times New Roman"/>
          <w:color w:val="auto"/>
          <w:kern w:val="0"/>
          <w14:ligatures w14:val="none"/>
        </w:rPr>
      </w:pPr>
      <w:bookmarkStart w:id="12" w:name="_Toc49792"/>
      <w:r w:rsidRPr="002E468E">
        <w:rPr>
          <w:rFonts w:ascii="Times New Roman" w:eastAsia="Times New Roman" w:hAnsi="Times New Roman" w:cs="Times New Roman"/>
          <w:color w:val="auto"/>
          <w:kern w:val="0"/>
          <w14:ligatures w14:val="none"/>
        </w:rPr>
        <w:t>The priority of requirements and functionalities is categorized as:</w:t>
      </w:r>
    </w:p>
    <w:p w14:paraId="048730F0"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High Priority</w:t>
      </w:r>
      <w:r w:rsidRPr="002E468E">
        <w:rPr>
          <w:rFonts w:ascii="Times New Roman" w:eastAsia="Times New Roman" w:hAnsi="Times New Roman" w:cs="Times New Roman"/>
          <w:color w:val="auto"/>
          <w:kern w:val="0"/>
          <w14:ligatures w14:val="none"/>
        </w:rPr>
        <w:t>: Features essential for the application’s core functionality, such as user registration, trending insights, and database management.</w:t>
      </w:r>
    </w:p>
    <w:p w14:paraId="516D089B"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Medium Priority</w:t>
      </w:r>
      <w:r w:rsidRPr="002E468E">
        <w:rPr>
          <w:rFonts w:ascii="Times New Roman" w:eastAsia="Times New Roman" w:hAnsi="Times New Roman" w:cs="Times New Roman"/>
          <w:color w:val="auto"/>
          <w:kern w:val="0"/>
          <w14:ligatures w14:val="none"/>
        </w:rPr>
        <w:t>: Secondary features like advanced sorting and analytics dashboards.</w:t>
      </w:r>
    </w:p>
    <w:p w14:paraId="5EEFFC98"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Low Priority</w:t>
      </w:r>
      <w:r w:rsidRPr="002E468E">
        <w:rPr>
          <w:rFonts w:ascii="Times New Roman" w:eastAsia="Times New Roman" w:hAnsi="Times New Roman" w:cs="Times New Roman"/>
          <w:color w:val="auto"/>
          <w:kern w:val="0"/>
          <w14:ligatures w14:val="none"/>
        </w:rPr>
        <w:t>: Features that enhance user experience, such as UI themes or detailed explainability for recommendations.</w:t>
      </w:r>
    </w:p>
    <w:p w14:paraId="43284911" w14:textId="77777777" w:rsidR="007B6E24" w:rsidRDefault="00000000">
      <w:pPr>
        <w:pStyle w:val="Heading5"/>
        <w:ind w:left="805"/>
      </w:pPr>
      <w:r>
        <w:t>1.3.2 Technical Conventions</w:t>
      </w:r>
      <w:bookmarkEnd w:id="12"/>
    </w:p>
    <w:p w14:paraId="6C51E0D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3" w:name="_Toc49793"/>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Programming Language</w:t>
      </w:r>
      <w:r w:rsidRPr="002E468E">
        <w:rPr>
          <w:rFonts w:ascii="Times New Roman" w:eastAsia="Times New Roman" w:hAnsi="Times New Roman" w:cs="Times New Roman"/>
          <w:color w:val="auto"/>
          <w:kern w:val="0"/>
          <w14:ligatures w14:val="none"/>
        </w:rPr>
        <w:t>: Python for backend (Flask) and Svelte for frontend.</w:t>
      </w:r>
    </w:p>
    <w:p w14:paraId="1C2C44C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Database</w:t>
      </w:r>
      <w:r w:rsidRPr="002E468E">
        <w:rPr>
          <w:rFonts w:ascii="Times New Roman" w:eastAsia="Times New Roman" w:hAnsi="Times New Roman" w:cs="Times New Roman"/>
          <w:color w:val="auto"/>
          <w:kern w:val="0"/>
          <w14:ligatures w14:val="none"/>
        </w:rPr>
        <w:t>: SQLite for local data storage.</w:t>
      </w:r>
    </w:p>
    <w:p w14:paraId="6957F6B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API Standards</w:t>
      </w:r>
      <w:r w:rsidRPr="002E468E">
        <w:rPr>
          <w:rFonts w:ascii="Times New Roman" w:eastAsia="Times New Roman" w:hAnsi="Times New Roman" w:cs="Times New Roman"/>
          <w:color w:val="auto"/>
          <w:kern w:val="0"/>
          <w14:ligatures w14:val="none"/>
        </w:rPr>
        <w:t>: RESTful APIs for communication between frontend and backend.</w:t>
      </w:r>
    </w:p>
    <w:p w14:paraId="3504A615" w14:textId="77777777" w:rsidR="002E468E" w:rsidRDefault="002E468E" w:rsidP="002E468E">
      <w:pPr>
        <w:pStyle w:val="Heading3"/>
        <w:ind w:left="805" w:firstLine="635"/>
        <w:rPr>
          <w:rFonts w:ascii="Times New Roman" w:eastAsia="Times New Roman" w:hAnsi="Times New Roman" w:cs="Times New Roman"/>
          <w:b w:val="0"/>
          <w:color w:val="auto"/>
          <w:kern w:val="0"/>
          <w:sz w:val="24"/>
          <w14:ligatures w14:val="none"/>
        </w:rPr>
      </w:pPr>
      <w:r w:rsidRPr="002E468E">
        <w:rPr>
          <w:rFonts w:ascii="Times New Roman" w:eastAsia="Times New Roman" w:hAnsi="Symbol" w:cs="Times New Roman"/>
          <w:b w:val="0"/>
          <w:color w:val="auto"/>
          <w:kern w:val="0"/>
          <w:sz w:val="24"/>
          <w14:ligatures w14:val="none"/>
        </w:rPr>
        <w:lastRenderedPageBreak/>
        <w:t></w:t>
      </w:r>
      <w:r w:rsidRPr="002E468E">
        <w:rPr>
          <w:rFonts w:ascii="Times New Roman" w:eastAsia="Times New Roman" w:hAnsi="Times New Roman" w:cs="Times New Roman"/>
          <w:b w:val="0"/>
          <w:color w:val="auto"/>
          <w:kern w:val="0"/>
          <w:sz w:val="24"/>
          <w14:ligatures w14:val="none"/>
        </w:rPr>
        <w:t xml:space="preserve">  </w:t>
      </w:r>
      <w:r w:rsidRPr="002E468E">
        <w:rPr>
          <w:rFonts w:ascii="Times New Roman" w:eastAsia="Times New Roman" w:hAnsi="Times New Roman" w:cs="Times New Roman"/>
          <w:bCs/>
          <w:color w:val="auto"/>
          <w:kern w:val="0"/>
          <w:sz w:val="24"/>
          <w14:ligatures w14:val="none"/>
        </w:rPr>
        <w:t>Data Formats</w:t>
      </w:r>
      <w:r w:rsidRPr="002E468E">
        <w:rPr>
          <w:rFonts w:ascii="Times New Roman" w:eastAsia="Times New Roman" w:hAnsi="Times New Roman" w:cs="Times New Roman"/>
          <w:b w:val="0"/>
          <w:color w:val="auto"/>
          <w:kern w:val="0"/>
          <w:sz w:val="24"/>
          <w14:ligatures w14:val="none"/>
        </w:rPr>
        <w:t>: JSON for data exchange.</w:t>
      </w:r>
    </w:p>
    <w:p w14:paraId="37535146" w14:textId="0E643B57" w:rsidR="007B6E24" w:rsidRDefault="00000000" w:rsidP="002E468E">
      <w:pPr>
        <w:pStyle w:val="Heading3"/>
      </w:pPr>
      <w:r>
        <w:t>1.4 References</w:t>
      </w:r>
      <w:bookmarkEnd w:id="13"/>
    </w:p>
    <w:p w14:paraId="1261AE18" w14:textId="77777777" w:rsidR="007B6E24" w:rsidRDefault="00000000">
      <w:pPr>
        <w:pStyle w:val="Heading5"/>
        <w:ind w:left="805"/>
      </w:pPr>
      <w:bookmarkStart w:id="14" w:name="_Toc49794"/>
      <w:r>
        <w:t>1.4.1 Technical Documentation</w:t>
      </w:r>
      <w:bookmarkEnd w:id="14"/>
    </w:p>
    <w:p w14:paraId="4296E52D" w14:textId="77777777" w:rsidR="002E468E" w:rsidRPr="002E468E" w:rsidRDefault="002E468E" w:rsidP="002E468E">
      <w:pPr>
        <w:spacing w:after="0" w:line="240" w:lineRule="auto"/>
        <w:ind w:left="1440" w:right="0" w:firstLine="0"/>
        <w:rPr>
          <w:rFonts w:ascii="Times New Roman" w:eastAsia="Times New Roman" w:hAnsi="Times New Roman" w:cs="Times New Roman"/>
          <w:color w:val="auto"/>
          <w:kern w:val="0"/>
          <w14:ligatures w14:val="none"/>
        </w:rPr>
      </w:pPr>
      <w:bookmarkStart w:id="15" w:name="_Toc49795"/>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Flask and SQLite official documentation for backend development and database management.</w:t>
      </w:r>
    </w:p>
    <w:p w14:paraId="5C9E8EB4" w14:textId="77777777" w:rsidR="002E468E" w:rsidRDefault="002E468E" w:rsidP="002E468E">
      <w:pPr>
        <w:pStyle w:val="Heading5"/>
        <w:ind w:left="805" w:firstLine="635"/>
        <w:rPr>
          <w:rFonts w:ascii="Times New Roman" w:eastAsia="Times New Roman" w:hAnsi="Times New Roman" w:cs="Times New Roman"/>
          <w:b w:val="0"/>
          <w:color w:val="auto"/>
          <w:kern w:val="0"/>
          <w14:ligatures w14:val="none"/>
        </w:rPr>
      </w:pPr>
      <w:r w:rsidRPr="002E468E">
        <w:rPr>
          <w:rFonts w:ascii="Times New Roman" w:eastAsia="Times New Roman" w:hAnsi="Symbol" w:cs="Times New Roman"/>
          <w:b w:val="0"/>
          <w:color w:val="auto"/>
          <w:kern w:val="0"/>
          <w14:ligatures w14:val="none"/>
        </w:rPr>
        <w:t></w:t>
      </w:r>
      <w:r w:rsidRPr="002E468E">
        <w:rPr>
          <w:rFonts w:ascii="Times New Roman" w:eastAsia="Times New Roman" w:hAnsi="Times New Roman" w:cs="Times New Roman"/>
          <w:b w:val="0"/>
          <w:color w:val="auto"/>
          <w:kern w:val="0"/>
          <w14:ligatures w14:val="none"/>
        </w:rPr>
        <w:t xml:space="preserve">  Svelte documentation for frontend development.</w:t>
      </w:r>
    </w:p>
    <w:p w14:paraId="63A9F893" w14:textId="19CCB092" w:rsidR="007B6E24" w:rsidRDefault="00000000" w:rsidP="002E468E">
      <w:pPr>
        <w:pStyle w:val="Heading5"/>
      </w:pPr>
      <w:r>
        <w:t>1.4.2 API Documentation</w:t>
      </w:r>
      <w:bookmarkEnd w:id="15"/>
    </w:p>
    <w:p w14:paraId="13D427D5"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6" w:name="_Toc49796"/>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The Movie Database (TMDb) API documentation for fetching movie-related data.</w:t>
      </w:r>
    </w:p>
    <w:p w14:paraId="772044EB" w14:textId="77777777" w:rsidR="002E468E" w:rsidRDefault="002E468E" w:rsidP="002E468E">
      <w:pPr>
        <w:pStyle w:val="Heading5"/>
        <w:ind w:left="805" w:firstLine="635"/>
        <w:rPr>
          <w:rFonts w:ascii="Times New Roman" w:eastAsia="Times New Roman" w:hAnsi="Times New Roman" w:cs="Times New Roman"/>
          <w:b w:val="0"/>
          <w:color w:val="auto"/>
          <w:kern w:val="0"/>
          <w14:ligatures w14:val="none"/>
        </w:rPr>
      </w:pPr>
      <w:r w:rsidRPr="002E468E">
        <w:rPr>
          <w:rFonts w:ascii="Times New Roman" w:eastAsia="Times New Roman" w:hAnsi="Symbol" w:cs="Times New Roman"/>
          <w:b w:val="0"/>
          <w:color w:val="auto"/>
          <w:kern w:val="0"/>
          <w14:ligatures w14:val="none"/>
        </w:rPr>
        <w:t></w:t>
      </w:r>
      <w:r w:rsidRPr="002E468E">
        <w:rPr>
          <w:rFonts w:ascii="Times New Roman" w:eastAsia="Times New Roman" w:hAnsi="Times New Roman" w:cs="Times New Roman"/>
          <w:b w:val="0"/>
          <w:color w:val="auto"/>
          <w:kern w:val="0"/>
          <w14:ligatures w14:val="none"/>
        </w:rPr>
        <w:t xml:space="preserve">  IMDb API for retrieving movie metadata.</w:t>
      </w:r>
    </w:p>
    <w:p w14:paraId="448F5620" w14:textId="3C507EE1" w:rsidR="007B6E24" w:rsidRDefault="00000000" w:rsidP="002E468E">
      <w:pPr>
        <w:pStyle w:val="Heading5"/>
      </w:pPr>
      <w:r>
        <w:t>1.4.3 Standards</w:t>
      </w:r>
      <w:bookmarkEnd w:id="16"/>
    </w:p>
    <w:p w14:paraId="52BD6D44"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7" w:name="_Toc49797"/>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W3C standards for web application development.</w:t>
      </w:r>
    </w:p>
    <w:p w14:paraId="673E5F5C" w14:textId="77777777" w:rsidR="002E468E" w:rsidRDefault="002E468E" w:rsidP="002E468E">
      <w:pPr>
        <w:pStyle w:val="Heading1"/>
        <w:spacing w:after="148"/>
        <w:ind w:left="1525" w:firstLine="0"/>
        <w:jc w:val="left"/>
        <w:rPr>
          <w:rFonts w:ascii="Times New Roman" w:eastAsia="Times New Roman" w:hAnsi="Times New Roman" w:cs="Times New Roman"/>
          <w:color w:val="auto"/>
          <w:kern w:val="0"/>
          <w:sz w:val="24"/>
          <w14:ligatures w14:val="none"/>
        </w:rPr>
      </w:pPr>
      <w:r w:rsidRPr="002E468E">
        <w:rPr>
          <w:rFonts w:ascii="Times New Roman" w:eastAsia="Times New Roman" w:hAnsi="Symbol" w:cs="Times New Roman"/>
          <w:color w:val="auto"/>
          <w:kern w:val="0"/>
          <w:sz w:val="24"/>
          <w14:ligatures w14:val="none"/>
        </w:rPr>
        <w:t></w:t>
      </w:r>
      <w:r w:rsidRPr="002E468E">
        <w:rPr>
          <w:rFonts w:ascii="Times New Roman" w:eastAsia="Times New Roman" w:hAnsi="Times New Roman" w:cs="Times New Roman"/>
          <w:color w:val="auto"/>
          <w:kern w:val="0"/>
          <w:sz w:val="24"/>
          <w14:ligatures w14:val="none"/>
        </w:rPr>
        <w:t xml:space="preserve">  OWASP standards for ensuring application security.</w:t>
      </w:r>
    </w:p>
    <w:p w14:paraId="791A93F2" w14:textId="621C0024" w:rsidR="007B6E24" w:rsidRDefault="00000000" w:rsidP="002E468E">
      <w:pPr>
        <w:pStyle w:val="Heading1"/>
        <w:spacing w:after="148"/>
        <w:ind w:left="0" w:firstLine="720"/>
        <w:jc w:val="left"/>
      </w:pPr>
      <w:r>
        <w:rPr>
          <w:rFonts w:ascii="Calibri" w:eastAsia="Calibri" w:hAnsi="Calibri" w:cs="Calibri"/>
          <w:b/>
          <w:sz w:val="32"/>
        </w:rPr>
        <w:t>2. Overall Description</w:t>
      </w:r>
      <w:bookmarkEnd w:id="17"/>
    </w:p>
    <w:p w14:paraId="0BAA9B50" w14:textId="77777777" w:rsidR="007B6E24" w:rsidRDefault="00000000">
      <w:pPr>
        <w:pStyle w:val="Heading3"/>
        <w:spacing w:after="118"/>
        <w:ind w:left="805"/>
      </w:pPr>
      <w:bookmarkStart w:id="18" w:name="_Toc49798"/>
      <w:r>
        <w:t>2.1 Product Perspective</w:t>
      </w:r>
      <w:bookmarkEnd w:id="18"/>
    </w:p>
    <w:p w14:paraId="574EED6E" w14:textId="77777777" w:rsidR="002E468E" w:rsidRPr="002E468E" w:rsidRDefault="002E468E" w:rsidP="002E468E">
      <w:pPr>
        <w:spacing w:before="100" w:beforeAutospacing="1" w:after="100" w:afterAutospacing="1" w:line="240" w:lineRule="auto"/>
        <w:ind w:left="720" w:right="0" w:firstLine="0"/>
        <w:rPr>
          <w:rFonts w:ascii="Times New Roman" w:eastAsia="Times New Roman" w:hAnsi="Times New Roman" w:cs="Times New Roman"/>
          <w:color w:val="auto"/>
          <w:kern w:val="0"/>
          <w14:ligatures w14:val="none"/>
        </w:rPr>
      </w:pPr>
      <w:bookmarkStart w:id="19" w:name="_Toc49801"/>
      <w:r w:rsidRPr="002E468E">
        <w:rPr>
          <w:rFonts w:ascii="Times New Roman" w:eastAsia="Times New Roman" w:hAnsi="Times New Roman" w:cs="Times New Roman"/>
          <w:color w:val="auto"/>
          <w:kern w:val="0"/>
          <w14:ligatures w14:val="none"/>
        </w:rPr>
        <w:t>AtoZflix is a web-based movie management and recommendation system designed to enhance the movie discovery process. It integrates with third-party APIs like TMDb and IMDb to fetch accurate movie metadata, trends, and ratings. The system combines content-based and collaborative filtering techniques to provide personalized recommendations. It also features an admin panel for effective database and user management, enabling efficient tracking and control of application data.</w:t>
      </w:r>
    </w:p>
    <w:p w14:paraId="09F77E9D" w14:textId="77777777" w:rsidR="002E468E" w:rsidRPr="002E468E" w:rsidRDefault="002E468E" w:rsidP="002E468E">
      <w:pPr>
        <w:spacing w:before="100" w:beforeAutospacing="1" w:after="100" w:afterAutospacing="1" w:line="240" w:lineRule="auto"/>
        <w:ind w:left="720" w:right="0" w:firstLine="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color w:val="auto"/>
          <w:kern w:val="0"/>
          <w14:ligatures w14:val="none"/>
        </w:rPr>
        <w:t>The product follows a three-tier architecture:</w:t>
      </w:r>
    </w:p>
    <w:p w14:paraId="76C104DB"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Frontend Layer</w:t>
      </w:r>
      <w:r w:rsidRPr="002E468E">
        <w:rPr>
          <w:rFonts w:ascii="Times New Roman" w:eastAsia="Times New Roman" w:hAnsi="Times New Roman" w:cs="Times New Roman"/>
          <w:color w:val="auto"/>
          <w:kern w:val="0"/>
          <w14:ligatures w14:val="none"/>
        </w:rPr>
        <w:t>: Built with Svelte, offering a responsive and user-friendly interface for seamless navigation.</w:t>
      </w:r>
    </w:p>
    <w:p w14:paraId="65E42BC2"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Backend Services</w:t>
      </w:r>
      <w:r w:rsidRPr="002E468E">
        <w:rPr>
          <w:rFonts w:ascii="Times New Roman" w:eastAsia="Times New Roman" w:hAnsi="Times New Roman" w:cs="Times New Roman"/>
          <w:color w:val="auto"/>
          <w:kern w:val="0"/>
          <w14:ligatures w14:val="none"/>
        </w:rPr>
        <w:t>: Powered by Flask, handling user authentication, movie recommendations, and administrative tasks.</w:t>
      </w:r>
    </w:p>
    <w:p w14:paraId="7D6FA862"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Database</w:t>
      </w:r>
      <w:r w:rsidRPr="002E468E">
        <w:rPr>
          <w:rFonts w:ascii="Times New Roman" w:eastAsia="Times New Roman" w:hAnsi="Times New Roman" w:cs="Times New Roman"/>
          <w:color w:val="auto"/>
          <w:kern w:val="0"/>
          <w14:ligatures w14:val="none"/>
        </w:rPr>
        <w:t>: Utilizes SQLite for storing user, movie, and interaction data, ensuring data consistency and integrity.</w:t>
      </w:r>
    </w:p>
    <w:p w14:paraId="05941EF3" w14:textId="77777777" w:rsidR="007B6E24" w:rsidRDefault="00000000">
      <w:pPr>
        <w:pStyle w:val="Heading5"/>
        <w:ind w:left="805"/>
      </w:pPr>
      <w:r>
        <w:t>2.1.3 External Integrations</w:t>
      </w:r>
      <w:bookmarkEnd w:id="19"/>
    </w:p>
    <w:p w14:paraId="1E740DDF" w14:textId="77777777" w:rsidR="007B6E24" w:rsidRDefault="00000000">
      <w:pPr>
        <w:numPr>
          <w:ilvl w:val="0"/>
          <w:numId w:val="1"/>
        </w:numPr>
        <w:spacing w:line="259" w:lineRule="auto"/>
        <w:ind w:right="0" w:hanging="360"/>
      </w:pPr>
      <w:r>
        <w:rPr>
          <w:b/>
        </w:rPr>
        <w:t>Payment Processing</w:t>
      </w:r>
    </w:p>
    <w:p w14:paraId="6544E353" w14:textId="77777777" w:rsidR="007B6E24" w:rsidRDefault="00000000">
      <w:pPr>
        <w:numPr>
          <w:ilvl w:val="1"/>
          <w:numId w:val="1"/>
        </w:numPr>
        <w:ind w:right="716" w:hanging="360"/>
      </w:pPr>
      <w:r>
        <w:t>Screenshot-based verification for secure transactions.</w:t>
      </w:r>
    </w:p>
    <w:p w14:paraId="1ED1D3A7" w14:textId="77777777" w:rsidR="007B6E24" w:rsidRDefault="00000000">
      <w:pPr>
        <w:numPr>
          <w:ilvl w:val="1"/>
          <w:numId w:val="1"/>
        </w:numPr>
        <w:ind w:right="716" w:hanging="360"/>
      </w:pPr>
      <w:r>
        <w:t>Gemini AI for intelligent payment validation.</w:t>
      </w:r>
    </w:p>
    <w:p w14:paraId="72B161BE" w14:textId="77777777" w:rsidR="007B6E24" w:rsidRDefault="00000000">
      <w:pPr>
        <w:numPr>
          <w:ilvl w:val="0"/>
          <w:numId w:val="1"/>
        </w:numPr>
        <w:spacing w:line="259" w:lineRule="auto"/>
        <w:ind w:right="0" w:hanging="360"/>
      </w:pPr>
      <w:r>
        <w:rPr>
          <w:b/>
        </w:rPr>
        <w:t>Image Management</w:t>
      </w:r>
    </w:p>
    <w:p w14:paraId="19FF9915" w14:textId="77777777" w:rsidR="007B6E24" w:rsidRDefault="00000000">
      <w:pPr>
        <w:numPr>
          <w:ilvl w:val="1"/>
          <w:numId w:val="1"/>
        </w:numPr>
        <w:ind w:right="716" w:hanging="360"/>
      </w:pPr>
      <w:r>
        <w:t>Cloudinary for efficient image storage and management.</w:t>
      </w:r>
    </w:p>
    <w:p w14:paraId="7DA07332" w14:textId="77777777" w:rsidR="007B6E24" w:rsidRDefault="00000000">
      <w:pPr>
        <w:numPr>
          <w:ilvl w:val="1"/>
          <w:numId w:val="1"/>
        </w:numPr>
        <w:ind w:right="716" w:hanging="360"/>
      </w:pPr>
      <w:r>
        <w:t>Image optimization for faster loading times.</w:t>
      </w:r>
    </w:p>
    <w:p w14:paraId="0F704AB1" w14:textId="77777777" w:rsidR="007B6E24" w:rsidRDefault="00000000">
      <w:pPr>
        <w:numPr>
          <w:ilvl w:val="0"/>
          <w:numId w:val="1"/>
        </w:numPr>
        <w:spacing w:line="259" w:lineRule="auto"/>
        <w:ind w:right="0" w:hanging="360"/>
      </w:pPr>
      <w:r>
        <w:rPr>
          <w:b/>
        </w:rPr>
        <w:t>Authentication</w:t>
      </w:r>
    </w:p>
    <w:p w14:paraId="61EE0FC9" w14:textId="77777777" w:rsidR="007B6E24" w:rsidRDefault="00000000">
      <w:pPr>
        <w:numPr>
          <w:ilvl w:val="1"/>
          <w:numId w:val="1"/>
        </w:numPr>
        <w:ind w:right="716" w:hanging="360"/>
      </w:pPr>
      <w:r>
        <w:t>Google OAuth for secure user authentication.</w:t>
      </w:r>
    </w:p>
    <w:p w14:paraId="04E087A9" w14:textId="77777777" w:rsidR="007B6E24" w:rsidRDefault="00000000">
      <w:pPr>
        <w:numPr>
          <w:ilvl w:val="1"/>
          <w:numId w:val="1"/>
        </w:numPr>
        <w:ind w:right="716" w:hanging="360"/>
      </w:pPr>
      <w:r>
        <w:t>JWT-based sessions for maintaining user state.</w:t>
      </w:r>
    </w:p>
    <w:p w14:paraId="34C1189D" w14:textId="77777777" w:rsidR="007B6E24" w:rsidRDefault="00000000">
      <w:pPr>
        <w:numPr>
          <w:ilvl w:val="0"/>
          <w:numId w:val="1"/>
        </w:numPr>
        <w:spacing w:line="259" w:lineRule="auto"/>
        <w:ind w:right="0" w:hanging="360"/>
      </w:pPr>
      <w:r>
        <w:rPr>
          <w:b/>
        </w:rPr>
        <w:t>Notifications</w:t>
      </w:r>
    </w:p>
    <w:p w14:paraId="6EDA1E0B" w14:textId="77777777" w:rsidR="007B6E24" w:rsidRDefault="00000000">
      <w:pPr>
        <w:numPr>
          <w:ilvl w:val="1"/>
          <w:numId w:val="1"/>
        </w:numPr>
        <w:ind w:right="716" w:hanging="360"/>
      </w:pPr>
      <w:r>
        <w:t>Email notifications via SMTP for user updates.</w:t>
      </w:r>
    </w:p>
    <w:p w14:paraId="40BF7220" w14:textId="77777777" w:rsidR="007B6E24" w:rsidRDefault="00000000">
      <w:pPr>
        <w:numPr>
          <w:ilvl w:val="1"/>
          <w:numId w:val="1"/>
        </w:numPr>
        <w:spacing w:after="248"/>
        <w:ind w:right="716" w:hanging="360"/>
      </w:pPr>
      <w:r>
        <w:t>Real-time socket updates for immediate communication.</w:t>
      </w:r>
    </w:p>
    <w:p w14:paraId="0B89FF48" w14:textId="77777777" w:rsidR="007B6E24" w:rsidRDefault="00000000">
      <w:pPr>
        <w:pStyle w:val="Heading3"/>
        <w:ind w:left="805"/>
      </w:pPr>
      <w:bookmarkStart w:id="20" w:name="_Toc49802"/>
      <w:r>
        <w:lastRenderedPageBreak/>
        <w:t>2.2 Product Functions</w:t>
      </w:r>
      <w:bookmarkEnd w:id="20"/>
    </w:p>
    <w:p w14:paraId="41D17F01" w14:textId="77777777" w:rsidR="0014011B" w:rsidRPr="0014011B" w:rsidRDefault="0014011B" w:rsidP="0014011B">
      <w:pPr>
        <w:spacing w:before="100" w:beforeAutospacing="1" w:after="100" w:afterAutospacing="1" w:line="240" w:lineRule="auto"/>
        <w:ind w:left="0" w:right="0" w:firstLine="720"/>
        <w:rPr>
          <w:rFonts w:ascii="Times New Roman" w:eastAsia="Times New Roman" w:hAnsi="Times New Roman" w:cs="Times New Roman"/>
          <w:color w:val="auto"/>
          <w:kern w:val="0"/>
          <w14:ligatures w14:val="none"/>
        </w:rPr>
      </w:pPr>
      <w:bookmarkStart w:id="21" w:name="_Toc49808"/>
      <w:r w:rsidRPr="0014011B">
        <w:rPr>
          <w:rFonts w:ascii="Times New Roman" w:eastAsia="Times New Roman" w:hAnsi="Times New Roman" w:cs="Times New Roman"/>
          <w:color w:val="auto"/>
          <w:kern w:val="0"/>
          <w14:ligatures w14:val="none"/>
        </w:rPr>
        <w:t>AtoZflix offers a wide range of functionalities:</w:t>
      </w:r>
    </w:p>
    <w:p w14:paraId="1D0213FF"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User Registration and Profile Management</w:t>
      </w:r>
      <w:r w:rsidRPr="0014011B">
        <w:rPr>
          <w:rFonts w:ascii="Times New Roman" w:eastAsia="Times New Roman" w:hAnsi="Times New Roman" w:cs="Times New Roman"/>
          <w:color w:val="auto"/>
          <w:kern w:val="0"/>
          <w14:ligatures w14:val="none"/>
        </w:rPr>
        <w:t>: Allows users to create accounts, manage preferences, and update profiles.</w:t>
      </w:r>
    </w:p>
    <w:p w14:paraId="73C5CDD0"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Personalized Recommendations</w:t>
      </w:r>
      <w:r w:rsidRPr="0014011B">
        <w:rPr>
          <w:rFonts w:ascii="Times New Roman" w:eastAsia="Times New Roman" w:hAnsi="Times New Roman" w:cs="Times New Roman"/>
          <w:color w:val="auto"/>
          <w:kern w:val="0"/>
          <w14:ligatures w14:val="none"/>
        </w:rPr>
        <w:t>: Provides suggestions based on user preferences and trends.</w:t>
      </w:r>
    </w:p>
    <w:p w14:paraId="06759CE7"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Movie Search and Details</w:t>
      </w:r>
      <w:r w:rsidRPr="0014011B">
        <w:rPr>
          <w:rFonts w:ascii="Times New Roman" w:eastAsia="Times New Roman" w:hAnsi="Times New Roman" w:cs="Times New Roman"/>
          <w:color w:val="auto"/>
          <w:kern w:val="0"/>
          <w14:ligatures w14:val="none"/>
        </w:rPr>
        <w:t>: Enables advanced search with detailed information on selected movies.</w:t>
      </w:r>
    </w:p>
    <w:p w14:paraId="6910F29A"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Watchlist Management</w:t>
      </w:r>
      <w:r w:rsidRPr="0014011B">
        <w:rPr>
          <w:rFonts w:ascii="Times New Roman" w:eastAsia="Times New Roman" w:hAnsi="Times New Roman" w:cs="Times New Roman"/>
          <w:color w:val="auto"/>
          <w:kern w:val="0"/>
          <w14:ligatures w14:val="none"/>
        </w:rPr>
        <w:t>: Users can create and manage a list of movies to watch later.</w:t>
      </w:r>
    </w:p>
    <w:p w14:paraId="4A37EFFC"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Ratings and Reviews</w:t>
      </w:r>
      <w:r w:rsidRPr="0014011B">
        <w:rPr>
          <w:rFonts w:ascii="Times New Roman" w:eastAsia="Times New Roman" w:hAnsi="Times New Roman" w:cs="Times New Roman"/>
          <w:color w:val="auto"/>
          <w:kern w:val="0"/>
          <w14:ligatures w14:val="none"/>
        </w:rPr>
        <w:t>: Users can rate movies and provide feedback, influencing recommendations.</w:t>
      </w:r>
    </w:p>
    <w:p w14:paraId="5EFE81EB"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 Controls</w:t>
      </w:r>
      <w:r w:rsidRPr="0014011B">
        <w:rPr>
          <w:rFonts w:ascii="Times New Roman" w:eastAsia="Times New Roman" w:hAnsi="Times New Roman" w:cs="Times New Roman"/>
          <w:color w:val="auto"/>
          <w:kern w:val="0"/>
          <w14:ligatures w14:val="none"/>
        </w:rPr>
        <w:t>: Admins can add, update, and delete movie and user data, track changes, and generate logs.</w:t>
      </w:r>
    </w:p>
    <w:p w14:paraId="64CAF95F"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Trending Insights</w:t>
      </w:r>
      <w:r w:rsidRPr="0014011B">
        <w:rPr>
          <w:rFonts w:ascii="Times New Roman" w:eastAsia="Times New Roman" w:hAnsi="Times New Roman" w:cs="Times New Roman"/>
          <w:color w:val="auto"/>
          <w:kern w:val="0"/>
          <w14:ligatures w14:val="none"/>
        </w:rPr>
        <w:t>: Highlights trending movies, genres, actors, and directors.</w:t>
      </w:r>
    </w:p>
    <w:p w14:paraId="4916920F" w14:textId="77777777" w:rsidR="007B6E24" w:rsidRDefault="00000000">
      <w:pPr>
        <w:pStyle w:val="Heading3"/>
        <w:ind w:left="805"/>
      </w:pPr>
      <w:r>
        <w:t>2.3 User Classes and Characteristics</w:t>
      </w:r>
      <w:bookmarkEnd w:id="21"/>
    </w:p>
    <w:p w14:paraId="1F70735D" w14:textId="77777777" w:rsidR="0014011B" w:rsidRPr="0014011B" w:rsidRDefault="0014011B" w:rsidP="0014011B">
      <w:pPr>
        <w:spacing w:before="100" w:beforeAutospacing="1" w:after="100" w:afterAutospacing="1" w:line="240" w:lineRule="auto"/>
        <w:ind w:left="0" w:right="0" w:firstLine="720"/>
        <w:rPr>
          <w:rFonts w:ascii="Times New Roman" w:eastAsia="Times New Roman" w:hAnsi="Times New Roman" w:cs="Times New Roman"/>
          <w:color w:val="auto"/>
          <w:kern w:val="0"/>
          <w14:ligatures w14:val="none"/>
        </w:rPr>
      </w:pPr>
      <w:bookmarkStart w:id="22" w:name="_Toc49812"/>
      <w:r w:rsidRPr="0014011B">
        <w:rPr>
          <w:rFonts w:ascii="Times New Roman" w:eastAsia="Times New Roman" w:hAnsi="Times New Roman" w:cs="Times New Roman"/>
          <w:color w:val="auto"/>
          <w:kern w:val="0"/>
          <w14:ligatures w14:val="none"/>
        </w:rPr>
        <w:t>AtoZflix caters to multiple user types:</w:t>
      </w:r>
    </w:p>
    <w:p w14:paraId="38068B88" w14:textId="77777777" w:rsidR="0014011B" w:rsidRPr="0014011B" w:rsidRDefault="0014011B">
      <w:pPr>
        <w:numPr>
          <w:ilvl w:val="0"/>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General Users</w:t>
      </w:r>
      <w:r w:rsidRPr="0014011B">
        <w:rPr>
          <w:rFonts w:ascii="Times New Roman" w:eastAsia="Times New Roman" w:hAnsi="Times New Roman" w:cs="Times New Roman"/>
          <w:color w:val="auto"/>
          <w:kern w:val="0"/>
          <w14:ligatures w14:val="none"/>
        </w:rPr>
        <w:t>: Movie enthusiasts who use the platform for discovery, ratings, and reviews.</w:t>
      </w:r>
    </w:p>
    <w:p w14:paraId="6E23A497" w14:textId="77777777" w:rsidR="0014011B" w:rsidRPr="0014011B" w:rsidRDefault="0014011B">
      <w:pPr>
        <w:numPr>
          <w:ilvl w:val="1"/>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Characteristics: Diverse age group, primarily tech-savvy, interest in personalized recommendations.</w:t>
      </w:r>
    </w:p>
    <w:p w14:paraId="686E19EE" w14:textId="77777777" w:rsidR="0014011B" w:rsidRPr="0014011B" w:rsidRDefault="0014011B">
      <w:pPr>
        <w:numPr>
          <w:ilvl w:val="0"/>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Administrators</w:t>
      </w:r>
      <w:r w:rsidRPr="0014011B">
        <w:rPr>
          <w:rFonts w:ascii="Times New Roman" w:eastAsia="Times New Roman" w:hAnsi="Times New Roman" w:cs="Times New Roman"/>
          <w:color w:val="auto"/>
          <w:kern w:val="0"/>
          <w14:ligatures w14:val="none"/>
        </w:rPr>
        <w:t>: Responsible for managing database integrity and user activities.</w:t>
      </w:r>
    </w:p>
    <w:p w14:paraId="62E5C103" w14:textId="77777777" w:rsidR="0014011B" w:rsidRPr="0014011B" w:rsidRDefault="0014011B">
      <w:pPr>
        <w:numPr>
          <w:ilvl w:val="1"/>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Characteristics: Experienced in database operations, need access to admin controls and logs.</w:t>
      </w:r>
    </w:p>
    <w:p w14:paraId="7706A27A" w14:textId="77777777" w:rsidR="007B6E24" w:rsidRDefault="00000000">
      <w:pPr>
        <w:pStyle w:val="Heading3"/>
        <w:ind w:left="805"/>
      </w:pPr>
      <w:r>
        <w:t>2.4 Operating Environment</w:t>
      </w:r>
      <w:bookmarkEnd w:id="22"/>
    </w:p>
    <w:p w14:paraId="690901F3" w14:textId="77777777" w:rsidR="0014011B" w:rsidRPr="0014011B" w:rsidRDefault="0014011B" w:rsidP="0014011B">
      <w:pPr>
        <w:spacing w:after="0" w:line="240" w:lineRule="auto"/>
        <w:ind w:left="720" w:right="0" w:firstLine="85"/>
        <w:rPr>
          <w:rFonts w:ascii="Times New Roman" w:eastAsia="Times New Roman" w:hAnsi="Times New Roman" w:cs="Times New Roman"/>
          <w:color w:val="auto"/>
          <w:kern w:val="0"/>
          <w14:ligatures w14:val="none"/>
        </w:rPr>
      </w:pPr>
      <w:bookmarkStart w:id="23" w:name="_Toc49813"/>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Client Devices</w:t>
      </w:r>
      <w:r w:rsidRPr="0014011B">
        <w:rPr>
          <w:rFonts w:ascii="Times New Roman" w:eastAsia="Times New Roman" w:hAnsi="Times New Roman" w:cs="Times New Roman"/>
          <w:color w:val="auto"/>
          <w:kern w:val="0"/>
          <w14:ligatures w14:val="none"/>
        </w:rPr>
        <w:t>: Desktop, laptop, tablet, and mobile devices with modern web browsers.</w:t>
      </w:r>
    </w:p>
    <w:p w14:paraId="199CA9BC" w14:textId="77777777" w:rsidR="0014011B" w:rsidRPr="0014011B" w:rsidRDefault="0014011B" w:rsidP="0014011B">
      <w:pPr>
        <w:spacing w:after="0" w:line="240" w:lineRule="auto"/>
        <w:ind w:left="85" w:right="0" w:firstLine="720"/>
        <w:rPr>
          <w:rFonts w:ascii="Times New Roman" w:eastAsia="Times New Roman" w:hAnsi="Times New Roman" w:cs="Times New Roman"/>
          <w:color w:val="auto"/>
          <w:kern w:val="0"/>
          <w14:ligatures w14:val="none"/>
        </w:rPr>
      </w:pPr>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Supported Browsers</w:t>
      </w:r>
      <w:r w:rsidRPr="0014011B">
        <w:rPr>
          <w:rFonts w:ascii="Times New Roman" w:eastAsia="Times New Roman" w:hAnsi="Times New Roman" w:cs="Times New Roman"/>
          <w:color w:val="auto"/>
          <w:kern w:val="0"/>
          <w14:ligatures w14:val="none"/>
        </w:rPr>
        <w:t>: Google Chrome, Mozilla Firefox, Safari, and Microsoft Edge.</w:t>
      </w:r>
    </w:p>
    <w:p w14:paraId="2A285EB3" w14:textId="3458C919" w:rsidR="0014011B" w:rsidRPr="0014011B" w:rsidRDefault="0014011B" w:rsidP="0014011B">
      <w:pPr>
        <w:spacing w:after="0" w:line="240" w:lineRule="auto"/>
        <w:ind w:left="720" w:right="0" w:firstLine="75"/>
        <w:rPr>
          <w:rFonts w:ascii="Times New Roman" w:eastAsia="Times New Roman" w:hAnsi="Times New Roman" w:cs="Times New Roman"/>
          <w:color w:val="auto"/>
          <w:kern w:val="0"/>
          <w14:ligatures w14:val="none"/>
        </w:rPr>
      </w:pPr>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Server Requirements</w:t>
      </w:r>
      <w:r w:rsidRPr="0014011B">
        <w:rPr>
          <w:rFonts w:ascii="Times New Roman" w:eastAsia="Times New Roman" w:hAnsi="Times New Roman" w:cs="Times New Roman"/>
          <w:color w:val="auto"/>
          <w:kern w:val="0"/>
          <w14:ligatures w14:val="none"/>
        </w:rPr>
        <w:t xml:space="preserve">: Flask application server hosted locally or on cloud platforms like AWS or </w:t>
      </w:r>
      <w:r>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color w:val="auto"/>
          <w:kern w:val="0"/>
          <w14:ligatures w14:val="none"/>
        </w:rPr>
        <w:t>Heroku.</w:t>
      </w:r>
    </w:p>
    <w:p w14:paraId="55BDB5F8" w14:textId="77777777" w:rsidR="0014011B" w:rsidRDefault="0014011B" w:rsidP="0014011B">
      <w:pPr>
        <w:pStyle w:val="Heading3"/>
        <w:ind w:left="805"/>
        <w:rPr>
          <w:rFonts w:ascii="Times New Roman" w:eastAsia="Times New Roman" w:hAnsi="Times New Roman" w:cs="Times New Roman"/>
          <w:b w:val="0"/>
          <w:color w:val="auto"/>
          <w:kern w:val="0"/>
          <w:sz w:val="24"/>
          <w14:ligatures w14:val="none"/>
        </w:rPr>
      </w:pPr>
      <w:r w:rsidRPr="0014011B">
        <w:rPr>
          <w:rFonts w:ascii="Times New Roman" w:eastAsia="Times New Roman" w:hAnsi="Symbol" w:cs="Times New Roman"/>
          <w:b w:val="0"/>
          <w:color w:val="auto"/>
          <w:kern w:val="0"/>
          <w:sz w:val="24"/>
          <w14:ligatures w14:val="none"/>
        </w:rPr>
        <w:t></w:t>
      </w:r>
      <w:r w:rsidRPr="0014011B">
        <w:rPr>
          <w:rFonts w:ascii="Times New Roman" w:eastAsia="Times New Roman" w:hAnsi="Times New Roman" w:cs="Times New Roman"/>
          <w:b w:val="0"/>
          <w:color w:val="auto"/>
          <w:kern w:val="0"/>
          <w:sz w:val="24"/>
          <w14:ligatures w14:val="none"/>
        </w:rPr>
        <w:t xml:space="preserve">  </w:t>
      </w:r>
      <w:r w:rsidRPr="0014011B">
        <w:rPr>
          <w:rFonts w:ascii="Times New Roman" w:eastAsia="Times New Roman" w:hAnsi="Times New Roman" w:cs="Times New Roman"/>
          <w:bCs/>
          <w:color w:val="auto"/>
          <w:kern w:val="0"/>
          <w:sz w:val="24"/>
          <w14:ligatures w14:val="none"/>
        </w:rPr>
        <w:t>Database</w:t>
      </w:r>
      <w:r w:rsidRPr="0014011B">
        <w:rPr>
          <w:rFonts w:ascii="Times New Roman" w:eastAsia="Times New Roman" w:hAnsi="Times New Roman" w:cs="Times New Roman"/>
          <w:b w:val="0"/>
          <w:color w:val="auto"/>
          <w:kern w:val="0"/>
          <w:sz w:val="24"/>
          <w14:ligatures w14:val="none"/>
        </w:rPr>
        <w:t>: SQLite with integration options for other relational databases like MySQL if scaling is needed</w:t>
      </w:r>
    </w:p>
    <w:p w14:paraId="53275F09"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bookmarkStart w:id="24" w:name="_Toc49822"/>
      <w:bookmarkEnd w:id="23"/>
      <w:r w:rsidRPr="0014011B">
        <w:rPr>
          <w:rFonts w:ascii="Times New Roman" w:eastAsia="Times New Roman" w:hAnsi="Times New Roman" w:cs="Times New Roman"/>
          <w:b/>
          <w:bCs/>
          <w:color w:val="auto"/>
          <w:kern w:val="0"/>
          <w:sz w:val="27"/>
          <w:szCs w:val="27"/>
          <w14:ligatures w14:val="none"/>
        </w:rPr>
        <w:t>2.4 Operating Environment</w:t>
      </w:r>
    </w:p>
    <w:p w14:paraId="2875C0E6"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Client Devices</w:t>
      </w:r>
      <w:r w:rsidRPr="0014011B">
        <w:rPr>
          <w:rFonts w:ascii="Times New Roman" w:eastAsia="Times New Roman" w:hAnsi="Times New Roman" w:cs="Times New Roman"/>
          <w:color w:val="auto"/>
          <w:kern w:val="0"/>
          <w14:ligatures w14:val="none"/>
        </w:rPr>
        <w:t>: Desktop, laptop, tablet, and mobile devices with modern web browsers.</w:t>
      </w:r>
    </w:p>
    <w:p w14:paraId="48760F38"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Supported Browsers</w:t>
      </w:r>
      <w:r w:rsidRPr="0014011B">
        <w:rPr>
          <w:rFonts w:ascii="Times New Roman" w:eastAsia="Times New Roman" w:hAnsi="Times New Roman" w:cs="Times New Roman"/>
          <w:color w:val="auto"/>
          <w:kern w:val="0"/>
          <w14:ligatures w14:val="none"/>
        </w:rPr>
        <w:t>: Google Chrome, Mozilla Firefox, Safari, and Microsoft Edge.</w:t>
      </w:r>
    </w:p>
    <w:p w14:paraId="7432C51C"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Server Requirements</w:t>
      </w:r>
      <w:r w:rsidRPr="0014011B">
        <w:rPr>
          <w:rFonts w:ascii="Times New Roman" w:eastAsia="Times New Roman" w:hAnsi="Times New Roman" w:cs="Times New Roman"/>
          <w:color w:val="auto"/>
          <w:kern w:val="0"/>
          <w14:ligatures w14:val="none"/>
        </w:rPr>
        <w:t>: Flask application server hosted locally or on cloud platforms like AWS or Heroku.</w:t>
      </w:r>
    </w:p>
    <w:p w14:paraId="5AC0C758"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Database</w:t>
      </w:r>
      <w:r w:rsidRPr="0014011B">
        <w:rPr>
          <w:rFonts w:ascii="Times New Roman" w:eastAsia="Times New Roman" w:hAnsi="Times New Roman" w:cs="Times New Roman"/>
          <w:color w:val="auto"/>
          <w:kern w:val="0"/>
          <w14:ligatures w14:val="none"/>
        </w:rPr>
        <w:t>: SQLite with integration options for other relational databases like MySQL if scaling is needed.</w:t>
      </w:r>
    </w:p>
    <w:p w14:paraId="30AC64B2" w14:textId="77777777" w:rsidR="0014011B" w:rsidRPr="0014011B" w:rsidRDefault="0014011B" w:rsidP="0014011B">
      <w:pPr>
        <w:spacing w:after="0" w:line="240" w:lineRule="auto"/>
        <w:ind w:left="0" w:right="0" w:firstLine="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pict w14:anchorId="4D82E09D">
          <v:rect id="_x0000_i1088" style="width:0;height:1.5pt" o:hralign="center" o:hrstd="t" o:hr="t" fillcolor="#a0a0a0" stroked="f"/>
        </w:pict>
      </w:r>
    </w:p>
    <w:p w14:paraId="609FBF74"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2.5 Design and Implementation Constraints</w:t>
      </w:r>
    </w:p>
    <w:p w14:paraId="6B80A73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2.5.1 Technical Constraints</w:t>
      </w:r>
    </w:p>
    <w:p w14:paraId="419C06A1"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 of SQLite limits concurrent access to data.</w:t>
      </w:r>
    </w:p>
    <w:p w14:paraId="19B72EEC"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lastRenderedPageBreak/>
        <w:t>Integration with third-party APIs depends on their availability and rate limits.</w:t>
      </w:r>
    </w:p>
    <w:p w14:paraId="238FE4CF"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Application must ensure compatibility with multiple screen sizes and devices.</w:t>
      </w:r>
    </w:p>
    <w:p w14:paraId="6249A134"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2.5.2 Security Constraints</w:t>
      </w:r>
    </w:p>
    <w:p w14:paraId="3DBA3716" w14:textId="77777777" w:rsidR="0014011B" w:rsidRPr="0014011B" w:rsidRDefault="0014011B">
      <w:pPr>
        <w:numPr>
          <w:ilvl w:val="0"/>
          <w:numId w:val="34"/>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Secure storage of sensitive user data (e.g., passwords, preferences).</w:t>
      </w:r>
    </w:p>
    <w:p w14:paraId="2BE00FC0" w14:textId="77777777" w:rsidR="0014011B" w:rsidRPr="0014011B" w:rsidRDefault="0014011B">
      <w:pPr>
        <w:numPr>
          <w:ilvl w:val="0"/>
          <w:numId w:val="34"/>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Implementation of OAuth 2.0 for secure API integrations.</w:t>
      </w:r>
    </w:p>
    <w:p w14:paraId="4DC8FA89"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2.5.3 Business Constraints</w:t>
      </w:r>
    </w:p>
    <w:p w14:paraId="3240460B" w14:textId="77777777" w:rsidR="0014011B" w:rsidRPr="0014011B" w:rsidRDefault="0014011B">
      <w:pPr>
        <w:numPr>
          <w:ilvl w:val="0"/>
          <w:numId w:val="35"/>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Budget restrictions may limit cloud hosting options.</w:t>
      </w:r>
    </w:p>
    <w:p w14:paraId="66CBD987" w14:textId="77777777" w:rsidR="0014011B" w:rsidRPr="0014011B" w:rsidRDefault="0014011B">
      <w:pPr>
        <w:numPr>
          <w:ilvl w:val="0"/>
          <w:numId w:val="35"/>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Compliance with copyright regulations for displaying movie metadata and posters.</w:t>
      </w:r>
    </w:p>
    <w:p w14:paraId="3564FF76"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2.5.4 Integration Constraints</w:t>
      </w:r>
    </w:p>
    <w:p w14:paraId="7EA92F86" w14:textId="77777777" w:rsidR="0014011B" w:rsidRPr="0014011B" w:rsidRDefault="0014011B">
      <w:pPr>
        <w:numPr>
          <w:ilvl w:val="0"/>
          <w:numId w:val="36"/>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Ensuring seamless communication between the Svelte frontend and Flask backend via REST APIs.</w:t>
      </w:r>
    </w:p>
    <w:p w14:paraId="3B9129D5" w14:textId="77777777" w:rsidR="0014011B" w:rsidRPr="0014011B" w:rsidRDefault="0014011B" w:rsidP="0014011B">
      <w:pPr>
        <w:spacing w:after="0" w:line="240" w:lineRule="auto"/>
        <w:ind w:left="0" w:right="0" w:firstLine="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pict w14:anchorId="30EFCD04">
          <v:rect id="_x0000_i1089" style="width:0;height:1.5pt" o:hralign="center" o:hrstd="t" o:hr="t" fillcolor="#a0a0a0" stroked="f"/>
        </w:pict>
      </w:r>
    </w:p>
    <w:p w14:paraId="4AFE977C"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2.6 User Documentation</w:t>
      </w:r>
    </w:p>
    <w:p w14:paraId="24065859" w14:textId="77777777" w:rsidR="0014011B" w:rsidRPr="0014011B" w:rsidRDefault="0014011B" w:rsidP="0014011B">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AtoZflix will include the following user documentation:</w:t>
      </w:r>
    </w:p>
    <w:p w14:paraId="2278222E"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User Guide</w:t>
      </w:r>
      <w:r w:rsidRPr="0014011B">
        <w:rPr>
          <w:rFonts w:ascii="Times New Roman" w:eastAsia="Times New Roman" w:hAnsi="Times New Roman" w:cs="Times New Roman"/>
          <w:color w:val="auto"/>
          <w:kern w:val="0"/>
          <w14:ligatures w14:val="none"/>
        </w:rPr>
        <w:t>: Step-by-step instructions for registration, navigation, and using core features.</w:t>
      </w:r>
    </w:p>
    <w:p w14:paraId="75C3FC00"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 Manual</w:t>
      </w:r>
      <w:r w:rsidRPr="0014011B">
        <w:rPr>
          <w:rFonts w:ascii="Times New Roman" w:eastAsia="Times New Roman" w:hAnsi="Times New Roman" w:cs="Times New Roman"/>
          <w:color w:val="auto"/>
          <w:kern w:val="0"/>
          <w14:ligatures w14:val="none"/>
        </w:rPr>
        <w:t>: Detailed guidelines on database management, user tracking, and log analysis.</w:t>
      </w:r>
    </w:p>
    <w:p w14:paraId="7AA77C2A"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API Documentation</w:t>
      </w:r>
      <w:r w:rsidRPr="0014011B">
        <w:rPr>
          <w:rFonts w:ascii="Times New Roman" w:eastAsia="Times New Roman" w:hAnsi="Times New Roman" w:cs="Times New Roman"/>
          <w:color w:val="auto"/>
          <w:kern w:val="0"/>
          <w14:ligatures w14:val="none"/>
        </w:rPr>
        <w:t>: Explains how third-party APIs are utilized within the system.</w:t>
      </w:r>
    </w:p>
    <w:p w14:paraId="06535451"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FAQ Section</w:t>
      </w:r>
      <w:r w:rsidRPr="0014011B">
        <w:rPr>
          <w:rFonts w:ascii="Times New Roman" w:eastAsia="Times New Roman" w:hAnsi="Times New Roman" w:cs="Times New Roman"/>
          <w:color w:val="auto"/>
          <w:kern w:val="0"/>
          <w14:ligatures w14:val="none"/>
        </w:rPr>
        <w:t>: Addresses common user queries about the platform.</w:t>
      </w:r>
    </w:p>
    <w:p w14:paraId="45D6610C" w14:textId="77777777" w:rsidR="0014011B" w:rsidRPr="0014011B" w:rsidRDefault="0014011B" w:rsidP="0014011B">
      <w:pPr>
        <w:spacing w:after="0" w:line="240" w:lineRule="auto"/>
        <w:ind w:left="0" w:right="0" w:firstLine="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pict w14:anchorId="7A98CE18">
          <v:rect id="_x0000_i1090" style="width:0;height:1.5pt" o:hralign="center" o:hrstd="t" o:hr="t" fillcolor="#a0a0a0" stroked="f"/>
        </w:pict>
      </w:r>
    </w:p>
    <w:p w14:paraId="4C55D6FC"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2.7 Assumptions and Dependencies</w:t>
      </w:r>
    </w:p>
    <w:p w14:paraId="1425624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2.7.1 Technical Dependencies</w:t>
      </w:r>
    </w:p>
    <w:p w14:paraId="79382ABC" w14:textId="77777777" w:rsidR="0014011B" w:rsidRPr="0014011B" w:rsidRDefault="0014011B">
      <w:pPr>
        <w:numPr>
          <w:ilvl w:val="0"/>
          <w:numId w:val="3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Stable internet connection for fetching movie data via APIs.</w:t>
      </w:r>
    </w:p>
    <w:p w14:paraId="7ACC728B" w14:textId="77777777" w:rsidR="0014011B" w:rsidRPr="0014011B" w:rsidRDefault="0014011B">
      <w:pPr>
        <w:numPr>
          <w:ilvl w:val="0"/>
          <w:numId w:val="3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Availability of required third-party APIs (TMDb, IMDb) without significant downtime.</w:t>
      </w:r>
    </w:p>
    <w:p w14:paraId="10532F44"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2.7.2 External Services</w:t>
      </w:r>
    </w:p>
    <w:p w14:paraId="6249056A" w14:textId="77777777" w:rsidR="0014011B" w:rsidRPr="0014011B" w:rsidRDefault="0014011B">
      <w:pPr>
        <w:numPr>
          <w:ilvl w:val="0"/>
          <w:numId w:val="39"/>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TMDb API for movie metadata and poster images.</w:t>
      </w:r>
    </w:p>
    <w:p w14:paraId="266198D0" w14:textId="77777777" w:rsidR="0014011B" w:rsidRPr="0014011B" w:rsidRDefault="0014011B">
      <w:pPr>
        <w:numPr>
          <w:ilvl w:val="0"/>
          <w:numId w:val="39"/>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SMTP service for email-based notifications and password recovery.</w:t>
      </w:r>
    </w:p>
    <w:p w14:paraId="09302D3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2.7.3 Assumptions</w:t>
      </w:r>
    </w:p>
    <w:p w14:paraId="18438607"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Users will provide accurate preferences during registration.</w:t>
      </w:r>
    </w:p>
    <w:p w14:paraId="7179755C"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API rate limits will not hinder real-time functionality.</w:t>
      </w:r>
    </w:p>
    <w:p w14:paraId="5B983AD0"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User base initially limited to a manageable size for SQLite.</w:t>
      </w:r>
    </w:p>
    <w:p w14:paraId="2EB1DC14" w14:textId="77777777" w:rsidR="007B6E24" w:rsidRDefault="00000000">
      <w:pPr>
        <w:pStyle w:val="Heading3"/>
        <w:spacing w:after="190"/>
        <w:ind w:left="805"/>
      </w:pPr>
      <w:r>
        <w:lastRenderedPageBreak/>
        <w:t>2.8 Process Model</w:t>
      </w:r>
      <w:bookmarkEnd w:id="24"/>
    </w:p>
    <w:p w14:paraId="7854C913" w14:textId="77777777" w:rsidR="007B6E24" w:rsidRDefault="00000000">
      <w:pPr>
        <w:pStyle w:val="Heading5"/>
        <w:spacing w:after="221"/>
        <w:ind w:left="805"/>
      </w:pPr>
      <w:bookmarkStart w:id="25" w:name="_Toc49823"/>
      <w:r>
        <w:t>2.8.1 Software Development Strategy</w:t>
      </w:r>
      <w:bookmarkEnd w:id="25"/>
    </w:p>
    <w:p w14:paraId="67B2C7A0" w14:textId="77777777" w:rsidR="007B6E24" w:rsidRDefault="00000000">
      <w:pPr>
        <w:spacing w:after="237"/>
        <w:ind w:left="820" w:right="716"/>
      </w:pPr>
      <w:r>
        <w:t>The software development process for this project followed the Agile methodology, specifically utilizing Scrum as the framework. This approach allowed for flexibility, iterative progress, and continuous feedback, which were essential for adapting to changing requirements and ensuring high-quality deliverables. Below are the key components of the process model:</w:t>
      </w:r>
    </w:p>
    <w:p w14:paraId="50A12A5A" w14:textId="77777777" w:rsidR="007B6E24" w:rsidRDefault="00000000">
      <w:pPr>
        <w:numPr>
          <w:ilvl w:val="0"/>
          <w:numId w:val="2"/>
        </w:numPr>
        <w:spacing w:line="259" w:lineRule="auto"/>
        <w:ind w:right="0" w:hanging="360"/>
      </w:pPr>
      <w:r>
        <w:rPr>
          <w:b/>
        </w:rPr>
        <w:t>Iterative Development</w:t>
      </w:r>
    </w:p>
    <w:p w14:paraId="51E2A7BE" w14:textId="77777777" w:rsidR="007B6E24" w:rsidRDefault="00000000">
      <w:pPr>
        <w:ind w:left="1540" w:right="716"/>
      </w:pPr>
      <w:r>
        <w:t>The project was divided into multiple iterations (sprints), each lasting 2-4 weeks. Each sprint focused on delivering a potentially shippable product increment, allowing for regular assessment and adaptation.</w:t>
      </w:r>
    </w:p>
    <w:p w14:paraId="7F4A172F" w14:textId="77777777" w:rsidR="007B6E24" w:rsidRDefault="00000000">
      <w:pPr>
        <w:numPr>
          <w:ilvl w:val="0"/>
          <w:numId w:val="2"/>
        </w:numPr>
        <w:spacing w:line="259" w:lineRule="auto"/>
        <w:ind w:right="0" w:hanging="360"/>
      </w:pPr>
      <w:r>
        <w:rPr>
          <w:b/>
        </w:rPr>
        <w:t>Sprint Planning</w:t>
      </w:r>
    </w:p>
    <w:p w14:paraId="58686D3E" w14:textId="77777777" w:rsidR="007B6E24" w:rsidRDefault="00000000">
      <w:pPr>
        <w:ind w:left="1540" w:right="716"/>
      </w:pPr>
      <w:r>
        <w:t>At the beginning of each sprint, a planning meeting was held to define the sprint goal and select user stories from the product backlog.</w:t>
      </w:r>
    </w:p>
    <w:p w14:paraId="3933D770" w14:textId="77777777" w:rsidR="007B6E24" w:rsidRDefault="00000000">
      <w:pPr>
        <w:ind w:left="1540" w:right="716"/>
      </w:pPr>
      <w:r>
        <w:t>The team estimated the effort required for each user story using story points.</w:t>
      </w:r>
    </w:p>
    <w:p w14:paraId="14DCBD74" w14:textId="77777777" w:rsidR="007B6E24" w:rsidRDefault="00000000">
      <w:pPr>
        <w:numPr>
          <w:ilvl w:val="0"/>
          <w:numId w:val="2"/>
        </w:numPr>
        <w:spacing w:line="259" w:lineRule="auto"/>
        <w:ind w:right="0" w:hanging="360"/>
      </w:pPr>
      <w:r>
        <w:rPr>
          <w:b/>
        </w:rPr>
        <w:t>Daily Stand-ups</w:t>
      </w:r>
    </w:p>
    <w:p w14:paraId="735CD5D7" w14:textId="77777777" w:rsidR="007B6E24" w:rsidRDefault="00000000">
      <w:pPr>
        <w:ind w:left="1540" w:right="716"/>
      </w:pPr>
      <w:r>
        <w:t>Short daily meetings (15 minutes) were conducted to discuss progress, challenges, and plans for the day.</w:t>
      </w:r>
    </w:p>
    <w:p w14:paraId="4B849CFB" w14:textId="77777777" w:rsidR="007B6E24" w:rsidRDefault="00000000">
      <w:pPr>
        <w:ind w:left="1540" w:right="716"/>
      </w:pPr>
      <w:r>
        <w:t>This promoted transparency and quick identification of blockers.</w:t>
      </w:r>
    </w:p>
    <w:p w14:paraId="39871709" w14:textId="77777777" w:rsidR="007B6E24" w:rsidRDefault="00000000">
      <w:pPr>
        <w:numPr>
          <w:ilvl w:val="0"/>
          <w:numId w:val="2"/>
        </w:numPr>
        <w:spacing w:line="259" w:lineRule="auto"/>
        <w:ind w:right="0" w:hanging="360"/>
      </w:pPr>
      <w:r>
        <w:rPr>
          <w:b/>
        </w:rPr>
        <w:t>Development and Testing</w:t>
      </w:r>
    </w:p>
    <w:p w14:paraId="0E8B838C" w14:textId="77777777" w:rsidR="007B6E24" w:rsidRDefault="00000000">
      <w:pPr>
        <w:ind w:left="1540" w:right="716"/>
      </w:pPr>
      <w:r>
        <w:t>Development adhered to best practices, including code reviews, pair programming, and coding standards.</w:t>
      </w:r>
    </w:p>
    <w:p w14:paraId="19424C15" w14:textId="77777777" w:rsidR="007B6E24" w:rsidRDefault="00000000">
      <w:pPr>
        <w:ind w:left="1540" w:right="716"/>
      </w:pPr>
      <w:r>
        <w:t>Automated testing (unit tests, integration tests) was implemented to ensure code quality and facilitate continuous integration.</w:t>
      </w:r>
    </w:p>
    <w:p w14:paraId="1F6D7A47" w14:textId="77777777" w:rsidR="007B6E24" w:rsidRDefault="00000000">
      <w:pPr>
        <w:numPr>
          <w:ilvl w:val="0"/>
          <w:numId w:val="2"/>
        </w:numPr>
        <w:spacing w:line="259" w:lineRule="auto"/>
        <w:ind w:right="0" w:hanging="360"/>
      </w:pPr>
      <w:r>
        <w:rPr>
          <w:b/>
        </w:rPr>
        <w:t>Sprint Review(Future)</w:t>
      </w:r>
    </w:p>
    <w:p w14:paraId="45F8B58F" w14:textId="77777777" w:rsidR="007B6E24" w:rsidRDefault="00000000">
      <w:pPr>
        <w:ind w:left="1540" w:right="716"/>
      </w:pPr>
      <w:r>
        <w:t>At the end of each sprint, a review meeting was held to demonstrate the completed work to stakeholders.</w:t>
      </w:r>
    </w:p>
    <w:p w14:paraId="7159F887" w14:textId="77777777" w:rsidR="007B6E24" w:rsidRDefault="00000000">
      <w:pPr>
        <w:ind w:left="1540" w:right="716"/>
      </w:pPr>
      <w:r>
        <w:t>Feedback was gathered to inform future sprints and adjust the product backlog as necessary.</w:t>
      </w:r>
    </w:p>
    <w:p w14:paraId="23A03B1F" w14:textId="77777777" w:rsidR="007B6E24" w:rsidRDefault="00000000">
      <w:pPr>
        <w:numPr>
          <w:ilvl w:val="0"/>
          <w:numId w:val="2"/>
        </w:numPr>
        <w:spacing w:line="259" w:lineRule="auto"/>
        <w:ind w:right="0" w:hanging="360"/>
      </w:pPr>
      <w:r>
        <w:rPr>
          <w:b/>
        </w:rPr>
        <w:t>Sprint Retrospective(Future)</w:t>
      </w:r>
    </w:p>
    <w:p w14:paraId="5508D347" w14:textId="77777777" w:rsidR="007B6E24" w:rsidRDefault="00000000">
      <w:pPr>
        <w:ind w:left="1540" w:right="716"/>
      </w:pPr>
      <w:r>
        <w:t>After the sprint review, a retrospective meeting was conducted to reflect on the sprint process.</w:t>
      </w:r>
    </w:p>
    <w:p w14:paraId="4E9E1B6A" w14:textId="77777777" w:rsidR="007B6E24" w:rsidRDefault="00000000">
      <w:pPr>
        <w:ind w:left="1540" w:right="716"/>
      </w:pPr>
      <w:r>
        <w:t>The team discussed what went well, what could be improved, and actionable steps for the next sprint.</w:t>
      </w:r>
    </w:p>
    <w:p w14:paraId="228E9C6F" w14:textId="77777777" w:rsidR="007B6E24" w:rsidRDefault="00000000">
      <w:pPr>
        <w:numPr>
          <w:ilvl w:val="0"/>
          <w:numId w:val="2"/>
        </w:numPr>
        <w:spacing w:line="259" w:lineRule="auto"/>
        <w:ind w:right="0" w:hanging="360"/>
      </w:pPr>
      <w:r>
        <w:rPr>
          <w:b/>
        </w:rPr>
        <w:t>Continuous Integration and Deployment</w:t>
      </w:r>
    </w:p>
    <w:p w14:paraId="54140984" w14:textId="77777777" w:rsidR="007B6E24" w:rsidRDefault="00000000">
      <w:pPr>
        <w:ind w:left="1540" w:right="716"/>
      </w:pPr>
      <w:r>
        <w:t>A CI/CD pipeline was established to automate the build, testing, and deployment processes.</w:t>
      </w:r>
    </w:p>
    <w:p w14:paraId="1FBDF9D4" w14:textId="77777777" w:rsidR="007B6E24" w:rsidRDefault="00000000">
      <w:pPr>
        <w:ind w:left="1540" w:right="716"/>
      </w:pPr>
      <w:r>
        <w:t>This ensured that code changes were integrated frequently and that the application was always in a deployable state.</w:t>
      </w:r>
    </w:p>
    <w:p w14:paraId="5625EA91" w14:textId="77777777" w:rsidR="007B6E24" w:rsidRDefault="00000000">
      <w:pPr>
        <w:numPr>
          <w:ilvl w:val="0"/>
          <w:numId w:val="2"/>
        </w:numPr>
        <w:spacing w:line="259" w:lineRule="auto"/>
        <w:ind w:right="0" w:hanging="360"/>
      </w:pPr>
      <w:r>
        <w:rPr>
          <w:b/>
        </w:rPr>
        <w:t>Documentation</w:t>
      </w:r>
    </w:p>
    <w:p w14:paraId="07A4B17E" w14:textId="77777777" w:rsidR="007B6E24" w:rsidRDefault="00000000">
      <w:pPr>
        <w:ind w:left="1540" w:right="716"/>
      </w:pPr>
      <w:r>
        <w:t>Documentation was maintained throughout the development process, including user stories, technical specifications, and API documentation.</w:t>
      </w:r>
    </w:p>
    <w:p w14:paraId="5439E911" w14:textId="77777777" w:rsidR="007B6E24" w:rsidRDefault="00000000">
      <w:pPr>
        <w:ind w:left="1540" w:right="716"/>
      </w:pPr>
      <w:r>
        <w:t>This facilitated knowledge sharing and onboarding of new team members.</w:t>
      </w:r>
    </w:p>
    <w:p w14:paraId="4CAF1727" w14:textId="77777777" w:rsidR="007B6E24" w:rsidRDefault="00000000">
      <w:pPr>
        <w:numPr>
          <w:ilvl w:val="0"/>
          <w:numId w:val="2"/>
        </w:numPr>
        <w:spacing w:line="259" w:lineRule="auto"/>
        <w:ind w:right="0" w:hanging="360"/>
      </w:pPr>
      <w:r>
        <w:rPr>
          <w:b/>
        </w:rPr>
        <w:t>Adaptability</w:t>
      </w:r>
    </w:p>
    <w:p w14:paraId="7418152C" w14:textId="77777777" w:rsidR="007B6E24" w:rsidRDefault="00000000">
      <w:pPr>
        <w:ind w:left="1540" w:right="716"/>
      </w:pPr>
      <w:r>
        <w:lastRenderedPageBreak/>
        <w:t xml:space="preserve">The process was flexible enough to accommodate changes in requirements, technology, </w:t>
      </w:r>
      <w:r>
        <w:rPr>
          <w:sz w:val="22"/>
        </w:rPr>
        <w:t>and team dynamics.</w:t>
      </w:r>
    </w:p>
    <w:p w14:paraId="5AF1294D" w14:textId="77777777" w:rsidR="007B6E24" w:rsidRDefault="00000000">
      <w:pPr>
        <w:spacing w:after="349" w:line="255" w:lineRule="auto"/>
        <w:ind w:left="1540" w:right="86"/>
      </w:pPr>
      <w:r>
        <w:rPr>
          <w:sz w:val="22"/>
        </w:rPr>
        <w:t>Continuous learning and improvement were encouraged to enhance team performance and product quality.</w:t>
      </w:r>
    </w:p>
    <w:p w14:paraId="70CA5399" w14:textId="77777777" w:rsidR="007B6E24" w:rsidRDefault="00000000">
      <w:pPr>
        <w:pStyle w:val="Heading3"/>
        <w:spacing w:after="150"/>
        <w:ind w:left="805"/>
      </w:pPr>
      <w:bookmarkStart w:id="26" w:name="_Toc49824"/>
      <w:r>
        <w:t>2.9 Project Plan</w:t>
      </w:r>
      <w:bookmarkEnd w:id="26"/>
    </w:p>
    <w:p w14:paraId="1CF6129D" w14:textId="77777777" w:rsidR="007B6E24" w:rsidRDefault="00000000">
      <w:pPr>
        <w:pStyle w:val="Heading5"/>
        <w:ind w:left="805"/>
      </w:pPr>
      <w:bookmarkStart w:id="27" w:name="_Toc49825"/>
      <w:r>
        <w:t>2.9.1 Timeline and Milestones</w:t>
      </w:r>
      <w:bookmarkEnd w:id="27"/>
    </w:p>
    <w:p w14:paraId="2734D898" w14:textId="77777777" w:rsidR="007B6E24" w:rsidRDefault="00000000">
      <w:pPr>
        <w:ind w:left="820" w:right="716"/>
      </w:pPr>
      <w:r>
        <w:t>The project was executed following a well-defined timeline, with key phases and milestones meticulously tracked to ensure adherence to deadlines:</w:t>
      </w:r>
    </w:p>
    <w:tbl>
      <w:tblPr>
        <w:tblStyle w:val="TableGrid"/>
        <w:tblW w:w="9840" w:type="dxa"/>
        <w:tblInd w:w="820" w:type="dxa"/>
        <w:tblCellMar>
          <w:top w:w="0" w:type="dxa"/>
          <w:left w:w="65" w:type="dxa"/>
          <w:bottom w:w="0" w:type="dxa"/>
          <w:right w:w="115" w:type="dxa"/>
        </w:tblCellMar>
        <w:tblLook w:val="04A0" w:firstRow="1" w:lastRow="0" w:firstColumn="1" w:lastColumn="0" w:noHBand="0" w:noVBand="1"/>
      </w:tblPr>
      <w:tblGrid>
        <w:gridCol w:w="3080"/>
        <w:gridCol w:w="1260"/>
        <w:gridCol w:w="1420"/>
        <w:gridCol w:w="1800"/>
        <w:gridCol w:w="2280"/>
      </w:tblGrid>
      <w:tr w:rsidR="007B6E24" w14:paraId="356CD26F" w14:textId="77777777">
        <w:trPr>
          <w:trHeight w:val="500"/>
        </w:trPr>
        <w:tc>
          <w:tcPr>
            <w:tcW w:w="3080" w:type="dxa"/>
            <w:tcBorders>
              <w:top w:val="single" w:sz="8" w:space="0" w:color="000000"/>
              <w:left w:val="single" w:sz="8" w:space="0" w:color="000000"/>
              <w:bottom w:val="single" w:sz="8" w:space="0" w:color="000000"/>
              <w:right w:val="single" w:sz="8" w:space="0" w:color="000000"/>
            </w:tcBorders>
            <w:vAlign w:val="center"/>
          </w:tcPr>
          <w:p w14:paraId="3166049B" w14:textId="77777777" w:rsidR="007B6E24" w:rsidRDefault="00000000">
            <w:pPr>
              <w:spacing w:after="0" w:line="259" w:lineRule="auto"/>
              <w:ind w:left="0" w:right="0" w:firstLine="0"/>
            </w:pPr>
            <w:r>
              <w:rPr>
                <w:b/>
                <w:sz w:val="22"/>
              </w:rPr>
              <w:t>Phase</w:t>
            </w:r>
          </w:p>
        </w:tc>
        <w:tc>
          <w:tcPr>
            <w:tcW w:w="1260" w:type="dxa"/>
            <w:tcBorders>
              <w:top w:val="single" w:sz="8" w:space="0" w:color="000000"/>
              <w:left w:val="single" w:sz="8" w:space="0" w:color="000000"/>
              <w:bottom w:val="single" w:sz="8" w:space="0" w:color="000000"/>
              <w:right w:val="single" w:sz="8" w:space="0" w:color="000000"/>
            </w:tcBorders>
            <w:vAlign w:val="center"/>
          </w:tcPr>
          <w:p w14:paraId="31CB696E" w14:textId="77777777" w:rsidR="007B6E24" w:rsidRDefault="00000000">
            <w:pPr>
              <w:spacing w:after="0" w:line="259" w:lineRule="auto"/>
              <w:ind w:left="10" w:right="0" w:firstLine="0"/>
            </w:pPr>
            <w:r>
              <w:rPr>
                <w:b/>
                <w:sz w:val="22"/>
              </w:rPr>
              <w:t>Duration</w:t>
            </w:r>
          </w:p>
        </w:tc>
        <w:tc>
          <w:tcPr>
            <w:tcW w:w="1420" w:type="dxa"/>
            <w:tcBorders>
              <w:top w:val="single" w:sz="8" w:space="0" w:color="000000"/>
              <w:left w:val="single" w:sz="8" w:space="0" w:color="000000"/>
              <w:bottom w:val="single" w:sz="8" w:space="0" w:color="000000"/>
              <w:right w:val="single" w:sz="8" w:space="0" w:color="000000"/>
            </w:tcBorders>
            <w:vAlign w:val="center"/>
          </w:tcPr>
          <w:p w14:paraId="63986080" w14:textId="77777777" w:rsidR="007B6E24" w:rsidRDefault="00000000">
            <w:pPr>
              <w:spacing w:after="0" w:line="259" w:lineRule="auto"/>
              <w:ind w:left="10" w:right="0" w:firstLine="0"/>
            </w:pPr>
            <w:r>
              <w:rPr>
                <w:b/>
                <w:sz w:val="22"/>
              </w:rPr>
              <w:t>Start Date</w:t>
            </w:r>
          </w:p>
        </w:tc>
        <w:tc>
          <w:tcPr>
            <w:tcW w:w="1800" w:type="dxa"/>
            <w:tcBorders>
              <w:top w:val="single" w:sz="8" w:space="0" w:color="000000"/>
              <w:left w:val="single" w:sz="8" w:space="0" w:color="000000"/>
              <w:bottom w:val="single" w:sz="8" w:space="0" w:color="000000"/>
              <w:right w:val="single" w:sz="8" w:space="0" w:color="000000"/>
            </w:tcBorders>
            <w:vAlign w:val="center"/>
          </w:tcPr>
          <w:p w14:paraId="67BAE989" w14:textId="77777777" w:rsidR="007B6E24" w:rsidRDefault="00000000">
            <w:pPr>
              <w:spacing w:after="0" w:line="259" w:lineRule="auto"/>
              <w:ind w:left="0" w:right="0" w:firstLine="0"/>
            </w:pPr>
            <w:r>
              <w:rPr>
                <w:b/>
                <w:sz w:val="22"/>
              </w:rPr>
              <w:t>End Date</w:t>
            </w:r>
          </w:p>
        </w:tc>
        <w:tc>
          <w:tcPr>
            <w:tcW w:w="2280" w:type="dxa"/>
            <w:tcBorders>
              <w:top w:val="single" w:sz="8" w:space="0" w:color="000000"/>
              <w:left w:val="single" w:sz="8" w:space="0" w:color="000000"/>
              <w:bottom w:val="single" w:sz="8" w:space="0" w:color="000000"/>
              <w:right w:val="single" w:sz="8" w:space="0" w:color="000000"/>
            </w:tcBorders>
            <w:vAlign w:val="center"/>
          </w:tcPr>
          <w:p w14:paraId="089E2136" w14:textId="77777777" w:rsidR="007B6E24" w:rsidRDefault="00000000">
            <w:pPr>
              <w:spacing w:after="0" w:line="259" w:lineRule="auto"/>
              <w:ind w:left="0" w:right="0" w:firstLine="0"/>
            </w:pPr>
            <w:r>
              <w:rPr>
                <w:b/>
                <w:sz w:val="22"/>
              </w:rPr>
              <w:t>Status</w:t>
            </w:r>
          </w:p>
        </w:tc>
      </w:tr>
      <w:tr w:rsidR="007B6E24" w14:paraId="33ADA7E8"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AD1C08C" w14:textId="77777777" w:rsidR="007B6E24" w:rsidRDefault="00000000">
            <w:pPr>
              <w:spacing w:after="0" w:line="259" w:lineRule="auto"/>
              <w:ind w:left="0" w:right="0" w:firstLine="0"/>
            </w:pPr>
            <w:r>
              <w:rPr>
                <w:sz w:val="22"/>
              </w:rPr>
              <w:t>Requirements Analysis</w:t>
            </w:r>
          </w:p>
        </w:tc>
        <w:tc>
          <w:tcPr>
            <w:tcW w:w="1260" w:type="dxa"/>
            <w:tcBorders>
              <w:top w:val="single" w:sz="8" w:space="0" w:color="000000"/>
              <w:left w:val="single" w:sz="8" w:space="0" w:color="000000"/>
              <w:bottom w:val="single" w:sz="8" w:space="0" w:color="000000"/>
              <w:right w:val="single" w:sz="8" w:space="0" w:color="000000"/>
            </w:tcBorders>
            <w:vAlign w:val="center"/>
          </w:tcPr>
          <w:p w14:paraId="4BD474A1"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308B200D" w14:textId="77777777" w:rsidR="007B6E24" w:rsidRDefault="00000000">
            <w:pPr>
              <w:spacing w:after="0" w:line="259" w:lineRule="auto"/>
              <w:ind w:left="10" w:right="0" w:firstLine="0"/>
            </w:pPr>
            <w:r>
              <w:rPr>
                <w:sz w:val="22"/>
              </w:rPr>
              <w:t>01/09/2024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4596B36" w14:textId="77777777" w:rsidR="007B6E24" w:rsidRDefault="00000000">
            <w:pPr>
              <w:spacing w:after="0" w:line="259" w:lineRule="auto"/>
              <w:ind w:left="0" w:right="0" w:firstLine="0"/>
            </w:pPr>
            <w:r>
              <w:rPr>
                <w:sz w:val="22"/>
              </w:rPr>
              <w:t>15/09/2024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5572E450" w14:textId="77777777" w:rsidR="007B6E24" w:rsidRDefault="00000000">
            <w:pPr>
              <w:spacing w:after="0" w:line="259" w:lineRule="auto"/>
              <w:ind w:left="0" w:right="0" w:firstLine="0"/>
            </w:pPr>
            <w:r>
              <w:rPr>
                <w:sz w:val="22"/>
              </w:rPr>
              <w:t>Completed</w:t>
            </w:r>
          </w:p>
        </w:tc>
      </w:tr>
      <w:tr w:rsidR="007B6E24" w14:paraId="7569629F"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80F36C4" w14:textId="77777777" w:rsidR="007B6E24" w:rsidRDefault="00000000">
            <w:pPr>
              <w:spacing w:after="0" w:line="259" w:lineRule="auto"/>
              <w:ind w:left="0" w:right="0" w:firstLine="0"/>
            </w:pPr>
            <w:r>
              <w:rPr>
                <w:sz w:val="22"/>
              </w:rPr>
              <w:t>System Design</w:t>
            </w:r>
          </w:p>
        </w:tc>
        <w:tc>
          <w:tcPr>
            <w:tcW w:w="1260" w:type="dxa"/>
            <w:tcBorders>
              <w:top w:val="single" w:sz="8" w:space="0" w:color="000000"/>
              <w:left w:val="single" w:sz="8" w:space="0" w:color="000000"/>
              <w:bottom w:val="single" w:sz="8" w:space="0" w:color="000000"/>
              <w:right w:val="single" w:sz="8" w:space="0" w:color="000000"/>
            </w:tcBorders>
            <w:vAlign w:val="center"/>
          </w:tcPr>
          <w:p w14:paraId="6AB4BB9E"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328E8201" w14:textId="77777777" w:rsidR="007B6E24" w:rsidRDefault="00000000">
            <w:pPr>
              <w:spacing w:after="0" w:line="259" w:lineRule="auto"/>
              <w:ind w:left="10" w:right="0" w:firstLine="0"/>
            </w:pPr>
            <w:r>
              <w:rPr>
                <w:sz w:val="22"/>
              </w:rPr>
              <w:t>15/09/2024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201E1F88" w14:textId="77777777" w:rsidR="007B6E24" w:rsidRDefault="00000000">
            <w:pPr>
              <w:spacing w:after="0" w:line="259" w:lineRule="auto"/>
              <w:ind w:left="0" w:right="0" w:firstLine="0"/>
            </w:pPr>
            <w:r>
              <w:rPr>
                <w:sz w:val="22"/>
              </w:rPr>
              <w:t>01/10/2024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3EAC5C9A" w14:textId="77777777" w:rsidR="007B6E24" w:rsidRDefault="00000000">
            <w:pPr>
              <w:spacing w:after="0" w:line="259" w:lineRule="auto"/>
              <w:ind w:left="0" w:right="0" w:firstLine="0"/>
            </w:pPr>
            <w:r>
              <w:rPr>
                <w:sz w:val="22"/>
              </w:rPr>
              <w:t>Completed</w:t>
            </w:r>
          </w:p>
        </w:tc>
      </w:tr>
      <w:tr w:rsidR="007B6E24" w14:paraId="490DAF1A"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66F9766E" w14:textId="77777777" w:rsidR="007B6E24" w:rsidRDefault="00000000">
            <w:pPr>
              <w:spacing w:after="0" w:line="259" w:lineRule="auto"/>
              <w:ind w:left="0" w:right="0" w:firstLine="0"/>
            </w:pPr>
            <w:r>
              <w:rPr>
                <w:sz w:val="22"/>
              </w:rPr>
              <w:t>Development Phase 1</w:t>
            </w:r>
          </w:p>
        </w:tc>
        <w:tc>
          <w:tcPr>
            <w:tcW w:w="1260" w:type="dxa"/>
            <w:tcBorders>
              <w:top w:val="single" w:sz="8" w:space="0" w:color="000000"/>
              <w:left w:val="single" w:sz="8" w:space="0" w:color="000000"/>
              <w:bottom w:val="single" w:sz="8" w:space="0" w:color="000000"/>
              <w:right w:val="single" w:sz="8" w:space="0" w:color="000000"/>
            </w:tcBorders>
            <w:vAlign w:val="center"/>
          </w:tcPr>
          <w:p w14:paraId="0B413FCB" w14:textId="77777777" w:rsidR="007B6E24" w:rsidRDefault="00000000">
            <w:pPr>
              <w:spacing w:after="0" w:line="259" w:lineRule="auto"/>
              <w:ind w:left="10" w:right="0" w:firstLine="0"/>
            </w:pPr>
            <w:r>
              <w:rPr>
                <w:sz w:val="22"/>
              </w:rPr>
              <w:t>4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6138FC73" w14:textId="77777777" w:rsidR="007B6E24" w:rsidRDefault="00000000">
            <w:pPr>
              <w:spacing w:after="0" w:line="259" w:lineRule="auto"/>
              <w:ind w:left="10" w:right="0" w:firstLine="0"/>
            </w:pPr>
            <w:r>
              <w:rPr>
                <w:sz w:val="22"/>
              </w:rPr>
              <w:t>05/10/2024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239C056" w14:textId="77777777" w:rsidR="007B6E24" w:rsidRDefault="00000000">
            <w:pPr>
              <w:spacing w:after="0" w:line="259" w:lineRule="auto"/>
              <w:ind w:left="0" w:right="0" w:firstLine="0"/>
            </w:pPr>
            <w:r>
              <w:rPr>
                <w:sz w:val="22"/>
              </w:rPr>
              <w:t>03/11/2024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5C94870C" w14:textId="77777777" w:rsidR="007B6E24" w:rsidRDefault="00000000">
            <w:pPr>
              <w:spacing w:after="0" w:line="259" w:lineRule="auto"/>
              <w:ind w:left="0" w:right="0" w:firstLine="0"/>
            </w:pPr>
            <w:r>
              <w:rPr>
                <w:sz w:val="22"/>
              </w:rPr>
              <w:t>Completed</w:t>
            </w:r>
          </w:p>
        </w:tc>
      </w:tr>
      <w:tr w:rsidR="007B6E24" w14:paraId="2B5CC1E7" w14:textId="77777777">
        <w:trPr>
          <w:trHeight w:val="540"/>
        </w:trPr>
        <w:tc>
          <w:tcPr>
            <w:tcW w:w="3080" w:type="dxa"/>
            <w:tcBorders>
              <w:top w:val="single" w:sz="8" w:space="0" w:color="000000"/>
              <w:left w:val="single" w:sz="8" w:space="0" w:color="000000"/>
              <w:bottom w:val="single" w:sz="8" w:space="0" w:color="000000"/>
              <w:right w:val="single" w:sz="8" w:space="0" w:color="000000"/>
            </w:tcBorders>
            <w:vAlign w:val="center"/>
          </w:tcPr>
          <w:p w14:paraId="2D0346D2" w14:textId="77777777" w:rsidR="007B6E24" w:rsidRDefault="00000000">
            <w:pPr>
              <w:spacing w:after="0" w:line="259" w:lineRule="auto"/>
              <w:ind w:left="0" w:right="0" w:firstLine="0"/>
            </w:pPr>
            <w:r>
              <w:rPr>
                <w:sz w:val="22"/>
              </w:rPr>
              <w:t>Development Phase 2</w:t>
            </w:r>
          </w:p>
        </w:tc>
        <w:tc>
          <w:tcPr>
            <w:tcW w:w="1260" w:type="dxa"/>
            <w:tcBorders>
              <w:top w:val="single" w:sz="8" w:space="0" w:color="000000"/>
              <w:left w:val="single" w:sz="8" w:space="0" w:color="000000"/>
              <w:bottom w:val="single" w:sz="8" w:space="0" w:color="000000"/>
              <w:right w:val="single" w:sz="8" w:space="0" w:color="000000"/>
            </w:tcBorders>
            <w:vAlign w:val="center"/>
          </w:tcPr>
          <w:p w14:paraId="71C0BFFA"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0A91C3EC" w14:textId="77777777" w:rsidR="007B6E24" w:rsidRDefault="00000000">
            <w:pPr>
              <w:spacing w:after="0" w:line="259" w:lineRule="auto"/>
              <w:ind w:left="10" w:right="0" w:firstLine="0"/>
            </w:pPr>
            <w:r>
              <w:rPr>
                <w:sz w:val="22"/>
              </w:rPr>
              <w:t>04/11/2024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1515F001" w14:textId="77777777" w:rsidR="007B6E24" w:rsidRDefault="00000000">
            <w:pPr>
              <w:spacing w:after="0" w:line="259" w:lineRule="auto"/>
              <w:ind w:left="0" w:right="0" w:firstLine="0"/>
            </w:pPr>
            <w:r>
              <w:rPr>
                <w:sz w:val="22"/>
              </w:rPr>
              <w:t>20/11/2024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05A523D8" w14:textId="77777777" w:rsidR="007B6E24" w:rsidRDefault="00000000">
            <w:pPr>
              <w:spacing w:after="0" w:line="259" w:lineRule="auto"/>
              <w:ind w:left="0" w:right="0" w:firstLine="0"/>
            </w:pPr>
            <w:r>
              <w:rPr>
                <w:sz w:val="22"/>
              </w:rPr>
              <w:t>Completed</w:t>
            </w:r>
          </w:p>
        </w:tc>
      </w:tr>
      <w:tr w:rsidR="007B6E24" w14:paraId="5745993B"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08789BF" w14:textId="77777777" w:rsidR="007B6E24" w:rsidRDefault="00000000">
            <w:pPr>
              <w:spacing w:after="0" w:line="259" w:lineRule="auto"/>
              <w:ind w:left="0" w:right="0" w:firstLine="0"/>
            </w:pPr>
            <w:r>
              <w:rPr>
                <w:sz w:val="22"/>
              </w:rPr>
              <w:t>Testing</w:t>
            </w:r>
          </w:p>
        </w:tc>
        <w:tc>
          <w:tcPr>
            <w:tcW w:w="1260" w:type="dxa"/>
            <w:tcBorders>
              <w:top w:val="single" w:sz="8" w:space="0" w:color="000000"/>
              <w:left w:val="single" w:sz="8" w:space="0" w:color="000000"/>
              <w:bottom w:val="single" w:sz="8" w:space="0" w:color="000000"/>
              <w:right w:val="single" w:sz="8" w:space="0" w:color="000000"/>
            </w:tcBorders>
            <w:vAlign w:val="center"/>
          </w:tcPr>
          <w:p w14:paraId="0ABC1B2A" w14:textId="77777777" w:rsidR="007B6E24" w:rsidRDefault="00000000">
            <w:pPr>
              <w:spacing w:after="0" w:line="259" w:lineRule="auto"/>
              <w:ind w:left="10" w:right="0" w:firstLine="0"/>
            </w:pPr>
            <w:r>
              <w:rPr>
                <w:sz w:val="22"/>
              </w:rPr>
              <w:t>1 week</w:t>
            </w:r>
          </w:p>
        </w:tc>
        <w:tc>
          <w:tcPr>
            <w:tcW w:w="1420" w:type="dxa"/>
            <w:tcBorders>
              <w:top w:val="single" w:sz="8" w:space="0" w:color="000000"/>
              <w:left w:val="single" w:sz="8" w:space="0" w:color="000000"/>
              <w:bottom w:val="single" w:sz="8" w:space="0" w:color="000000"/>
              <w:right w:val="single" w:sz="8" w:space="0" w:color="000000"/>
            </w:tcBorders>
            <w:vAlign w:val="center"/>
          </w:tcPr>
          <w:p w14:paraId="6D6AC544" w14:textId="77777777" w:rsidR="007B6E24" w:rsidRDefault="00000000">
            <w:pPr>
              <w:spacing w:after="0" w:line="259" w:lineRule="auto"/>
              <w:ind w:left="10" w:right="0" w:firstLine="0"/>
            </w:pPr>
            <w:r>
              <w:rPr>
                <w:sz w:val="22"/>
              </w:rPr>
              <w:t>21/11/2024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341EA595" w14:textId="77777777" w:rsidR="007B6E24" w:rsidRDefault="00000000">
            <w:pPr>
              <w:spacing w:after="0" w:line="259" w:lineRule="auto"/>
              <w:ind w:left="0" w:right="0" w:firstLine="0"/>
            </w:pPr>
            <w:r>
              <w:rPr>
                <w:sz w:val="22"/>
              </w:rPr>
              <w:t>28/11/2024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16C323EB" w14:textId="77777777" w:rsidR="007B6E24" w:rsidRDefault="00000000">
            <w:pPr>
              <w:spacing w:after="0" w:line="259" w:lineRule="auto"/>
              <w:ind w:left="0" w:right="0" w:firstLine="0"/>
            </w:pPr>
            <w:r>
              <w:rPr>
                <w:sz w:val="22"/>
              </w:rPr>
              <w:t>Completed</w:t>
            </w:r>
          </w:p>
        </w:tc>
      </w:tr>
      <w:tr w:rsidR="007B6E24" w14:paraId="7C8AD4AC"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4144261" w14:textId="77777777" w:rsidR="007B6E24" w:rsidRDefault="00000000">
            <w:pPr>
              <w:spacing w:after="0" w:line="259" w:lineRule="auto"/>
              <w:ind w:left="0" w:right="0" w:firstLine="0"/>
            </w:pPr>
            <w:r>
              <w:rPr>
                <w:sz w:val="22"/>
              </w:rPr>
              <w:t>Deployment</w:t>
            </w:r>
          </w:p>
        </w:tc>
        <w:tc>
          <w:tcPr>
            <w:tcW w:w="1260" w:type="dxa"/>
            <w:tcBorders>
              <w:top w:val="single" w:sz="8" w:space="0" w:color="000000"/>
              <w:left w:val="single" w:sz="8" w:space="0" w:color="000000"/>
              <w:bottom w:val="single" w:sz="8" w:space="0" w:color="000000"/>
              <w:right w:val="single" w:sz="8" w:space="0" w:color="000000"/>
            </w:tcBorders>
            <w:vAlign w:val="center"/>
          </w:tcPr>
          <w:p w14:paraId="384343D4" w14:textId="77777777" w:rsidR="007B6E24" w:rsidRDefault="00000000">
            <w:pPr>
              <w:spacing w:after="0" w:line="259" w:lineRule="auto"/>
              <w:ind w:left="10" w:right="0" w:firstLine="0"/>
            </w:pPr>
            <w:r>
              <w:rPr>
                <w:sz w:val="22"/>
              </w:rPr>
              <w:t>1 week</w:t>
            </w:r>
          </w:p>
        </w:tc>
        <w:tc>
          <w:tcPr>
            <w:tcW w:w="1420" w:type="dxa"/>
            <w:tcBorders>
              <w:top w:val="single" w:sz="8" w:space="0" w:color="000000"/>
              <w:left w:val="single" w:sz="8" w:space="0" w:color="000000"/>
              <w:bottom w:val="single" w:sz="8" w:space="0" w:color="000000"/>
              <w:right w:val="single" w:sz="8" w:space="0" w:color="000000"/>
            </w:tcBorders>
            <w:vAlign w:val="center"/>
          </w:tcPr>
          <w:p w14:paraId="078DE586" w14:textId="77777777" w:rsidR="007B6E24" w:rsidRDefault="00000000">
            <w:pPr>
              <w:spacing w:after="0" w:line="259" w:lineRule="auto"/>
              <w:ind w:left="10" w:right="0" w:firstLine="0"/>
            </w:pPr>
            <w:r>
              <w:rPr>
                <w:sz w:val="22"/>
              </w:rPr>
              <w:t>21/11/2024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9AB006C" w14:textId="77777777" w:rsidR="007B6E24" w:rsidRDefault="00000000">
            <w:pPr>
              <w:spacing w:after="0" w:line="259" w:lineRule="auto"/>
              <w:ind w:left="0" w:right="0" w:firstLine="0"/>
            </w:pPr>
            <w:r>
              <w:rPr>
                <w:sz w:val="22"/>
              </w:rPr>
              <w:t>28/11/2024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603C18A8" w14:textId="77777777" w:rsidR="007B6E24" w:rsidRDefault="00000000">
            <w:pPr>
              <w:spacing w:after="0" w:line="259" w:lineRule="auto"/>
              <w:ind w:left="0" w:right="0" w:firstLine="0"/>
            </w:pPr>
            <w:r>
              <w:rPr>
                <w:sz w:val="22"/>
              </w:rPr>
              <w:t>Completed</w:t>
            </w:r>
          </w:p>
        </w:tc>
      </w:tr>
    </w:tbl>
    <w:p w14:paraId="750DBD0C" w14:textId="77777777" w:rsidR="007B6E24" w:rsidRDefault="00000000">
      <w:pPr>
        <w:pStyle w:val="Heading5"/>
        <w:spacing w:after="209"/>
        <w:ind w:left="805"/>
      </w:pPr>
      <w:bookmarkStart w:id="28" w:name="_Toc49826"/>
      <w:r>
        <w:t>2.9.2 Resource Allocation</w:t>
      </w:r>
      <w:bookmarkEnd w:id="28"/>
    </w:p>
    <w:p w14:paraId="2B1A6B39" w14:textId="77777777" w:rsidR="007B6E24" w:rsidRDefault="00000000">
      <w:pPr>
        <w:spacing w:after="0" w:line="259" w:lineRule="auto"/>
        <w:ind w:left="820" w:right="705"/>
        <w:jc w:val="both"/>
      </w:pPr>
      <w:r>
        <w:rPr>
          <w:rFonts w:ascii="Arial" w:eastAsia="Arial" w:hAnsi="Arial" w:cs="Arial"/>
          <w:sz w:val="22"/>
        </w:rPr>
        <w:t>Resource allocation was optimized to ensure efficiency across all project phases:</w:t>
      </w:r>
    </w:p>
    <w:tbl>
      <w:tblPr>
        <w:tblStyle w:val="TableGrid"/>
        <w:tblW w:w="9820" w:type="dxa"/>
        <w:tblInd w:w="820" w:type="dxa"/>
        <w:tblCellMar>
          <w:top w:w="0" w:type="dxa"/>
          <w:left w:w="65" w:type="dxa"/>
          <w:bottom w:w="0" w:type="dxa"/>
          <w:right w:w="115" w:type="dxa"/>
        </w:tblCellMar>
        <w:tblLook w:val="04A0" w:firstRow="1" w:lastRow="0" w:firstColumn="1" w:lastColumn="0" w:noHBand="0" w:noVBand="1"/>
      </w:tblPr>
      <w:tblGrid>
        <w:gridCol w:w="3180"/>
        <w:gridCol w:w="3560"/>
        <w:gridCol w:w="3080"/>
      </w:tblGrid>
      <w:tr w:rsidR="007B6E24" w14:paraId="60D3708A" w14:textId="77777777">
        <w:trPr>
          <w:trHeight w:val="520"/>
        </w:trPr>
        <w:tc>
          <w:tcPr>
            <w:tcW w:w="3180" w:type="dxa"/>
            <w:tcBorders>
              <w:top w:val="single" w:sz="8" w:space="0" w:color="000000"/>
              <w:left w:val="single" w:sz="8" w:space="0" w:color="000000"/>
              <w:bottom w:val="single" w:sz="8" w:space="0" w:color="000000"/>
              <w:right w:val="single" w:sz="8" w:space="0" w:color="000000"/>
            </w:tcBorders>
            <w:vAlign w:val="center"/>
          </w:tcPr>
          <w:p w14:paraId="2F9038E8" w14:textId="77777777" w:rsidR="007B6E24" w:rsidRDefault="00000000">
            <w:pPr>
              <w:spacing w:after="0" w:line="259" w:lineRule="auto"/>
              <w:ind w:left="0" w:right="0" w:firstLine="0"/>
            </w:pPr>
            <w:r>
              <w:rPr>
                <w:b/>
                <w:sz w:val="22"/>
              </w:rPr>
              <w:t>Resource Type</w:t>
            </w:r>
          </w:p>
        </w:tc>
        <w:tc>
          <w:tcPr>
            <w:tcW w:w="3560" w:type="dxa"/>
            <w:tcBorders>
              <w:top w:val="single" w:sz="8" w:space="0" w:color="000000"/>
              <w:left w:val="single" w:sz="8" w:space="0" w:color="000000"/>
              <w:bottom w:val="single" w:sz="8" w:space="0" w:color="000000"/>
              <w:right w:val="single" w:sz="8" w:space="0" w:color="000000"/>
            </w:tcBorders>
            <w:vAlign w:val="center"/>
          </w:tcPr>
          <w:p w14:paraId="4AE3F5E5" w14:textId="77777777" w:rsidR="007B6E24" w:rsidRDefault="00000000">
            <w:pPr>
              <w:spacing w:after="0" w:line="259" w:lineRule="auto"/>
              <w:ind w:left="15" w:right="0" w:firstLine="0"/>
            </w:pPr>
            <w:r>
              <w:rPr>
                <w:b/>
                <w:sz w:val="22"/>
              </w:rPr>
              <w:t>Allocation</w:t>
            </w:r>
          </w:p>
        </w:tc>
        <w:tc>
          <w:tcPr>
            <w:tcW w:w="3080" w:type="dxa"/>
            <w:tcBorders>
              <w:top w:val="single" w:sz="8" w:space="0" w:color="000000"/>
              <w:left w:val="single" w:sz="8" w:space="0" w:color="000000"/>
              <w:bottom w:val="single" w:sz="8" w:space="0" w:color="000000"/>
              <w:right w:val="single" w:sz="8" w:space="0" w:color="000000"/>
            </w:tcBorders>
            <w:vAlign w:val="center"/>
          </w:tcPr>
          <w:p w14:paraId="265D3553" w14:textId="77777777" w:rsidR="007B6E24" w:rsidRDefault="00000000">
            <w:pPr>
              <w:spacing w:after="0" w:line="259" w:lineRule="auto"/>
              <w:ind w:left="10" w:right="0" w:firstLine="0"/>
            </w:pPr>
            <w:r>
              <w:rPr>
                <w:b/>
                <w:sz w:val="22"/>
              </w:rPr>
              <w:t>Status</w:t>
            </w:r>
          </w:p>
        </w:tc>
      </w:tr>
      <w:tr w:rsidR="007B6E24" w14:paraId="54EC00CF" w14:textId="77777777">
        <w:trPr>
          <w:trHeight w:val="560"/>
        </w:trPr>
        <w:tc>
          <w:tcPr>
            <w:tcW w:w="3180" w:type="dxa"/>
            <w:tcBorders>
              <w:top w:val="single" w:sz="8" w:space="0" w:color="000000"/>
              <w:left w:val="single" w:sz="8" w:space="0" w:color="000000"/>
              <w:bottom w:val="single" w:sz="8" w:space="0" w:color="000000"/>
              <w:right w:val="single" w:sz="8" w:space="0" w:color="000000"/>
            </w:tcBorders>
            <w:vAlign w:val="center"/>
          </w:tcPr>
          <w:p w14:paraId="2A915199" w14:textId="77777777" w:rsidR="007B6E24" w:rsidRDefault="00000000">
            <w:pPr>
              <w:spacing w:after="0" w:line="259" w:lineRule="auto"/>
              <w:ind w:left="0" w:right="0" w:firstLine="0"/>
            </w:pPr>
            <w:r>
              <w:rPr>
                <w:sz w:val="22"/>
              </w:rPr>
              <w:t>Frontend Developers</w:t>
            </w:r>
          </w:p>
        </w:tc>
        <w:tc>
          <w:tcPr>
            <w:tcW w:w="3560" w:type="dxa"/>
            <w:tcBorders>
              <w:top w:val="single" w:sz="8" w:space="0" w:color="000000"/>
              <w:left w:val="single" w:sz="8" w:space="0" w:color="000000"/>
              <w:bottom w:val="single" w:sz="8" w:space="0" w:color="000000"/>
              <w:right w:val="single" w:sz="8" w:space="0" w:color="000000"/>
            </w:tcBorders>
            <w:vAlign w:val="center"/>
          </w:tcPr>
          <w:p w14:paraId="23F430E7" w14:textId="77777777" w:rsidR="007B6E24" w:rsidRDefault="00000000">
            <w:pPr>
              <w:spacing w:after="0" w:line="259" w:lineRule="auto"/>
              <w:ind w:left="15" w:right="0" w:firstLine="0"/>
            </w:pPr>
            <w:r>
              <w:rPr>
                <w:sz w:val="22"/>
              </w:rPr>
              <w:t>2</w:t>
            </w:r>
          </w:p>
        </w:tc>
        <w:tc>
          <w:tcPr>
            <w:tcW w:w="3080" w:type="dxa"/>
            <w:tcBorders>
              <w:top w:val="single" w:sz="8" w:space="0" w:color="000000"/>
              <w:left w:val="single" w:sz="8" w:space="0" w:color="000000"/>
              <w:bottom w:val="single" w:sz="8" w:space="0" w:color="000000"/>
              <w:right w:val="single" w:sz="8" w:space="0" w:color="000000"/>
            </w:tcBorders>
            <w:vAlign w:val="center"/>
          </w:tcPr>
          <w:p w14:paraId="6A04CAFB" w14:textId="77777777" w:rsidR="007B6E24" w:rsidRDefault="00000000">
            <w:pPr>
              <w:spacing w:after="0" w:line="259" w:lineRule="auto"/>
              <w:ind w:left="10" w:right="0" w:firstLine="0"/>
            </w:pPr>
            <w:r>
              <w:rPr>
                <w:sz w:val="22"/>
              </w:rPr>
              <w:t>Assigned</w:t>
            </w:r>
          </w:p>
        </w:tc>
      </w:tr>
      <w:tr w:rsidR="007B6E24" w14:paraId="4C909F88" w14:textId="77777777">
        <w:trPr>
          <w:trHeight w:val="540"/>
        </w:trPr>
        <w:tc>
          <w:tcPr>
            <w:tcW w:w="3180" w:type="dxa"/>
            <w:tcBorders>
              <w:top w:val="single" w:sz="8" w:space="0" w:color="000000"/>
              <w:left w:val="single" w:sz="8" w:space="0" w:color="000000"/>
              <w:bottom w:val="single" w:sz="8" w:space="0" w:color="000000"/>
              <w:right w:val="single" w:sz="8" w:space="0" w:color="000000"/>
            </w:tcBorders>
            <w:vAlign w:val="center"/>
          </w:tcPr>
          <w:p w14:paraId="7CE7E82D" w14:textId="77777777" w:rsidR="007B6E24" w:rsidRDefault="00000000">
            <w:pPr>
              <w:spacing w:after="0" w:line="259" w:lineRule="auto"/>
              <w:ind w:left="0" w:right="0" w:firstLine="0"/>
            </w:pPr>
            <w:r>
              <w:rPr>
                <w:sz w:val="22"/>
              </w:rPr>
              <w:t>Backend Developers</w:t>
            </w:r>
          </w:p>
        </w:tc>
        <w:tc>
          <w:tcPr>
            <w:tcW w:w="3560" w:type="dxa"/>
            <w:tcBorders>
              <w:top w:val="single" w:sz="8" w:space="0" w:color="000000"/>
              <w:left w:val="single" w:sz="8" w:space="0" w:color="000000"/>
              <w:bottom w:val="single" w:sz="8" w:space="0" w:color="000000"/>
              <w:right w:val="single" w:sz="8" w:space="0" w:color="000000"/>
            </w:tcBorders>
            <w:vAlign w:val="center"/>
          </w:tcPr>
          <w:p w14:paraId="67C30486" w14:textId="77777777" w:rsidR="007B6E24" w:rsidRDefault="00000000">
            <w:pPr>
              <w:spacing w:after="0" w:line="259" w:lineRule="auto"/>
              <w:ind w:left="15" w:right="0" w:firstLine="0"/>
            </w:pPr>
            <w:r>
              <w:rPr>
                <w:sz w:val="22"/>
              </w:rPr>
              <w:t>3</w:t>
            </w:r>
          </w:p>
        </w:tc>
        <w:tc>
          <w:tcPr>
            <w:tcW w:w="3080" w:type="dxa"/>
            <w:tcBorders>
              <w:top w:val="single" w:sz="8" w:space="0" w:color="000000"/>
              <w:left w:val="single" w:sz="8" w:space="0" w:color="000000"/>
              <w:bottom w:val="single" w:sz="8" w:space="0" w:color="000000"/>
              <w:right w:val="single" w:sz="8" w:space="0" w:color="000000"/>
            </w:tcBorders>
            <w:vAlign w:val="center"/>
          </w:tcPr>
          <w:p w14:paraId="3F918463" w14:textId="77777777" w:rsidR="007B6E24" w:rsidRDefault="00000000">
            <w:pPr>
              <w:spacing w:after="0" w:line="259" w:lineRule="auto"/>
              <w:ind w:left="10" w:right="0" w:firstLine="0"/>
            </w:pPr>
            <w:r>
              <w:rPr>
                <w:sz w:val="22"/>
              </w:rPr>
              <w:t>Assigned</w:t>
            </w:r>
          </w:p>
        </w:tc>
      </w:tr>
    </w:tbl>
    <w:p w14:paraId="63450EE1" w14:textId="77777777" w:rsidR="007B6E24" w:rsidRDefault="00000000">
      <w:pPr>
        <w:pStyle w:val="Heading5"/>
        <w:spacing w:after="221"/>
        <w:ind w:left="805"/>
      </w:pPr>
      <w:bookmarkStart w:id="29" w:name="_Toc49827"/>
      <w:r>
        <w:t>2.9.3 Deliverables</w:t>
      </w:r>
      <w:bookmarkEnd w:id="29"/>
    </w:p>
    <w:p w14:paraId="6B58ABD9" w14:textId="77777777" w:rsidR="007B6E24" w:rsidRDefault="00000000">
      <w:pPr>
        <w:spacing w:after="235"/>
        <w:ind w:left="820" w:right="716"/>
      </w:pPr>
      <w:r>
        <w:t>All project deliverables were completed and verified to meet quality standards:</w:t>
      </w:r>
    </w:p>
    <w:p w14:paraId="43C58311" w14:textId="77777777" w:rsidR="007B6E24" w:rsidRDefault="00000000">
      <w:pPr>
        <w:numPr>
          <w:ilvl w:val="0"/>
          <w:numId w:val="3"/>
        </w:numPr>
        <w:ind w:right="716" w:hanging="360"/>
      </w:pPr>
      <w:r>
        <w:t>Requirements Documentation</w:t>
      </w:r>
    </w:p>
    <w:p w14:paraId="0B41F7EC" w14:textId="77777777" w:rsidR="007B6E24" w:rsidRDefault="00000000">
      <w:pPr>
        <w:numPr>
          <w:ilvl w:val="0"/>
          <w:numId w:val="3"/>
        </w:numPr>
        <w:ind w:right="716" w:hanging="360"/>
      </w:pPr>
      <w:r>
        <w:t>System Design Documents</w:t>
      </w:r>
    </w:p>
    <w:p w14:paraId="7CD0DCEA" w14:textId="77777777" w:rsidR="007B6E24" w:rsidRDefault="00000000">
      <w:pPr>
        <w:numPr>
          <w:ilvl w:val="0"/>
          <w:numId w:val="3"/>
        </w:numPr>
        <w:ind w:right="716" w:hanging="360"/>
      </w:pPr>
      <w:r>
        <w:t>Frontend Application</w:t>
      </w:r>
    </w:p>
    <w:p w14:paraId="73B80872" w14:textId="77777777" w:rsidR="007B6E24" w:rsidRDefault="00000000">
      <w:pPr>
        <w:numPr>
          <w:ilvl w:val="0"/>
          <w:numId w:val="3"/>
        </w:numPr>
        <w:ind w:right="716" w:hanging="360"/>
      </w:pPr>
      <w:r>
        <w:t>Backend API</w:t>
      </w:r>
    </w:p>
    <w:p w14:paraId="7628FEF6" w14:textId="77777777" w:rsidR="007B6E24" w:rsidRDefault="00000000">
      <w:pPr>
        <w:numPr>
          <w:ilvl w:val="0"/>
          <w:numId w:val="3"/>
        </w:numPr>
        <w:ind w:right="716" w:hanging="360"/>
      </w:pPr>
      <w:r>
        <w:t>Database Schema</w:t>
      </w:r>
    </w:p>
    <w:p w14:paraId="1DCA25D2" w14:textId="77777777" w:rsidR="007B6E24" w:rsidRDefault="00000000">
      <w:pPr>
        <w:numPr>
          <w:ilvl w:val="0"/>
          <w:numId w:val="3"/>
        </w:numPr>
        <w:ind w:right="716" w:hanging="360"/>
      </w:pPr>
      <w:r>
        <w:t>Test Reports</w:t>
      </w:r>
    </w:p>
    <w:p w14:paraId="6F19A5E7" w14:textId="77777777" w:rsidR="007B6E24" w:rsidRDefault="00000000">
      <w:pPr>
        <w:numPr>
          <w:ilvl w:val="0"/>
          <w:numId w:val="3"/>
        </w:numPr>
        <w:spacing w:after="328"/>
        <w:ind w:right="716" w:hanging="360"/>
      </w:pPr>
      <w:r>
        <w:t>User Documentation</w:t>
      </w:r>
    </w:p>
    <w:p w14:paraId="45FE8D19" w14:textId="77777777" w:rsidR="007B6E24" w:rsidRDefault="00000000">
      <w:pPr>
        <w:pStyle w:val="Heading3"/>
        <w:spacing w:after="190"/>
        <w:ind w:left="805"/>
      </w:pPr>
      <w:bookmarkStart w:id="30" w:name="_Toc49828"/>
      <w:r>
        <w:lastRenderedPageBreak/>
        <w:t>2.10 Feasibility Report</w:t>
      </w:r>
      <w:bookmarkEnd w:id="30"/>
    </w:p>
    <w:p w14:paraId="5177CD6D" w14:textId="77777777" w:rsidR="007B6E24" w:rsidRDefault="00000000">
      <w:pPr>
        <w:pStyle w:val="Heading5"/>
        <w:spacing w:after="221"/>
        <w:ind w:left="805"/>
      </w:pPr>
      <w:bookmarkStart w:id="31" w:name="_Toc49829"/>
      <w:r>
        <w:t>2.10.1 Technical Feasibility</w:t>
      </w:r>
      <w:bookmarkEnd w:id="31"/>
    </w:p>
    <w:p w14:paraId="7C10A42A" w14:textId="77777777" w:rsidR="007B6E24" w:rsidRDefault="00000000">
      <w:pPr>
        <w:numPr>
          <w:ilvl w:val="0"/>
          <w:numId w:val="4"/>
        </w:numPr>
        <w:ind w:right="716" w:hanging="360"/>
      </w:pPr>
      <w:r>
        <w:t>All required technologies were readily available.</w:t>
      </w:r>
    </w:p>
    <w:p w14:paraId="2576C9BC" w14:textId="77777777" w:rsidR="007B6E24" w:rsidRDefault="00000000">
      <w:pPr>
        <w:numPr>
          <w:ilvl w:val="0"/>
          <w:numId w:val="4"/>
        </w:numPr>
        <w:ind w:right="716" w:hanging="360"/>
      </w:pPr>
      <w:r>
        <w:t>The team possessed the necessary technical expertise.</w:t>
      </w:r>
    </w:p>
    <w:p w14:paraId="5925E91E" w14:textId="77777777" w:rsidR="007B6E24" w:rsidRDefault="00000000">
      <w:pPr>
        <w:numPr>
          <w:ilvl w:val="0"/>
          <w:numId w:val="4"/>
        </w:numPr>
        <w:ind w:right="716" w:hanging="360"/>
      </w:pPr>
      <w:r>
        <w:t>Infrastructure requirements were met successfully.</w:t>
      </w:r>
    </w:p>
    <w:p w14:paraId="1E6D0A1A" w14:textId="77777777" w:rsidR="007B6E24" w:rsidRDefault="00000000">
      <w:pPr>
        <w:numPr>
          <w:ilvl w:val="0"/>
          <w:numId w:val="4"/>
        </w:numPr>
        <w:spacing w:after="246"/>
        <w:ind w:right="716" w:hanging="360"/>
      </w:pPr>
      <w:r>
        <w:t>Integration with existing systems was achieved without issues.</w:t>
      </w:r>
    </w:p>
    <w:p w14:paraId="582957FE" w14:textId="77777777" w:rsidR="007B6E24" w:rsidRDefault="00000000">
      <w:pPr>
        <w:pStyle w:val="Heading5"/>
        <w:ind w:left="805"/>
      </w:pPr>
      <w:bookmarkStart w:id="32" w:name="_Toc49830"/>
      <w:r>
        <w:t>2.10.2 Economic Feasibility</w:t>
      </w:r>
      <w:bookmarkEnd w:id="32"/>
    </w:p>
    <w:tbl>
      <w:tblPr>
        <w:tblStyle w:val="TableGrid"/>
        <w:tblW w:w="9540" w:type="dxa"/>
        <w:tblInd w:w="820" w:type="dxa"/>
        <w:tblCellMar>
          <w:top w:w="153" w:type="dxa"/>
          <w:left w:w="95" w:type="dxa"/>
          <w:bottom w:w="0" w:type="dxa"/>
          <w:right w:w="115" w:type="dxa"/>
        </w:tblCellMar>
        <w:tblLook w:val="04A0" w:firstRow="1" w:lastRow="0" w:firstColumn="1" w:lastColumn="0" w:noHBand="0" w:noVBand="1"/>
      </w:tblPr>
      <w:tblGrid>
        <w:gridCol w:w="1680"/>
        <w:gridCol w:w="4500"/>
        <w:gridCol w:w="3360"/>
      </w:tblGrid>
      <w:tr w:rsidR="007B6E24" w14:paraId="7632392F" w14:textId="77777777">
        <w:trPr>
          <w:trHeight w:val="800"/>
        </w:trPr>
        <w:tc>
          <w:tcPr>
            <w:tcW w:w="1680" w:type="dxa"/>
            <w:tcBorders>
              <w:top w:val="single" w:sz="8" w:space="0" w:color="000000"/>
              <w:left w:val="single" w:sz="8" w:space="0" w:color="000000"/>
              <w:bottom w:val="single" w:sz="8" w:space="0" w:color="000000"/>
              <w:right w:val="single" w:sz="8" w:space="0" w:color="000000"/>
            </w:tcBorders>
            <w:vAlign w:val="center"/>
          </w:tcPr>
          <w:p w14:paraId="45218F3A" w14:textId="77777777" w:rsidR="007B6E24" w:rsidRDefault="00000000">
            <w:pPr>
              <w:spacing w:after="0" w:line="259" w:lineRule="auto"/>
              <w:ind w:left="0" w:right="0" w:firstLine="0"/>
            </w:pPr>
            <w:r>
              <w:rPr>
                <w:b/>
              </w:rPr>
              <w:t>Cost</w:t>
            </w:r>
          </w:p>
          <w:p w14:paraId="338089C0" w14:textId="77777777" w:rsidR="007B6E24" w:rsidRDefault="00000000">
            <w:pPr>
              <w:spacing w:after="0" w:line="259" w:lineRule="auto"/>
              <w:ind w:left="0" w:right="0" w:firstLine="0"/>
            </w:pPr>
            <w:r>
              <w:rPr>
                <w:b/>
              </w:rPr>
              <w:t>Category</w:t>
            </w:r>
          </w:p>
        </w:tc>
        <w:tc>
          <w:tcPr>
            <w:tcW w:w="4500" w:type="dxa"/>
            <w:tcBorders>
              <w:top w:val="single" w:sz="8" w:space="0" w:color="000000"/>
              <w:left w:val="single" w:sz="8" w:space="0" w:color="000000"/>
              <w:bottom w:val="single" w:sz="8" w:space="0" w:color="000000"/>
              <w:right w:val="single" w:sz="8" w:space="0" w:color="000000"/>
            </w:tcBorders>
          </w:tcPr>
          <w:p w14:paraId="653150E2" w14:textId="77777777" w:rsidR="007B6E24" w:rsidRDefault="00000000">
            <w:pPr>
              <w:spacing w:after="0" w:line="259" w:lineRule="auto"/>
              <w:ind w:left="15" w:right="0" w:firstLine="0"/>
            </w:pPr>
            <w:r>
              <w:rPr>
                <w:b/>
              </w:rPr>
              <w:t>Amount PKR</w:t>
            </w:r>
          </w:p>
        </w:tc>
        <w:tc>
          <w:tcPr>
            <w:tcW w:w="3360" w:type="dxa"/>
            <w:tcBorders>
              <w:top w:val="single" w:sz="8" w:space="0" w:color="000000"/>
              <w:left w:val="single" w:sz="8" w:space="0" w:color="000000"/>
              <w:bottom w:val="single" w:sz="8" w:space="0" w:color="000000"/>
              <w:right w:val="single" w:sz="8" w:space="0" w:color="000000"/>
            </w:tcBorders>
          </w:tcPr>
          <w:p w14:paraId="2FF8C88B" w14:textId="77777777" w:rsidR="007B6E24" w:rsidRDefault="00000000">
            <w:pPr>
              <w:spacing w:after="0" w:line="259" w:lineRule="auto"/>
              <w:ind w:left="15" w:right="0" w:firstLine="0"/>
            </w:pPr>
            <w:r>
              <w:rPr>
                <w:b/>
              </w:rPr>
              <w:t>Status</w:t>
            </w:r>
          </w:p>
        </w:tc>
      </w:tr>
      <w:tr w:rsidR="007B6E24" w14:paraId="41CB6C22"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7FC8C538" w14:textId="77777777" w:rsidR="007B6E24" w:rsidRDefault="00000000">
            <w:pPr>
              <w:spacing w:after="0" w:line="259" w:lineRule="auto"/>
              <w:ind w:left="0" w:right="0" w:firstLine="0"/>
            </w:pPr>
            <w:r>
              <w:t>Development</w:t>
            </w:r>
          </w:p>
        </w:tc>
        <w:tc>
          <w:tcPr>
            <w:tcW w:w="4500" w:type="dxa"/>
            <w:tcBorders>
              <w:top w:val="single" w:sz="8" w:space="0" w:color="000000"/>
              <w:left w:val="single" w:sz="8" w:space="0" w:color="000000"/>
              <w:bottom w:val="single" w:sz="8" w:space="0" w:color="000000"/>
              <w:right w:val="single" w:sz="8" w:space="0" w:color="000000"/>
            </w:tcBorders>
            <w:vAlign w:val="center"/>
          </w:tcPr>
          <w:p w14:paraId="5442ED01"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268B1C5A" w14:textId="77777777" w:rsidR="007B6E24" w:rsidRDefault="00000000">
            <w:pPr>
              <w:spacing w:after="0" w:line="259" w:lineRule="auto"/>
              <w:ind w:left="15" w:right="0" w:firstLine="0"/>
            </w:pPr>
            <w:r>
              <w:t>Approved</w:t>
            </w:r>
          </w:p>
        </w:tc>
      </w:tr>
      <w:tr w:rsidR="007B6E24" w14:paraId="68C37437" w14:textId="77777777">
        <w:trPr>
          <w:trHeight w:val="540"/>
        </w:trPr>
        <w:tc>
          <w:tcPr>
            <w:tcW w:w="1680" w:type="dxa"/>
            <w:tcBorders>
              <w:top w:val="single" w:sz="8" w:space="0" w:color="000000"/>
              <w:left w:val="single" w:sz="8" w:space="0" w:color="000000"/>
              <w:bottom w:val="single" w:sz="8" w:space="0" w:color="000000"/>
              <w:right w:val="single" w:sz="8" w:space="0" w:color="000000"/>
            </w:tcBorders>
            <w:vAlign w:val="center"/>
          </w:tcPr>
          <w:p w14:paraId="34001A1C" w14:textId="77777777" w:rsidR="007B6E24" w:rsidRDefault="00000000">
            <w:pPr>
              <w:spacing w:after="0" w:line="259" w:lineRule="auto"/>
              <w:ind w:left="0" w:right="0" w:firstLine="0"/>
            </w:pPr>
            <w:r>
              <w:t>Infrastructure</w:t>
            </w:r>
          </w:p>
        </w:tc>
        <w:tc>
          <w:tcPr>
            <w:tcW w:w="4500" w:type="dxa"/>
            <w:tcBorders>
              <w:top w:val="single" w:sz="8" w:space="0" w:color="000000"/>
              <w:left w:val="single" w:sz="8" w:space="0" w:color="000000"/>
              <w:bottom w:val="single" w:sz="8" w:space="0" w:color="000000"/>
              <w:right w:val="single" w:sz="8" w:space="0" w:color="000000"/>
            </w:tcBorders>
            <w:vAlign w:val="center"/>
          </w:tcPr>
          <w:p w14:paraId="02F68223"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45EB23A6" w14:textId="77777777" w:rsidR="007B6E24" w:rsidRDefault="00000000">
            <w:pPr>
              <w:spacing w:after="0" w:line="259" w:lineRule="auto"/>
              <w:ind w:left="15" w:right="0" w:firstLine="0"/>
            </w:pPr>
            <w:r>
              <w:t>Approved</w:t>
            </w:r>
          </w:p>
        </w:tc>
      </w:tr>
      <w:tr w:rsidR="007B6E24" w14:paraId="7DD03D48"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2D4E5BD1" w14:textId="77777777" w:rsidR="007B6E24" w:rsidRDefault="00000000">
            <w:pPr>
              <w:spacing w:after="0" w:line="259" w:lineRule="auto"/>
              <w:ind w:left="0" w:right="0" w:firstLine="0"/>
            </w:pPr>
            <w:r>
              <w:t>Maintenance</w:t>
            </w:r>
          </w:p>
        </w:tc>
        <w:tc>
          <w:tcPr>
            <w:tcW w:w="4500" w:type="dxa"/>
            <w:tcBorders>
              <w:top w:val="single" w:sz="8" w:space="0" w:color="000000"/>
              <w:left w:val="single" w:sz="8" w:space="0" w:color="000000"/>
              <w:bottom w:val="single" w:sz="8" w:space="0" w:color="000000"/>
              <w:right w:val="single" w:sz="8" w:space="0" w:color="000000"/>
            </w:tcBorders>
            <w:vAlign w:val="center"/>
          </w:tcPr>
          <w:p w14:paraId="322521BD"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558C2E12" w14:textId="77777777" w:rsidR="007B6E24" w:rsidRDefault="00000000">
            <w:pPr>
              <w:spacing w:after="0" w:line="259" w:lineRule="auto"/>
              <w:ind w:left="15" w:right="0" w:firstLine="0"/>
            </w:pPr>
            <w:r>
              <w:t>Approved</w:t>
            </w:r>
          </w:p>
        </w:tc>
      </w:tr>
      <w:tr w:rsidR="007B6E24" w14:paraId="50832594"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38CBDDB4" w14:textId="77777777" w:rsidR="007B6E24" w:rsidRDefault="00000000">
            <w:pPr>
              <w:spacing w:after="0" w:line="259" w:lineRule="auto"/>
              <w:ind w:left="0" w:right="0" w:firstLine="0"/>
            </w:pPr>
            <w:r>
              <w:t>Training</w:t>
            </w:r>
          </w:p>
        </w:tc>
        <w:tc>
          <w:tcPr>
            <w:tcW w:w="4500" w:type="dxa"/>
            <w:tcBorders>
              <w:top w:val="single" w:sz="8" w:space="0" w:color="000000"/>
              <w:left w:val="single" w:sz="8" w:space="0" w:color="000000"/>
              <w:bottom w:val="single" w:sz="8" w:space="0" w:color="000000"/>
              <w:right w:val="single" w:sz="8" w:space="0" w:color="000000"/>
            </w:tcBorders>
            <w:vAlign w:val="center"/>
          </w:tcPr>
          <w:p w14:paraId="0005279F"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60CDC172" w14:textId="77777777" w:rsidR="007B6E24" w:rsidRDefault="00000000">
            <w:pPr>
              <w:spacing w:after="0" w:line="259" w:lineRule="auto"/>
              <w:ind w:left="15" w:right="0" w:firstLine="0"/>
            </w:pPr>
            <w:r>
              <w:t>Approved</w:t>
            </w:r>
          </w:p>
        </w:tc>
      </w:tr>
    </w:tbl>
    <w:p w14:paraId="52458D6F" w14:textId="77777777" w:rsidR="007B6E24" w:rsidRDefault="00000000">
      <w:pPr>
        <w:pStyle w:val="Heading5"/>
        <w:spacing w:after="221"/>
        <w:ind w:left="805"/>
      </w:pPr>
      <w:bookmarkStart w:id="33" w:name="_Toc49831"/>
      <w:r>
        <w:t>2.10.3 Operational Feasibility</w:t>
      </w:r>
      <w:bookmarkEnd w:id="33"/>
    </w:p>
    <w:p w14:paraId="514FC007" w14:textId="77777777" w:rsidR="007B6E24" w:rsidRDefault="00000000">
      <w:pPr>
        <w:numPr>
          <w:ilvl w:val="0"/>
          <w:numId w:val="5"/>
        </w:numPr>
        <w:ind w:right="716" w:hanging="360"/>
      </w:pPr>
      <w:r>
        <w:t>Users expressed willingness to adopt the system.</w:t>
      </w:r>
    </w:p>
    <w:p w14:paraId="7B86AB2D" w14:textId="77777777" w:rsidR="007B6E24" w:rsidRDefault="00000000">
      <w:pPr>
        <w:numPr>
          <w:ilvl w:val="0"/>
          <w:numId w:val="5"/>
        </w:numPr>
        <w:ind w:right="716" w:hanging="360"/>
      </w:pPr>
      <w:r>
        <w:t>Training requirements were fulfilled effectively.</w:t>
      </w:r>
    </w:p>
    <w:p w14:paraId="7861C6FE" w14:textId="77777777" w:rsidR="007B6E24" w:rsidRDefault="00000000">
      <w:pPr>
        <w:numPr>
          <w:ilvl w:val="0"/>
          <w:numId w:val="5"/>
        </w:numPr>
        <w:ind w:right="716" w:hanging="360"/>
      </w:pPr>
      <w:r>
        <w:t>Business processes were adapted successfully.</w:t>
      </w:r>
    </w:p>
    <w:p w14:paraId="5A1C02F8" w14:textId="77777777" w:rsidR="007B6E24" w:rsidRDefault="00000000">
      <w:pPr>
        <w:numPr>
          <w:ilvl w:val="0"/>
          <w:numId w:val="5"/>
        </w:numPr>
        <w:spacing w:after="246"/>
        <w:ind w:right="716" w:hanging="360"/>
      </w:pPr>
      <w:r>
        <w:t>Stakeholder support was consistently secured.</w:t>
      </w:r>
    </w:p>
    <w:p w14:paraId="7FAAD84E" w14:textId="77777777" w:rsidR="007B6E24" w:rsidRDefault="00000000">
      <w:pPr>
        <w:pStyle w:val="Heading5"/>
        <w:spacing w:after="221"/>
        <w:ind w:left="805"/>
      </w:pPr>
      <w:bookmarkStart w:id="34" w:name="_Toc49832"/>
      <w:r>
        <w:t>2.12.4 Schedule Feasibility</w:t>
      </w:r>
      <w:bookmarkEnd w:id="34"/>
    </w:p>
    <w:p w14:paraId="58391DF9" w14:textId="77777777" w:rsidR="007B6E24" w:rsidRDefault="00000000">
      <w:pPr>
        <w:numPr>
          <w:ilvl w:val="0"/>
          <w:numId w:val="6"/>
        </w:numPr>
        <w:ind w:right="716" w:hanging="360"/>
      </w:pPr>
      <w:r>
        <w:t>The project timeline was realistic and adhered to.</w:t>
      </w:r>
    </w:p>
    <w:p w14:paraId="223FBA31" w14:textId="77777777" w:rsidR="007B6E24" w:rsidRDefault="00000000">
      <w:pPr>
        <w:numPr>
          <w:ilvl w:val="0"/>
          <w:numId w:val="6"/>
        </w:numPr>
        <w:ind w:right="716" w:hanging="360"/>
      </w:pPr>
      <w:r>
        <w:t>Resources were available as required.</w:t>
      </w:r>
    </w:p>
    <w:p w14:paraId="01D6B063" w14:textId="77777777" w:rsidR="007B6E24" w:rsidRDefault="00000000">
      <w:pPr>
        <w:numPr>
          <w:ilvl w:val="0"/>
          <w:numId w:val="6"/>
        </w:numPr>
        <w:ind w:right="716" w:hanging="360"/>
      </w:pPr>
      <w:r>
        <w:t>All milestones were achieved as planned.</w:t>
      </w:r>
    </w:p>
    <w:p w14:paraId="24397D7D" w14:textId="77777777" w:rsidR="007B6E24" w:rsidRDefault="00000000">
      <w:pPr>
        <w:numPr>
          <w:ilvl w:val="0"/>
          <w:numId w:val="6"/>
        </w:numPr>
        <w:spacing w:after="779"/>
        <w:ind w:right="716" w:hanging="360"/>
      </w:pPr>
      <w:r>
        <w:t>Dependencies were managed efficiently.</w:t>
      </w:r>
    </w:p>
    <w:p w14:paraId="4C8FEEBE" w14:textId="77777777" w:rsidR="007B6E24" w:rsidRDefault="00000000">
      <w:pPr>
        <w:pStyle w:val="Heading5"/>
        <w:ind w:left="805"/>
      </w:pPr>
      <w:bookmarkStart w:id="35" w:name="_Toc49833"/>
      <w:r>
        <w:t>2.10.5 Risk Assessment</w:t>
      </w:r>
      <w:bookmarkEnd w:id="35"/>
    </w:p>
    <w:tbl>
      <w:tblPr>
        <w:tblStyle w:val="TableGrid"/>
        <w:tblW w:w="9660" w:type="dxa"/>
        <w:tblInd w:w="820" w:type="dxa"/>
        <w:tblCellMar>
          <w:top w:w="154" w:type="dxa"/>
          <w:left w:w="95" w:type="dxa"/>
          <w:bottom w:w="0" w:type="dxa"/>
          <w:right w:w="115" w:type="dxa"/>
        </w:tblCellMar>
        <w:tblLook w:val="04A0" w:firstRow="1" w:lastRow="0" w:firstColumn="1" w:lastColumn="0" w:noHBand="0" w:noVBand="1"/>
      </w:tblPr>
      <w:tblGrid>
        <w:gridCol w:w="2080"/>
        <w:gridCol w:w="1520"/>
        <w:gridCol w:w="1020"/>
        <w:gridCol w:w="3600"/>
        <w:gridCol w:w="1440"/>
      </w:tblGrid>
      <w:tr w:rsidR="007B6E24" w14:paraId="089498AD" w14:textId="77777777">
        <w:trPr>
          <w:trHeight w:val="520"/>
        </w:trPr>
        <w:tc>
          <w:tcPr>
            <w:tcW w:w="2080" w:type="dxa"/>
            <w:tcBorders>
              <w:top w:val="single" w:sz="8" w:space="0" w:color="000000"/>
              <w:left w:val="single" w:sz="8" w:space="0" w:color="000000"/>
              <w:bottom w:val="single" w:sz="8" w:space="0" w:color="000000"/>
              <w:right w:val="single" w:sz="8" w:space="0" w:color="000000"/>
            </w:tcBorders>
            <w:vAlign w:val="center"/>
          </w:tcPr>
          <w:p w14:paraId="48C6C0B2" w14:textId="77777777" w:rsidR="007B6E24" w:rsidRDefault="00000000">
            <w:pPr>
              <w:spacing w:after="0" w:line="259" w:lineRule="auto"/>
              <w:ind w:left="0" w:right="0" w:firstLine="0"/>
            </w:pPr>
            <w:r>
              <w:rPr>
                <w:rFonts w:ascii="Calibri" w:eastAsia="Calibri" w:hAnsi="Calibri" w:cs="Calibri"/>
                <w:b/>
              </w:rPr>
              <w:t>Risk</w:t>
            </w:r>
          </w:p>
        </w:tc>
        <w:tc>
          <w:tcPr>
            <w:tcW w:w="1520" w:type="dxa"/>
            <w:tcBorders>
              <w:top w:val="single" w:sz="8" w:space="0" w:color="000000"/>
              <w:left w:val="single" w:sz="8" w:space="0" w:color="000000"/>
              <w:bottom w:val="single" w:sz="8" w:space="0" w:color="000000"/>
              <w:right w:val="single" w:sz="8" w:space="0" w:color="000000"/>
            </w:tcBorders>
            <w:vAlign w:val="center"/>
          </w:tcPr>
          <w:p w14:paraId="0BDB460F" w14:textId="77777777" w:rsidR="007B6E24" w:rsidRDefault="00000000">
            <w:pPr>
              <w:spacing w:after="0" w:line="259" w:lineRule="auto"/>
              <w:ind w:left="5" w:right="0" w:firstLine="0"/>
            </w:pPr>
            <w:r>
              <w:rPr>
                <w:rFonts w:ascii="Calibri" w:eastAsia="Calibri" w:hAnsi="Calibri" w:cs="Calibri"/>
                <w:b/>
              </w:rPr>
              <w:t>Probability</w:t>
            </w:r>
          </w:p>
        </w:tc>
        <w:tc>
          <w:tcPr>
            <w:tcW w:w="1020" w:type="dxa"/>
            <w:tcBorders>
              <w:top w:val="single" w:sz="8" w:space="0" w:color="000000"/>
              <w:left w:val="single" w:sz="8" w:space="0" w:color="000000"/>
              <w:bottom w:val="single" w:sz="8" w:space="0" w:color="000000"/>
              <w:right w:val="single" w:sz="8" w:space="0" w:color="000000"/>
            </w:tcBorders>
            <w:vAlign w:val="center"/>
          </w:tcPr>
          <w:p w14:paraId="761B554F" w14:textId="77777777" w:rsidR="007B6E24" w:rsidRDefault="00000000">
            <w:pPr>
              <w:spacing w:after="0" w:line="259" w:lineRule="auto"/>
              <w:ind w:left="0" w:right="0" w:firstLine="0"/>
            </w:pPr>
            <w:r>
              <w:rPr>
                <w:rFonts w:ascii="Calibri" w:eastAsia="Calibri" w:hAnsi="Calibri" w:cs="Calibri"/>
                <w:b/>
              </w:rPr>
              <w:t>Impact</w:t>
            </w:r>
          </w:p>
        </w:tc>
        <w:tc>
          <w:tcPr>
            <w:tcW w:w="3600" w:type="dxa"/>
            <w:tcBorders>
              <w:top w:val="single" w:sz="8" w:space="0" w:color="000000"/>
              <w:left w:val="single" w:sz="8" w:space="0" w:color="000000"/>
              <w:bottom w:val="single" w:sz="8" w:space="0" w:color="000000"/>
              <w:right w:val="single" w:sz="8" w:space="0" w:color="000000"/>
            </w:tcBorders>
            <w:vAlign w:val="center"/>
          </w:tcPr>
          <w:p w14:paraId="11A4A9D1" w14:textId="77777777" w:rsidR="007B6E24" w:rsidRDefault="00000000">
            <w:pPr>
              <w:spacing w:after="0" w:line="259" w:lineRule="auto"/>
              <w:ind w:left="15" w:right="0" w:firstLine="0"/>
            </w:pPr>
            <w:r>
              <w:rPr>
                <w:rFonts w:ascii="Calibri" w:eastAsia="Calibri" w:hAnsi="Calibri" w:cs="Calibri"/>
                <w:b/>
              </w:rPr>
              <w:t>Mitigation Strategy</w:t>
            </w:r>
          </w:p>
        </w:tc>
        <w:tc>
          <w:tcPr>
            <w:tcW w:w="1440" w:type="dxa"/>
            <w:tcBorders>
              <w:top w:val="single" w:sz="8" w:space="0" w:color="000000"/>
              <w:left w:val="single" w:sz="8" w:space="0" w:color="000000"/>
              <w:bottom w:val="single" w:sz="8" w:space="0" w:color="000000"/>
              <w:right w:val="single" w:sz="8" w:space="0" w:color="000000"/>
            </w:tcBorders>
            <w:vAlign w:val="center"/>
          </w:tcPr>
          <w:p w14:paraId="751382FA" w14:textId="77777777" w:rsidR="007B6E24" w:rsidRDefault="00000000">
            <w:pPr>
              <w:spacing w:after="0" w:line="259" w:lineRule="auto"/>
              <w:ind w:left="0" w:right="0" w:firstLine="0"/>
            </w:pPr>
            <w:r>
              <w:rPr>
                <w:rFonts w:ascii="Calibri" w:eastAsia="Calibri" w:hAnsi="Calibri" w:cs="Calibri"/>
                <w:b/>
              </w:rPr>
              <w:t>Status</w:t>
            </w:r>
          </w:p>
        </w:tc>
      </w:tr>
      <w:tr w:rsidR="007B6E24" w14:paraId="61BFC572" w14:textId="77777777">
        <w:trPr>
          <w:trHeight w:val="820"/>
        </w:trPr>
        <w:tc>
          <w:tcPr>
            <w:tcW w:w="2080" w:type="dxa"/>
            <w:tcBorders>
              <w:top w:val="single" w:sz="8" w:space="0" w:color="000000"/>
              <w:left w:val="single" w:sz="8" w:space="0" w:color="000000"/>
              <w:bottom w:val="single" w:sz="8" w:space="0" w:color="000000"/>
              <w:right w:val="single" w:sz="8" w:space="0" w:color="000000"/>
            </w:tcBorders>
          </w:tcPr>
          <w:p w14:paraId="47B1CF08" w14:textId="77777777" w:rsidR="007B6E24" w:rsidRDefault="00000000">
            <w:pPr>
              <w:spacing w:after="0" w:line="259" w:lineRule="auto"/>
              <w:ind w:left="0" w:right="0" w:firstLine="0"/>
            </w:pPr>
            <w:r>
              <w:t>Technical Issues</w:t>
            </w:r>
          </w:p>
        </w:tc>
        <w:tc>
          <w:tcPr>
            <w:tcW w:w="1520" w:type="dxa"/>
            <w:tcBorders>
              <w:top w:val="single" w:sz="8" w:space="0" w:color="000000"/>
              <w:left w:val="single" w:sz="8" w:space="0" w:color="000000"/>
              <w:bottom w:val="single" w:sz="8" w:space="0" w:color="000000"/>
              <w:right w:val="single" w:sz="8" w:space="0" w:color="000000"/>
            </w:tcBorders>
          </w:tcPr>
          <w:p w14:paraId="0B6049DD" w14:textId="77777777" w:rsidR="007B6E24" w:rsidRDefault="00000000">
            <w:pPr>
              <w:spacing w:after="0" w:line="259" w:lineRule="auto"/>
              <w:ind w:left="5" w:right="0" w:firstLine="0"/>
            </w:pPr>
            <w:r>
              <w:t>Medium</w:t>
            </w:r>
          </w:p>
        </w:tc>
        <w:tc>
          <w:tcPr>
            <w:tcW w:w="1020" w:type="dxa"/>
            <w:tcBorders>
              <w:top w:val="single" w:sz="8" w:space="0" w:color="000000"/>
              <w:left w:val="single" w:sz="8" w:space="0" w:color="000000"/>
              <w:bottom w:val="single" w:sz="8" w:space="0" w:color="000000"/>
              <w:right w:val="single" w:sz="8" w:space="0" w:color="000000"/>
            </w:tcBorders>
          </w:tcPr>
          <w:p w14:paraId="07FE629A"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45197414" w14:textId="77777777" w:rsidR="007B6E24" w:rsidRDefault="00000000">
            <w:pPr>
              <w:spacing w:after="0" w:line="259" w:lineRule="auto"/>
              <w:ind w:left="15" w:right="0" w:firstLine="0"/>
            </w:pPr>
            <w:r>
              <w:t>Regular code reviews, thorough testing</w:t>
            </w:r>
          </w:p>
        </w:tc>
        <w:tc>
          <w:tcPr>
            <w:tcW w:w="1440" w:type="dxa"/>
            <w:tcBorders>
              <w:top w:val="single" w:sz="8" w:space="0" w:color="000000"/>
              <w:left w:val="single" w:sz="8" w:space="0" w:color="000000"/>
              <w:bottom w:val="single" w:sz="8" w:space="0" w:color="000000"/>
              <w:right w:val="single" w:sz="8" w:space="0" w:color="000000"/>
            </w:tcBorders>
          </w:tcPr>
          <w:p w14:paraId="7C86FDB3" w14:textId="77777777" w:rsidR="007B6E24" w:rsidRDefault="00000000">
            <w:pPr>
              <w:spacing w:after="0" w:line="259" w:lineRule="auto"/>
              <w:ind w:left="0" w:right="0" w:firstLine="0"/>
            </w:pPr>
            <w:r>
              <w:t>Managed</w:t>
            </w:r>
          </w:p>
        </w:tc>
      </w:tr>
      <w:tr w:rsidR="007B6E24" w14:paraId="20F5490B" w14:textId="77777777">
        <w:trPr>
          <w:trHeight w:val="820"/>
        </w:trPr>
        <w:tc>
          <w:tcPr>
            <w:tcW w:w="2080" w:type="dxa"/>
            <w:tcBorders>
              <w:top w:val="single" w:sz="8" w:space="0" w:color="000000"/>
              <w:left w:val="single" w:sz="8" w:space="0" w:color="000000"/>
              <w:bottom w:val="single" w:sz="8" w:space="0" w:color="000000"/>
              <w:right w:val="single" w:sz="8" w:space="0" w:color="000000"/>
            </w:tcBorders>
            <w:vAlign w:val="center"/>
          </w:tcPr>
          <w:p w14:paraId="1506855A" w14:textId="77777777" w:rsidR="007B6E24" w:rsidRDefault="00000000">
            <w:pPr>
              <w:spacing w:after="0" w:line="259" w:lineRule="auto"/>
              <w:ind w:left="0" w:right="0" w:firstLine="0"/>
            </w:pPr>
            <w:r>
              <w:lastRenderedPageBreak/>
              <w:t>Resource Availability</w:t>
            </w:r>
          </w:p>
        </w:tc>
        <w:tc>
          <w:tcPr>
            <w:tcW w:w="1520" w:type="dxa"/>
            <w:tcBorders>
              <w:top w:val="single" w:sz="8" w:space="0" w:color="000000"/>
              <w:left w:val="single" w:sz="8" w:space="0" w:color="000000"/>
              <w:bottom w:val="single" w:sz="8" w:space="0" w:color="000000"/>
              <w:right w:val="single" w:sz="8" w:space="0" w:color="000000"/>
            </w:tcBorders>
          </w:tcPr>
          <w:p w14:paraId="3636867E" w14:textId="77777777" w:rsidR="007B6E24" w:rsidRDefault="00000000">
            <w:pPr>
              <w:spacing w:after="0" w:line="259" w:lineRule="auto"/>
              <w:ind w:left="5" w:right="0" w:firstLine="0"/>
            </w:pPr>
            <w:r>
              <w:t>Low</w:t>
            </w:r>
          </w:p>
        </w:tc>
        <w:tc>
          <w:tcPr>
            <w:tcW w:w="1020" w:type="dxa"/>
            <w:tcBorders>
              <w:top w:val="single" w:sz="8" w:space="0" w:color="000000"/>
              <w:left w:val="single" w:sz="8" w:space="0" w:color="000000"/>
              <w:bottom w:val="single" w:sz="8" w:space="0" w:color="000000"/>
              <w:right w:val="single" w:sz="8" w:space="0" w:color="000000"/>
            </w:tcBorders>
            <w:vAlign w:val="center"/>
          </w:tcPr>
          <w:p w14:paraId="64D25D79" w14:textId="77777777" w:rsidR="007B6E24" w:rsidRDefault="00000000">
            <w:pPr>
              <w:spacing w:after="0" w:line="259" w:lineRule="auto"/>
              <w:ind w:left="0" w:right="0" w:firstLine="0"/>
            </w:pPr>
            <w:r>
              <w:t>Mediu</w:t>
            </w:r>
          </w:p>
          <w:p w14:paraId="7558D2A8" w14:textId="77777777" w:rsidR="007B6E24" w:rsidRDefault="00000000">
            <w:pPr>
              <w:spacing w:after="0" w:line="259" w:lineRule="auto"/>
              <w:ind w:left="0" w:right="0" w:firstLine="0"/>
            </w:pPr>
            <w:r>
              <w:t>m</w:t>
            </w:r>
          </w:p>
        </w:tc>
        <w:tc>
          <w:tcPr>
            <w:tcW w:w="3600" w:type="dxa"/>
            <w:tcBorders>
              <w:top w:val="single" w:sz="8" w:space="0" w:color="000000"/>
              <w:left w:val="single" w:sz="8" w:space="0" w:color="000000"/>
              <w:bottom w:val="single" w:sz="8" w:space="0" w:color="000000"/>
              <w:right w:val="single" w:sz="8" w:space="0" w:color="000000"/>
            </w:tcBorders>
          </w:tcPr>
          <w:p w14:paraId="6B965FDB" w14:textId="77777777" w:rsidR="007B6E24" w:rsidRDefault="00000000">
            <w:pPr>
              <w:spacing w:after="0" w:line="259" w:lineRule="auto"/>
              <w:ind w:left="15" w:right="0" w:firstLine="0"/>
            </w:pPr>
            <w:r>
              <w:t>Backup resources identified</w:t>
            </w:r>
          </w:p>
        </w:tc>
        <w:tc>
          <w:tcPr>
            <w:tcW w:w="1440" w:type="dxa"/>
            <w:tcBorders>
              <w:top w:val="single" w:sz="8" w:space="0" w:color="000000"/>
              <w:left w:val="single" w:sz="8" w:space="0" w:color="000000"/>
              <w:bottom w:val="single" w:sz="8" w:space="0" w:color="000000"/>
              <w:right w:val="single" w:sz="8" w:space="0" w:color="000000"/>
            </w:tcBorders>
          </w:tcPr>
          <w:p w14:paraId="02E832E6" w14:textId="77777777" w:rsidR="007B6E24" w:rsidRDefault="00000000">
            <w:pPr>
              <w:spacing w:after="0" w:line="259" w:lineRule="auto"/>
              <w:ind w:left="0" w:right="0" w:firstLine="0"/>
            </w:pPr>
            <w:r>
              <w:t>Managed</w:t>
            </w:r>
          </w:p>
        </w:tc>
      </w:tr>
      <w:tr w:rsidR="007B6E24" w14:paraId="4F637BE4" w14:textId="77777777">
        <w:trPr>
          <w:trHeight w:val="820"/>
        </w:trPr>
        <w:tc>
          <w:tcPr>
            <w:tcW w:w="2080" w:type="dxa"/>
            <w:tcBorders>
              <w:top w:val="single" w:sz="8" w:space="0" w:color="000000"/>
              <w:left w:val="single" w:sz="8" w:space="0" w:color="000000"/>
              <w:bottom w:val="single" w:sz="8" w:space="0" w:color="000000"/>
              <w:right w:val="single" w:sz="8" w:space="0" w:color="000000"/>
            </w:tcBorders>
          </w:tcPr>
          <w:p w14:paraId="7CFFFA45" w14:textId="77777777" w:rsidR="007B6E24" w:rsidRDefault="00000000">
            <w:pPr>
              <w:spacing w:after="0" w:line="259" w:lineRule="auto"/>
              <w:ind w:left="0" w:right="0" w:firstLine="0"/>
            </w:pPr>
            <w:r>
              <w:t>Scope Creep</w:t>
            </w:r>
          </w:p>
        </w:tc>
        <w:tc>
          <w:tcPr>
            <w:tcW w:w="1520" w:type="dxa"/>
            <w:tcBorders>
              <w:top w:val="single" w:sz="8" w:space="0" w:color="000000"/>
              <w:left w:val="single" w:sz="8" w:space="0" w:color="000000"/>
              <w:bottom w:val="single" w:sz="8" w:space="0" w:color="000000"/>
              <w:right w:val="single" w:sz="8" w:space="0" w:color="000000"/>
            </w:tcBorders>
          </w:tcPr>
          <w:p w14:paraId="033120A8" w14:textId="77777777" w:rsidR="007B6E24" w:rsidRDefault="00000000">
            <w:pPr>
              <w:spacing w:after="0" w:line="259" w:lineRule="auto"/>
              <w:ind w:left="5" w:right="0" w:firstLine="0"/>
            </w:pPr>
            <w:r>
              <w:t>Medium</w:t>
            </w:r>
          </w:p>
        </w:tc>
        <w:tc>
          <w:tcPr>
            <w:tcW w:w="1020" w:type="dxa"/>
            <w:tcBorders>
              <w:top w:val="single" w:sz="8" w:space="0" w:color="000000"/>
              <w:left w:val="single" w:sz="8" w:space="0" w:color="000000"/>
              <w:bottom w:val="single" w:sz="8" w:space="0" w:color="000000"/>
              <w:right w:val="single" w:sz="8" w:space="0" w:color="000000"/>
            </w:tcBorders>
          </w:tcPr>
          <w:p w14:paraId="0EBE7C9D"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3CBF53A0" w14:textId="77777777" w:rsidR="007B6E24" w:rsidRDefault="00000000">
            <w:pPr>
              <w:spacing w:after="0" w:line="259" w:lineRule="auto"/>
              <w:ind w:left="15" w:right="0" w:firstLine="0"/>
            </w:pPr>
            <w:r>
              <w:t>Clear requirements, change control</w:t>
            </w:r>
          </w:p>
        </w:tc>
        <w:tc>
          <w:tcPr>
            <w:tcW w:w="1440" w:type="dxa"/>
            <w:tcBorders>
              <w:top w:val="single" w:sz="8" w:space="0" w:color="000000"/>
              <w:left w:val="single" w:sz="8" w:space="0" w:color="000000"/>
              <w:bottom w:val="single" w:sz="8" w:space="0" w:color="000000"/>
              <w:right w:val="single" w:sz="8" w:space="0" w:color="000000"/>
            </w:tcBorders>
          </w:tcPr>
          <w:p w14:paraId="12F801A3" w14:textId="77777777" w:rsidR="007B6E24" w:rsidRDefault="00000000">
            <w:pPr>
              <w:spacing w:after="0" w:line="259" w:lineRule="auto"/>
              <w:ind w:left="0" w:right="0" w:firstLine="0"/>
            </w:pPr>
            <w:r>
              <w:t>Managed</w:t>
            </w:r>
          </w:p>
        </w:tc>
      </w:tr>
      <w:tr w:rsidR="007B6E24" w14:paraId="11AD1AFA" w14:textId="77777777">
        <w:trPr>
          <w:trHeight w:val="840"/>
        </w:trPr>
        <w:tc>
          <w:tcPr>
            <w:tcW w:w="2080" w:type="dxa"/>
            <w:tcBorders>
              <w:top w:val="single" w:sz="8" w:space="0" w:color="000000"/>
              <w:left w:val="single" w:sz="8" w:space="0" w:color="000000"/>
              <w:bottom w:val="single" w:sz="8" w:space="0" w:color="000000"/>
              <w:right w:val="single" w:sz="8" w:space="0" w:color="000000"/>
            </w:tcBorders>
            <w:vAlign w:val="center"/>
          </w:tcPr>
          <w:p w14:paraId="3694C414" w14:textId="77777777" w:rsidR="007B6E24" w:rsidRDefault="00000000">
            <w:pPr>
              <w:spacing w:after="0" w:line="259" w:lineRule="auto"/>
              <w:ind w:left="0" w:right="0" w:firstLine="0"/>
            </w:pPr>
            <w:r>
              <w:t>Integration Challenges</w:t>
            </w:r>
          </w:p>
        </w:tc>
        <w:tc>
          <w:tcPr>
            <w:tcW w:w="1520" w:type="dxa"/>
            <w:tcBorders>
              <w:top w:val="single" w:sz="8" w:space="0" w:color="000000"/>
              <w:left w:val="single" w:sz="8" w:space="0" w:color="000000"/>
              <w:bottom w:val="single" w:sz="8" w:space="0" w:color="000000"/>
              <w:right w:val="single" w:sz="8" w:space="0" w:color="000000"/>
            </w:tcBorders>
          </w:tcPr>
          <w:p w14:paraId="0432FC79" w14:textId="77777777" w:rsidR="007B6E24" w:rsidRDefault="00000000">
            <w:pPr>
              <w:spacing w:after="0" w:line="259" w:lineRule="auto"/>
              <w:ind w:left="5" w:right="0" w:firstLine="0"/>
            </w:pPr>
            <w:r>
              <w:t>Low</w:t>
            </w:r>
          </w:p>
        </w:tc>
        <w:tc>
          <w:tcPr>
            <w:tcW w:w="1020" w:type="dxa"/>
            <w:tcBorders>
              <w:top w:val="single" w:sz="8" w:space="0" w:color="000000"/>
              <w:left w:val="single" w:sz="8" w:space="0" w:color="000000"/>
              <w:bottom w:val="single" w:sz="8" w:space="0" w:color="000000"/>
              <w:right w:val="single" w:sz="8" w:space="0" w:color="000000"/>
            </w:tcBorders>
          </w:tcPr>
          <w:p w14:paraId="330C7331"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7FABF258" w14:textId="77777777" w:rsidR="007B6E24" w:rsidRDefault="00000000">
            <w:pPr>
              <w:spacing w:after="0" w:line="259" w:lineRule="auto"/>
              <w:ind w:left="15" w:right="0" w:firstLine="0"/>
            </w:pPr>
            <w:r>
              <w:t>Early testing, proper documentation</w:t>
            </w:r>
          </w:p>
        </w:tc>
        <w:tc>
          <w:tcPr>
            <w:tcW w:w="1440" w:type="dxa"/>
            <w:tcBorders>
              <w:top w:val="single" w:sz="8" w:space="0" w:color="000000"/>
              <w:left w:val="single" w:sz="8" w:space="0" w:color="000000"/>
              <w:bottom w:val="single" w:sz="8" w:space="0" w:color="000000"/>
              <w:right w:val="single" w:sz="8" w:space="0" w:color="000000"/>
            </w:tcBorders>
          </w:tcPr>
          <w:p w14:paraId="027D081E" w14:textId="77777777" w:rsidR="007B6E24" w:rsidRDefault="00000000">
            <w:pPr>
              <w:spacing w:after="0" w:line="259" w:lineRule="auto"/>
              <w:ind w:left="0" w:right="0" w:firstLine="0"/>
            </w:pPr>
            <w:r>
              <w:t>Managed</w:t>
            </w:r>
          </w:p>
        </w:tc>
      </w:tr>
    </w:tbl>
    <w:p w14:paraId="38F0A584" w14:textId="77777777" w:rsidR="007B6E24" w:rsidRDefault="00000000">
      <w:pPr>
        <w:pStyle w:val="Heading3"/>
        <w:spacing w:after="190"/>
        <w:ind w:left="805"/>
      </w:pPr>
      <w:bookmarkStart w:id="36" w:name="_Toc49834"/>
      <w:r>
        <w:t>2.11 Homogenization Process</w:t>
      </w:r>
      <w:bookmarkEnd w:id="36"/>
    </w:p>
    <w:p w14:paraId="030A8862" w14:textId="77777777" w:rsidR="007B6E24" w:rsidRDefault="00000000">
      <w:pPr>
        <w:pStyle w:val="Heading5"/>
        <w:spacing w:after="221"/>
        <w:ind w:left="805"/>
      </w:pPr>
      <w:bookmarkStart w:id="37" w:name="_Toc49835"/>
      <w:r>
        <w:t>2.11.1 Code Standards</w:t>
      </w:r>
      <w:bookmarkEnd w:id="37"/>
    </w:p>
    <w:p w14:paraId="461EB965" w14:textId="77777777" w:rsidR="007B6E24" w:rsidRDefault="00000000">
      <w:pPr>
        <w:numPr>
          <w:ilvl w:val="0"/>
          <w:numId w:val="7"/>
        </w:numPr>
        <w:ind w:right="716" w:hanging="360"/>
      </w:pPr>
      <w:r>
        <w:t>Consistent naming conventions established.</w:t>
      </w:r>
    </w:p>
    <w:p w14:paraId="23BB2E76" w14:textId="77777777" w:rsidR="007B6E24" w:rsidRDefault="00000000">
      <w:pPr>
        <w:numPr>
          <w:ilvl w:val="0"/>
          <w:numId w:val="7"/>
        </w:numPr>
        <w:ind w:right="716" w:hanging="360"/>
      </w:pPr>
      <w:r>
        <w:t>Code formatting rules defined and enforced.</w:t>
      </w:r>
    </w:p>
    <w:p w14:paraId="5EF23C62" w14:textId="77777777" w:rsidR="007B6E24" w:rsidRDefault="00000000">
      <w:pPr>
        <w:numPr>
          <w:ilvl w:val="0"/>
          <w:numId w:val="7"/>
        </w:numPr>
        <w:ind w:right="716" w:hanging="360"/>
      </w:pPr>
      <w:r>
        <w:t>Documentation standards were implemented.</w:t>
      </w:r>
    </w:p>
    <w:p w14:paraId="0E035B70" w14:textId="77777777" w:rsidR="007B6E24" w:rsidRDefault="00000000">
      <w:pPr>
        <w:numPr>
          <w:ilvl w:val="0"/>
          <w:numId w:val="7"/>
        </w:numPr>
        <w:spacing w:after="246"/>
        <w:ind w:right="716" w:hanging="360"/>
      </w:pPr>
      <w:r>
        <w:t>Version control practices were standardized across teams.</w:t>
      </w:r>
    </w:p>
    <w:p w14:paraId="31D79761" w14:textId="77777777" w:rsidR="007B6E24" w:rsidRDefault="00000000">
      <w:pPr>
        <w:pStyle w:val="Heading5"/>
        <w:spacing w:after="232"/>
        <w:ind w:left="805"/>
      </w:pPr>
      <w:bookmarkStart w:id="38" w:name="_Toc49836"/>
      <w:r>
        <w:t>2.11.2 Architecture Standardization</w:t>
      </w:r>
      <w:bookmarkEnd w:id="38"/>
    </w:p>
    <w:p w14:paraId="36D726DA" w14:textId="77777777" w:rsidR="007B6E24" w:rsidRDefault="00000000">
      <w:pPr>
        <w:numPr>
          <w:ilvl w:val="0"/>
          <w:numId w:val="8"/>
        </w:numPr>
        <w:spacing w:after="17" w:line="259" w:lineRule="auto"/>
        <w:ind w:right="0" w:hanging="360"/>
      </w:pPr>
      <w:r>
        <w:rPr>
          <w:rFonts w:ascii="Calibri" w:eastAsia="Calibri" w:hAnsi="Calibri" w:cs="Calibri"/>
          <w:b/>
        </w:rPr>
        <w:t>Database Standardization</w:t>
      </w:r>
    </w:p>
    <w:p w14:paraId="76FA3F07" w14:textId="77777777" w:rsidR="007B6E24" w:rsidRDefault="00000000">
      <w:pPr>
        <w:numPr>
          <w:ilvl w:val="1"/>
          <w:numId w:val="8"/>
        </w:numPr>
        <w:ind w:right="716" w:hanging="360"/>
      </w:pPr>
      <w:r>
        <w:t>Naming conventions for tables and columns were enforced.</w:t>
      </w:r>
    </w:p>
    <w:p w14:paraId="7950D478" w14:textId="77777777" w:rsidR="007B6E24" w:rsidRDefault="00000000">
      <w:pPr>
        <w:numPr>
          <w:ilvl w:val="1"/>
          <w:numId w:val="8"/>
        </w:numPr>
        <w:ind w:right="716" w:hanging="360"/>
      </w:pPr>
      <w:r>
        <w:t>Standardized data types were defined.</w:t>
      </w:r>
    </w:p>
    <w:p w14:paraId="2CF3F336" w14:textId="77777777" w:rsidR="007B6E24" w:rsidRDefault="00000000">
      <w:pPr>
        <w:numPr>
          <w:ilvl w:val="1"/>
          <w:numId w:val="8"/>
        </w:numPr>
        <w:ind w:right="716" w:hanging="360"/>
      </w:pPr>
      <w:r>
        <w:t>Indexing strategies were implemented.</w:t>
      </w:r>
    </w:p>
    <w:p w14:paraId="25C61C96" w14:textId="77777777" w:rsidR="007B6E24" w:rsidRDefault="00000000">
      <w:pPr>
        <w:numPr>
          <w:ilvl w:val="1"/>
          <w:numId w:val="8"/>
        </w:numPr>
        <w:ind w:right="716" w:hanging="360"/>
      </w:pPr>
      <w:r>
        <w:t>Foreign key relationships were standardized.</w:t>
      </w:r>
    </w:p>
    <w:p w14:paraId="3C436249" w14:textId="77777777" w:rsidR="007B6E24" w:rsidRDefault="00000000">
      <w:pPr>
        <w:numPr>
          <w:ilvl w:val="0"/>
          <w:numId w:val="8"/>
        </w:numPr>
        <w:spacing w:after="17" w:line="259" w:lineRule="auto"/>
        <w:ind w:right="0" w:hanging="360"/>
      </w:pPr>
      <w:r>
        <w:rPr>
          <w:rFonts w:ascii="Calibri" w:eastAsia="Calibri" w:hAnsi="Calibri" w:cs="Calibri"/>
          <w:b/>
        </w:rPr>
        <w:t>API Standardization</w:t>
      </w:r>
    </w:p>
    <w:p w14:paraId="001E626A" w14:textId="77777777" w:rsidR="007B6E24" w:rsidRDefault="00000000">
      <w:pPr>
        <w:numPr>
          <w:ilvl w:val="1"/>
          <w:numId w:val="8"/>
        </w:numPr>
        <w:ind w:right="716" w:hanging="360"/>
      </w:pPr>
      <w:r>
        <w:t>RESTful API principles were followed.</w:t>
      </w:r>
    </w:p>
    <w:p w14:paraId="28B23275" w14:textId="77777777" w:rsidR="007B6E24" w:rsidRDefault="00000000">
      <w:pPr>
        <w:numPr>
          <w:ilvl w:val="1"/>
          <w:numId w:val="8"/>
        </w:numPr>
        <w:ind w:right="716" w:hanging="360"/>
      </w:pPr>
      <w:r>
        <w:t>Versioning practices were established.</w:t>
      </w:r>
    </w:p>
    <w:p w14:paraId="574683F4" w14:textId="77777777" w:rsidR="007B6E24" w:rsidRDefault="00000000">
      <w:pPr>
        <w:numPr>
          <w:ilvl w:val="1"/>
          <w:numId w:val="8"/>
        </w:numPr>
        <w:spacing w:after="246"/>
        <w:ind w:right="716" w:hanging="360"/>
      </w:pPr>
      <w:r>
        <w:t>Consistent response formats were defined.</w:t>
      </w:r>
    </w:p>
    <w:p w14:paraId="4740FA83" w14:textId="77777777" w:rsidR="007B6E24" w:rsidRDefault="00000000">
      <w:pPr>
        <w:pStyle w:val="Heading5"/>
        <w:spacing w:after="221"/>
        <w:ind w:left="805"/>
      </w:pPr>
      <w:bookmarkStart w:id="39" w:name="_Toc49837"/>
      <w:r>
        <w:t>2.11.3 Testing Standards</w:t>
      </w:r>
      <w:bookmarkEnd w:id="39"/>
    </w:p>
    <w:p w14:paraId="22D74963" w14:textId="77777777" w:rsidR="007B6E24" w:rsidRDefault="00000000">
      <w:pPr>
        <w:numPr>
          <w:ilvl w:val="0"/>
          <w:numId w:val="9"/>
        </w:numPr>
        <w:ind w:right="716" w:hanging="360"/>
      </w:pPr>
      <w:r>
        <w:t>Unit testing requirements were met.</w:t>
      </w:r>
    </w:p>
    <w:p w14:paraId="38270D9E" w14:textId="77777777" w:rsidR="007B6E24" w:rsidRDefault="00000000">
      <w:pPr>
        <w:numPr>
          <w:ilvl w:val="0"/>
          <w:numId w:val="9"/>
        </w:numPr>
        <w:ind w:right="716" w:hanging="360"/>
      </w:pPr>
      <w:r>
        <w:t>Integration testing procedures were established and followed.</w:t>
      </w:r>
    </w:p>
    <w:p w14:paraId="4D423825" w14:textId="77777777" w:rsidR="007B6E24" w:rsidRDefault="00000000">
      <w:pPr>
        <w:numPr>
          <w:ilvl w:val="0"/>
          <w:numId w:val="9"/>
        </w:numPr>
        <w:ind w:right="716" w:hanging="360"/>
      </w:pPr>
      <w:r>
        <w:t>Performance testing benchmarks were achieved.</w:t>
      </w:r>
    </w:p>
    <w:p w14:paraId="0070C3CE" w14:textId="77777777" w:rsidR="007B6E24" w:rsidRDefault="00000000">
      <w:pPr>
        <w:numPr>
          <w:ilvl w:val="0"/>
          <w:numId w:val="9"/>
        </w:numPr>
        <w:spacing w:after="246"/>
        <w:ind w:right="716" w:hanging="360"/>
      </w:pPr>
      <w:r>
        <w:t>Code coverage metrics were consistently met.</w:t>
      </w:r>
    </w:p>
    <w:p w14:paraId="01145995" w14:textId="77777777" w:rsidR="007B6E24" w:rsidRDefault="00000000">
      <w:pPr>
        <w:pStyle w:val="Heading5"/>
        <w:spacing w:after="221"/>
        <w:ind w:left="805"/>
      </w:pPr>
      <w:bookmarkStart w:id="40" w:name="_Toc49838"/>
      <w:r>
        <w:t>2.11.4 Documentation Standards</w:t>
      </w:r>
      <w:bookmarkEnd w:id="40"/>
    </w:p>
    <w:p w14:paraId="04BD4EE6" w14:textId="77777777" w:rsidR="007B6E24" w:rsidRDefault="00000000">
      <w:pPr>
        <w:numPr>
          <w:ilvl w:val="0"/>
          <w:numId w:val="10"/>
        </w:numPr>
        <w:ind w:right="716" w:hanging="360"/>
      </w:pPr>
      <w:r>
        <w:t>API documentation format was standardized.</w:t>
      </w:r>
    </w:p>
    <w:p w14:paraId="6D887B25" w14:textId="77777777" w:rsidR="007B6E24" w:rsidRDefault="00000000">
      <w:pPr>
        <w:numPr>
          <w:ilvl w:val="0"/>
          <w:numId w:val="10"/>
        </w:numPr>
        <w:ind w:right="716" w:hanging="360"/>
      </w:pPr>
      <w:r>
        <w:t>Code commenting requirements were defined.</w:t>
      </w:r>
    </w:p>
    <w:p w14:paraId="27E924BD" w14:textId="77777777" w:rsidR="007B6E24" w:rsidRDefault="00000000">
      <w:pPr>
        <w:numPr>
          <w:ilvl w:val="0"/>
          <w:numId w:val="10"/>
        </w:numPr>
        <w:spacing w:after="246"/>
        <w:ind w:right="716" w:hanging="360"/>
      </w:pPr>
      <w:r>
        <w:t>README file structure and change log format were implemented.</w:t>
      </w:r>
    </w:p>
    <w:p w14:paraId="36332F91" w14:textId="77777777" w:rsidR="007B6E24" w:rsidRDefault="00000000">
      <w:pPr>
        <w:pStyle w:val="Heading5"/>
        <w:spacing w:after="221"/>
        <w:ind w:left="805"/>
      </w:pPr>
      <w:bookmarkStart w:id="41" w:name="_Toc49839"/>
      <w:r>
        <w:t>2.11.5 Quality Assurance Process</w:t>
      </w:r>
      <w:bookmarkEnd w:id="41"/>
    </w:p>
    <w:p w14:paraId="64B49D66" w14:textId="77777777" w:rsidR="007B6E24" w:rsidRDefault="00000000">
      <w:pPr>
        <w:numPr>
          <w:ilvl w:val="0"/>
          <w:numId w:val="11"/>
        </w:numPr>
        <w:ind w:right="2207" w:hanging="360"/>
      </w:pPr>
      <w:r>
        <w:t>Comprehensive code review checklists were utilized.</w:t>
      </w:r>
    </w:p>
    <w:p w14:paraId="00073617" w14:textId="77777777" w:rsidR="007B6E24" w:rsidRDefault="00000000">
      <w:pPr>
        <w:numPr>
          <w:ilvl w:val="0"/>
          <w:numId w:val="11"/>
        </w:numPr>
        <w:ind w:right="2207" w:hanging="360"/>
      </w:pPr>
      <w:r>
        <w:lastRenderedPageBreak/>
        <w:t>Testing procedures ensured high-quality deliverables. 3.</w:t>
      </w:r>
      <w:r>
        <w:tab/>
        <w:t>Performance benchmarks were rigorously monitored.</w:t>
      </w:r>
    </w:p>
    <w:p w14:paraId="2FB2B047" w14:textId="77777777" w:rsidR="007B6E24" w:rsidRDefault="00000000">
      <w:pPr>
        <w:tabs>
          <w:tab w:val="center" w:pos="1261"/>
          <w:tab w:val="center" w:pos="3798"/>
        </w:tabs>
        <w:spacing w:after="246"/>
        <w:ind w:left="0" w:right="0" w:firstLine="0"/>
      </w:pPr>
      <w:r>
        <w:rPr>
          <w:rFonts w:ascii="Calibri" w:eastAsia="Calibri" w:hAnsi="Calibri" w:cs="Calibri"/>
          <w:sz w:val="22"/>
        </w:rPr>
        <w:tab/>
      </w:r>
      <w:r>
        <w:t>4.</w:t>
      </w:r>
      <w:r>
        <w:tab/>
        <w:t>Security requirements were thoroughly met.</w:t>
      </w:r>
    </w:p>
    <w:p w14:paraId="752155CE" w14:textId="77777777" w:rsidR="007B6E24" w:rsidRDefault="00000000">
      <w:pPr>
        <w:pStyle w:val="Heading5"/>
        <w:spacing w:after="221"/>
        <w:ind w:left="805"/>
      </w:pPr>
      <w:bookmarkStart w:id="42" w:name="_Toc49840"/>
      <w:r>
        <w:t>2.11.6 Deployment Process</w:t>
      </w:r>
      <w:bookmarkEnd w:id="42"/>
    </w:p>
    <w:p w14:paraId="1AE5A84A" w14:textId="77777777" w:rsidR="007B6E24" w:rsidRDefault="00000000">
      <w:pPr>
        <w:numPr>
          <w:ilvl w:val="0"/>
          <w:numId w:val="12"/>
        </w:numPr>
        <w:ind w:right="716" w:hanging="360"/>
      </w:pPr>
      <w:r>
        <w:t>Standardized build and deployment processes were followed.</w:t>
      </w:r>
    </w:p>
    <w:p w14:paraId="7775DA73" w14:textId="77777777" w:rsidR="007B6E24" w:rsidRDefault="00000000">
      <w:pPr>
        <w:numPr>
          <w:ilvl w:val="0"/>
          <w:numId w:val="12"/>
        </w:numPr>
        <w:ind w:right="716" w:hanging="360"/>
      </w:pPr>
      <w:r>
        <w:t>Environment configurations were documented.</w:t>
      </w:r>
    </w:p>
    <w:p w14:paraId="7F4A571F" w14:textId="77777777" w:rsidR="007B6E24" w:rsidRDefault="00000000">
      <w:pPr>
        <w:numPr>
          <w:ilvl w:val="0"/>
          <w:numId w:val="12"/>
        </w:numPr>
        <w:ind w:right="716" w:hanging="360"/>
      </w:pPr>
      <w:r>
        <w:t>Deployment checklists were utilized to minimize errors.</w:t>
      </w:r>
    </w:p>
    <w:p w14:paraId="61FD4F73" w14:textId="77777777" w:rsidR="007B6E24" w:rsidRDefault="00000000">
      <w:pPr>
        <w:numPr>
          <w:ilvl w:val="0"/>
          <w:numId w:val="12"/>
        </w:numPr>
        <w:spacing w:after="809"/>
        <w:ind w:right="716" w:hanging="360"/>
      </w:pPr>
      <w:r>
        <w:t>Rollback procedures were defined and tested.</w:t>
      </w:r>
    </w:p>
    <w:p w14:paraId="4DDDCD1D" w14:textId="77777777" w:rsidR="007B6E24" w:rsidRDefault="00000000">
      <w:pPr>
        <w:pStyle w:val="Heading3"/>
        <w:spacing w:after="190"/>
        <w:ind w:left="805"/>
      </w:pPr>
      <w:bookmarkStart w:id="43" w:name="_Toc49841"/>
      <w:r>
        <w:t>2.12 Use case descriptions</w:t>
      </w:r>
      <w:bookmarkEnd w:id="43"/>
    </w:p>
    <w:p w14:paraId="51129F4F" w14:textId="77777777" w:rsidR="007B6E24" w:rsidRDefault="00000000">
      <w:pPr>
        <w:pStyle w:val="Heading5"/>
        <w:spacing w:after="221"/>
        <w:ind w:left="805"/>
      </w:pPr>
      <w:bookmarkStart w:id="44" w:name="_Toc49842"/>
      <w:r>
        <w:t>2.12.1 Use Case 1: Place Order</w:t>
      </w:r>
      <w:bookmarkEnd w:id="44"/>
    </w:p>
    <w:p w14:paraId="5276885E" w14:textId="77777777" w:rsidR="007B6E24" w:rsidRDefault="00000000">
      <w:pPr>
        <w:ind w:left="1540" w:right="716"/>
      </w:pPr>
      <w:r>
        <w:rPr>
          <w:b/>
        </w:rPr>
        <w:t>Actor</w:t>
      </w:r>
      <w:r>
        <w:t>: Student/Teacher</w:t>
      </w:r>
    </w:p>
    <w:p w14:paraId="285A62DB" w14:textId="77777777" w:rsidR="007B6E24" w:rsidRDefault="00000000">
      <w:pPr>
        <w:spacing w:after="226" w:line="255" w:lineRule="auto"/>
        <w:ind w:left="1525" w:right="3051"/>
      </w:pPr>
      <w:r>
        <w:rPr>
          <w:b/>
        </w:rPr>
        <w:t>Description</w:t>
      </w:r>
      <w:r>
        <w:t xml:space="preserve">: A user places a new order from a shop. </w:t>
      </w:r>
      <w:r>
        <w:rPr>
          <w:b/>
        </w:rPr>
        <w:t>References</w:t>
      </w:r>
      <w:r>
        <w:t xml:space="preserve">: </w:t>
      </w:r>
      <w:r>
        <w:rPr>
          <w:color w:val="188038"/>
        </w:rPr>
        <w:t>controllers/paymentControllers.js</w:t>
      </w:r>
    </w:p>
    <w:p w14:paraId="2E8F23D5" w14:textId="77777777" w:rsidR="007B6E24" w:rsidRDefault="00000000">
      <w:pPr>
        <w:spacing w:after="225" w:line="259" w:lineRule="auto"/>
        <w:ind w:left="1525" w:right="0"/>
      </w:pPr>
      <w:r>
        <w:rPr>
          <w:b/>
        </w:rPr>
        <w:t>Pre-conditions:</w:t>
      </w:r>
    </w:p>
    <w:p w14:paraId="445E65AA" w14:textId="77777777" w:rsidR="007B6E24" w:rsidRDefault="00000000">
      <w:pPr>
        <w:numPr>
          <w:ilvl w:val="0"/>
          <w:numId w:val="13"/>
        </w:numPr>
        <w:ind w:right="716" w:hanging="360"/>
      </w:pPr>
      <w:r>
        <w:t>User is authenticated.</w:t>
      </w:r>
    </w:p>
    <w:p w14:paraId="746F08F1" w14:textId="77777777" w:rsidR="007B6E24" w:rsidRDefault="00000000">
      <w:pPr>
        <w:numPr>
          <w:ilvl w:val="0"/>
          <w:numId w:val="13"/>
        </w:numPr>
        <w:ind w:right="716" w:hanging="360"/>
      </w:pPr>
      <w:r>
        <w:t>User has the role of 'student' or 'teacher'.</w:t>
      </w:r>
    </w:p>
    <w:p w14:paraId="62B6EBC0" w14:textId="77777777" w:rsidR="007B6E24" w:rsidRDefault="00000000">
      <w:pPr>
        <w:numPr>
          <w:ilvl w:val="0"/>
          <w:numId w:val="13"/>
        </w:numPr>
        <w:spacing w:after="235"/>
        <w:ind w:right="716" w:hanging="360"/>
      </w:pPr>
      <w:r>
        <w:t>If the user is a student, their alert count must be less than 3.</w:t>
      </w:r>
    </w:p>
    <w:p w14:paraId="1E7F1BAA" w14:textId="77777777" w:rsidR="007B6E24" w:rsidRDefault="00000000">
      <w:pPr>
        <w:spacing w:after="229" w:line="259" w:lineRule="auto"/>
        <w:ind w:left="1525" w:right="0"/>
      </w:pPr>
      <w:r>
        <w:rPr>
          <w:b/>
        </w:rPr>
        <w:t>Main Flow:</w:t>
      </w:r>
    </w:p>
    <w:p w14:paraId="0D55065A" w14:textId="77777777" w:rsidR="007B6E24" w:rsidRDefault="00000000">
      <w:pPr>
        <w:numPr>
          <w:ilvl w:val="0"/>
          <w:numId w:val="14"/>
        </w:numPr>
        <w:ind w:right="716" w:hanging="360"/>
      </w:pPr>
      <w:r>
        <w:t>User selects items from the shop menu.</w:t>
      </w:r>
    </w:p>
    <w:p w14:paraId="11E16A03" w14:textId="77777777" w:rsidR="007B6E24" w:rsidRDefault="00000000">
      <w:pPr>
        <w:numPr>
          <w:ilvl w:val="0"/>
          <w:numId w:val="14"/>
        </w:numPr>
        <w:ind w:right="716" w:hanging="360"/>
      </w:pPr>
      <w:r>
        <w:t>System validates item availability and shop ID.</w:t>
      </w:r>
    </w:p>
    <w:p w14:paraId="0FACBB3A" w14:textId="77777777" w:rsidR="007B6E24" w:rsidRDefault="00000000">
      <w:pPr>
        <w:numPr>
          <w:ilvl w:val="0"/>
          <w:numId w:val="14"/>
        </w:numPr>
        <w:ind w:right="716" w:hanging="360"/>
      </w:pPr>
      <w:r>
        <w:t>System calculates the total price.</w:t>
      </w:r>
    </w:p>
    <w:p w14:paraId="70975425" w14:textId="77777777" w:rsidR="007B6E24" w:rsidRDefault="00000000">
      <w:pPr>
        <w:numPr>
          <w:ilvl w:val="0"/>
          <w:numId w:val="14"/>
        </w:numPr>
        <w:ind w:right="716" w:hanging="360"/>
      </w:pPr>
      <w:r>
        <w:t>System creates an order record.</w:t>
      </w:r>
    </w:p>
    <w:p w14:paraId="7883F27E" w14:textId="77777777" w:rsidR="007B6E24" w:rsidRDefault="00000000">
      <w:pPr>
        <w:numPr>
          <w:ilvl w:val="0"/>
          <w:numId w:val="14"/>
        </w:numPr>
        <w:ind w:right="716" w:hanging="360"/>
      </w:pPr>
      <w:r>
        <w:t>System creates records for order items.</w:t>
      </w:r>
    </w:p>
    <w:p w14:paraId="78FAD111" w14:textId="77777777" w:rsidR="007B6E24" w:rsidRDefault="00000000">
      <w:pPr>
        <w:numPr>
          <w:ilvl w:val="0"/>
          <w:numId w:val="14"/>
        </w:numPr>
        <w:ind w:right="716" w:hanging="360"/>
      </w:pPr>
      <w:r>
        <w:t>System sends a real-time notification.</w:t>
      </w:r>
    </w:p>
    <w:p w14:paraId="49337EC6" w14:textId="77777777" w:rsidR="007B6E24" w:rsidRDefault="00000000">
      <w:pPr>
        <w:numPr>
          <w:ilvl w:val="0"/>
          <w:numId w:val="14"/>
        </w:numPr>
        <w:spacing w:after="235"/>
        <w:ind w:right="716" w:hanging="360"/>
      </w:pPr>
      <w:r>
        <w:t>System returns order confirmation.</w:t>
      </w:r>
    </w:p>
    <w:p w14:paraId="579346AC" w14:textId="77777777" w:rsidR="007B6E24" w:rsidRDefault="00000000">
      <w:pPr>
        <w:spacing w:line="259" w:lineRule="auto"/>
        <w:ind w:left="1525" w:right="0"/>
      </w:pPr>
      <w:r>
        <w:rPr>
          <w:b/>
        </w:rPr>
        <w:t>Alternative Flows:</w:t>
      </w:r>
    </w:p>
    <w:p w14:paraId="480B1F08" w14:textId="77777777" w:rsidR="007B6E24" w:rsidRDefault="00000000">
      <w:pPr>
        <w:numPr>
          <w:ilvl w:val="0"/>
          <w:numId w:val="15"/>
        </w:numPr>
        <w:ind w:right="716" w:hanging="360"/>
      </w:pPr>
      <w:r>
        <w:rPr>
          <w:b/>
        </w:rPr>
        <w:t>Invalid Items</w:t>
      </w:r>
      <w:r>
        <w:t>: System returns an error message.</w:t>
      </w:r>
    </w:p>
    <w:p w14:paraId="6DB25AFB" w14:textId="77777777" w:rsidR="007B6E24" w:rsidRDefault="00000000">
      <w:pPr>
        <w:numPr>
          <w:ilvl w:val="0"/>
          <w:numId w:val="15"/>
        </w:numPr>
        <w:ind w:right="716" w:hanging="360"/>
      </w:pPr>
      <w:r>
        <w:rPr>
          <w:b/>
        </w:rPr>
        <w:t>Student with 3+ Alerts</w:t>
      </w:r>
      <w:r>
        <w:t>: System blocks the order.</w:t>
      </w:r>
    </w:p>
    <w:p w14:paraId="6E5950A8" w14:textId="77777777" w:rsidR="007B6E24" w:rsidRDefault="00000000">
      <w:pPr>
        <w:numPr>
          <w:ilvl w:val="0"/>
          <w:numId w:val="15"/>
        </w:numPr>
        <w:spacing w:after="768"/>
        <w:ind w:right="716" w:hanging="360"/>
      </w:pPr>
      <w:r>
        <w:rPr>
          <w:b/>
        </w:rPr>
        <w:t>Items Not Found</w:t>
      </w:r>
      <w:r>
        <w:t>: System returns an error message.</w:t>
      </w:r>
    </w:p>
    <w:p w14:paraId="7378386F" w14:textId="77777777" w:rsidR="007B6E24" w:rsidRDefault="00000000">
      <w:pPr>
        <w:pStyle w:val="Heading5"/>
        <w:spacing w:after="221"/>
        <w:ind w:left="805"/>
      </w:pPr>
      <w:bookmarkStart w:id="45" w:name="_Toc49843"/>
      <w:r>
        <w:t>2.12.2 Use Case 2: Process Payment</w:t>
      </w:r>
      <w:bookmarkEnd w:id="45"/>
    </w:p>
    <w:p w14:paraId="661A00D2" w14:textId="77777777" w:rsidR="007B6E24" w:rsidRDefault="00000000">
      <w:pPr>
        <w:ind w:left="1540" w:right="716"/>
      </w:pPr>
      <w:r>
        <w:rPr>
          <w:b/>
        </w:rPr>
        <w:t>Actor</w:t>
      </w:r>
      <w:r>
        <w:t>: Student/Teacher</w:t>
      </w:r>
    </w:p>
    <w:p w14:paraId="0E9E53EE" w14:textId="77777777" w:rsidR="007B6E24" w:rsidRDefault="00000000">
      <w:pPr>
        <w:spacing w:after="226" w:line="255" w:lineRule="auto"/>
        <w:ind w:left="1525" w:right="3051"/>
      </w:pPr>
      <w:r>
        <w:rPr>
          <w:b/>
        </w:rPr>
        <w:t>References</w:t>
      </w:r>
      <w:r>
        <w:t xml:space="preserve">: </w:t>
      </w:r>
      <w:r>
        <w:rPr>
          <w:color w:val="188038"/>
        </w:rPr>
        <w:t>controllers/paymentControllers.js</w:t>
      </w:r>
    </w:p>
    <w:p w14:paraId="6B068A8E" w14:textId="77777777" w:rsidR="007B6E24" w:rsidRDefault="00000000">
      <w:pPr>
        <w:spacing w:after="226" w:line="259" w:lineRule="auto"/>
        <w:ind w:left="1525" w:right="0"/>
      </w:pPr>
      <w:r>
        <w:rPr>
          <w:b/>
        </w:rPr>
        <w:lastRenderedPageBreak/>
        <w:t>Pre-conditions:</w:t>
      </w:r>
    </w:p>
    <w:p w14:paraId="74FE5328" w14:textId="77777777" w:rsidR="007B6E24" w:rsidRDefault="00000000">
      <w:pPr>
        <w:numPr>
          <w:ilvl w:val="0"/>
          <w:numId w:val="16"/>
        </w:numPr>
        <w:ind w:right="716" w:hanging="360"/>
      </w:pPr>
      <w:r>
        <w:t>Order exists.</w:t>
      </w:r>
    </w:p>
    <w:p w14:paraId="5BC9232F" w14:textId="77777777" w:rsidR="007B6E24" w:rsidRDefault="00000000">
      <w:pPr>
        <w:numPr>
          <w:ilvl w:val="0"/>
          <w:numId w:val="16"/>
        </w:numPr>
        <w:ind w:right="716" w:hanging="360"/>
      </w:pPr>
      <w:r>
        <w:t>User is authenticated.</w:t>
      </w:r>
    </w:p>
    <w:p w14:paraId="4E57B371" w14:textId="77777777" w:rsidR="007B6E24" w:rsidRDefault="00000000">
      <w:pPr>
        <w:numPr>
          <w:ilvl w:val="0"/>
          <w:numId w:val="16"/>
        </w:numPr>
        <w:spacing w:after="235"/>
        <w:ind w:right="716" w:hanging="360"/>
      </w:pPr>
      <w:r>
        <w:t>Payment amount matches the order total.</w:t>
      </w:r>
    </w:p>
    <w:p w14:paraId="158BC913" w14:textId="77777777" w:rsidR="007B6E24" w:rsidRDefault="00000000">
      <w:pPr>
        <w:spacing w:after="229" w:line="259" w:lineRule="auto"/>
        <w:ind w:left="1525" w:right="0"/>
      </w:pPr>
      <w:r>
        <w:rPr>
          <w:b/>
        </w:rPr>
        <w:t>Main Flow:</w:t>
      </w:r>
    </w:p>
    <w:p w14:paraId="2EAD9B45" w14:textId="77777777" w:rsidR="007B6E24" w:rsidRDefault="00000000">
      <w:pPr>
        <w:numPr>
          <w:ilvl w:val="0"/>
          <w:numId w:val="17"/>
        </w:numPr>
        <w:ind w:right="716" w:hanging="360"/>
      </w:pPr>
      <w:r>
        <w:t>User uploads a payment screenshot.</w:t>
      </w:r>
    </w:p>
    <w:p w14:paraId="552A76D7" w14:textId="77777777" w:rsidR="007B6E24" w:rsidRDefault="00000000">
      <w:pPr>
        <w:numPr>
          <w:ilvl w:val="0"/>
          <w:numId w:val="17"/>
        </w:numPr>
        <w:ind w:right="716" w:hanging="360"/>
      </w:pPr>
      <w:r>
        <w:t>System verifies payment details.</w:t>
      </w:r>
    </w:p>
    <w:p w14:paraId="591DE89A" w14:textId="77777777" w:rsidR="007B6E24" w:rsidRDefault="00000000">
      <w:pPr>
        <w:numPr>
          <w:ilvl w:val="0"/>
          <w:numId w:val="17"/>
        </w:numPr>
        <w:ind w:right="716" w:hanging="360"/>
      </w:pPr>
      <w:r>
        <w:t>System updates the order status.</w:t>
      </w:r>
    </w:p>
    <w:p w14:paraId="6B713542" w14:textId="77777777" w:rsidR="007B6E24" w:rsidRDefault="00000000">
      <w:pPr>
        <w:numPr>
          <w:ilvl w:val="0"/>
          <w:numId w:val="17"/>
        </w:numPr>
        <w:ind w:right="716" w:hanging="360"/>
      </w:pPr>
      <w:r>
        <w:t>System updates the payment status.</w:t>
      </w:r>
    </w:p>
    <w:p w14:paraId="71151298" w14:textId="77777777" w:rsidR="007B6E24" w:rsidRDefault="00000000">
      <w:pPr>
        <w:numPr>
          <w:ilvl w:val="0"/>
          <w:numId w:val="17"/>
        </w:numPr>
        <w:ind w:right="716" w:hanging="360"/>
      </w:pPr>
      <w:r>
        <w:t>System updates the shop's revenue records.</w:t>
      </w:r>
    </w:p>
    <w:p w14:paraId="50774788" w14:textId="77777777" w:rsidR="007B6E24" w:rsidRDefault="00000000">
      <w:pPr>
        <w:numPr>
          <w:ilvl w:val="0"/>
          <w:numId w:val="17"/>
        </w:numPr>
        <w:spacing w:after="235"/>
        <w:ind w:right="716" w:hanging="360"/>
      </w:pPr>
      <w:r>
        <w:t>System sends a payment confirmation email.</w:t>
      </w:r>
    </w:p>
    <w:p w14:paraId="0AFFFF0E" w14:textId="77777777" w:rsidR="007B6E24" w:rsidRDefault="00000000">
      <w:pPr>
        <w:spacing w:after="235"/>
        <w:ind w:left="1540" w:right="716"/>
      </w:pPr>
      <w:r>
        <w:t>Alternative Flows:</w:t>
      </w:r>
    </w:p>
    <w:p w14:paraId="19E87CFA" w14:textId="77777777" w:rsidR="007B6E24" w:rsidRDefault="00000000">
      <w:pPr>
        <w:numPr>
          <w:ilvl w:val="0"/>
          <w:numId w:val="18"/>
        </w:numPr>
        <w:ind w:right="716" w:hanging="360"/>
      </w:pPr>
      <w:r>
        <w:rPr>
          <w:b/>
        </w:rPr>
        <w:t>Invalid Payment Amount</w:t>
      </w:r>
      <w:r>
        <w:t>: System rejects the payment.</w:t>
      </w:r>
    </w:p>
    <w:p w14:paraId="070F41D7" w14:textId="77777777" w:rsidR="007B6E24" w:rsidRDefault="00000000">
      <w:pPr>
        <w:numPr>
          <w:ilvl w:val="0"/>
          <w:numId w:val="18"/>
        </w:numPr>
        <w:ind w:right="716" w:hanging="360"/>
      </w:pPr>
      <w:r>
        <w:rPr>
          <w:b/>
        </w:rPr>
        <w:t>Screenshot Verification Fails</w:t>
      </w:r>
      <w:r>
        <w:t>: System marks the payment as pending.</w:t>
      </w:r>
    </w:p>
    <w:p w14:paraId="6F5D7F5D" w14:textId="77777777" w:rsidR="007B6E24" w:rsidRDefault="00000000">
      <w:pPr>
        <w:numPr>
          <w:ilvl w:val="0"/>
          <w:numId w:val="18"/>
        </w:numPr>
        <w:spacing w:after="739"/>
        <w:ind w:right="716" w:hanging="360"/>
      </w:pPr>
      <w:r>
        <w:rPr>
          <w:b/>
        </w:rPr>
        <w:t>System Error</w:t>
      </w:r>
      <w:r>
        <w:t>: System rolls back the transaction.</w:t>
      </w:r>
    </w:p>
    <w:p w14:paraId="70EBFDB5" w14:textId="77777777" w:rsidR="007B6E24" w:rsidRDefault="00000000">
      <w:pPr>
        <w:pStyle w:val="Heading5"/>
        <w:spacing w:after="221"/>
        <w:ind w:left="805"/>
      </w:pPr>
      <w:bookmarkStart w:id="46" w:name="_Toc49844"/>
      <w:r>
        <w:t>2.12.3 Use Case 3: Shop Dashboard</w:t>
      </w:r>
      <w:bookmarkEnd w:id="46"/>
    </w:p>
    <w:p w14:paraId="2870EA63" w14:textId="77777777" w:rsidR="007B6E24" w:rsidRDefault="00000000">
      <w:pPr>
        <w:spacing w:after="227"/>
        <w:ind w:left="1540" w:right="6109"/>
      </w:pPr>
      <w:r>
        <w:rPr>
          <w:b/>
        </w:rPr>
        <w:t>Actor</w:t>
      </w:r>
      <w:r>
        <w:t xml:space="preserve">: Shop Owner </w:t>
      </w:r>
      <w:r>
        <w:rPr>
          <w:b/>
        </w:rPr>
        <w:t>References</w:t>
      </w:r>
      <w:r>
        <w:t>: Shop Dashboard</w:t>
      </w:r>
    </w:p>
    <w:p w14:paraId="0EDCA585" w14:textId="77777777" w:rsidR="007B6E24" w:rsidRDefault="00000000">
      <w:pPr>
        <w:spacing w:after="225" w:line="259" w:lineRule="auto"/>
        <w:ind w:left="1525" w:right="0"/>
      </w:pPr>
      <w:r>
        <w:rPr>
          <w:b/>
        </w:rPr>
        <w:t>Pre-conditions:</w:t>
      </w:r>
    </w:p>
    <w:p w14:paraId="41C692B8" w14:textId="77777777" w:rsidR="007B6E24" w:rsidRDefault="00000000">
      <w:pPr>
        <w:spacing w:after="236"/>
        <w:ind w:left="1885" w:right="4597"/>
      </w:pPr>
      <w:r>
        <w:rPr>
          <w:rFonts w:ascii="Arial" w:eastAsia="Arial" w:hAnsi="Arial" w:cs="Arial"/>
        </w:rPr>
        <w:t>●</w:t>
      </w:r>
      <w:r>
        <w:rPr>
          <w:rFonts w:ascii="Arial" w:eastAsia="Arial" w:hAnsi="Arial" w:cs="Arial"/>
        </w:rPr>
        <w:tab/>
      </w:r>
      <w:r>
        <w:t xml:space="preserve">User is authenticated as a shop owner. </w:t>
      </w:r>
      <w:r>
        <w:rPr>
          <w:rFonts w:ascii="Arial" w:eastAsia="Arial" w:hAnsi="Arial" w:cs="Arial"/>
        </w:rPr>
        <w:t>●</w:t>
      </w:r>
      <w:r>
        <w:rPr>
          <w:rFonts w:ascii="Arial" w:eastAsia="Arial" w:hAnsi="Arial" w:cs="Arial"/>
        </w:rPr>
        <w:tab/>
      </w:r>
      <w:r>
        <w:t>The shop exists and is active.</w:t>
      </w:r>
    </w:p>
    <w:p w14:paraId="79F7678B" w14:textId="77777777" w:rsidR="007B6E24" w:rsidRDefault="00000000">
      <w:pPr>
        <w:spacing w:after="229" w:line="259" w:lineRule="auto"/>
        <w:ind w:left="1525" w:right="0"/>
      </w:pPr>
      <w:r>
        <w:rPr>
          <w:b/>
        </w:rPr>
        <w:t>Main Flow</w:t>
      </w:r>
      <w:r>
        <w:t>:</w:t>
      </w:r>
    </w:p>
    <w:p w14:paraId="234C435F" w14:textId="77777777" w:rsidR="007B6E24" w:rsidRDefault="00000000">
      <w:pPr>
        <w:numPr>
          <w:ilvl w:val="0"/>
          <w:numId w:val="19"/>
        </w:numPr>
        <w:ind w:right="716" w:hanging="360"/>
      </w:pPr>
      <w:r>
        <w:t>System fetches shop details.</w:t>
      </w:r>
    </w:p>
    <w:p w14:paraId="3FC1615D" w14:textId="77777777" w:rsidR="007B6E24" w:rsidRDefault="00000000">
      <w:pPr>
        <w:numPr>
          <w:ilvl w:val="0"/>
          <w:numId w:val="19"/>
        </w:numPr>
        <w:ind w:right="716" w:hanging="360"/>
      </w:pPr>
      <w:r>
        <w:t>System calculates top-selling items.</w:t>
      </w:r>
    </w:p>
    <w:p w14:paraId="78C0FC0E" w14:textId="77777777" w:rsidR="007B6E24" w:rsidRDefault="00000000">
      <w:pPr>
        <w:numPr>
          <w:ilvl w:val="0"/>
          <w:numId w:val="19"/>
        </w:numPr>
        <w:ind w:right="716" w:hanging="360"/>
      </w:pPr>
      <w:r>
        <w:t>System retrieves recent orders.</w:t>
      </w:r>
    </w:p>
    <w:p w14:paraId="1E92AC09" w14:textId="77777777" w:rsidR="007B6E24" w:rsidRDefault="00000000">
      <w:pPr>
        <w:numPr>
          <w:ilvl w:val="0"/>
          <w:numId w:val="19"/>
        </w:numPr>
        <w:ind w:right="716" w:hanging="360"/>
      </w:pPr>
      <w:r>
        <w:t>System calculates revenue metrics.</w:t>
      </w:r>
    </w:p>
    <w:p w14:paraId="7BDE8DFD" w14:textId="77777777" w:rsidR="007B6E24" w:rsidRDefault="00000000">
      <w:pPr>
        <w:numPr>
          <w:ilvl w:val="0"/>
          <w:numId w:val="19"/>
        </w:numPr>
        <w:ind w:right="716" w:hanging="360"/>
      </w:pPr>
      <w:r>
        <w:t>System generates customer insights.</w:t>
      </w:r>
    </w:p>
    <w:p w14:paraId="23FA1002" w14:textId="77777777" w:rsidR="007B6E24" w:rsidRDefault="00000000">
      <w:pPr>
        <w:numPr>
          <w:ilvl w:val="0"/>
          <w:numId w:val="19"/>
        </w:numPr>
        <w:spacing w:after="235"/>
        <w:ind w:right="716" w:hanging="360"/>
      </w:pPr>
      <w:r>
        <w:t>System displays dashboard data.</w:t>
      </w:r>
    </w:p>
    <w:p w14:paraId="4B44E22F" w14:textId="77777777" w:rsidR="007B6E24" w:rsidRDefault="00000000">
      <w:pPr>
        <w:spacing w:after="230" w:line="259" w:lineRule="auto"/>
        <w:ind w:left="1525" w:right="0"/>
      </w:pPr>
      <w:r>
        <w:rPr>
          <w:b/>
        </w:rPr>
        <w:t>Alternative Flows:</w:t>
      </w:r>
    </w:p>
    <w:p w14:paraId="2CA60D87" w14:textId="77777777" w:rsidR="007B6E24" w:rsidRDefault="00000000">
      <w:pPr>
        <w:numPr>
          <w:ilvl w:val="0"/>
          <w:numId w:val="20"/>
        </w:numPr>
        <w:ind w:right="716" w:hanging="360"/>
      </w:pPr>
      <w:r>
        <w:rPr>
          <w:b/>
        </w:rPr>
        <w:t>No Sales Data</w:t>
      </w:r>
      <w:r>
        <w:t>: System displays empty statistics.</w:t>
      </w:r>
    </w:p>
    <w:p w14:paraId="7961AF75" w14:textId="77777777" w:rsidR="007B6E24" w:rsidRDefault="00000000">
      <w:pPr>
        <w:numPr>
          <w:ilvl w:val="0"/>
          <w:numId w:val="20"/>
        </w:numPr>
        <w:spacing w:after="739"/>
        <w:ind w:right="716" w:hanging="360"/>
      </w:pPr>
      <w:r>
        <w:rPr>
          <w:b/>
        </w:rPr>
        <w:t>System Error</w:t>
      </w:r>
      <w:r>
        <w:t>: System shows an error message.</w:t>
      </w:r>
    </w:p>
    <w:p w14:paraId="33951D48" w14:textId="77777777" w:rsidR="007B6E24" w:rsidRDefault="00000000">
      <w:pPr>
        <w:pStyle w:val="Heading5"/>
        <w:spacing w:after="221"/>
        <w:ind w:left="805"/>
      </w:pPr>
      <w:bookmarkStart w:id="47" w:name="_Toc49845"/>
      <w:r>
        <w:lastRenderedPageBreak/>
        <w:t>2.12.4 Use Case 4: Order Management</w:t>
      </w:r>
      <w:bookmarkEnd w:id="47"/>
    </w:p>
    <w:p w14:paraId="7A911DB5" w14:textId="77777777" w:rsidR="007B6E24" w:rsidRDefault="00000000">
      <w:pPr>
        <w:ind w:left="1540" w:right="716"/>
      </w:pPr>
      <w:r>
        <w:rPr>
          <w:b/>
        </w:rPr>
        <w:t>Actor</w:t>
      </w:r>
      <w:r>
        <w:t>: Shop Owner</w:t>
      </w:r>
    </w:p>
    <w:p w14:paraId="2C2D9EB1" w14:textId="77777777" w:rsidR="007B6E24" w:rsidRDefault="00000000">
      <w:pPr>
        <w:spacing w:after="5" w:line="446" w:lineRule="auto"/>
        <w:ind w:left="1525" w:right="3051"/>
      </w:pPr>
      <w:r>
        <w:rPr>
          <w:b/>
        </w:rPr>
        <w:t>References</w:t>
      </w:r>
      <w:r>
        <w:t xml:space="preserve">: </w:t>
      </w:r>
      <w:r>
        <w:rPr>
          <w:color w:val="188038"/>
        </w:rPr>
        <w:t xml:space="preserve">controllers/ordersControllers.js </w:t>
      </w:r>
      <w:r>
        <w:rPr>
          <w:b/>
        </w:rPr>
        <w:t>Pre-conditions:</w:t>
      </w:r>
    </w:p>
    <w:p w14:paraId="6D2DC28A" w14:textId="77777777" w:rsidR="007B6E24" w:rsidRDefault="00000000">
      <w:pPr>
        <w:spacing w:after="236"/>
        <w:ind w:left="1885" w:right="4597"/>
      </w:pPr>
      <w:r>
        <w:rPr>
          <w:rFonts w:ascii="Arial" w:eastAsia="Arial" w:hAnsi="Arial" w:cs="Arial"/>
        </w:rPr>
        <w:t>●</w:t>
      </w:r>
      <w:r>
        <w:rPr>
          <w:rFonts w:ascii="Arial" w:eastAsia="Arial" w:hAnsi="Arial" w:cs="Arial"/>
        </w:rPr>
        <w:tab/>
      </w:r>
      <w:r>
        <w:t xml:space="preserve">User is authenticated as a shop owner. </w:t>
      </w:r>
      <w:r>
        <w:rPr>
          <w:rFonts w:ascii="Arial" w:eastAsia="Arial" w:hAnsi="Arial" w:cs="Arial"/>
        </w:rPr>
        <w:t>●</w:t>
      </w:r>
      <w:r>
        <w:rPr>
          <w:rFonts w:ascii="Arial" w:eastAsia="Arial" w:hAnsi="Arial" w:cs="Arial"/>
        </w:rPr>
        <w:tab/>
      </w:r>
      <w:r>
        <w:t>Orders exist for the shop.</w:t>
      </w:r>
    </w:p>
    <w:p w14:paraId="0F8D2AF6" w14:textId="77777777" w:rsidR="007B6E24" w:rsidRDefault="00000000">
      <w:pPr>
        <w:spacing w:after="229" w:line="259" w:lineRule="auto"/>
        <w:ind w:left="1525" w:right="0"/>
      </w:pPr>
      <w:r>
        <w:rPr>
          <w:b/>
        </w:rPr>
        <w:t>Main Flow:</w:t>
      </w:r>
    </w:p>
    <w:p w14:paraId="35B5D88A" w14:textId="77777777" w:rsidR="007B6E24" w:rsidRDefault="00000000">
      <w:pPr>
        <w:numPr>
          <w:ilvl w:val="0"/>
          <w:numId w:val="21"/>
        </w:numPr>
        <w:ind w:right="716" w:hanging="360"/>
      </w:pPr>
      <w:r>
        <w:t>System displays a list of orders.</w:t>
      </w:r>
    </w:p>
    <w:p w14:paraId="1C40F050" w14:textId="77777777" w:rsidR="007B6E24" w:rsidRDefault="00000000">
      <w:pPr>
        <w:numPr>
          <w:ilvl w:val="0"/>
          <w:numId w:val="21"/>
        </w:numPr>
        <w:ind w:right="716" w:hanging="360"/>
      </w:pPr>
      <w:r>
        <w:t>Owner views order details.</w:t>
      </w:r>
    </w:p>
    <w:p w14:paraId="02500029" w14:textId="77777777" w:rsidR="007B6E24" w:rsidRDefault="00000000">
      <w:pPr>
        <w:numPr>
          <w:ilvl w:val="0"/>
          <w:numId w:val="21"/>
        </w:numPr>
        <w:ind w:right="716" w:hanging="360"/>
      </w:pPr>
      <w:r>
        <w:t>Owner updates the order status.</w:t>
      </w:r>
    </w:p>
    <w:p w14:paraId="5222E93A" w14:textId="77777777" w:rsidR="007B6E24" w:rsidRDefault="00000000">
      <w:pPr>
        <w:numPr>
          <w:ilvl w:val="0"/>
          <w:numId w:val="21"/>
        </w:numPr>
        <w:ind w:right="716" w:hanging="360"/>
      </w:pPr>
      <w:r>
        <w:t>System sends status update emails.</w:t>
      </w:r>
    </w:p>
    <w:p w14:paraId="205A4917" w14:textId="77777777" w:rsidR="007B6E24" w:rsidRDefault="00000000">
      <w:pPr>
        <w:numPr>
          <w:ilvl w:val="0"/>
          <w:numId w:val="21"/>
        </w:numPr>
        <w:spacing w:after="235"/>
        <w:ind w:right="716" w:hanging="360"/>
      </w:pPr>
      <w:r>
        <w:t>System updates order records.</w:t>
      </w:r>
    </w:p>
    <w:p w14:paraId="42B2BADE" w14:textId="77777777" w:rsidR="007B6E24" w:rsidRDefault="00000000">
      <w:pPr>
        <w:spacing w:after="230" w:line="259" w:lineRule="auto"/>
        <w:ind w:left="1525" w:right="0"/>
      </w:pPr>
      <w:r>
        <w:rPr>
          <w:b/>
        </w:rPr>
        <w:t>Alternative Flows:</w:t>
      </w:r>
    </w:p>
    <w:p w14:paraId="5DB7A360" w14:textId="77777777" w:rsidR="007B6E24" w:rsidRDefault="00000000">
      <w:pPr>
        <w:numPr>
          <w:ilvl w:val="0"/>
          <w:numId w:val="22"/>
        </w:numPr>
        <w:ind w:right="716" w:hanging="360"/>
      </w:pPr>
      <w:r>
        <w:rPr>
          <w:b/>
        </w:rPr>
        <w:t>No Orders Found</w:t>
      </w:r>
      <w:r>
        <w:t>: System displays an empty list.</w:t>
      </w:r>
    </w:p>
    <w:p w14:paraId="690373B6" w14:textId="77777777" w:rsidR="007B6E24" w:rsidRDefault="00000000">
      <w:pPr>
        <w:numPr>
          <w:ilvl w:val="0"/>
          <w:numId w:val="22"/>
        </w:numPr>
        <w:spacing w:after="739"/>
        <w:ind w:right="716" w:hanging="360"/>
      </w:pPr>
      <w:r>
        <w:rPr>
          <w:b/>
        </w:rPr>
        <w:t>Invalid Status Update</w:t>
      </w:r>
      <w:r>
        <w:t>: System shows an error message.</w:t>
      </w:r>
    </w:p>
    <w:p w14:paraId="447B0527" w14:textId="77777777" w:rsidR="007B6E24" w:rsidRDefault="00000000">
      <w:pPr>
        <w:pStyle w:val="Heading5"/>
        <w:spacing w:after="221"/>
        <w:ind w:left="805"/>
      </w:pPr>
      <w:bookmarkStart w:id="48" w:name="_Toc49846"/>
      <w:r>
        <w:t>2.12.5 Use Case 5: Audit Logging</w:t>
      </w:r>
      <w:bookmarkEnd w:id="48"/>
    </w:p>
    <w:p w14:paraId="3E81828F" w14:textId="77777777" w:rsidR="007B6E24" w:rsidRDefault="00000000">
      <w:pPr>
        <w:ind w:left="1540" w:right="716"/>
      </w:pPr>
      <w:r>
        <w:rPr>
          <w:b/>
        </w:rPr>
        <w:t>Actor</w:t>
      </w:r>
      <w:r>
        <w:t>: System</w:t>
      </w:r>
    </w:p>
    <w:p w14:paraId="097A762E" w14:textId="77777777" w:rsidR="007B6E24" w:rsidRDefault="00000000">
      <w:pPr>
        <w:spacing w:after="225"/>
        <w:ind w:left="1540" w:right="716"/>
      </w:pPr>
      <w:r>
        <w:rPr>
          <w:b/>
        </w:rPr>
        <w:t>References</w:t>
      </w:r>
      <w:r>
        <w:t>: Audit Tables</w:t>
      </w:r>
    </w:p>
    <w:p w14:paraId="3A14681A" w14:textId="77777777" w:rsidR="007B6E24" w:rsidRDefault="00000000">
      <w:pPr>
        <w:spacing w:after="225" w:line="259" w:lineRule="auto"/>
        <w:ind w:left="1525" w:right="0"/>
      </w:pPr>
      <w:r>
        <w:rPr>
          <w:b/>
        </w:rPr>
        <w:t>Pre-conditions:</w:t>
      </w:r>
    </w:p>
    <w:p w14:paraId="3BEA796C" w14:textId="77777777" w:rsidR="007B6E24" w:rsidRDefault="00000000">
      <w:pPr>
        <w:numPr>
          <w:ilvl w:val="0"/>
          <w:numId w:val="23"/>
        </w:numPr>
        <w:ind w:right="716" w:hanging="360"/>
      </w:pPr>
      <w:r>
        <w:t>Database triggers are active.</w:t>
      </w:r>
    </w:p>
    <w:p w14:paraId="2D41051E" w14:textId="77777777" w:rsidR="007B6E24" w:rsidRDefault="00000000">
      <w:pPr>
        <w:numPr>
          <w:ilvl w:val="0"/>
          <w:numId w:val="23"/>
        </w:numPr>
        <w:spacing w:after="235"/>
        <w:ind w:right="716" w:hanging="360"/>
      </w:pPr>
      <w:r>
        <w:t>An action is performed on monitored tables.</w:t>
      </w:r>
    </w:p>
    <w:p w14:paraId="326E246B" w14:textId="77777777" w:rsidR="007B6E24" w:rsidRDefault="00000000">
      <w:pPr>
        <w:spacing w:after="229" w:line="259" w:lineRule="auto"/>
        <w:ind w:left="1525" w:right="0"/>
      </w:pPr>
      <w:r>
        <w:rPr>
          <w:b/>
        </w:rPr>
        <w:t>Main Flow:</w:t>
      </w:r>
    </w:p>
    <w:p w14:paraId="4677F284" w14:textId="77777777" w:rsidR="007B6E24" w:rsidRDefault="00000000">
      <w:pPr>
        <w:numPr>
          <w:ilvl w:val="0"/>
          <w:numId w:val="24"/>
        </w:numPr>
        <w:ind w:right="716" w:hanging="360"/>
      </w:pPr>
      <w:r>
        <w:t>System captures the change event.</w:t>
      </w:r>
    </w:p>
    <w:p w14:paraId="029F7D09" w14:textId="77777777" w:rsidR="007B6E24" w:rsidRDefault="00000000">
      <w:pPr>
        <w:numPr>
          <w:ilvl w:val="0"/>
          <w:numId w:val="24"/>
        </w:numPr>
        <w:ind w:right="716" w:hanging="360"/>
      </w:pPr>
      <w:r>
        <w:t>System records the old data state.</w:t>
      </w:r>
    </w:p>
    <w:p w14:paraId="3B8C75E5" w14:textId="77777777" w:rsidR="007B6E24" w:rsidRDefault="00000000">
      <w:pPr>
        <w:numPr>
          <w:ilvl w:val="0"/>
          <w:numId w:val="24"/>
        </w:numPr>
        <w:ind w:right="716" w:hanging="360"/>
      </w:pPr>
      <w:r>
        <w:t>System records the new data state.</w:t>
      </w:r>
    </w:p>
    <w:p w14:paraId="1693B1CE" w14:textId="77777777" w:rsidR="007B6E24" w:rsidRDefault="00000000">
      <w:pPr>
        <w:numPr>
          <w:ilvl w:val="0"/>
          <w:numId w:val="24"/>
        </w:numPr>
        <w:ind w:right="716" w:hanging="360"/>
      </w:pPr>
      <w:r>
        <w:t>System logs the user performing the change.</w:t>
      </w:r>
    </w:p>
    <w:p w14:paraId="3B18EDA0" w14:textId="77777777" w:rsidR="007B6E24" w:rsidRDefault="00000000">
      <w:pPr>
        <w:numPr>
          <w:ilvl w:val="0"/>
          <w:numId w:val="24"/>
        </w:numPr>
        <w:spacing w:after="235"/>
        <w:ind w:right="716" w:hanging="360"/>
      </w:pPr>
      <w:r>
        <w:t>System timestamps the action.</w:t>
      </w:r>
    </w:p>
    <w:p w14:paraId="4660D908" w14:textId="77777777" w:rsidR="007B6E24" w:rsidRDefault="00000000">
      <w:pPr>
        <w:spacing w:after="230" w:line="259" w:lineRule="auto"/>
        <w:ind w:left="1525" w:right="0"/>
      </w:pPr>
      <w:r>
        <w:rPr>
          <w:b/>
        </w:rPr>
        <w:t>Alternative Flows:</w:t>
      </w:r>
    </w:p>
    <w:p w14:paraId="0C72F3CE" w14:textId="77777777" w:rsidR="007B6E24" w:rsidRDefault="00000000">
      <w:pPr>
        <w:numPr>
          <w:ilvl w:val="0"/>
          <w:numId w:val="25"/>
        </w:numPr>
        <w:ind w:right="716" w:hanging="360"/>
      </w:pPr>
      <w:r>
        <w:rPr>
          <w:b/>
        </w:rPr>
        <w:t>Trigger Failure</w:t>
      </w:r>
      <w:r>
        <w:t>: System logs an error message.</w:t>
      </w:r>
    </w:p>
    <w:p w14:paraId="30FFEEE4" w14:textId="77777777" w:rsidR="007B6E24" w:rsidRDefault="00000000">
      <w:pPr>
        <w:numPr>
          <w:ilvl w:val="0"/>
          <w:numId w:val="25"/>
        </w:numPr>
        <w:spacing w:after="739"/>
        <w:ind w:right="716" w:hanging="360"/>
      </w:pPr>
      <w:r>
        <w:rPr>
          <w:b/>
        </w:rPr>
        <w:t>Invalid Data Format</w:t>
      </w:r>
      <w:r>
        <w:t>: System skips the logging process.</w:t>
      </w:r>
    </w:p>
    <w:p w14:paraId="657C7E7D" w14:textId="77777777" w:rsidR="007B6E24" w:rsidRDefault="00000000">
      <w:pPr>
        <w:pStyle w:val="Heading5"/>
        <w:spacing w:after="221"/>
        <w:ind w:left="805"/>
      </w:pPr>
      <w:bookmarkStart w:id="49" w:name="_Toc49847"/>
      <w:r>
        <w:lastRenderedPageBreak/>
        <w:t>2.12.6 Use Case 6: Revenue Tracking</w:t>
      </w:r>
      <w:bookmarkEnd w:id="49"/>
    </w:p>
    <w:p w14:paraId="740D5D32" w14:textId="77777777" w:rsidR="007B6E24" w:rsidRDefault="00000000">
      <w:pPr>
        <w:ind w:left="1540" w:right="716"/>
      </w:pPr>
      <w:r>
        <w:rPr>
          <w:b/>
        </w:rPr>
        <w:t>Actor</w:t>
      </w:r>
      <w:r>
        <w:t>: Shop Owner</w:t>
      </w:r>
    </w:p>
    <w:p w14:paraId="3FBD348F" w14:textId="77777777" w:rsidR="007B6E24" w:rsidRDefault="00000000">
      <w:pPr>
        <w:spacing w:after="225"/>
        <w:ind w:left="1540" w:right="716"/>
      </w:pPr>
      <w:r>
        <w:rPr>
          <w:b/>
        </w:rPr>
        <w:t>References</w:t>
      </w:r>
      <w:r>
        <w:t>: Revenue Tracking Module</w:t>
      </w:r>
    </w:p>
    <w:p w14:paraId="58963348" w14:textId="77777777" w:rsidR="007B6E24" w:rsidRDefault="00000000">
      <w:pPr>
        <w:spacing w:after="225" w:line="259" w:lineRule="auto"/>
        <w:ind w:left="1525" w:right="0"/>
      </w:pPr>
      <w:r>
        <w:rPr>
          <w:b/>
        </w:rPr>
        <w:t>Pre-conditions:</w:t>
      </w:r>
    </w:p>
    <w:p w14:paraId="153A2920" w14:textId="77777777" w:rsidR="007B6E24" w:rsidRDefault="00000000">
      <w:pPr>
        <w:spacing w:after="236"/>
        <w:ind w:left="1885" w:right="5718"/>
      </w:pPr>
      <w:r>
        <w:rPr>
          <w:rFonts w:ascii="Arial" w:eastAsia="Arial" w:hAnsi="Arial" w:cs="Arial"/>
        </w:rPr>
        <w:t>●</w:t>
      </w:r>
      <w:r>
        <w:rPr>
          <w:rFonts w:ascii="Arial" w:eastAsia="Arial" w:hAnsi="Arial" w:cs="Arial"/>
        </w:rPr>
        <w:tab/>
      </w:r>
      <w:r>
        <w:t xml:space="preserve">The shop has active orders. </w:t>
      </w:r>
      <w:r>
        <w:rPr>
          <w:rFonts w:ascii="Arial" w:eastAsia="Arial" w:hAnsi="Arial" w:cs="Arial"/>
        </w:rPr>
        <w:t>●</w:t>
      </w:r>
      <w:r>
        <w:rPr>
          <w:rFonts w:ascii="Arial" w:eastAsia="Arial" w:hAnsi="Arial" w:cs="Arial"/>
        </w:rPr>
        <w:tab/>
      </w:r>
      <w:r>
        <w:t>Payment records exist.</w:t>
      </w:r>
    </w:p>
    <w:p w14:paraId="73486D8A" w14:textId="77777777" w:rsidR="007B6E24" w:rsidRDefault="00000000">
      <w:pPr>
        <w:spacing w:after="229" w:line="259" w:lineRule="auto"/>
        <w:ind w:left="1525" w:right="0"/>
      </w:pPr>
      <w:r>
        <w:rPr>
          <w:b/>
        </w:rPr>
        <w:t>Main Flow:</w:t>
      </w:r>
    </w:p>
    <w:p w14:paraId="3C9F3AD3" w14:textId="77777777" w:rsidR="007B6E24" w:rsidRDefault="00000000">
      <w:pPr>
        <w:numPr>
          <w:ilvl w:val="0"/>
          <w:numId w:val="26"/>
        </w:numPr>
        <w:ind w:right="716" w:hanging="360"/>
      </w:pPr>
      <w:r>
        <w:t>System calculates total sales.</w:t>
      </w:r>
    </w:p>
    <w:p w14:paraId="43A07583" w14:textId="77777777" w:rsidR="007B6E24" w:rsidRDefault="00000000">
      <w:pPr>
        <w:numPr>
          <w:ilvl w:val="0"/>
          <w:numId w:val="26"/>
        </w:numPr>
        <w:ind w:right="716" w:hanging="360"/>
      </w:pPr>
      <w:r>
        <w:t>System identifies top products.</w:t>
      </w:r>
    </w:p>
    <w:p w14:paraId="7DC8F9A7" w14:textId="77777777" w:rsidR="007B6E24" w:rsidRDefault="00000000">
      <w:pPr>
        <w:numPr>
          <w:ilvl w:val="0"/>
          <w:numId w:val="26"/>
        </w:numPr>
        <w:ind w:right="716" w:hanging="360"/>
      </w:pPr>
      <w:r>
        <w:t>System generates revenue reports.</w:t>
      </w:r>
    </w:p>
    <w:p w14:paraId="221E7E6C" w14:textId="77777777" w:rsidR="007B6E24" w:rsidRDefault="00000000">
      <w:pPr>
        <w:numPr>
          <w:ilvl w:val="0"/>
          <w:numId w:val="26"/>
        </w:numPr>
        <w:ind w:right="716" w:hanging="360"/>
      </w:pPr>
      <w:r>
        <w:t>System tracks sales metrics.</w:t>
      </w:r>
    </w:p>
    <w:p w14:paraId="06E4A75D" w14:textId="77777777" w:rsidR="007B6E24" w:rsidRDefault="00000000">
      <w:pPr>
        <w:numPr>
          <w:ilvl w:val="0"/>
          <w:numId w:val="26"/>
        </w:numPr>
        <w:spacing w:after="235"/>
        <w:ind w:right="716" w:hanging="360"/>
      </w:pPr>
      <w:r>
        <w:t>System displays revenue analytics.</w:t>
      </w:r>
    </w:p>
    <w:p w14:paraId="0CF5621F" w14:textId="77777777" w:rsidR="007B6E24" w:rsidRDefault="00000000">
      <w:pPr>
        <w:spacing w:after="230" w:line="259" w:lineRule="auto"/>
        <w:ind w:left="1525" w:right="0"/>
      </w:pPr>
      <w:r>
        <w:rPr>
          <w:b/>
        </w:rPr>
        <w:t>Alternative Flows:</w:t>
      </w:r>
    </w:p>
    <w:p w14:paraId="3CC1EFBE" w14:textId="77777777" w:rsidR="007B6E24" w:rsidRDefault="00000000">
      <w:pPr>
        <w:numPr>
          <w:ilvl w:val="0"/>
          <w:numId w:val="27"/>
        </w:numPr>
        <w:ind w:right="716" w:hanging="360"/>
      </w:pPr>
      <w:r>
        <w:rPr>
          <w:b/>
        </w:rPr>
        <w:t>No Sales Data</w:t>
      </w:r>
      <w:r>
        <w:t>: System displays zero metrics.</w:t>
      </w:r>
    </w:p>
    <w:p w14:paraId="77171381" w14:textId="77777777" w:rsidR="007B6E24" w:rsidRDefault="00000000">
      <w:pPr>
        <w:numPr>
          <w:ilvl w:val="0"/>
          <w:numId w:val="27"/>
        </w:numPr>
        <w:spacing w:after="1102"/>
        <w:ind w:right="716" w:hanging="360"/>
      </w:pPr>
      <w:r>
        <w:rPr>
          <w:b/>
        </w:rPr>
        <w:t>Calculation Error</w:t>
      </w:r>
      <w:r>
        <w:t>: System displays an error message.</w:t>
      </w:r>
    </w:p>
    <w:p w14:paraId="4B5420A4" w14:textId="77777777" w:rsidR="007B6E24" w:rsidRDefault="00000000">
      <w:pPr>
        <w:pStyle w:val="Heading4"/>
        <w:spacing w:after="169"/>
        <w:ind w:left="805"/>
      </w:pPr>
      <w:bookmarkStart w:id="50" w:name="_Toc49848"/>
      <w:r>
        <w:t>2.13 Video Link</w:t>
      </w:r>
      <w:bookmarkEnd w:id="50"/>
    </w:p>
    <w:p w14:paraId="75751941" w14:textId="77777777" w:rsidR="007B6E24" w:rsidRDefault="00000000">
      <w:pPr>
        <w:spacing w:after="564"/>
        <w:ind w:left="820" w:right="716"/>
      </w:pPr>
      <w:r>
        <w:t>Link</w:t>
      </w:r>
    </w:p>
    <w:p w14:paraId="65CA3B64" w14:textId="77777777" w:rsidR="0014011B" w:rsidRDefault="0014011B" w:rsidP="0014011B">
      <w:pPr>
        <w:pStyle w:val="Heading3"/>
        <w:rPr>
          <w:rFonts w:ascii="Times New Roman" w:eastAsia="Times New Roman" w:hAnsi="Times New Roman" w:cs="Times New Roman"/>
          <w:color w:val="auto"/>
        </w:rPr>
      </w:pPr>
      <w:bookmarkStart w:id="51" w:name="_Toc49890"/>
      <w:r>
        <w:rPr>
          <w:rStyle w:val="Strong"/>
          <w:b/>
          <w:bCs w:val="0"/>
        </w:rPr>
        <w:t>3. External Interface Requirements</w:t>
      </w:r>
    </w:p>
    <w:p w14:paraId="1A554C37" w14:textId="77777777" w:rsidR="0014011B" w:rsidRDefault="0014011B" w:rsidP="0014011B">
      <w:r>
        <w:pict w14:anchorId="210D085F">
          <v:rect id="_x0000_i1919" style="width:0;height:1.5pt" o:hralign="center" o:hrstd="t" o:hr="t" fillcolor="#a0a0a0" stroked="f"/>
        </w:pict>
      </w:r>
    </w:p>
    <w:p w14:paraId="55598823" w14:textId="77777777" w:rsidR="0014011B" w:rsidRDefault="0014011B" w:rsidP="0014011B">
      <w:pPr>
        <w:pStyle w:val="Heading4"/>
      </w:pPr>
      <w:r>
        <w:rPr>
          <w:rStyle w:val="Strong"/>
          <w:b/>
          <w:bCs w:val="0"/>
        </w:rPr>
        <w:t>3.1 User Interfaces</w:t>
      </w:r>
    </w:p>
    <w:p w14:paraId="66C87C5B" w14:textId="77777777" w:rsidR="0014011B" w:rsidRDefault="0014011B" w:rsidP="0014011B">
      <w:pPr>
        <w:pStyle w:val="NormalWeb"/>
      </w:pPr>
      <w:r>
        <w:t>The user interface (UI) is designed to be intuitive, responsive, and visually appealing:</w:t>
      </w:r>
    </w:p>
    <w:p w14:paraId="3457A080" w14:textId="77777777" w:rsidR="0014011B" w:rsidRDefault="0014011B">
      <w:pPr>
        <w:numPr>
          <w:ilvl w:val="0"/>
          <w:numId w:val="41"/>
        </w:numPr>
        <w:spacing w:before="100" w:beforeAutospacing="1" w:after="100" w:afterAutospacing="1" w:line="240" w:lineRule="auto"/>
        <w:ind w:right="0"/>
      </w:pPr>
      <w:r>
        <w:rPr>
          <w:rStyle w:val="Strong"/>
        </w:rPr>
        <w:t>Login/Registration Pages</w:t>
      </w:r>
      <w:r>
        <w:t>: Allow users to create accounts and manage profiles.</w:t>
      </w:r>
    </w:p>
    <w:p w14:paraId="20B5287E" w14:textId="77777777" w:rsidR="0014011B" w:rsidRDefault="0014011B">
      <w:pPr>
        <w:numPr>
          <w:ilvl w:val="0"/>
          <w:numId w:val="41"/>
        </w:numPr>
        <w:spacing w:before="100" w:beforeAutospacing="1" w:after="100" w:afterAutospacing="1" w:line="240" w:lineRule="auto"/>
        <w:ind w:right="0"/>
      </w:pPr>
      <w:r>
        <w:rPr>
          <w:rStyle w:val="Strong"/>
        </w:rPr>
        <w:t>Home Page</w:t>
      </w:r>
      <w:r>
        <w:t>: Displays trending movies, personalized recommendations, and search functionality.</w:t>
      </w:r>
    </w:p>
    <w:p w14:paraId="60DF2304" w14:textId="77777777" w:rsidR="0014011B" w:rsidRDefault="0014011B">
      <w:pPr>
        <w:numPr>
          <w:ilvl w:val="0"/>
          <w:numId w:val="41"/>
        </w:numPr>
        <w:spacing w:before="100" w:beforeAutospacing="1" w:after="100" w:afterAutospacing="1" w:line="240" w:lineRule="auto"/>
        <w:ind w:right="0"/>
      </w:pPr>
      <w:r>
        <w:rPr>
          <w:rStyle w:val="Strong"/>
        </w:rPr>
        <w:t>Watchlist Page</w:t>
      </w:r>
      <w:r>
        <w:t>: Enables users to view and manage their saved movies.</w:t>
      </w:r>
    </w:p>
    <w:p w14:paraId="6B4F47F6" w14:textId="77777777" w:rsidR="0014011B" w:rsidRDefault="0014011B">
      <w:pPr>
        <w:numPr>
          <w:ilvl w:val="0"/>
          <w:numId w:val="41"/>
        </w:numPr>
        <w:spacing w:before="100" w:beforeAutospacing="1" w:after="100" w:afterAutospacing="1" w:line="240" w:lineRule="auto"/>
        <w:ind w:right="0"/>
      </w:pPr>
      <w:r>
        <w:rPr>
          <w:rStyle w:val="Strong"/>
        </w:rPr>
        <w:t>Admin Dashboard</w:t>
      </w:r>
      <w:r>
        <w:t>: Provides admins with tools to manage movies, users, and analytics.</w:t>
      </w:r>
    </w:p>
    <w:p w14:paraId="5B889DB4" w14:textId="77777777" w:rsidR="0014011B" w:rsidRDefault="0014011B" w:rsidP="0014011B">
      <w:pPr>
        <w:pStyle w:val="NormalWeb"/>
      </w:pPr>
      <w:r>
        <w:t>The UI uses a dark theme with shades of black (</w:t>
      </w:r>
      <w:r>
        <w:rPr>
          <w:rStyle w:val="HTMLCode"/>
          <w:rFonts w:eastAsia="Calibri"/>
        </w:rPr>
        <w:t>#121212</w:t>
      </w:r>
      <w:r>
        <w:t>) for the background and contrasting light text for readability.</w:t>
      </w:r>
    </w:p>
    <w:p w14:paraId="2316ED9D" w14:textId="77777777" w:rsidR="0014011B" w:rsidRDefault="0014011B" w:rsidP="0014011B">
      <w:r>
        <w:pict w14:anchorId="0C06F297">
          <v:rect id="_x0000_i1920" style="width:0;height:1.5pt" o:hralign="center" o:hrstd="t" o:hr="t" fillcolor="#a0a0a0" stroked="f"/>
        </w:pict>
      </w:r>
    </w:p>
    <w:p w14:paraId="41A6771A" w14:textId="77777777" w:rsidR="0014011B" w:rsidRDefault="0014011B" w:rsidP="0014011B">
      <w:pPr>
        <w:pStyle w:val="Heading4"/>
      </w:pPr>
      <w:r>
        <w:rPr>
          <w:rStyle w:val="Strong"/>
          <w:b/>
          <w:bCs w:val="0"/>
        </w:rPr>
        <w:lastRenderedPageBreak/>
        <w:t>3.2 Hardware Interfaces</w:t>
      </w:r>
    </w:p>
    <w:p w14:paraId="2A33FCD5" w14:textId="77777777" w:rsidR="0014011B" w:rsidRDefault="0014011B" w:rsidP="0014011B">
      <w:pPr>
        <w:pStyle w:val="NormalWeb"/>
      </w:pPr>
      <w:r>
        <w:t>The hardware requirements for running AtoZflix include:</w:t>
      </w:r>
    </w:p>
    <w:p w14:paraId="27774FCC" w14:textId="77777777" w:rsidR="0014011B" w:rsidRDefault="0014011B">
      <w:pPr>
        <w:numPr>
          <w:ilvl w:val="0"/>
          <w:numId w:val="42"/>
        </w:numPr>
        <w:spacing w:before="100" w:beforeAutospacing="1" w:after="100" w:afterAutospacing="1" w:line="240" w:lineRule="auto"/>
        <w:ind w:right="0"/>
      </w:pPr>
      <w:r>
        <w:rPr>
          <w:rStyle w:val="Strong"/>
        </w:rPr>
        <w:t>Client Devices</w:t>
      </w:r>
      <w:r>
        <w:t>:</w:t>
      </w:r>
    </w:p>
    <w:p w14:paraId="273D057A" w14:textId="77777777" w:rsidR="0014011B" w:rsidRDefault="0014011B">
      <w:pPr>
        <w:numPr>
          <w:ilvl w:val="1"/>
          <w:numId w:val="42"/>
        </w:numPr>
        <w:spacing w:before="100" w:beforeAutospacing="1" w:after="100" w:afterAutospacing="1" w:line="240" w:lineRule="auto"/>
        <w:ind w:right="0"/>
      </w:pPr>
      <w:r>
        <w:t>Minimum: Devices with 2GB RAM and modern browsers.</w:t>
      </w:r>
    </w:p>
    <w:p w14:paraId="6B07CDEB" w14:textId="77777777" w:rsidR="0014011B" w:rsidRDefault="0014011B">
      <w:pPr>
        <w:numPr>
          <w:ilvl w:val="1"/>
          <w:numId w:val="42"/>
        </w:numPr>
        <w:spacing w:before="100" w:beforeAutospacing="1" w:after="100" w:afterAutospacing="1" w:line="240" w:lineRule="auto"/>
        <w:ind w:right="0"/>
      </w:pPr>
      <w:r>
        <w:t>Recommended: Devices with 4GB RAM or more for smoother performance.</w:t>
      </w:r>
    </w:p>
    <w:p w14:paraId="25739DD8" w14:textId="77777777" w:rsidR="0014011B" w:rsidRDefault="0014011B">
      <w:pPr>
        <w:numPr>
          <w:ilvl w:val="0"/>
          <w:numId w:val="42"/>
        </w:numPr>
        <w:spacing w:before="100" w:beforeAutospacing="1" w:after="100" w:afterAutospacing="1" w:line="240" w:lineRule="auto"/>
        <w:ind w:right="0"/>
      </w:pPr>
      <w:r>
        <w:rPr>
          <w:rStyle w:val="Strong"/>
        </w:rPr>
        <w:t>Server Requirements</w:t>
      </w:r>
      <w:r>
        <w:t>:</w:t>
      </w:r>
    </w:p>
    <w:p w14:paraId="5F7B297B" w14:textId="77777777" w:rsidR="0014011B" w:rsidRDefault="0014011B">
      <w:pPr>
        <w:numPr>
          <w:ilvl w:val="1"/>
          <w:numId w:val="42"/>
        </w:numPr>
        <w:spacing w:before="100" w:beforeAutospacing="1" w:after="100" w:afterAutospacing="1" w:line="240" w:lineRule="auto"/>
        <w:ind w:right="0"/>
      </w:pPr>
      <w:r>
        <w:t>Minimum: Dual-core processor, 4GB RAM, 20GB storage.</w:t>
      </w:r>
    </w:p>
    <w:p w14:paraId="12F32E80" w14:textId="77777777" w:rsidR="0014011B" w:rsidRDefault="0014011B">
      <w:pPr>
        <w:numPr>
          <w:ilvl w:val="1"/>
          <w:numId w:val="42"/>
        </w:numPr>
        <w:spacing w:before="100" w:beforeAutospacing="1" w:after="100" w:afterAutospacing="1" w:line="240" w:lineRule="auto"/>
        <w:ind w:right="0"/>
      </w:pPr>
      <w:r>
        <w:t>Recommended: Quad-core processor, 8GB RAM, 50GB storage.</w:t>
      </w:r>
    </w:p>
    <w:p w14:paraId="164B9DAC" w14:textId="77777777" w:rsidR="0014011B" w:rsidRDefault="0014011B">
      <w:pPr>
        <w:numPr>
          <w:ilvl w:val="0"/>
          <w:numId w:val="42"/>
        </w:numPr>
        <w:spacing w:before="100" w:beforeAutospacing="1" w:after="100" w:afterAutospacing="1" w:line="240" w:lineRule="auto"/>
        <w:ind w:right="0"/>
      </w:pPr>
      <w:r>
        <w:rPr>
          <w:rStyle w:val="Strong"/>
        </w:rPr>
        <w:t>Database Server</w:t>
      </w:r>
      <w:r>
        <w:t>: Hosts the SQLite database, requiring minimal storage and processing power.</w:t>
      </w:r>
    </w:p>
    <w:p w14:paraId="6DEC99A9" w14:textId="77777777" w:rsidR="0014011B" w:rsidRDefault="0014011B" w:rsidP="0014011B">
      <w:pPr>
        <w:spacing w:after="0"/>
        <w:ind w:left="0" w:firstLine="0"/>
      </w:pPr>
      <w:r>
        <w:pict w14:anchorId="019548AD">
          <v:rect id="_x0000_i1921" style="width:0;height:1.5pt" o:hralign="center" o:hrstd="t" o:hr="t" fillcolor="#a0a0a0" stroked="f"/>
        </w:pict>
      </w:r>
    </w:p>
    <w:p w14:paraId="28CFE1DB" w14:textId="77777777" w:rsidR="0014011B" w:rsidRDefault="0014011B" w:rsidP="0014011B">
      <w:pPr>
        <w:pStyle w:val="Heading4"/>
      </w:pPr>
      <w:r>
        <w:rPr>
          <w:rStyle w:val="Strong"/>
          <w:b/>
          <w:bCs w:val="0"/>
        </w:rPr>
        <w:t>3.3 Software Interfaces</w:t>
      </w:r>
    </w:p>
    <w:p w14:paraId="4A1852F8" w14:textId="77777777" w:rsidR="0014011B" w:rsidRDefault="0014011B">
      <w:pPr>
        <w:numPr>
          <w:ilvl w:val="0"/>
          <w:numId w:val="43"/>
        </w:numPr>
        <w:spacing w:before="100" w:beforeAutospacing="1" w:after="100" w:afterAutospacing="1" w:line="240" w:lineRule="auto"/>
        <w:ind w:right="0"/>
      </w:pPr>
      <w:r>
        <w:rPr>
          <w:rStyle w:val="Strong"/>
        </w:rPr>
        <w:t>Frontend</w:t>
      </w:r>
      <w:r>
        <w:t>: Built with Svelte for responsiveness and smooth performance.</w:t>
      </w:r>
    </w:p>
    <w:p w14:paraId="2233C7B7" w14:textId="77777777" w:rsidR="0014011B" w:rsidRDefault="0014011B">
      <w:pPr>
        <w:numPr>
          <w:ilvl w:val="0"/>
          <w:numId w:val="43"/>
        </w:numPr>
        <w:spacing w:before="100" w:beforeAutospacing="1" w:after="100" w:afterAutospacing="1" w:line="240" w:lineRule="auto"/>
        <w:ind w:right="0"/>
      </w:pPr>
      <w:r>
        <w:rPr>
          <w:rStyle w:val="Strong"/>
        </w:rPr>
        <w:t>Backend</w:t>
      </w:r>
      <w:r>
        <w:t>: Flask-based REST APIs for business logic and database operations.</w:t>
      </w:r>
    </w:p>
    <w:p w14:paraId="3781863B" w14:textId="77777777" w:rsidR="0014011B" w:rsidRDefault="0014011B">
      <w:pPr>
        <w:numPr>
          <w:ilvl w:val="0"/>
          <w:numId w:val="43"/>
        </w:numPr>
        <w:spacing w:before="100" w:beforeAutospacing="1" w:after="100" w:afterAutospacing="1" w:line="240" w:lineRule="auto"/>
        <w:ind w:right="0"/>
      </w:pPr>
      <w:r>
        <w:rPr>
          <w:rStyle w:val="Strong"/>
        </w:rPr>
        <w:t>Database</w:t>
      </w:r>
      <w:r>
        <w:t>: SQLite for storing and managing user, movie, and interaction data.</w:t>
      </w:r>
    </w:p>
    <w:p w14:paraId="7F075B99" w14:textId="77777777" w:rsidR="0014011B" w:rsidRDefault="0014011B">
      <w:pPr>
        <w:numPr>
          <w:ilvl w:val="0"/>
          <w:numId w:val="43"/>
        </w:numPr>
        <w:spacing w:before="100" w:beforeAutospacing="1" w:after="100" w:afterAutospacing="1" w:line="240" w:lineRule="auto"/>
        <w:ind w:right="0"/>
      </w:pPr>
      <w:r>
        <w:rPr>
          <w:rStyle w:val="Strong"/>
        </w:rPr>
        <w:t>Third-Party APIs</w:t>
      </w:r>
      <w:r>
        <w:t>:</w:t>
      </w:r>
    </w:p>
    <w:p w14:paraId="5851F870" w14:textId="77777777" w:rsidR="0014011B" w:rsidRDefault="0014011B">
      <w:pPr>
        <w:numPr>
          <w:ilvl w:val="1"/>
          <w:numId w:val="43"/>
        </w:numPr>
        <w:spacing w:before="100" w:beforeAutospacing="1" w:after="100" w:afterAutospacing="1" w:line="240" w:lineRule="auto"/>
        <w:ind w:right="0"/>
      </w:pPr>
      <w:r>
        <w:t>TMDb API: Fetch movie details, posters, and metadata.</w:t>
      </w:r>
    </w:p>
    <w:p w14:paraId="5BB4C444" w14:textId="77777777" w:rsidR="0014011B" w:rsidRDefault="0014011B">
      <w:pPr>
        <w:numPr>
          <w:ilvl w:val="1"/>
          <w:numId w:val="43"/>
        </w:numPr>
        <w:spacing w:before="100" w:beforeAutospacing="1" w:after="100" w:afterAutospacing="1" w:line="240" w:lineRule="auto"/>
        <w:ind w:right="0"/>
      </w:pPr>
      <w:r>
        <w:t>IMDb API: Retrieve ratings and additional movie insights.</w:t>
      </w:r>
    </w:p>
    <w:p w14:paraId="40DA4DE7" w14:textId="77777777" w:rsidR="0014011B" w:rsidRDefault="0014011B" w:rsidP="0014011B">
      <w:pPr>
        <w:spacing w:after="0"/>
        <w:ind w:left="0" w:firstLine="0"/>
      </w:pPr>
      <w:r>
        <w:pict w14:anchorId="5711C2B4">
          <v:rect id="_x0000_i1922" style="width:0;height:1.5pt" o:hralign="center" o:hrstd="t" o:hr="t" fillcolor="#a0a0a0" stroked="f"/>
        </w:pict>
      </w:r>
    </w:p>
    <w:p w14:paraId="11EB71A9" w14:textId="77777777" w:rsidR="0014011B" w:rsidRDefault="0014011B" w:rsidP="0014011B">
      <w:pPr>
        <w:pStyle w:val="Heading4"/>
      </w:pPr>
      <w:r>
        <w:rPr>
          <w:rStyle w:val="Strong"/>
          <w:b/>
          <w:bCs w:val="0"/>
        </w:rPr>
        <w:t>3.4 Communication Interfaces</w:t>
      </w:r>
    </w:p>
    <w:p w14:paraId="1074129A" w14:textId="77777777" w:rsidR="0014011B" w:rsidRDefault="0014011B">
      <w:pPr>
        <w:numPr>
          <w:ilvl w:val="0"/>
          <w:numId w:val="44"/>
        </w:numPr>
        <w:spacing w:before="100" w:beforeAutospacing="1" w:after="100" w:afterAutospacing="1" w:line="240" w:lineRule="auto"/>
        <w:ind w:right="0"/>
      </w:pPr>
      <w:r>
        <w:rPr>
          <w:rStyle w:val="Strong"/>
        </w:rPr>
        <w:t>Email Notifications</w:t>
      </w:r>
      <w:r>
        <w:t>: Used for account verification and password recovery.</w:t>
      </w:r>
    </w:p>
    <w:p w14:paraId="4FFA45E2" w14:textId="77777777" w:rsidR="0014011B" w:rsidRDefault="0014011B">
      <w:pPr>
        <w:numPr>
          <w:ilvl w:val="0"/>
          <w:numId w:val="44"/>
        </w:numPr>
        <w:spacing w:before="100" w:beforeAutospacing="1" w:after="100" w:afterAutospacing="1" w:line="240" w:lineRule="auto"/>
        <w:ind w:right="0"/>
      </w:pPr>
      <w:r>
        <w:rPr>
          <w:rStyle w:val="Strong"/>
        </w:rPr>
        <w:t>REST API Endpoints</w:t>
      </w:r>
      <w:r>
        <w:t>: Facilitates communication between the frontend and backend.</w:t>
      </w:r>
    </w:p>
    <w:p w14:paraId="4F57C1D2" w14:textId="77777777" w:rsidR="0014011B" w:rsidRDefault="0014011B">
      <w:pPr>
        <w:numPr>
          <w:ilvl w:val="0"/>
          <w:numId w:val="44"/>
        </w:numPr>
        <w:spacing w:before="100" w:beforeAutospacing="1" w:after="100" w:afterAutospacing="1" w:line="240" w:lineRule="auto"/>
        <w:ind w:right="0"/>
      </w:pPr>
      <w:r>
        <w:rPr>
          <w:rStyle w:val="Strong"/>
        </w:rPr>
        <w:t>Web Sockets</w:t>
      </w:r>
      <w:r>
        <w:t>: Enables real-time updates for notifications or trending insights.</w:t>
      </w:r>
    </w:p>
    <w:p w14:paraId="74B38381" w14:textId="77777777" w:rsidR="0014011B" w:rsidRDefault="0014011B">
      <w:pPr>
        <w:numPr>
          <w:ilvl w:val="0"/>
          <w:numId w:val="44"/>
        </w:numPr>
        <w:spacing w:before="100" w:beforeAutospacing="1" w:after="100" w:afterAutospacing="1" w:line="240" w:lineRule="auto"/>
        <w:ind w:right="0"/>
      </w:pPr>
      <w:r>
        <w:rPr>
          <w:rStyle w:val="Strong"/>
        </w:rPr>
        <w:t>Network Communication</w:t>
      </w:r>
      <w:r>
        <w:t>: Uses HTTPS for secure data transfer between the client and server.</w:t>
      </w:r>
    </w:p>
    <w:p w14:paraId="25C8F37C" w14:textId="77777777" w:rsidR="0014011B" w:rsidRDefault="0014011B" w:rsidP="0014011B">
      <w:pPr>
        <w:spacing w:after="0"/>
        <w:ind w:left="0" w:firstLine="0"/>
      </w:pPr>
      <w:r>
        <w:pict w14:anchorId="5F675386">
          <v:rect id="_x0000_i1923" style="width:0;height:1.5pt" o:hralign="center" o:hrstd="t" o:hr="t" fillcolor="#a0a0a0" stroked="f"/>
        </w:pict>
      </w:r>
    </w:p>
    <w:p w14:paraId="2931AD32" w14:textId="77777777" w:rsidR="0014011B" w:rsidRDefault="0014011B" w:rsidP="0014011B">
      <w:pPr>
        <w:pStyle w:val="Heading3"/>
      </w:pPr>
      <w:r>
        <w:rPr>
          <w:rStyle w:val="Strong"/>
          <w:b/>
          <w:bCs w:val="0"/>
        </w:rPr>
        <w:t>4. System Features</w:t>
      </w:r>
    </w:p>
    <w:p w14:paraId="71CE2623" w14:textId="77777777" w:rsidR="0014011B" w:rsidRDefault="0014011B" w:rsidP="0014011B">
      <w:r>
        <w:pict w14:anchorId="19FC22B5">
          <v:rect id="_x0000_i1924" style="width:0;height:1.5pt" o:hralign="center" o:hrstd="t" o:hr="t" fillcolor="#a0a0a0" stroked="f"/>
        </w:pict>
      </w:r>
    </w:p>
    <w:p w14:paraId="0C99F7CA" w14:textId="77777777" w:rsidR="0014011B" w:rsidRDefault="0014011B" w:rsidP="0014011B">
      <w:pPr>
        <w:pStyle w:val="Heading4"/>
      </w:pPr>
      <w:r>
        <w:rPr>
          <w:rStyle w:val="Strong"/>
          <w:b/>
          <w:bCs w:val="0"/>
        </w:rPr>
        <w:t>4.1 System Feature 1: Personalized Recommendations</w:t>
      </w:r>
    </w:p>
    <w:p w14:paraId="09C3C997" w14:textId="77777777" w:rsidR="0014011B" w:rsidRDefault="0014011B">
      <w:pPr>
        <w:numPr>
          <w:ilvl w:val="0"/>
          <w:numId w:val="45"/>
        </w:numPr>
        <w:spacing w:before="100" w:beforeAutospacing="1" w:after="100" w:afterAutospacing="1" w:line="240" w:lineRule="auto"/>
        <w:ind w:right="0"/>
      </w:pPr>
      <w:r>
        <w:rPr>
          <w:rStyle w:val="Strong"/>
        </w:rPr>
        <w:t>Description</w:t>
      </w:r>
      <w:r>
        <w:t>: Suggests movies based on user preferences, past interactions, and trending data.</w:t>
      </w:r>
    </w:p>
    <w:p w14:paraId="37196B17" w14:textId="77777777" w:rsidR="0014011B" w:rsidRDefault="0014011B">
      <w:pPr>
        <w:numPr>
          <w:ilvl w:val="0"/>
          <w:numId w:val="45"/>
        </w:numPr>
        <w:spacing w:before="100" w:beforeAutospacing="1" w:after="100" w:afterAutospacing="1" w:line="240" w:lineRule="auto"/>
        <w:ind w:right="0"/>
      </w:pPr>
      <w:r>
        <w:rPr>
          <w:rStyle w:val="Strong"/>
        </w:rPr>
        <w:t>Functional Requirements</w:t>
      </w:r>
      <w:r>
        <w:t>:</w:t>
      </w:r>
    </w:p>
    <w:p w14:paraId="652E24E6" w14:textId="77777777" w:rsidR="0014011B" w:rsidRDefault="0014011B">
      <w:pPr>
        <w:numPr>
          <w:ilvl w:val="1"/>
          <w:numId w:val="45"/>
        </w:numPr>
        <w:spacing w:before="100" w:beforeAutospacing="1" w:after="100" w:afterAutospacing="1" w:line="240" w:lineRule="auto"/>
        <w:ind w:right="0"/>
      </w:pPr>
      <w:r>
        <w:t>Fetch user data and preferences from the database.</w:t>
      </w:r>
    </w:p>
    <w:p w14:paraId="364A79B3" w14:textId="77777777" w:rsidR="0014011B" w:rsidRDefault="0014011B">
      <w:pPr>
        <w:numPr>
          <w:ilvl w:val="1"/>
          <w:numId w:val="45"/>
        </w:numPr>
        <w:spacing w:before="100" w:beforeAutospacing="1" w:after="100" w:afterAutospacing="1" w:line="240" w:lineRule="auto"/>
        <w:ind w:right="0"/>
      </w:pPr>
      <w:r>
        <w:t>Apply collaborative and content-based filtering algorithms.</w:t>
      </w:r>
    </w:p>
    <w:p w14:paraId="622BA250" w14:textId="77777777" w:rsidR="0014011B" w:rsidRDefault="0014011B">
      <w:pPr>
        <w:numPr>
          <w:ilvl w:val="1"/>
          <w:numId w:val="45"/>
        </w:numPr>
        <w:spacing w:before="100" w:beforeAutospacing="1" w:after="100" w:afterAutospacing="1" w:line="240" w:lineRule="auto"/>
        <w:ind w:right="0"/>
      </w:pPr>
      <w:r>
        <w:t>Display recommendations on the user’s dashboard.</w:t>
      </w:r>
    </w:p>
    <w:p w14:paraId="3EFED28B" w14:textId="77777777" w:rsidR="0014011B" w:rsidRDefault="0014011B" w:rsidP="0014011B">
      <w:pPr>
        <w:spacing w:after="0"/>
        <w:ind w:left="0" w:firstLine="0"/>
      </w:pPr>
      <w:r>
        <w:pict w14:anchorId="78CC4A39">
          <v:rect id="_x0000_i1925" style="width:0;height:1.5pt" o:hralign="center" o:hrstd="t" o:hr="t" fillcolor="#a0a0a0" stroked="f"/>
        </w:pict>
      </w:r>
    </w:p>
    <w:p w14:paraId="50E00586" w14:textId="77777777" w:rsidR="0014011B" w:rsidRDefault="0014011B" w:rsidP="0014011B">
      <w:pPr>
        <w:pStyle w:val="Heading4"/>
      </w:pPr>
      <w:r>
        <w:rPr>
          <w:rStyle w:val="Strong"/>
          <w:b/>
          <w:bCs w:val="0"/>
        </w:rPr>
        <w:t>4.2 System Feature 2: Watchlist Management</w:t>
      </w:r>
    </w:p>
    <w:p w14:paraId="3D40B627" w14:textId="77777777" w:rsidR="0014011B" w:rsidRDefault="0014011B">
      <w:pPr>
        <w:numPr>
          <w:ilvl w:val="0"/>
          <w:numId w:val="46"/>
        </w:numPr>
        <w:spacing w:before="100" w:beforeAutospacing="1" w:after="100" w:afterAutospacing="1" w:line="240" w:lineRule="auto"/>
        <w:ind w:right="0"/>
      </w:pPr>
      <w:r>
        <w:rPr>
          <w:rStyle w:val="Strong"/>
        </w:rPr>
        <w:t>Description</w:t>
      </w:r>
      <w:r>
        <w:t>: Allows users to save and organize movies they want to watch later.</w:t>
      </w:r>
    </w:p>
    <w:p w14:paraId="7698D327" w14:textId="77777777" w:rsidR="0014011B" w:rsidRDefault="0014011B">
      <w:pPr>
        <w:numPr>
          <w:ilvl w:val="0"/>
          <w:numId w:val="46"/>
        </w:numPr>
        <w:spacing w:before="100" w:beforeAutospacing="1" w:after="100" w:afterAutospacing="1" w:line="240" w:lineRule="auto"/>
        <w:ind w:right="0"/>
      </w:pPr>
      <w:r>
        <w:rPr>
          <w:rStyle w:val="Strong"/>
        </w:rPr>
        <w:t>Functional Requirements</w:t>
      </w:r>
      <w:r>
        <w:t>:</w:t>
      </w:r>
    </w:p>
    <w:p w14:paraId="5FE968F7" w14:textId="77777777" w:rsidR="0014011B" w:rsidRDefault="0014011B">
      <w:pPr>
        <w:numPr>
          <w:ilvl w:val="1"/>
          <w:numId w:val="46"/>
        </w:numPr>
        <w:spacing w:before="100" w:beforeAutospacing="1" w:after="100" w:afterAutospacing="1" w:line="240" w:lineRule="auto"/>
        <w:ind w:right="0"/>
      </w:pPr>
      <w:r>
        <w:t>Enable users to add/remove movies from the watchlist.</w:t>
      </w:r>
    </w:p>
    <w:p w14:paraId="186CB7DB" w14:textId="77777777" w:rsidR="0014011B" w:rsidRDefault="0014011B">
      <w:pPr>
        <w:numPr>
          <w:ilvl w:val="1"/>
          <w:numId w:val="46"/>
        </w:numPr>
        <w:spacing w:before="100" w:beforeAutospacing="1" w:after="100" w:afterAutospacing="1" w:line="240" w:lineRule="auto"/>
        <w:ind w:right="0"/>
      </w:pPr>
      <w:r>
        <w:lastRenderedPageBreak/>
        <w:t>Synchronize the watchlist across devices for the same user.</w:t>
      </w:r>
    </w:p>
    <w:p w14:paraId="1DD60428" w14:textId="77777777" w:rsidR="0014011B" w:rsidRDefault="0014011B">
      <w:pPr>
        <w:numPr>
          <w:ilvl w:val="1"/>
          <w:numId w:val="46"/>
        </w:numPr>
        <w:spacing w:before="100" w:beforeAutospacing="1" w:after="100" w:afterAutospacing="1" w:line="240" w:lineRule="auto"/>
        <w:ind w:right="0"/>
      </w:pPr>
      <w:r>
        <w:t>Provide filters for sorting movies within the watchlist.</w:t>
      </w:r>
    </w:p>
    <w:p w14:paraId="366A43D4" w14:textId="77777777" w:rsidR="0014011B" w:rsidRDefault="0014011B" w:rsidP="0014011B">
      <w:pPr>
        <w:spacing w:after="0"/>
        <w:ind w:left="0" w:firstLine="0"/>
      </w:pPr>
      <w:r>
        <w:pict w14:anchorId="5048700E">
          <v:rect id="_x0000_i1926" style="width:0;height:1.5pt" o:hralign="center" o:hrstd="t" o:hr="t" fillcolor="#a0a0a0" stroked="f"/>
        </w:pict>
      </w:r>
    </w:p>
    <w:p w14:paraId="25B8F8EE" w14:textId="77777777" w:rsidR="0014011B" w:rsidRDefault="0014011B" w:rsidP="0014011B">
      <w:pPr>
        <w:pStyle w:val="Heading4"/>
      </w:pPr>
      <w:r>
        <w:rPr>
          <w:rStyle w:val="Strong"/>
          <w:b/>
          <w:bCs w:val="0"/>
        </w:rPr>
        <w:t>4.3 System Feature 3: Admin Dashboard</w:t>
      </w:r>
    </w:p>
    <w:p w14:paraId="44327EEE" w14:textId="77777777" w:rsidR="0014011B" w:rsidRDefault="0014011B">
      <w:pPr>
        <w:numPr>
          <w:ilvl w:val="0"/>
          <w:numId w:val="47"/>
        </w:numPr>
        <w:spacing w:before="100" w:beforeAutospacing="1" w:after="100" w:afterAutospacing="1" w:line="240" w:lineRule="auto"/>
        <w:ind w:right="0"/>
      </w:pPr>
      <w:r>
        <w:rPr>
          <w:rStyle w:val="Strong"/>
        </w:rPr>
        <w:t>Description</w:t>
      </w:r>
      <w:r>
        <w:t>: A control panel for managing movies, users, and logs.</w:t>
      </w:r>
    </w:p>
    <w:p w14:paraId="603C3A57" w14:textId="77777777" w:rsidR="0014011B" w:rsidRDefault="0014011B">
      <w:pPr>
        <w:numPr>
          <w:ilvl w:val="0"/>
          <w:numId w:val="47"/>
        </w:numPr>
        <w:spacing w:before="100" w:beforeAutospacing="1" w:after="100" w:afterAutospacing="1" w:line="240" w:lineRule="auto"/>
        <w:ind w:right="0"/>
      </w:pPr>
      <w:r>
        <w:rPr>
          <w:rStyle w:val="Strong"/>
        </w:rPr>
        <w:t>Functional Requirements</w:t>
      </w:r>
      <w:r>
        <w:t>:</w:t>
      </w:r>
    </w:p>
    <w:p w14:paraId="0196F932" w14:textId="77777777" w:rsidR="0014011B" w:rsidRDefault="0014011B">
      <w:pPr>
        <w:numPr>
          <w:ilvl w:val="1"/>
          <w:numId w:val="47"/>
        </w:numPr>
        <w:spacing w:before="100" w:beforeAutospacing="1" w:after="100" w:afterAutospacing="1" w:line="240" w:lineRule="auto"/>
        <w:ind w:right="0"/>
      </w:pPr>
      <w:r>
        <w:t>Add, update, or delete movie records.</w:t>
      </w:r>
    </w:p>
    <w:p w14:paraId="17E2A19F" w14:textId="77777777" w:rsidR="0014011B" w:rsidRDefault="0014011B">
      <w:pPr>
        <w:numPr>
          <w:ilvl w:val="1"/>
          <w:numId w:val="47"/>
        </w:numPr>
        <w:spacing w:before="100" w:beforeAutospacing="1" w:after="100" w:afterAutospacing="1" w:line="240" w:lineRule="auto"/>
        <w:ind w:right="0"/>
      </w:pPr>
      <w:r>
        <w:t>View and manage registered users.</w:t>
      </w:r>
    </w:p>
    <w:p w14:paraId="6C5F1BEA" w14:textId="77777777" w:rsidR="0014011B" w:rsidRDefault="0014011B">
      <w:pPr>
        <w:numPr>
          <w:ilvl w:val="1"/>
          <w:numId w:val="47"/>
        </w:numPr>
        <w:spacing w:before="100" w:beforeAutospacing="1" w:after="100" w:afterAutospacing="1" w:line="240" w:lineRule="auto"/>
        <w:ind w:right="0"/>
      </w:pPr>
      <w:r>
        <w:t>Access audit logs and generate reports for system performance.</w:t>
      </w:r>
    </w:p>
    <w:p w14:paraId="17BECC78" w14:textId="77777777" w:rsidR="0014011B" w:rsidRDefault="0014011B" w:rsidP="0014011B">
      <w:pPr>
        <w:spacing w:after="0"/>
        <w:ind w:left="0" w:firstLine="0"/>
      </w:pPr>
      <w:r>
        <w:pict w14:anchorId="05FFB2F7">
          <v:rect id="_x0000_i1927" style="width:0;height:1.5pt" o:hralign="center" o:hrstd="t" o:hr="t" fillcolor="#a0a0a0" stroked="f"/>
        </w:pict>
      </w:r>
    </w:p>
    <w:p w14:paraId="0DB6DB68" w14:textId="77777777" w:rsidR="0014011B" w:rsidRDefault="0014011B" w:rsidP="0014011B">
      <w:pPr>
        <w:pStyle w:val="Heading4"/>
      </w:pPr>
      <w:r>
        <w:rPr>
          <w:rStyle w:val="Strong"/>
          <w:b/>
          <w:bCs w:val="0"/>
        </w:rPr>
        <w:t>4.4 System Feature 4: User Ratings and Reviews</w:t>
      </w:r>
    </w:p>
    <w:p w14:paraId="3B0BE705" w14:textId="77777777" w:rsidR="0014011B" w:rsidRDefault="0014011B">
      <w:pPr>
        <w:numPr>
          <w:ilvl w:val="0"/>
          <w:numId w:val="48"/>
        </w:numPr>
        <w:spacing w:before="100" w:beforeAutospacing="1" w:after="100" w:afterAutospacing="1" w:line="240" w:lineRule="auto"/>
        <w:ind w:right="0"/>
      </w:pPr>
      <w:r>
        <w:rPr>
          <w:rStyle w:val="Strong"/>
        </w:rPr>
        <w:t>Description</w:t>
      </w:r>
      <w:r>
        <w:t>: Allows users to rate movies and provide feedback.</w:t>
      </w:r>
    </w:p>
    <w:p w14:paraId="52AA742C" w14:textId="77777777" w:rsidR="0014011B" w:rsidRDefault="0014011B">
      <w:pPr>
        <w:numPr>
          <w:ilvl w:val="0"/>
          <w:numId w:val="48"/>
        </w:numPr>
        <w:spacing w:before="100" w:beforeAutospacing="1" w:after="100" w:afterAutospacing="1" w:line="240" w:lineRule="auto"/>
        <w:ind w:right="0"/>
      </w:pPr>
      <w:r>
        <w:rPr>
          <w:rStyle w:val="Strong"/>
        </w:rPr>
        <w:t>Functional Requirements</w:t>
      </w:r>
      <w:r>
        <w:t>:</w:t>
      </w:r>
    </w:p>
    <w:p w14:paraId="70378F27" w14:textId="77777777" w:rsidR="0014011B" w:rsidRDefault="0014011B">
      <w:pPr>
        <w:numPr>
          <w:ilvl w:val="1"/>
          <w:numId w:val="48"/>
        </w:numPr>
        <w:spacing w:before="100" w:beforeAutospacing="1" w:after="100" w:afterAutospacing="1" w:line="240" w:lineRule="auto"/>
        <w:ind w:right="0"/>
      </w:pPr>
      <w:r>
        <w:t>Accept and store user ratings and reviews in the database.</w:t>
      </w:r>
    </w:p>
    <w:p w14:paraId="1E7BBCD6" w14:textId="77777777" w:rsidR="0014011B" w:rsidRDefault="0014011B">
      <w:pPr>
        <w:numPr>
          <w:ilvl w:val="1"/>
          <w:numId w:val="48"/>
        </w:numPr>
        <w:spacing w:before="100" w:beforeAutospacing="1" w:after="100" w:afterAutospacing="1" w:line="240" w:lineRule="auto"/>
        <w:ind w:right="0"/>
      </w:pPr>
      <w:r>
        <w:t>Aggregate ratings to calculate average scores for movies.</w:t>
      </w:r>
    </w:p>
    <w:p w14:paraId="0C08265A" w14:textId="77777777" w:rsidR="0014011B" w:rsidRDefault="0014011B">
      <w:pPr>
        <w:numPr>
          <w:ilvl w:val="1"/>
          <w:numId w:val="48"/>
        </w:numPr>
        <w:spacing w:before="100" w:beforeAutospacing="1" w:after="100" w:afterAutospacing="1" w:line="240" w:lineRule="auto"/>
        <w:ind w:right="0"/>
      </w:pPr>
      <w:r>
        <w:t>Use ratings to refine recommendation algorithms.</w:t>
      </w:r>
    </w:p>
    <w:p w14:paraId="2FB3FE8C" w14:textId="77777777" w:rsidR="0014011B" w:rsidRDefault="0014011B" w:rsidP="0014011B">
      <w:pPr>
        <w:spacing w:after="0"/>
        <w:ind w:left="0" w:firstLine="0"/>
      </w:pPr>
      <w:r>
        <w:pict w14:anchorId="3D815418">
          <v:rect id="_x0000_i1928" style="width:0;height:1.5pt" o:hralign="center" o:hrstd="t" o:hr="t" fillcolor="#a0a0a0" stroked="f"/>
        </w:pict>
      </w:r>
    </w:p>
    <w:p w14:paraId="27390F03" w14:textId="77777777" w:rsidR="0014011B" w:rsidRDefault="0014011B" w:rsidP="0014011B">
      <w:pPr>
        <w:pStyle w:val="Heading3"/>
      </w:pPr>
      <w:r>
        <w:rPr>
          <w:rStyle w:val="Strong"/>
          <w:b/>
          <w:bCs w:val="0"/>
        </w:rPr>
        <w:t>5. Other Nonfunctional Requirements</w:t>
      </w:r>
    </w:p>
    <w:p w14:paraId="5301AAE0" w14:textId="77777777" w:rsidR="0014011B" w:rsidRDefault="0014011B" w:rsidP="0014011B">
      <w:r>
        <w:pict w14:anchorId="2583F68F">
          <v:rect id="_x0000_i1929" style="width:0;height:1.5pt" o:hralign="center" o:hrstd="t" o:hr="t" fillcolor="#a0a0a0" stroked="f"/>
        </w:pict>
      </w:r>
    </w:p>
    <w:p w14:paraId="0205237A" w14:textId="77777777" w:rsidR="0014011B" w:rsidRDefault="0014011B" w:rsidP="0014011B">
      <w:pPr>
        <w:pStyle w:val="Heading4"/>
      </w:pPr>
      <w:r>
        <w:rPr>
          <w:rStyle w:val="Strong"/>
          <w:b/>
          <w:bCs w:val="0"/>
        </w:rPr>
        <w:t>5.1 Performance Requirements</w:t>
      </w:r>
    </w:p>
    <w:p w14:paraId="1A2EB978" w14:textId="77777777" w:rsidR="0014011B" w:rsidRDefault="0014011B">
      <w:pPr>
        <w:numPr>
          <w:ilvl w:val="0"/>
          <w:numId w:val="49"/>
        </w:numPr>
        <w:spacing w:before="100" w:beforeAutospacing="1" w:after="100" w:afterAutospacing="1" w:line="240" w:lineRule="auto"/>
        <w:ind w:right="0"/>
      </w:pPr>
      <w:r>
        <w:t>System should handle up to 1,000 concurrent users with no significant degradation in response time (&lt;2 seconds).</w:t>
      </w:r>
    </w:p>
    <w:p w14:paraId="0D8DE247" w14:textId="77777777" w:rsidR="0014011B" w:rsidRDefault="0014011B">
      <w:pPr>
        <w:numPr>
          <w:ilvl w:val="0"/>
          <w:numId w:val="49"/>
        </w:numPr>
        <w:spacing w:before="100" w:beforeAutospacing="1" w:after="100" w:afterAutospacing="1" w:line="240" w:lineRule="auto"/>
        <w:ind w:right="0"/>
      </w:pPr>
      <w:r>
        <w:t>Ensure API response times are below 500ms under normal load.</w:t>
      </w:r>
    </w:p>
    <w:p w14:paraId="172E7252" w14:textId="77777777" w:rsidR="0014011B" w:rsidRDefault="0014011B">
      <w:pPr>
        <w:numPr>
          <w:ilvl w:val="0"/>
          <w:numId w:val="49"/>
        </w:numPr>
        <w:spacing w:before="100" w:beforeAutospacing="1" w:after="100" w:afterAutospacing="1" w:line="240" w:lineRule="auto"/>
        <w:ind w:right="0"/>
      </w:pPr>
      <w:r>
        <w:t>Database queries must execute within 1 second for optimal user experience.</w:t>
      </w:r>
    </w:p>
    <w:p w14:paraId="6BE473ED" w14:textId="77777777" w:rsidR="0014011B" w:rsidRDefault="0014011B" w:rsidP="0014011B">
      <w:pPr>
        <w:spacing w:after="0"/>
        <w:ind w:left="0" w:firstLine="0"/>
      </w:pPr>
      <w:r>
        <w:pict w14:anchorId="52969D9F">
          <v:rect id="_x0000_i1930" style="width:0;height:1.5pt" o:hralign="center" o:hrstd="t" o:hr="t" fillcolor="#a0a0a0" stroked="f"/>
        </w:pict>
      </w:r>
    </w:p>
    <w:p w14:paraId="36403785" w14:textId="77777777" w:rsidR="0014011B" w:rsidRDefault="0014011B" w:rsidP="0014011B">
      <w:pPr>
        <w:pStyle w:val="Heading4"/>
      </w:pPr>
      <w:r>
        <w:rPr>
          <w:rStyle w:val="Strong"/>
          <w:b/>
          <w:bCs w:val="0"/>
        </w:rPr>
        <w:t>5.2 Safety Requirements</w:t>
      </w:r>
    </w:p>
    <w:p w14:paraId="589EBCDC" w14:textId="77777777" w:rsidR="0014011B" w:rsidRDefault="0014011B">
      <w:pPr>
        <w:numPr>
          <w:ilvl w:val="0"/>
          <w:numId w:val="50"/>
        </w:numPr>
        <w:spacing w:before="100" w:beforeAutospacing="1" w:after="100" w:afterAutospacing="1" w:line="240" w:lineRule="auto"/>
        <w:ind w:right="0"/>
      </w:pPr>
      <w:r>
        <w:t>Back up database daily to prevent data loss.</w:t>
      </w:r>
    </w:p>
    <w:p w14:paraId="5CC03211" w14:textId="77777777" w:rsidR="0014011B" w:rsidRDefault="0014011B">
      <w:pPr>
        <w:numPr>
          <w:ilvl w:val="0"/>
          <w:numId w:val="50"/>
        </w:numPr>
        <w:spacing w:before="100" w:beforeAutospacing="1" w:after="100" w:afterAutospacing="1" w:line="240" w:lineRule="auto"/>
        <w:ind w:right="0"/>
      </w:pPr>
      <w:r>
        <w:t>Ensure the system can recover from critical errors without compromising user data.</w:t>
      </w:r>
    </w:p>
    <w:p w14:paraId="544D9077" w14:textId="77777777" w:rsidR="0014011B" w:rsidRDefault="0014011B" w:rsidP="0014011B">
      <w:pPr>
        <w:spacing w:after="0"/>
        <w:ind w:left="0" w:firstLine="0"/>
      </w:pPr>
      <w:r>
        <w:pict w14:anchorId="7729B626">
          <v:rect id="_x0000_i1931" style="width:0;height:1.5pt" o:hralign="center" o:hrstd="t" o:hr="t" fillcolor="#a0a0a0" stroked="f"/>
        </w:pict>
      </w:r>
    </w:p>
    <w:p w14:paraId="3EABFA59" w14:textId="77777777" w:rsidR="0014011B" w:rsidRDefault="0014011B" w:rsidP="0014011B">
      <w:pPr>
        <w:pStyle w:val="Heading4"/>
      </w:pPr>
      <w:r>
        <w:rPr>
          <w:rStyle w:val="Strong"/>
          <w:b/>
          <w:bCs w:val="0"/>
        </w:rPr>
        <w:t>5.3 Security Requirements</w:t>
      </w:r>
    </w:p>
    <w:p w14:paraId="66B00F5B" w14:textId="77777777" w:rsidR="0014011B" w:rsidRDefault="0014011B">
      <w:pPr>
        <w:numPr>
          <w:ilvl w:val="0"/>
          <w:numId w:val="51"/>
        </w:numPr>
        <w:spacing w:before="100" w:beforeAutospacing="1" w:after="100" w:afterAutospacing="1" w:line="240" w:lineRule="auto"/>
        <w:ind w:right="0"/>
      </w:pPr>
      <w:r>
        <w:t>Use HTTPS for all client-server communication.</w:t>
      </w:r>
    </w:p>
    <w:p w14:paraId="0B4A0CE6" w14:textId="77777777" w:rsidR="0014011B" w:rsidRDefault="0014011B">
      <w:pPr>
        <w:numPr>
          <w:ilvl w:val="0"/>
          <w:numId w:val="51"/>
        </w:numPr>
        <w:spacing w:before="100" w:beforeAutospacing="1" w:after="100" w:afterAutospacing="1" w:line="240" w:lineRule="auto"/>
        <w:ind w:right="0"/>
      </w:pPr>
      <w:r>
        <w:t>Encrypt sensitive user data (e.g., passwords) using industry-standard algorithms (e.g., SHA-256).</w:t>
      </w:r>
    </w:p>
    <w:p w14:paraId="32DD8A2E" w14:textId="77777777" w:rsidR="0014011B" w:rsidRDefault="0014011B">
      <w:pPr>
        <w:numPr>
          <w:ilvl w:val="0"/>
          <w:numId w:val="51"/>
        </w:numPr>
        <w:spacing w:before="100" w:beforeAutospacing="1" w:after="100" w:afterAutospacing="1" w:line="240" w:lineRule="auto"/>
        <w:ind w:right="0"/>
      </w:pPr>
      <w:r>
        <w:t>Implement role-based access control (RBAC) for admin functionalities.</w:t>
      </w:r>
    </w:p>
    <w:p w14:paraId="780ACA25" w14:textId="77777777" w:rsidR="0014011B" w:rsidRDefault="0014011B" w:rsidP="0014011B">
      <w:pPr>
        <w:spacing w:after="0"/>
        <w:ind w:left="0" w:firstLine="0"/>
      </w:pPr>
      <w:r>
        <w:pict w14:anchorId="163DC465">
          <v:rect id="_x0000_i1932" style="width:0;height:1.5pt" o:hralign="center" o:hrstd="t" o:hr="t" fillcolor="#a0a0a0" stroked="f"/>
        </w:pict>
      </w:r>
    </w:p>
    <w:p w14:paraId="50F9D990" w14:textId="77777777" w:rsidR="0014011B" w:rsidRDefault="0014011B" w:rsidP="0014011B">
      <w:pPr>
        <w:pStyle w:val="Heading4"/>
      </w:pPr>
      <w:r>
        <w:rPr>
          <w:rStyle w:val="Strong"/>
          <w:b/>
          <w:bCs w:val="0"/>
        </w:rPr>
        <w:lastRenderedPageBreak/>
        <w:t>5.4 Software Quality Attributes</w:t>
      </w:r>
    </w:p>
    <w:p w14:paraId="1C1C475A" w14:textId="77777777" w:rsidR="0014011B" w:rsidRDefault="0014011B">
      <w:pPr>
        <w:numPr>
          <w:ilvl w:val="0"/>
          <w:numId w:val="52"/>
        </w:numPr>
        <w:spacing w:before="100" w:beforeAutospacing="1" w:after="100" w:afterAutospacing="1" w:line="240" w:lineRule="auto"/>
        <w:ind w:right="0"/>
      </w:pPr>
      <w:r>
        <w:rPr>
          <w:rStyle w:val="Strong"/>
        </w:rPr>
        <w:t>Usability</w:t>
      </w:r>
      <w:r>
        <w:t>: Simple and intuitive user interface.</w:t>
      </w:r>
    </w:p>
    <w:p w14:paraId="03E9F99A" w14:textId="77777777" w:rsidR="0014011B" w:rsidRDefault="0014011B">
      <w:pPr>
        <w:numPr>
          <w:ilvl w:val="0"/>
          <w:numId w:val="52"/>
        </w:numPr>
        <w:spacing w:before="100" w:beforeAutospacing="1" w:after="100" w:afterAutospacing="1" w:line="240" w:lineRule="auto"/>
        <w:ind w:right="0"/>
      </w:pPr>
      <w:r>
        <w:rPr>
          <w:rStyle w:val="Strong"/>
        </w:rPr>
        <w:t>Reliability</w:t>
      </w:r>
      <w:r>
        <w:t>: Ensure system uptime of 99.9%.</w:t>
      </w:r>
    </w:p>
    <w:p w14:paraId="42193B5F" w14:textId="77777777" w:rsidR="0014011B" w:rsidRDefault="0014011B">
      <w:pPr>
        <w:numPr>
          <w:ilvl w:val="0"/>
          <w:numId w:val="52"/>
        </w:numPr>
        <w:spacing w:before="100" w:beforeAutospacing="1" w:after="100" w:afterAutospacing="1" w:line="240" w:lineRule="auto"/>
        <w:ind w:right="0"/>
      </w:pPr>
      <w:r>
        <w:rPr>
          <w:rStyle w:val="Strong"/>
        </w:rPr>
        <w:t>Maintainability</w:t>
      </w:r>
      <w:r>
        <w:t>: Modular design for easy updates and debugging.</w:t>
      </w:r>
    </w:p>
    <w:p w14:paraId="5D078EB7" w14:textId="77777777" w:rsidR="0014011B" w:rsidRDefault="0014011B">
      <w:pPr>
        <w:numPr>
          <w:ilvl w:val="0"/>
          <w:numId w:val="52"/>
        </w:numPr>
        <w:spacing w:before="100" w:beforeAutospacing="1" w:after="100" w:afterAutospacing="1" w:line="240" w:lineRule="auto"/>
        <w:ind w:right="0"/>
      </w:pPr>
      <w:r>
        <w:rPr>
          <w:rStyle w:val="Strong"/>
        </w:rPr>
        <w:t>Scalability</w:t>
      </w:r>
      <w:r>
        <w:t>: Ability to transition to a relational database like MySQL if user base grows.</w:t>
      </w:r>
    </w:p>
    <w:p w14:paraId="05FAEF35" w14:textId="77777777" w:rsidR="0014011B" w:rsidRDefault="0014011B" w:rsidP="0014011B">
      <w:pPr>
        <w:spacing w:after="0"/>
        <w:ind w:left="0" w:firstLine="0"/>
      </w:pPr>
      <w:r>
        <w:pict w14:anchorId="5AA42271">
          <v:rect id="_x0000_i1933" style="width:0;height:1.5pt" o:hralign="center" o:hrstd="t" o:hr="t" fillcolor="#a0a0a0" stroked="f"/>
        </w:pict>
      </w:r>
    </w:p>
    <w:p w14:paraId="06B766E0" w14:textId="77777777" w:rsidR="0014011B" w:rsidRDefault="0014011B" w:rsidP="0014011B">
      <w:pPr>
        <w:pStyle w:val="Heading4"/>
      </w:pPr>
      <w:r>
        <w:rPr>
          <w:rStyle w:val="Strong"/>
          <w:b/>
          <w:bCs w:val="0"/>
        </w:rPr>
        <w:t>5.5 Business Rules</w:t>
      </w:r>
    </w:p>
    <w:p w14:paraId="44F24FB4" w14:textId="77777777" w:rsidR="0014011B" w:rsidRDefault="0014011B">
      <w:pPr>
        <w:numPr>
          <w:ilvl w:val="0"/>
          <w:numId w:val="53"/>
        </w:numPr>
        <w:spacing w:before="100" w:beforeAutospacing="1" w:after="100" w:afterAutospacing="1" w:line="240" w:lineRule="auto"/>
        <w:ind w:right="0"/>
      </w:pPr>
      <w:r>
        <w:t>Users must register to access personalized recommendations and watchlist features.</w:t>
      </w:r>
    </w:p>
    <w:p w14:paraId="1EE88C4D" w14:textId="77777777" w:rsidR="0014011B" w:rsidRDefault="0014011B">
      <w:pPr>
        <w:numPr>
          <w:ilvl w:val="0"/>
          <w:numId w:val="53"/>
        </w:numPr>
        <w:spacing w:before="100" w:beforeAutospacing="1" w:after="100" w:afterAutospacing="1" w:line="240" w:lineRule="auto"/>
        <w:ind w:right="0"/>
      </w:pPr>
      <w:r>
        <w:t>Admins are the only users allowed to add or remove movies from the database.</w:t>
      </w:r>
    </w:p>
    <w:p w14:paraId="5A5B2CA1" w14:textId="77777777" w:rsidR="0014011B" w:rsidRDefault="0014011B">
      <w:pPr>
        <w:numPr>
          <w:ilvl w:val="0"/>
          <w:numId w:val="53"/>
        </w:numPr>
        <w:spacing w:before="100" w:beforeAutospacing="1" w:after="100" w:afterAutospacing="1" w:line="240" w:lineRule="auto"/>
        <w:ind w:right="0"/>
      </w:pPr>
      <w:r>
        <w:t>Ratings and reviews should be tied to unique user IDs to prevent duplication or manipulation.</w:t>
      </w:r>
    </w:p>
    <w:p w14:paraId="7EA45186" w14:textId="77777777" w:rsidR="007B6E24" w:rsidRDefault="00000000" w:rsidP="0014011B">
      <w:pPr>
        <w:pStyle w:val="Heading1"/>
        <w:spacing w:after="148"/>
        <w:ind w:left="0" w:firstLine="0"/>
        <w:jc w:val="left"/>
      </w:pPr>
      <w:bookmarkStart w:id="52" w:name="_Toc49906"/>
      <w:bookmarkEnd w:id="51"/>
      <w:r>
        <w:rPr>
          <w:rFonts w:ascii="Calibri" w:eastAsia="Calibri" w:hAnsi="Calibri" w:cs="Calibri"/>
          <w:b/>
          <w:sz w:val="32"/>
        </w:rPr>
        <w:t>Appendix B:Analysis Models</w:t>
      </w:r>
      <w:bookmarkEnd w:id="52"/>
    </w:p>
    <w:p w14:paraId="00D88B54" w14:textId="77777777" w:rsidR="007B6E24" w:rsidRDefault="00000000">
      <w:pPr>
        <w:pStyle w:val="Heading2"/>
        <w:ind w:left="1165"/>
      </w:pPr>
      <w:bookmarkStart w:id="53" w:name="_Toc49907"/>
      <w:r>
        <w:rPr>
          <w:color w:val="000000"/>
          <w:u w:val="none" w:color="000000"/>
        </w:rPr>
        <w:t xml:space="preserve">1. </w:t>
      </w:r>
      <w:hyperlink r:id="rId7">
        <w:r>
          <w:t>Class</w:t>
        </w:r>
      </w:hyperlink>
      <w:r>
        <w:t xml:space="preserve"> </w:t>
      </w:r>
      <w:hyperlink r:id="rId8">
        <w:r>
          <w:t>Diagram</w:t>
        </w:r>
      </w:hyperlink>
      <w:bookmarkEnd w:id="53"/>
    </w:p>
    <w:p w14:paraId="0E65BC8E" w14:textId="2D9D7B8D" w:rsidR="007B6E24" w:rsidRDefault="00CF4508">
      <w:pPr>
        <w:spacing w:after="0" w:line="259" w:lineRule="auto"/>
        <w:ind w:left="840" w:right="0" w:firstLine="0"/>
      </w:pPr>
      <w:r>
        <w:rPr>
          <w:noProof/>
        </w:rPr>
        <w:drawing>
          <wp:inline distT="0" distB="0" distL="0" distR="0" wp14:anchorId="07425D49" wp14:editId="6EEA4D1E">
            <wp:extent cx="6572250" cy="5562600"/>
            <wp:effectExtent l="0" t="0" r="0" b="0"/>
            <wp:docPr id="180021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5562600"/>
                    </a:xfrm>
                    <a:prstGeom prst="rect">
                      <a:avLst/>
                    </a:prstGeom>
                    <a:noFill/>
                    <a:ln>
                      <a:noFill/>
                    </a:ln>
                  </pic:spPr>
                </pic:pic>
              </a:graphicData>
            </a:graphic>
          </wp:inline>
        </w:drawing>
      </w:r>
    </w:p>
    <w:p w14:paraId="6FFF5F69" w14:textId="77777777" w:rsidR="007B6E24" w:rsidRDefault="00000000">
      <w:pPr>
        <w:pStyle w:val="Heading2"/>
        <w:ind w:left="1165"/>
      </w:pPr>
      <w:bookmarkStart w:id="54" w:name="_Toc49908"/>
      <w:r>
        <w:rPr>
          <w:color w:val="000000"/>
          <w:u w:val="none" w:color="000000"/>
        </w:rPr>
        <w:lastRenderedPageBreak/>
        <w:t xml:space="preserve">2. </w:t>
      </w:r>
      <w:hyperlink r:id="rId10">
        <w:r>
          <w:t>Component</w:t>
        </w:r>
      </w:hyperlink>
      <w:r>
        <w:t xml:space="preserve"> </w:t>
      </w:r>
      <w:hyperlink r:id="rId11">
        <w:r>
          <w:t>Diagram</w:t>
        </w:r>
      </w:hyperlink>
      <w:bookmarkEnd w:id="54"/>
    </w:p>
    <w:p w14:paraId="32FC43F5" w14:textId="77777777" w:rsidR="007B6E24" w:rsidRDefault="00000000">
      <w:pPr>
        <w:spacing w:after="315" w:line="259" w:lineRule="auto"/>
        <w:ind w:left="1560" w:right="-30" w:firstLine="0"/>
      </w:pPr>
      <w:r>
        <w:rPr>
          <w:noProof/>
        </w:rPr>
        <w:drawing>
          <wp:inline distT="0" distB="0" distL="0" distR="0" wp14:anchorId="3F0C5546" wp14:editId="573025D6">
            <wp:extent cx="5943600" cy="3267075"/>
            <wp:effectExtent l="0" t="0" r="0" b="0"/>
            <wp:docPr id="5875" name="Picture 5875"/>
            <wp:cNvGraphicFramePr/>
            <a:graphic xmlns:a="http://schemas.openxmlformats.org/drawingml/2006/main">
              <a:graphicData uri="http://schemas.openxmlformats.org/drawingml/2006/picture">
                <pic:pic xmlns:pic="http://schemas.openxmlformats.org/drawingml/2006/picture">
                  <pic:nvPicPr>
                    <pic:cNvPr id="5875" name="Picture 5875"/>
                    <pic:cNvPicPr/>
                  </pic:nvPicPr>
                  <pic:blipFill>
                    <a:blip r:embed="rId12"/>
                    <a:stretch>
                      <a:fillRect/>
                    </a:stretch>
                  </pic:blipFill>
                  <pic:spPr>
                    <a:xfrm>
                      <a:off x="0" y="0"/>
                      <a:ext cx="5943600" cy="3267075"/>
                    </a:xfrm>
                    <a:prstGeom prst="rect">
                      <a:avLst/>
                    </a:prstGeom>
                  </pic:spPr>
                </pic:pic>
              </a:graphicData>
            </a:graphic>
          </wp:inline>
        </w:drawing>
      </w:r>
    </w:p>
    <w:p w14:paraId="12C7D32A" w14:textId="77777777" w:rsidR="007B6E24" w:rsidRDefault="00000000">
      <w:pPr>
        <w:pStyle w:val="Heading2"/>
        <w:ind w:left="1165"/>
      </w:pPr>
      <w:bookmarkStart w:id="55" w:name="_Toc49909"/>
      <w:r>
        <w:rPr>
          <w:color w:val="000000"/>
          <w:u w:val="none" w:color="000000"/>
        </w:rPr>
        <w:t xml:space="preserve">3. </w:t>
      </w:r>
      <w:hyperlink r:id="rId13">
        <w:r>
          <w:t>Deployment</w:t>
        </w:r>
      </w:hyperlink>
      <w:r>
        <w:t xml:space="preserve"> </w:t>
      </w:r>
      <w:hyperlink r:id="rId14">
        <w:r>
          <w:t>Diagram</w:t>
        </w:r>
      </w:hyperlink>
      <w:bookmarkEnd w:id="55"/>
    </w:p>
    <w:p w14:paraId="16FCBED6" w14:textId="77777777" w:rsidR="007B6E24" w:rsidRDefault="00000000">
      <w:pPr>
        <w:spacing w:after="0" w:line="259" w:lineRule="auto"/>
        <w:ind w:left="840" w:right="0" w:firstLine="0"/>
      </w:pPr>
      <w:r>
        <w:rPr>
          <w:noProof/>
        </w:rPr>
        <w:drawing>
          <wp:inline distT="0" distB="0" distL="0" distR="0" wp14:anchorId="6D28608D" wp14:editId="410CEAF2">
            <wp:extent cx="5943600" cy="3505200"/>
            <wp:effectExtent l="0" t="0" r="0" b="0"/>
            <wp:docPr id="5877" name="Picture 5877"/>
            <wp:cNvGraphicFramePr/>
            <a:graphic xmlns:a="http://schemas.openxmlformats.org/drawingml/2006/main">
              <a:graphicData uri="http://schemas.openxmlformats.org/drawingml/2006/picture">
                <pic:pic xmlns:pic="http://schemas.openxmlformats.org/drawingml/2006/picture">
                  <pic:nvPicPr>
                    <pic:cNvPr id="5877" name="Picture 5877"/>
                    <pic:cNvPicPr/>
                  </pic:nvPicPr>
                  <pic:blipFill>
                    <a:blip r:embed="rId15"/>
                    <a:stretch>
                      <a:fillRect/>
                    </a:stretch>
                  </pic:blipFill>
                  <pic:spPr>
                    <a:xfrm>
                      <a:off x="0" y="0"/>
                      <a:ext cx="5943600" cy="3505200"/>
                    </a:xfrm>
                    <a:prstGeom prst="rect">
                      <a:avLst/>
                    </a:prstGeom>
                  </pic:spPr>
                </pic:pic>
              </a:graphicData>
            </a:graphic>
          </wp:inline>
        </w:drawing>
      </w:r>
    </w:p>
    <w:p w14:paraId="7931E3A4" w14:textId="77777777" w:rsidR="007B6E24" w:rsidRDefault="00000000">
      <w:pPr>
        <w:pStyle w:val="Heading2"/>
        <w:ind w:left="1165"/>
      </w:pPr>
      <w:bookmarkStart w:id="56" w:name="_Toc49910"/>
      <w:r>
        <w:rPr>
          <w:color w:val="000000"/>
          <w:u w:val="none" w:color="000000"/>
        </w:rPr>
        <w:lastRenderedPageBreak/>
        <w:t xml:space="preserve">4. </w:t>
      </w:r>
      <w:hyperlink r:id="rId16">
        <w:r>
          <w:t>Entity</w:t>
        </w:r>
      </w:hyperlink>
      <w:r>
        <w:t xml:space="preserve"> </w:t>
      </w:r>
      <w:hyperlink r:id="rId17">
        <w:r>
          <w:t>Relation</w:t>
        </w:r>
      </w:hyperlink>
      <w:r>
        <w:t xml:space="preserve"> </w:t>
      </w:r>
      <w:hyperlink r:id="rId18">
        <w:r>
          <w:t>Diagram</w:t>
        </w:r>
      </w:hyperlink>
      <w:bookmarkEnd w:id="56"/>
    </w:p>
    <w:p w14:paraId="09F70ADC" w14:textId="1612482B" w:rsidR="007B6E24" w:rsidRDefault="00CF4508">
      <w:pPr>
        <w:spacing w:after="0" w:line="259" w:lineRule="auto"/>
        <w:ind w:left="840" w:right="0" w:firstLine="0"/>
      </w:pPr>
      <w:r w:rsidRPr="00CF4508">
        <w:drawing>
          <wp:inline distT="0" distB="0" distL="0" distR="0" wp14:anchorId="56675198" wp14:editId="54B218FF">
            <wp:extent cx="6906589" cy="6115904"/>
            <wp:effectExtent l="0" t="0" r="8890" b="0"/>
            <wp:docPr id="10269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57843" name=""/>
                    <pic:cNvPicPr/>
                  </pic:nvPicPr>
                  <pic:blipFill>
                    <a:blip r:embed="rId19"/>
                    <a:stretch>
                      <a:fillRect/>
                    </a:stretch>
                  </pic:blipFill>
                  <pic:spPr>
                    <a:xfrm>
                      <a:off x="0" y="0"/>
                      <a:ext cx="6906589" cy="6115904"/>
                    </a:xfrm>
                    <a:prstGeom prst="rect">
                      <a:avLst/>
                    </a:prstGeom>
                  </pic:spPr>
                </pic:pic>
              </a:graphicData>
            </a:graphic>
          </wp:inline>
        </w:drawing>
      </w:r>
    </w:p>
    <w:p w14:paraId="65684C32" w14:textId="77777777" w:rsidR="007B6E24" w:rsidRDefault="00000000">
      <w:pPr>
        <w:pStyle w:val="Heading2"/>
        <w:ind w:left="1165"/>
      </w:pPr>
      <w:bookmarkStart w:id="57" w:name="_Toc49911"/>
      <w:r>
        <w:rPr>
          <w:color w:val="000000"/>
          <w:u w:val="none" w:color="000000"/>
        </w:rPr>
        <w:lastRenderedPageBreak/>
        <w:t xml:space="preserve">5. </w:t>
      </w:r>
      <w:hyperlink r:id="rId20">
        <w:r>
          <w:t>Package</w:t>
        </w:r>
      </w:hyperlink>
      <w:r>
        <w:t xml:space="preserve"> </w:t>
      </w:r>
      <w:hyperlink r:id="rId21">
        <w:r>
          <w:t>Diagram</w:t>
        </w:r>
      </w:hyperlink>
      <w:bookmarkEnd w:id="57"/>
    </w:p>
    <w:p w14:paraId="6D4015CB" w14:textId="77777777" w:rsidR="007B6E24" w:rsidRDefault="00000000">
      <w:pPr>
        <w:spacing w:after="315" w:line="259" w:lineRule="auto"/>
        <w:ind w:left="840" w:right="-15" w:firstLine="0"/>
      </w:pPr>
      <w:r>
        <w:rPr>
          <w:noProof/>
        </w:rPr>
        <w:drawing>
          <wp:inline distT="0" distB="0" distL="0" distR="0" wp14:anchorId="1E3AD7CB" wp14:editId="52754144">
            <wp:extent cx="6391275" cy="3886200"/>
            <wp:effectExtent l="0" t="0" r="0" b="0"/>
            <wp:docPr id="5934" name="Picture 5934"/>
            <wp:cNvGraphicFramePr/>
            <a:graphic xmlns:a="http://schemas.openxmlformats.org/drawingml/2006/main">
              <a:graphicData uri="http://schemas.openxmlformats.org/drawingml/2006/picture">
                <pic:pic xmlns:pic="http://schemas.openxmlformats.org/drawingml/2006/picture">
                  <pic:nvPicPr>
                    <pic:cNvPr id="5934" name="Picture 5934"/>
                    <pic:cNvPicPr/>
                  </pic:nvPicPr>
                  <pic:blipFill>
                    <a:blip r:embed="rId22"/>
                    <a:stretch>
                      <a:fillRect/>
                    </a:stretch>
                  </pic:blipFill>
                  <pic:spPr>
                    <a:xfrm>
                      <a:off x="0" y="0"/>
                      <a:ext cx="6391275" cy="3886200"/>
                    </a:xfrm>
                    <a:prstGeom prst="rect">
                      <a:avLst/>
                    </a:prstGeom>
                  </pic:spPr>
                </pic:pic>
              </a:graphicData>
            </a:graphic>
          </wp:inline>
        </w:drawing>
      </w:r>
    </w:p>
    <w:p w14:paraId="4E9101B5" w14:textId="77777777" w:rsidR="007B6E24" w:rsidRDefault="00000000">
      <w:pPr>
        <w:pStyle w:val="Heading2"/>
        <w:ind w:left="1165"/>
      </w:pPr>
      <w:bookmarkStart w:id="58" w:name="_Toc49912"/>
      <w:r>
        <w:rPr>
          <w:color w:val="000000"/>
          <w:u w:val="none" w:color="000000"/>
        </w:rPr>
        <w:t xml:space="preserve">6. </w:t>
      </w:r>
      <w:hyperlink r:id="rId23">
        <w:r>
          <w:t>Use</w:t>
        </w:r>
      </w:hyperlink>
      <w:r>
        <w:t xml:space="preserve"> </w:t>
      </w:r>
      <w:hyperlink r:id="rId24">
        <w:r>
          <w:t>Case</w:t>
        </w:r>
      </w:hyperlink>
      <w:r>
        <w:t xml:space="preserve"> </w:t>
      </w:r>
      <w:hyperlink r:id="rId25">
        <w:r>
          <w:t>Diagram</w:t>
        </w:r>
      </w:hyperlink>
      <w:bookmarkEnd w:id="58"/>
    </w:p>
    <w:p w14:paraId="2BFB6B6D" w14:textId="77777777" w:rsidR="007B6E24" w:rsidRDefault="00000000">
      <w:pPr>
        <w:spacing w:after="0" w:line="259" w:lineRule="auto"/>
        <w:ind w:left="840" w:right="-15" w:firstLine="0"/>
      </w:pPr>
      <w:r>
        <w:rPr>
          <w:noProof/>
        </w:rPr>
        <w:drawing>
          <wp:inline distT="0" distB="0" distL="0" distR="0" wp14:anchorId="7755A238" wp14:editId="2B3D3A5A">
            <wp:extent cx="6391275" cy="2533650"/>
            <wp:effectExtent l="0" t="0" r="0" b="0"/>
            <wp:docPr id="5936" name="Picture 5936"/>
            <wp:cNvGraphicFramePr/>
            <a:graphic xmlns:a="http://schemas.openxmlformats.org/drawingml/2006/main">
              <a:graphicData uri="http://schemas.openxmlformats.org/drawingml/2006/picture">
                <pic:pic xmlns:pic="http://schemas.openxmlformats.org/drawingml/2006/picture">
                  <pic:nvPicPr>
                    <pic:cNvPr id="5936" name="Picture 5936"/>
                    <pic:cNvPicPr/>
                  </pic:nvPicPr>
                  <pic:blipFill>
                    <a:blip r:embed="rId26"/>
                    <a:stretch>
                      <a:fillRect/>
                    </a:stretch>
                  </pic:blipFill>
                  <pic:spPr>
                    <a:xfrm>
                      <a:off x="0" y="0"/>
                      <a:ext cx="6391275" cy="2533650"/>
                    </a:xfrm>
                    <a:prstGeom prst="rect">
                      <a:avLst/>
                    </a:prstGeom>
                  </pic:spPr>
                </pic:pic>
              </a:graphicData>
            </a:graphic>
          </wp:inline>
        </w:drawing>
      </w:r>
    </w:p>
    <w:p w14:paraId="6754F2F0" w14:textId="77777777" w:rsidR="007B6E24" w:rsidRDefault="00000000">
      <w:pPr>
        <w:pStyle w:val="Heading2"/>
        <w:ind w:left="1165"/>
      </w:pPr>
      <w:bookmarkStart w:id="59" w:name="_Toc49913"/>
      <w:r>
        <w:rPr>
          <w:color w:val="000000"/>
          <w:u w:val="none" w:color="000000"/>
        </w:rPr>
        <w:lastRenderedPageBreak/>
        <w:t xml:space="preserve">7. </w:t>
      </w:r>
      <w:hyperlink r:id="rId27">
        <w:r>
          <w:t>Sequence</w:t>
        </w:r>
      </w:hyperlink>
      <w:r>
        <w:t xml:space="preserve"> </w:t>
      </w:r>
      <w:hyperlink r:id="rId28">
        <w:r>
          <w:t>Diagram</w:t>
        </w:r>
      </w:hyperlink>
      <w:bookmarkEnd w:id="59"/>
    </w:p>
    <w:p w14:paraId="40F8BFD2" w14:textId="0D84C08E" w:rsidR="007B6E24" w:rsidRDefault="00CF4508">
      <w:pPr>
        <w:spacing w:after="0" w:line="259" w:lineRule="auto"/>
        <w:ind w:left="840" w:right="0" w:firstLine="0"/>
      </w:pPr>
      <w:r>
        <w:rPr>
          <w:noProof/>
        </w:rPr>
        <w:drawing>
          <wp:inline distT="0" distB="0" distL="0" distR="0" wp14:anchorId="300FE4F9" wp14:editId="6D1D063A">
            <wp:extent cx="6179820" cy="7513320"/>
            <wp:effectExtent l="0" t="0" r="0" b="0"/>
            <wp:docPr id="175608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820" cy="7513320"/>
                    </a:xfrm>
                    <a:prstGeom prst="rect">
                      <a:avLst/>
                    </a:prstGeom>
                    <a:noFill/>
                    <a:ln>
                      <a:noFill/>
                    </a:ln>
                  </pic:spPr>
                </pic:pic>
              </a:graphicData>
            </a:graphic>
          </wp:inline>
        </w:drawing>
      </w:r>
    </w:p>
    <w:p w14:paraId="6275D188" w14:textId="77777777" w:rsidR="00CF4508" w:rsidRDefault="00CF4508">
      <w:pPr>
        <w:spacing w:after="0" w:line="259" w:lineRule="auto"/>
        <w:ind w:left="840" w:right="0" w:firstLine="0"/>
      </w:pPr>
    </w:p>
    <w:p w14:paraId="21E3C4F1" w14:textId="77777777" w:rsidR="007B6E24" w:rsidRDefault="00000000">
      <w:pPr>
        <w:pStyle w:val="Heading2"/>
        <w:ind w:left="1165"/>
      </w:pPr>
      <w:bookmarkStart w:id="60" w:name="_Toc49914"/>
      <w:r>
        <w:rPr>
          <w:color w:val="000000"/>
          <w:u w:val="none" w:color="000000"/>
        </w:rPr>
        <w:lastRenderedPageBreak/>
        <w:t xml:space="preserve">8. </w:t>
      </w:r>
      <w:hyperlink r:id="rId30">
        <w:r>
          <w:t>Activity</w:t>
        </w:r>
      </w:hyperlink>
      <w:r>
        <w:t xml:space="preserve"> </w:t>
      </w:r>
      <w:hyperlink r:id="rId31">
        <w:r>
          <w:t>Diagram</w:t>
        </w:r>
      </w:hyperlink>
      <w:bookmarkEnd w:id="60"/>
    </w:p>
    <w:p w14:paraId="16FEC917" w14:textId="77777777" w:rsidR="00FF3F0B" w:rsidRDefault="00000000" w:rsidP="00FF3F0B">
      <w:pPr>
        <w:spacing w:after="0" w:line="259" w:lineRule="auto"/>
        <w:ind w:left="840" w:right="0" w:firstLine="0"/>
        <w:rPr>
          <w:u w:color="000000"/>
        </w:rPr>
      </w:pPr>
      <w:r>
        <w:rPr>
          <w:noProof/>
        </w:rPr>
        <w:drawing>
          <wp:inline distT="0" distB="0" distL="0" distR="0" wp14:anchorId="5A35B2DE" wp14:editId="591BE688">
            <wp:extent cx="6269736" cy="7882128"/>
            <wp:effectExtent l="0" t="0" r="0" b="0"/>
            <wp:docPr id="48571" name="Picture 48571"/>
            <wp:cNvGraphicFramePr/>
            <a:graphic xmlns:a="http://schemas.openxmlformats.org/drawingml/2006/main">
              <a:graphicData uri="http://schemas.openxmlformats.org/drawingml/2006/picture">
                <pic:pic xmlns:pic="http://schemas.openxmlformats.org/drawingml/2006/picture">
                  <pic:nvPicPr>
                    <pic:cNvPr id="48571" name="Picture 48571"/>
                    <pic:cNvPicPr/>
                  </pic:nvPicPr>
                  <pic:blipFill>
                    <a:blip r:embed="rId32"/>
                    <a:stretch>
                      <a:fillRect/>
                    </a:stretch>
                  </pic:blipFill>
                  <pic:spPr>
                    <a:xfrm>
                      <a:off x="0" y="0"/>
                      <a:ext cx="6269736" cy="7882128"/>
                    </a:xfrm>
                    <a:prstGeom prst="rect">
                      <a:avLst/>
                    </a:prstGeom>
                  </pic:spPr>
                </pic:pic>
              </a:graphicData>
            </a:graphic>
          </wp:inline>
        </w:drawing>
      </w:r>
      <w:bookmarkStart w:id="61" w:name="_Toc49920"/>
    </w:p>
    <w:p w14:paraId="7458064A" w14:textId="77777777" w:rsidR="00FF3F0B" w:rsidRDefault="00FF3F0B" w:rsidP="00FF3F0B">
      <w:pPr>
        <w:spacing w:after="0" w:line="259" w:lineRule="auto"/>
        <w:ind w:left="840" w:right="0" w:firstLine="0"/>
        <w:rPr>
          <w:u w:color="000000"/>
        </w:rPr>
      </w:pPr>
    </w:p>
    <w:p w14:paraId="55CAEE7B" w14:textId="77777777" w:rsidR="00FF3F0B" w:rsidRDefault="00FF3F0B" w:rsidP="00FF3F0B">
      <w:pPr>
        <w:spacing w:after="0" w:line="259" w:lineRule="auto"/>
        <w:ind w:left="840" w:right="0" w:firstLine="0"/>
        <w:rPr>
          <w:u w:color="000000"/>
        </w:rPr>
      </w:pPr>
    </w:p>
    <w:p w14:paraId="59F9AF32" w14:textId="77777777" w:rsidR="00FF3F0B" w:rsidRDefault="00FF3F0B" w:rsidP="00FF3F0B">
      <w:pPr>
        <w:spacing w:after="0" w:line="259" w:lineRule="auto"/>
        <w:ind w:left="840" w:right="0" w:firstLine="0"/>
        <w:rPr>
          <w:u w:color="000000"/>
        </w:rPr>
      </w:pPr>
    </w:p>
    <w:p w14:paraId="4F045280" w14:textId="64A041FA" w:rsidR="007B6E24" w:rsidRDefault="00FF3F0B" w:rsidP="00FF3F0B">
      <w:pPr>
        <w:spacing w:after="0" w:line="259" w:lineRule="auto"/>
        <w:ind w:left="840" w:right="0" w:firstLine="0"/>
      </w:pPr>
      <w:r>
        <w:rPr>
          <w:u w:color="000000"/>
        </w:rPr>
        <w:lastRenderedPageBreak/>
        <w:t>9</w:t>
      </w:r>
      <w:r w:rsidR="00000000">
        <w:rPr>
          <w:u w:color="000000"/>
        </w:rPr>
        <w:t>.</w:t>
      </w:r>
      <w:hyperlink r:id="rId33">
        <w:r w:rsidR="00000000">
          <w:t>Collaboration</w:t>
        </w:r>
      </w:hyperlink>
      <w:r w:rsidR="00000000">
        <w:t xml:space="preserve"> </w:t>
      </w:r>
      <w:hyperlink r:id="rId34">
        <w:r w:rsidR="00000000">
          <w:t>Diagram</w:t>
        </w:r>
      </w:hyperlink>
      <w:bookmarkEnd w:id="61"/>
    </w:p>
    <w:p w14:paraId="73DDDA81" w14:textId="77777777" w:rsidR="007B6E24" w:rsidRDefault="00000000">
      <w:pPr>
        <w:spacing w:after="0" w:line="259" w:lineRule="auto"/>
        <w:ind w:left="840" w:right="0" w:firstLine="0"/>
      </w:pPr>
      <w:r>
        <w:rPr>
          <w:noProof/>
        </w:rPr>
        <w:drawing>
          <wp:inline distT="0" distB="0" distL="0" distR="0" wp14:anchorId="66AA23FB" wp14:editId="28333A63">
            <wp:extent cx="5457825" cy="3448050"/>
            <wp:effectExtent l="0" t="0" r="0" b="0"/>
            <wp:docPr id="6117" name="Picture 6117"/>
            <wp:cNvGraphicFramePr/>
            <a:graphic xmlns:a="http://schemas.openxmlformats.org/drawingml/2006/main">
              <a:graphicData uri="http://schemas.openxmlformats.org/drawingml/2006/picture">
                <pic:pic xmlns:pic="http://schemas.openxmlformats.org/drawingml/2006/picture">
                  <pic:nvPicPr>
                    <pic:cNvPr id="6117" name="Picture 6117"/>
                    <pic:cNvPicPr/>
                  </pic:nvPicPr>
                  <pic:blipFill>
                    <a:blip r:embed="rId35"/>
                    <a:stretch>
                      <a:fillRect/>
                    </a:stretch>
                  </pic:blipFill>
                  <pic:spPr>
                    <a:xfrm>
                      <a:off x="0" y="0"/>
                      <a:ext cx="5457825" cy="3448050"/>
                    </a:xfrm>
                    <a:prstGeom prst="rect">
                      <a:avLst/>
                    </a:prstGeom>
                  </pic:spPr>
                </pic:pic>
              </a:graphicData>
            </a:graphic>
          </wp:inline>
        </w:drawing>
      </w:r>
    </w:p>
    <w:sectPr w:rsidR="007B6E24">
      <w:headerReference w:type="even" r:id="rId36"/>
      <w:headerReference w:type="default" r:id="rId37"/>
      <w:headerReference w:type="first" r:id="rId38"/>
      <w:pgSz w:w="12240" w:h="15840"/>
      <w:pgMar w:top="877" w:right="720" w:bottom="560" w:left="63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100C9" w14:textId="77777777" w:rsidR="00824D9F" w:rsidRDefault="00824D9F">
      <w:pPr>
        <w:spacing w:after="0" w:line="240" w:lineRule="auto"/>
      </w:pPr>
      <w:r>
        <w:separator/>
      </w:r>
    </w:p>
  </w:endnote>
  <w:endnote w:type="continuationSeparator" w:id="0">
    <w:p w14:paraId="7CBA693D" w14:textId="77777777" w:rsidR="00824D9F" w:rsidRDefault="0082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E2833" w14:textId="77777777" w:rsidR="00824D9F" w:rsidRDefault="00824D9F">
      <w:pPr>
        <w:spacing w:after="0" w:line="240" w:lineRule="auto"/>
      </w:pPr>
      <w:r>
        <w:separator/>
      </w:r>
    </w:p>
  </w:footnote>
  <w:footnote w:type="continuationSeparator" w:id="0">
    <w:p w14:paraId="40EE19D9" w14:textId="77777777" w:rsidR="00824D9F" w:rsidRDefault="0082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93B4F" w14:textId="77777777" w:rsidR="007B6E24" w:rsidRDefault="00000000">
    <w:pPr>
      <w:tabs>
        <w:tab w:val="center" w:pos="10601"/>
      </w:tabs>
      <w:spacing w:after="0" w:line="259" w:lineRule="auto"/>
      <w:ind w:left="0" w:right="0" w:firstLine="0"/>
    </w:pPr>
    <w:r>
      <w:rPr>
        <w:rFonts w:ascii="Times New Roman" w:eastAsia="Times New Roman" w:hAnsi="Times New Roman" w:cs="Times New Roman"/>
        <w:i/>
      </w:rPr>
      <w:t>Software Requirements Specification for Campick</w:t>
    </w:r>
    <w:r>
      <w:rPr>
        <w:rFonts w:ascii="Times New Roman" w:eastAsia="Times New Roman" w:hAnsi="Times New Roman" w:cs="Times New Roman"/>
        <w:i/>
      </w:rPr>
      <w:tab/>
    </w:r>
    <w:r>
      <w:fldChar w:fldCharType="begin"/>
    </w:r>
    <w:r>
      <w:instrText xml:space="preserve"> PAGE   \* MERGEFORMAT </w:instrText>
    </w:r>
    <w:r>
      <w:fldChar w:fldCharType="separate"/>
    </w:r>
    <w:r>
      <w:rPr>
        <w:rFonts w:ascii="Times New Roman" w:eastAsia="Times New Roman" w:hAnsi="Times New Roman" w:cs="Times New Roman"/>
        <w:i/>
      </w:rPr>
      <w:t>2</w:t>
    </w:r>
    <w:r>
      <w:rPr>
        <w:rFonts w:ascii="Times New Roman" w:eastAsia="Times New Roman" w:hAnsi="Times New Roman" w:cs="Times New Roman"/>
        <w:i/>
      </w:rPr>
      <w:fldChar w:fldCharType="end"/>
    </w:r>
  </w:p>
  <w:p w14:paraId="27653592" w14:textId="77777777" w:rsidR="007B6E24"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75035AE" wp14:editId="5B283EFC">
              <wp:simplePos x="0" y="0"/>
              <wp:positionH relativeFrom="page">
                <wp:posOffset>914400</wp:posOffset>
              </wp:positionH>
              <wp:positionV relativeFrom="page">
                <wp:posOffset>1743075</wp:posOffset>
              </wp:positionV>
              <wp:extent cx="5943600" cy="5943600"/>
              <wp:effectExtent l="0" t="0" r="0" b="0"/>
              <wp:wrapNone/>
              <wp:docPr id="48609" name="Group 48609"/>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48610" name="Picture 48610"/>
                        <pic:cNvPicPr/>
                      </pic:nvPicPr>
                      <pic:blipFill>
                        <a:blip r:embed="rId1"/>
                        <a:stretch>
                          <a:fillRect/>
                        </a:stretch>
                      </pic:blipFill>
                      <pic:spPr>
                        <a:xfrm>
                          <a:off x="0" y="0"/>
                          <a:ext cx="5943600" cy="5943600"/>
                        </a:xfrm>
                        <a:prstGeom prst="rect">
                          <a:avLst/>
                        </a:prstGeom>
                      </pic:spPr>
                    </pic:pic>
                  </wpg:wgp>
                </a:graphicData>
              </a:graphic>
            </wp:anchor>
          </w:drawing>
        </mc:Choice>
        <mc:Fallback xmlns:a="http://schemas.openxmlformats.org/drawingml/2006/main">
          <w:pict>
            <v:group id="Group 48609" style="width:468pt;height:468pt;position:absolute;z-index:-2147483648;mso-position-horizontal-relative:page;mso-position-horizontal:absolute;margin-left:72pt;mso-position-vertical-relative:page;margin-top:137.25pt;" coordsize="59436,59436">
              <v:shape id="Picture 48610" style="position:absolute;width:59436;height:59436;left:0;top:0;" filled="f">
                <v:imagedata r:id="rId1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6CE14" w14:textId="77777777" w:rsidR="007B6E24" w:rsidRDefault="00000000">
    <w:pPr>
      <w:tabs>
        <w:tab w:val="center" w:pos="10601"/>
      </w:tabs>
      <w:spacing w:after="0" w:line="259" w:lineRule="auto"/>
      <w:ind w:left="0" w:right="0" w:firstLine="0"/>
    </w:pPr>
    <w:r>
      <w:rPr>
        <w:rFonts w:ascii="Times New Roman" w:eastAsia="Times New Roman" w:hAnsi="Times New Roman" w:cs="Times New Roman"/>
        <w:i/>
      </w:rPr>
      <w:t>Software Requirements Specification for Campick</w:t>
    </w:r>
    <w:r>
      <w:rPr>
        <w:rFonts w:ascii="Times New Roman" w:eastAsia="Times New Roman" w:hAnsi="Times New Roman" w:cs="Times New Roman"/>
        <w:i/>
      </w:rPr>
      <w:tab/>
    </w:r>
    <w:r>
      <w:fldChar w:fldCharType="begin"/>
    </w:r>
    <w:r>
      <w:instrText xml:space="preserve"> PAGE   \* MERGEFORMAT </w:instrText>
    </w:r>
    <w:r>
      <w:fldChar w:fldCharType="separate"/>
    </w:r>
    <w:r>
      <w:rPr>
        <w:rFonts w:ascii="Times New Roman" w:eastAsia="Times New Roman" w:hAnsi="Times New Roman" w:cs="Times New Roman"/>
        <w:i/>
      </w:rPr>
      <w:t>2</w:t>
    </w:r>
    <w:r>
      <w:rPr>
        <w:rFonts w:ascii="Times New Roman" w:eastAsia="Times New Roman" w:hAnsi="Times New Roman" w:cs="Times New Roman"/>
        <w:i/>
      </w:rPr>
      <w:fldChar w:fldCharType="end"/>
    </w:r>
  </w:p>
  <w:p w14:paraId="5C2CC4FB" w14:textId="77777777" w:rsidR="007B6E24"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2051D3E" wp14:editId="093FA93F">
              <wp:simplePos x="0" y="0"/>
              <wp:positionH relativeFrom="page">
                <wp:posOffset>914400</wp:posOffset>
              </wp:positionH>
              <wp:positionV relativeFrom="page">
                <wp:posOffset>1743075</wp:posOffset>
              </wp:positionV>
              <wp:extent cx="5943600" cy="5943600"/>
              <wp:effectExtent l="0" t="0" r="0" b="0"/>
              <wp:wrapNone/>
              <wp:docPr id="48591" name="Group 48591"/>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48592" name="Picture 48592"/>
                        <pic:cNvPicPr/>
                      </pic:nvPicPr>
                      <pic:blipFill>
                        <a:blip r:embed="rId1"/>
                        <a:stretch>
                          <a:fillRect/>
                        </a:stretch>
                      </pic:blipFill>
                      <pic:spPr>
                        <a:xfrm>
                          <a:off x="0" y="0"/>
                          <a:ext cx="5943600" cy="5943600"/>
                        </a:xfrm>
                        <a:prstGeom prst="rect">
                          <a:avLst/>
                        </a:prstGeom>
                      </pic:spPr>
                    </pic:pic>
                  </wpg:wgp>
                </a:graphicData>
              </a:graphic>
            </wp:anchor>
          </w:drawing>
        </mc:Choice>
        <mc:Fallback xmlns:a="http://schemas.openxmlformats.org/drawingml/2006/main">
          <w:pict>
            <v:group id="Group 48591" style="width:468pt;height:468pt;position:absolute;z-index:-2147483648;mso-position-horizontal-relative:page;mso-position-horizontal:absolute;margin-left:72pt;mso-position-vertical-relative:page;margin-top:137.25pt;" coordsize="59436,59436">
              <v:shape id="Picture 48592" style="position:absolute;width:59436;height:59436;left:0;top:0;" filled="f">
                <v:imagedata r:id="rId1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6C026" w14:textId="77777777" w:rsidR="007B6E24"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A4C8191" wp14:editId="141393E9">
              <wp:simplePos x="0" y="0"/>
              <wp:positionH relativeFrom="page">
                <wp:posOffset>0</wp:posOffset>
              </wp:positionH>
              <wp:positionV relativeFrom="page">
                <wp:posOffset>0</wp:posOffset>
              </wp:positionV>
              <wp:extent cx="1" cy="1"/>
              <wp:effectExtent l="0" t="0" r="0" b="0"/>
              <wp:wrapNone/>
              <wp:docPr id="48574" name="Group 485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857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CB2"/>
    <w:multiLevelType w:val="multilevel"/>
    <w:tmpl w:val="337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825D7"/>
    <w:multiLevelType w:val="multilevel"/>
    <w:tmpl w:val="A43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A0C32"/>
    <w:multiLevelType w:val="multilevel"/>
    <w:tmpl w:val="3C32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17A4F"/>
    <w:multiLevelType w:val="multilevel"/>
    <w:tmpl w:val="E87A1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21E28"/>
    <w:multiLevelType w:val="multilevel"/>
    <w:tmpl w:val="44A4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D7BF9"/>
    <w:multiLevelType w:val="hybridMultilevel"/>
    <w:tmpl w:val="BBE85A7E"/>
    <w:lvl w:ilvl="0" w:tplc="192AB2AA">
      <w:start w:val="1"/>
      <w:numFmt w:val="decimal"/>
      <w:lvlText w:val="%1."/>
      <w:lvlJc w:val="left"/>
      <w:pPr>
        <w:ind w:left="22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4A00944">
      <w:start w:val="1"/>
      <w:numFmt w:val="lowerLetter"/>
      <w:lvlText w:val="%2."/>
      <w:lvlJc w:val="left"/>
      <w:pPr>
        <w:ind w:left="2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80A1174">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152AC22">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FA14DC">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B8931C">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50FD4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C7429AA">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8B6723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E2070D"/>
    <w:multiLevelType w:val="hybridMultilevel"/>
    <w:tmpl w:val="3E50E8DE"/>
    <w:lvl w:ilvl="0" w:tplc="2D429C76">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7E8C8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0EC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C6670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6AF7F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B029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F214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A4C44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C0F1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AD4316"/>
    <w:multiLevelType w:val="hybridMultilevel"/>
    <w:tmpl w:val="BCF0CCD2"/>
    <w:lvl w:ilvl="0" w:tplc="46CA341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5949B6C">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D23AB0">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128B9E">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4E494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29E24D6">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2EC36A">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7461B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B609EC">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C8128C"/>
    <w:multiLevelType w:val="multilevel"/>
    <w:tmpl w:val="4DDC6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3697A"/>
    <w:multiLevelType w:val="hybridMultilevel"/>
    <w:tmpl w:val="65DC4A0C"/>
    <w:lvl w:ilvl="0" w:tplc="09C4262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905F9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02C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3212B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88F1C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90AD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92BD8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C607A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38D5B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BD5258"/>
    <w:multiLevelType w:val="multilevel"/>
    <w:tmpl w:val="989077B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F751031"/>
    <w:multiLevelType w:val="multilevel"/>
    <w:tmpl w:val="9054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7A1BB6"/>
    <w:multiLevelType w:val="multilevel"/>
    <w:tmpl w:val="8F7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31E1B"/>
    <w:multiLevelType w:val="hybridMultilevel"/>
    <w:tmpl w:val="48901008"/>
    <w:lvl w:ilvl="0" w:tplc="560ECD54">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F52935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128512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C77E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5E0C75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424C62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1F2DBC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CDC87C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64DEB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E7638D"/>
    <w:multiLevelType w:val="multilevel"/>
    <w:tmpl w:val="ED987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071B6"/>
    <w:multiLevelType w:val="multilevel"/>
    <w:tmpl w:val="278C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C372F"/>
    <w:multiLevelType w:val="multilevel"/>
    <w:tmpl w:val="77323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3159B"/>
    <w:multiLevelType w:val="hybridMultilevel"/>
    <w:tmpl w:val="FB10203C"/>
    <w:lvl w:ilvl="0" w:tplc="F1E68E8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0873E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AE34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24CA9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5490A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2CF9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1022D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94658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523C44">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0B26750"/>
    <w:multiLevelType w:val="hybridMultilevel"/>
    <w:tmpl w:val="482AE304"/>
    <w:lvl w:ilvl="0" w:tplc="8CC6FC60">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8476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A2D2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4C88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56B05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E8A7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64CE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673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FA8F4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9009FA"/>
    <w:multiLevelType w:val="hybridMultilevel"/>
    <w:tmpl w:val="C5862D92"/>
    <w:lvl w:ilvl="0" w:tplc="940E685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E4BE44">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D68F336">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BCE412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E2671A0">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3188E1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81CFBE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AE8DD8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8C57F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CA20B0"/>
    <w:multiLevelType w:val="multilevel"/>
    <w:tmpl w:val="653AC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F1061"/>
    <w:multiLevelType w:val="multilevel"/>
    <w:tmpl w:val="F89E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53A92"/>
    <w:multiLevelType w:val="multilevel"/>
    <w:tmpl w:val="7BDA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C4825"/>
    <w:multiLevelType w:val="hybridMultilevel"/>
    <w:tmpl w:val="FD009140"/>
    <w:lvl w:ilvl="0" w:tplc="D5723652">
      <w:start w:val="1"/>
      <w:numFmt w:val="decimal"/>
      <w:lvlText w:val="%1."/>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5404A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129C6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EE301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E48C8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6C958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10E8A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E2B2E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4456D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C874064"/>
    <w:multiLevelType w:val="hybridMultilevel"/>
    <w:tmpl w:val="F162F2C2"/>
    <w:lvl w:ilvl="0" w:tplc="C7B64188">
      <w:start w:val="1"/>
      <w:numFmt w:val="decimal"/>
      <w:lvlText w:val="%1."/>
      <w:lvlJc w:val="left"/>
      <w:pPr>
        <w:ind w:left="15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E5EBCFA">
      <w:start w:val="1"/>
      <w:numFmt w:val="lowerLetter"/>
      <w:lvlText w:val="%2."/>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CB4E63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704BF2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F873FC">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9A155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16A1CC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72C1C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D82560E">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E55147C"/>
    <w:multiLevelType w:val="multilevel"/>
    <w:tmpl w:val="3E74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BC21DC"/>
    <w:multiLevelType w:val="hybridMultilevel"/>
    <w:tmpl w:val="496C0EBE"/>
    <w:lvl w:ilvl="0" w:tplc="FD7C072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6106B90">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0C2E76">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2D2B046">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18CAA5C">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266C286">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0BEEEF6">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2AA200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EEACDA">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9A7E45"/>
    <w:multiLevelType w:val="hybridMultilevel"/>
    <w:tmpl w:val="ED1CFD78"/>
    <w:lvl w:ilvl="0" w:tplc="683066F4">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6F0B8">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374E23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822B86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3AC1EC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21CA8E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85C4FF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97A647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284E3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1AB0B4D"/>
    <w:multiLevelType w:val="multilevel"/>
    <w:tmpl w:val="531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377EDA"/>
    <w:multiLevelType w:val="multilevel"/>
    <w:tmpl w:val="83CC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428C2"/>
    <w:multiLevelType w:val="multilevel"/>
    <w:tmpl w:val="9DD44B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52108D4"/>
    <w:multiLevelType w:val="multilevel"/>
    <w:tmpl w:val="9908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A265A"/>
    <w:multiLevelType w:val="hybridMultilevel"/>
    <w:tmpl w:val="28FEE2A2"/>
    <w:lvl w:ilvl="0" w:tplc="22962E5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03884E2">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2E6C7E2">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DEC398">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E981B9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74DF5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E744126">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DE0F5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76EAB4">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137C43"/>
    <w:multiLevelType w:val="multilevel"/>
    <w:tmpl w:val="EA484E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5AFF3128"/>
    <w:multiLevelType w:val="hybridMultilevel"/>
    <w:tmpl w:val="1B98F3AC"/>
    <w:lvl w:ilvl="0" w:tplc="AA0AE87A">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1C796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DCC9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D29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8FBD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9867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463B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68FDE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265E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6216E4"/>
    <w:multiLevelType w:val="multilevel"/>
    <w:tmpl w:val="B09851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C66CE3"/>
    <w:multiLevelType w:val="hybridMultilevel"/>
    <w:tmpl w:val="1E8E79EC"/>
    <w:lvl w:ilvl="0" w:tplc="DB3E888E">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D695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62F7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FA64F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48D8F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2C58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0A344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22F42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4691F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FD405CA"/>
    <w:multiLevelType w:val="hybridMultilevel"/>
    <w:tmpl w:val="78F6F7AC"/>
    <w:lvl w:ilvl="0" w:tplc="36D850A0">
      <w:start w:val="1"/>
      <w:numFmt w:val="decimal"/>
      <w:lvlText w:val="%1."/>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7C2A6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9AA5C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B2E33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43E9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42297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DECEC4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460B0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660A4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0613758"/>
    <w:multiLevelType w:val="hybridMultilevel"/>
    <w:tmpl w:val="C786DA1E"/>
    <w:lvl w:ilvl="0" w:tplc="74B4B4D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42B3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A830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76854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3C7CB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781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56BB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4BEB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7092E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628571B"/>
    <w:multiLevelType w:val="hybridMultilevel"/>
    <w:tmpl w:val="C6A0931C"/>
    <w:lvl w:ilvl="0" w:tplc="46EAFC7C">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6362E4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9CE80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B486F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3A836F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A8164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2429BA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1EE1C5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547DE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73F3652"/>
    <w:multiLevelType w:val="multilevel"/>
    <w:tmpl w:val="4104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12862"/>
    <w:multiLevelType w:val="hybridMultilevel"/>
    <w:tmpl w:val="09845BD8"/>
    <w:lvl w:ilvl="0" w:tplc="C71AE1B2">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0EA6F4">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C8F7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700B7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FAE21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0831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C8C4B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8EE5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1A328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B2B2EDB"/>
    <w:multiLevelType w:val="multilevel"/>
    <w:tmpl w:val="7D9C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A86771"/>
    <w:multiLevelType w:val="multilevel"/>
    <w:tmpl w:val="635C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36439F"/>
    <w:multiLevelType w:val="multilevel"/>
    <w:tmpl w:val="BE98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C207E"/>
    <w:multiLevelType w:val="hybridMultilevel"/>
    <w:tmpl w:val="95D228F0"/>
    <w:lvl w:ilvl="0" w:tplc="F31861B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A621B02">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64EE83E">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2D0172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28748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7E53F0">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9C815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17E878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A9E65C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39A2F3E"/>
    <w:multiLevelType w:val="hybridMultilevel"/>
    <w:tmpl w:val="2108B870"/>
    <w:lvl w:ilvl="0" w:tplc="541401B2">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34BD64">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2243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42FD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AC7C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DEB1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2892E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1A276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667AA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49A1582"/>
    <w:multiLevelType w:val="hybridMultilevel"/>
    <w:tmpl w:val="889092C0"/>
    <w:lvl w:ilvl="0" w:tplc="479EE8CE">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96FE9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C4E21E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1E476F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A6800C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68C8CC2">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F4EFB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D58A78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038769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B536E37"/>
    <w:multiLevelType w:val="hybridMultilevel"/>
    <w:tmpl w:val="2B00F6E0"/>
    <w:lvl w:ilvl="0" w:tplc="90B603AA">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EC2B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1A9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90FA9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24518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4AE1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12750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AE3C8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10D23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B9845E8"/>
    <w:multiLevelType w:val="hybridMultilevel"/>
    <w:tmpl w:val="18C8FED4"/>
    <w:lvl w:ilvl="0" w:tplc="B3F42320">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27BB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D80C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DC6C6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38B76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22D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44337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669BBC">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CC091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D3372B1"/>
    <w:multiLevelType w:val="hybridMultilevel"/>
    <w:tmpl w:val="A274AE80"/>
    <w:lvl w:ilvl="0" w:tplc="F314CAA8">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52277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0820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360606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04649D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8A29E2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02A92C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3BA426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EED3F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D421AAB"/>
    <w:multiLevelType w:val="hybridMultilevel"/>
    <w:tmpl w:val="AF88823A"/>
    <w:lvl w:ilvl="0" w:tplc="785E0E8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D3E02CA">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A451BE">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81800C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89E631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58EB86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C0F6CC">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12F42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A3CB8DA">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DC07F3C"/>
    <w:multiLevelType w:val="hybridMultilevel"/>
    <w:tmpl w:val="01127FCC"/>
    <w:lvl w:ilvl="0" w:tplc="56DC8956">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F65FE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1EBBA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2A0D5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D7A464C">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EFCE2F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A765AC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3BA5A6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A0945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409114736">
    <w:abstractNumId w:val="5"/>
  </w:num>
  <w:num w:numId="2" w16cid:durableId="996955582">
    <w:abstractNumId w:val="23"/>
  </w:num>
  <w:num w:numId="3" w16cid:durableId="782309724">
    <w:abstractNumId w:val="18"/>
  </w:num>
  <w:num w:numId="4" w16cid:durableId="568736981">
    <w:abstractNumId w:val="52"/>
  </w:num>
  <w:num w:numId="5" w16cid:durableId="406852347">
    <w:abstractNumId w:val="13"/>
  </w:num>
  <w:num w:numId="6" w16cid:durableId="13458668">
    <w:abstractNumId w:val="37"/>
  </w:num>
  <w:num w:numId="7" w16cid:durableId="456338505">
    <w:abstractNumId w:val="34"/>
  </w:num>
  <w:num w:numId="8" w16cid:durableId="692536746">
    <w:abstractNumId w:val="24"/>
  </w:num>
  <w:num w:numId="9" w16cid:durableId="1416513995">
    <w:abstractNumId w:val="47"/>
  </w:num>
  <w:num w:numId="10" w16cid:durableId="1775244378">
    <w:abstractNumId w:val="39"/>
  </w:num>
  <w:num w:numId="11" w16cid:durableId="787356771">
    <w:abstractNumId w:val="27"/>
  </w:num>
  <w:num w:numId="12" w16cid:durableId="1568422484">
    <w:abstractNumId w:val="50"/>
  </w:num>
  <w:num w:numId="13" w16cid:durableId="1460148825">
    <w:abstractNumId w:val="41"/>
  </w:num>
  <w:num w:numId="14" w16cid:durableId="1901479696">
    <w:abstractNumId w:val="19"/>
  </w:num>
  <w:num w:numId="15" w16cid:durableId="706949099">
    <w:abstractNumId w:val="36"/>
  </w:num>
  <w:num w:numId="16" w16cid:durableId="666514812">
    <w:abstractNumId w:val="6"/>
  </w:num>
  <w:num w:numId="17" w16cid:durableId="1489518570">
    <w:abstractNumId w:val="7"/>
  </w:num>
  <w:num w:numId="18" w16cid:durableId="290404681">
    <w:abstractNumId w:val="17"/>
  </w:num>
  <w:num w:numId="19" w16cid:durableId="1498229620">
    <w:abstractNumId w:val="45"/>
  </w:num>
  <w:num w:numId="20" w16cid:durableId="2074421670">
    <w:abstractNumId w:val="48"/>
  </w:num>
  <w:num w:numId="21" w16cid:durableId="150024872">
    <w:abstractNumId w:val="32"/>
  </w:num>
  <w:num w:numId="22" w16cid:durableId="339815945">
    <w:abstractNumId w:val="49"/>
  </w:num>
  <w:num w:numId="23" w16cid:durableId="154342397">
    <w:abstractNumId w:val="38"/>
  </w:num>
  <w:num w:numId="24" w16cid:durableId="97869927">
    <w:abstractNumId w:val="51"/>
  </w:num>
  <w:num w:numId="25" w16cid:durableId="1499037188">
    <w:abstractNumId w:val="46"/>
  </w:num>
  <w:num w:numId="26" w16cid:durableId="1963076721">
    <w:abstractNumId w:val="26"/>
  </w:num>
  <w:num w:numId="27" w16cid:durableId="856500445">
    <w:abstractNumId w:val="9"/>
  </w:num>
  <w:num w:numId="28" w16cid:durableId="339502447">
    <w:abstractNumId w:val="33"/>
  </w:num>
  <w:num w:numId="29" w16cid:durableId="1646353156">
    <w:abstractNumId w:val="11"/>
  </w:num>
  <w:num w:numId="30" w16cid:durableId="1727147892">
    <w:abstractNumId w:val="30"/>
  </w:num>
  <w:num w:numId="31" w16cid:durableId="77092914">
    <w:abstractNumId w:val="10"/>
  </w:num>
  <w:num w:numId="32" w16cid:durableId="489056916">
    <w:abstractNumId w:val="22"/>
  </w:num>
  <w:num w:numId="33" w16cid:durableId="1541894689">
    <w:abstractNumId w:val="44"/>
  </w:num>
  <w:num w:numId="34" w16cid:durableId="1844781037">
    <w:abstractNumId w:val="21"/>
  </w:num>
  <w:num w:numId="35" w16cid:durableId="954409933">
    <w:abstractNumId w:val="2"/>
  </w:num>
  <w:num w:numId="36" w16cid:durableId="1389575679">
    <w:abstractNumId w:val="15"/>
  </w:num>
  <w:num w:numId="37" w16cid:durableId="121926328">
    <w:abstractNumId w:val="12"/>
  </w:num>
  <w:num w:numId="38" w16cid:durableId="1998992525">
    <w:abstractNumId w:val="28"/>
  </w:num>
  <w:num w:numId="39" w16cid:durableId="1979456168">
    <w:abstractNumId w:val="25"/>
  </w:num>
  <w:num w:numId="40" w16cid:durableId="1210796668">
    <w:abstractNumId w:val="31"/>
  </w:num>
  <w:num w:numId="41" w16cid:durableId="295988225">
    <w:abstractNumId w:val="1"/>
  </w:num>
  <w:num w:numId="42" w16cid:durableId="1789277368">
    <w:abstractNumId w:val="14"/>
  </w:num>
  <w:num w:numId="43" w16cid:durableId="1225683875">
    <w:abstractNumId w:val="16"/>
  </w:num>
  <w:num w:numId="44" w16cid:durableId="1158155889">
    <w:abstractNumId w:val="0"/>
  </w:num>
  <w:num w:numId="45" w16cid:durableId="158052">
    <w:abstractNumId w:val="20"/>
  </w:num>
  <w:num w:numId="46" w16cid:durableId="1630357242">
    <w:abstractNumId w:val="35"/>
  </w:num>
  <w:num w:numId="47" w16cid:durableId="541092434">
    <w:abstractNumId w:val="8"/>
  </w:num>
  <w:num w:numId="48" w16cid:durableId="154886219">
    <w:abstractNumId w:val="3"/>
  </w:num>
  <w:num w:numId="49" w16cid:durableId="1720275222">
    <w:abstractNumId w:val="40"/>
  </w:num>
  <w:num w:numId="50" w16cid:durableId="1030650053">
    <w:abstractNumId w:val="4"/>
  </w:num>
  <w:num w:numId="51" w16cid:durableId="365176393">
    <w:abstractNumId w:val="42"/>
  </w:num>
  <w:num w:numId="52" w16cid:durableId="1199589018">
    <w:abstractNumId w:val="43"/>
  </w:num>
  <w:num w:numId="53" w16cid:durableId="1408183698">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E24"/>
    <w:rsid w:val="0014011B"/>
    <w:rsid w:val="001F17D1"/>
    <w:rsid w:val="002E468E"/>
    <w:rsid w:val="007B6E24"/>
    <w:rsid w:val="00824D9F"/>
    <w:rsid w:val="00CF4508"/>
    <w:rsid w:val="00DF5460"/>
    <w:rsid w:val="00E56757"/>
    <w:rsid w:val="00FF3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FD53"/>
  <w15:docId w15:val="{8D0FFB40-3B39-4D73-BEF3-6B76180D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4" w:lineRule="auto"/>
      <w:ind w:left="517" w:right="417"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line="259" w:lineRule="auto"/>
      <w:ind w:left="1540" w:hanging="10"/>
      <w:jc w:val="both"/>
      <w:outlineLvl w:val="0"/>
    </w:pPr>
    <w:rPr>
      <w:rFonts w:ascii="Arial" w:eastAsia="Arial" w:hAnsi="Arial" w:cs="Arial"/>
      <w:color w:val="000000"/>
      <w:sz w:val="22"/>
    </w:rPr>
  </w:style>
  <w:style w:type="paragraph" w:styleId="Heading2">
    <w:name w:val="heading 2"/>
    <w:next w:val="Normal"/>
    <w:link w:val="Heading2Char"/>
    <w:uiPriority w:val="9"/>
    <w:unhideWhenUsed/>
    <w:qFormat/>
    <w:pPr>
      <w:keepNext/>
      <w:keepLines/>
      <w:spacing w:after="0" w:line="259" w:lineRule="auto"/>
      <w:ind w:left="1180" w:hanging="10"/>
      <w:outlineLvl w:val="1"/>
    </w:pPr>
    <w:rPr>
      <w:rFonts w:ascii="Calibri" w:eastAsia="Calibri" w:hAnsi="Calibri" w:cs="Calibri"/>
      <w:b/>
      <w:color w:val="1155CC"/>
      <w:sz w:val="28"/>
      <w:u w:val="single" w:color="1155CC"/>
    </w:rPr>
  </w:style>
  <w:style w:type="paragraph" w:styleId="Heading3">
    <w:name w:val="heading 3"/>
    <w:next w:val="Normal"/>
    <w:link w:val="Heading3Char"/>
    <w:uiPriority w:val="9"/>
    <w:unhideWhenUsed/>
    <w:qFormat/>
    <w:pPr>
      <w:keepNext/>
      <w:keepLines/>
      <w:spacing w:after="0" w:line="259" w:lineRule="auto"/>
      <w:ind w:left="82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line="259" w:lineRule="auto"/>
      <w:ind w:left="82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17" w:line="259" w:lineRule="auto"/>
      <w:ind w:left="820" w:hanging="10"/>
      <w:outlineLvl w:val="4"/>
    </w:pPr>
    <w:rPr>
      <w:rFonts w:ascii="Calibri" w:eastAsia="Calibri" w:hAnsi="Calibri" w:cs="Calibri"/>
      <w:b/>
      <w:color w:val="000000"/>
    </w:rPr>
  </w:style>
  <w:style w:type="paragraph" w:styleId="Heading6">
    <w:name w:val="heading 6"/>
    <w:next w:val="Normal"/>
    <w:link w:val="Heading6Char"/>
    <w:uiPriority w:val="9"/>
    <w:semiHidden/>
    <w:unhideWhenUsed/>
    <w:qFormat/>
    <w:pPr>
      <w:keepNext/>
      <w:keepLines/>
      <w:spacing w:after="17" w:line="259" w:lineRule="auto"/>
      <w:ind w:left="820" w:hanging="10"/>
      <w:outlineLvl w:val="5"/>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1155CC"/>
      <w:sz w:val="28"/>
      <w:u w:val="single" w:color="1155CC"/>
    </w:rPr>
  </w:style>
  <w:style w:type="character" w:customStyle="1" w:styleId="Heading4Char">
    <w:name w:val="Heading 4 Char"/>
    <w:link w:val="Heading4"/>
    <w:rPr>
      <w:rFonts w:ascii="Calibri" w:eastAsia="Calibri" w:hAnsi="Calibri" w:cs="Calibri"/>
      <w:b/>
      <w:color w:val="000000"/>
      <w:sz w:val="28"/>
    </w:rPr>
  </w:style>
  <w:style w:type="character" w:customStyle="1" w:styleId="Heading6Char">
    <w:name w:val="Heading 6 Char"/>
    <w:link w:val="Heading6"/>
    <w:rPr>
      <w:rFonts w:ascii="Calibri" w:eastAsia="Calibri" w:hAnsi="Calibri" w:cs="Calibri"/>
      <w:b/>
      <w:color w:val="000000"/>
      <w:sz w:val="24"/>
    </w:rPr>
  </w:style>
  <w:style w:type="character" w:customStyle="1" w:styleId="Heading1Char">
    <w:name w:val="Heading 1 Char"/>
    <w:link w:val="Heading1"/>
    <w:rPr>
      <w:rFonts w:ascii="Arial" w:eastAsia="Arial" w:hAnsi="Arial" w:cs="Arial"/>
      <w:color w:val="000000"/>
      <w:sz w:val="22"/>
    </w:rPr>
  </w:style>
  <w:style w:type="character" w:customStyle="1" w:styleId="Heading3Char">
    <w:name w:val="Heading 3 Char"/>
    <w:link w:val="Heading3"/>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4"/>
    </w:rPr>
  </w:style>
  <w:style w:type="paragraph" w:styleId="TOC1">
    <w:name w:val="toc 1"/>
    <w:hidden/>
    <w:pPr>
      <w:spacing w:after="49" w:line="259" w:lineRule="auto"/>
      <w:ind w:left="820" w:right="720" w:hanging="10"/>
    </w:pPr>
    <w:rPr>
      <w:rFonts w:ascii="Cambria" w:eastAsia="Cambria" w:hAnsi="Cambria" w:cs="Cambria"/>
      <w:color w:val="000000"/>
    </w:rPr>
  </w:style>
  <w:style w:type="paragraph" w:styleId="TOC2">
    <w:name w:val="toc 2"/>
    <w:hidden/>
    <w:pPr>
      <w:spacing w:after="52" w:line="255" w:lineRule="auto"/>
      <w:ind w:left="1195" w:right="720" w:hanging="10"/>
    </w:pPr>
    <w:rPr>
      <w:rFonts w:ascii="Cambria" w:eastAsia="Cambria" w:hAnsi="Cambria" w:cs="Cambria"/>
      <w:color w:val="000000"/>
      <w:sz w:val="22"/>
    </w:rPr>
  </w:style>
  <w:style w:type="paragraph" w:styleId="TOC3">
    <w:name w:val="toc 3"/>
    <w:hidden/>
    <w:pPr>
      <w:spacing w:after="63" w:line="259" w:lineRule="auto"/>
      <w:ind w:left="1180" w:right="720" w:hanging="10"/>
      <w:jc w:val="both"/>
    </w:pPr>
    <w:rPr>
      <w:rFonts w:ascii="Arial" w:eastAsia="Arial" w:hAnsi="Arial" w:cs="Arial"/>
      <w:color w:val="000000"/>
      <w:sz w:val="22"/>
    </w:rPr>
  </w:style>
  <w:style w:type="paragraph" w:styleId="TOC4">
    <w:name w:val="toc 4"/>
    <w:hidden/>
    <w:pPr>
      <w:spacing w:after="11" w:line="322" w:lineRule="auto"/>
      <w:ind w:left="1540" w:right="735" w:hanging="10"/>
      <w:jc w:val="right"/>
    </w:pPr>
    <w:rPr>
      <w:rFonts w:ascii="Arial" w:eastAsia="Arial" w:hAnsi="Arial" w:cs="Arial"/>
      <w:color w:val="000000"/>
      <w:sz w:val="22"/>
    </w:rPr>
  </w:style>
  <w:style w:type="paragraph" w:styleId="TOC5">
    <w:name w:val="toc 5"/>
    <w:hidden/>
    <w:pPr>
      <w:spacing w:after="63" w:line="259" w:lineRule="auto"/>
      <w:ind w:left="1540" w:right="720" w:hanging="10"/>
      <w:jc w:val="both"/>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14011B"/>
    <w:rPr>
      <w:b/>
      <w:bCs/>
    </w:rPr>
  </w:style>
  <w:style w:type="paragraph" w:styleId="NormalWeb">
    <w:name w:val="Normal (Web)"/>
    <w:basedOn w:val="Normal"/>
    <w:uiPriority w:val="99"/>
    <w:semiHidden/>
    <w:unhideWhenUsed/>
    <w:rsid w:val="0014011B"/>
    <w:pPr>
      <w:spacing w:before="100" w:beforeAutospacing="1" w:after="100" w:afterAutospacing="1" w:line="240" w:lineRule="auto"/>
      <w:ind w:left="0" w:righ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1401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44679">
      <w:bodyDiv w:val="1"/>
      <w:marLeft w:val="0"/>
      <w:marRight w:val="0"/>
      <w:marTop w:val="0"/>
      <w:marBottom w:val="0"/>
      <w:divBdr>
        <w:top w:val="none" w:sz="0" w:space="0" w:color="auto"/>
        <w:left w:val="none" w:sz="0" w:space="0" w:color="auto"/>
        <w:bottom w:val="none" w:sz="0" w:space="0" w:color="auto"/>
        <w:right w:val="none" w:sz="0" w:space="0" w:color="auto"/>
      </w:divBdr>
    </w:div>
    <w:div w:id="90318873">
      <w:bodyDiv w:val="1"/>
      <w:marLeft w:val="0"/>
      <w:marRight w:val="0"/>
      <w:marTop w:val="0"/>
      <w:marBottom w:val="0"/>
      <w:divBdr>
        <w:top w:val="none" w:sz="0" w:space="0" w:color="auto"/>
        <w:left w:val="none" w:sz="0" w:space="0" w:color="auto"/>
        <w:bottom w:val="none" w:sz="0" w:space="0" w:color="auto"/>
        <w:right w:val="none" w:sz="0" w:space="0" w:color="auto"/>
      </w:divBdr>
    </w:div>
    <w:div w:id="217861510">
      <w:bodyDiv w:val="1"/>
      <w:marLeft w:val="0"/>
      <w:marRight w:val="0"/>
      <w:marTop w:val="0"/>
      <w:marBottom w:val="0"/>
      <w:divBdr>
        <w:top w:val="none" w:sz="0" w:space="0" w:color="auto"/>
        <w:left w:val="none" w:sz="0" w:space="0" w:color="auto"/>
        <w:bottom w:val="none" w:sz="0" w:space="0" w:color="auto"/>
        <w:right w:val="none" w:sz="0" w:space="0" w:color="auto"/>
      </w:divBdr>
    </w:div>
    <w:div w:id="316961093">
      <w:bodyDiv w:val="1"/>
      <w:marLeft w:val="0"/>
      <w:marRight w:val="0"/>
      <w:marTop w:val="0"/>
      <w:marBottom w:val="0"/>
      <w:divBdr>
        <w:top w:val="none" w:sz="0" w:space="0" w:color="auto"/>
        <w:left w:val="none" w:sz="0" w:space="0" w:color="auto"/>
        <w:bottom w:val="none" w:sz="0" w:space="0" w:color="auto"/>
        <w:right w:val="none" w:sz="0" w:space="0" w:color="auto"/>
      </w:divBdr>
    </w:div>
    <w:div w:id="321353217">
      <w:bodyDiv w:val="1"/>
      <w:marLeft w:val="0"/>
      <w:marRight w:val="0"/>
      <w:marTop w:val="0"/>
      <w:marBottom w:val="0"/>
      <w:divBdr>
        <w:top w:val="none" w:sz="0" w:space="0" w:color="auto"/>
        <w:left w:val="none" w:sz="0" w:space="0" w:color="auto"/>
        <w:bottom w:val="none" w:sz="0" w:space="0" w:color="auto"/>
        <w:right w:val="none" w:sz="0" w:space="0" w:color="auto"/>
      </w:divBdr>
    </w:div>
    <w:div w:id="356126614">
      <w:bodyDiv w:val="1"/>
      <w:marLeft w:val="0"/>
      <w:marRight w:val="0"/>
      <w:marTop w:val="0"/>
      <w:marBottom w:val="0"/>
      <w:divBdr>
        <w:top w:val="none" w:sz="0" w:space="0" w:color="auto"/>
        <w:left w:val="none" w:sz="0" w:space="0" w:color="auto"/>
        <w:bottom w:val="none" w:sz="0" w:space="0" w:color="auto"/>
        <w:right w:val="none" w:sz="0" w:space="0" w:color="auto"/>
      </w:divBdr>
    </w:div>
    <w:div w:id="499545903">
      <w:bodyDiv w:val="1"/>
      <w:marLeft w:val="0"/>
      <w:marRight w:val="0"/>
      <w:marTop w:val="0"/>
      <w:marBottom w:val="0"/>
      <w:divBdr>
        <w:top w:val="none" w:sz="0" w:space="0" w:color="auto"/>
        <w:left w:val="none" w:sz="0" w:space="0" w:color="auto"/>
        <w:bottom w:val="none" w:sz="0" w:space="0" w:color="auto"/>
        <w:right w:val="none" w:sz="0" w:space="0" w:color="auto"/>
      </w:divBdr>
    </w:div>
    <w:div w:id="576063489">
      <w:bodyDiv w:val="1"/>
      <w:marLeft w:val="0"/>
      <w:marRight w:val="0"/>
      <w:marTop w:val="0"/>
      <w:marBottom w:val="0"/>
      <w:divBdr>
        <w:top w:val="none" w:sz="0" w:space="0" w:color="auto"/>
        <w:left w:val="none" w:sz="0" w:space="0" w:color="auto"/>
        <w:bottom w:val="none" w:sz="0" w:space="0" w:color="auto"/>
        <w:right w:val="none" w:sz="0" w:space="0" w:color="auto"/>
      </w:divBdr>
    </w:div>
    <w:div w:id="586305874">
      <w:bodyDiv w:val="1"/>
      <w:marLeft w:val="0"/>
      <w:marRight w:val="0"/>
      <w:marTop w:val="0"/>
      <w:marBottom w:val="0"/>
      <w:divBdr>
        <w:top w:val="none" w:sz="0" w:space="0" w:color="auto"/>
        <w:left w:val="none" w:sz="0" w:space="0" w:color="auto"/>
        <w:bottom w:val="none" w:sz="0" w:space="0" w:color="auto"/>
        <w:right w:val="none" w:sz="0" w:space="0" w:color="auto"/>
      </w:divBdr>
    </w:div>
    <w:div w:id="588344985">
      <w:bodyDiv w:val="1"/>
      <w:marLeft w:val="0"/>
      <w:marRight w:val="0"/>
      <w:marTop w:val="0"/>
      <w:marBottom w:val="0"/>
      <w:divBdr>
        <w:top w:val="none" w:sz="0" w:space="0" w:color="auto"/>
        <w:left w:val="none" w:sz="0" w:space="0" w:color="auto"/>
        <w:bottom w:val="none" w:sz="0" w:space="0" w:color="auto"/>
        <w:right w:val="none" w:sz="0" w:space="0" w:color="auto"/>
      </w:divBdr>
    </w:div>
    <w:div w:id="611784329">
      <w:bodyDiv w:val="1"/>
      <w:marLeft w:val="0"/>
      <w:marRight w:val="0"/>
      <w:marTop w:val="0"/>
      <w:marBottom w:val="0"/>
      <w:divBdr>
        <w:top w:val="none" w:sz="0" w:space="0" w:color="auto"/>
        <w:left w:val="none" w:sz="0" w:space="0" w:color="auto"/>
        <w:bottom w:val="none" w:sz="0" w:space="0" w:color="auto"/>
        <w:right w:val="none" w:sz="0" w:space="0" w:color="auto"/>
      </w:divBdr>
    </w:div>
    <w:div w:id="631639772">
      <w:bodyDiv w:val="1"/>
      <w:marLeft w:val="0"/>
      <w:marRight w:val="0"/>
      <w:marTop w:val="0"/>
      <w:marBottom w:val="0"/>
      <w:divBdr>
        <w:top w:val="none" w:sz="0" w:space="0" w:color="auto"/>
        <w:left w:val="none" w:sz="0" w:space="0" w:color="auto"/>
        <w:bottom w:val="none" w:sz="0" w:space="0" w:color="auto"/>
        <w:right w:val="none" w:sz="0" w:space="0" w:color="auto"/>
      </w:divBdr>
    </w:div>
    <w:div w:id="634532368">
      <w:bodyDiv w:val="1"/>
      <w:marLeft w:val="0"/>
      <w:marRight w:val="0"/>
      <w:marTop w:val="0"/>
      <w:marBottom w:val="0"/>
      <w:divBdr>
        <w:top w:val="none" w:sz="0" w:space="0" w:color="auto"/>
        <w:left w:val="none" w:sz="0" w:space="0" w:color="auto"/>
        <w:bottom w:val="none" w:sz="0" w:space="0" w:color="auto"/>
        <w:right w:val="none" w:sz="0" w:space="0" w:color="auto"/>
      </w:divBdr>
    </w:div>
    <w:div w:id="639843586">
      <w:bodyDiv w:val="1"/>
      <w:marLeft w:val="0"/>
      <w:marRight w:val="0"/>
      <w:marTop w:val="0"/>
      <w:marBottom w:val="0"/>
      <w:divBdr>
        <w:top w:val="none" w:sz="0" w:space="0" w:color="auto"/>
        <w:left w:val="none" w:sz="0" w:space="0" w:color="auto"/>
        <w:bottom w:val="none" w:sz="0" w:space="0" w:color="auto"/>
        <w:right w:val="none" w:sz="0" w:space="0" w:color="auto"/>
      </w:divBdr>
    </w:div>
    <w:div w:id="664938260">
      <w:bodyDiv w:val="1"/>
      <w:marLeft w:val="0"/>
      <w:marRight w:val="0"/>
      <w:marTop w:val="0"/>
      <w:marBottom w:val="0"/>
      <w:divBdr>
        <w:top w:val="none" w:sz="0" w:space="0" w:color="auto"/>
        <w:left w:val="none" w:sz="0" w:space="0" w:color="auto"/>
        <w:bottom w:val="none" w:sz="0" w:space="0" w:color="auto"/>
        <w:right w:val="none" w:sz="0" w:space="0" w:color="auto"/>
      </w:divBdr>
    </w:div>
    <w:div w:id="774137120">
      <w:bodyDiv w:val="1"/>
      <w:marLeft w:val="0"/>
      <w:marRight w:val="0"/>
      <w:marTop w:val="0"/>
      <w:marBottom w:val="0"/>
      <w:divBdr>
        <w:top w:val="none" w:sz="0" w:space="0" w:color="auto"/>
        <w:left w:val="none" w:sz="0" w:space="0" w:color="auto"/>
        <w:bottom w:val="none" w:sz="0" w:space="0" w:color="auto"/>
        <w:right w:val="none" w:sz="0" w:space="0" w:color="auto"/>
      </w:divBdr>
    </w:div>
    <w:div w:id="830561836">
      <w:bodyDiv w:val="1"/>
      <w:marLeft w:val="0"/>
      <w:marRight w:val="0"/>
      <w:marTop w:val="0"/>
      <w:marBottom w:val="0"/>
      <w:divBdr>
        <w:top w:val="none" w:sz="0" w:space="0" w:color="auto"/>
        <w:left w:val="none" w:sz="0" w:space="0" w:color="auto"/>
        <w:bottom w:val="none" w:sz="0" w:space="0" w:color="auto"/>
        <w:right w:val="none" w:sz="0" w:space="0" w:color="auto"/>
      </w:divBdr>
    </w:div>
    <w:div w:id="831263128">
      <w:bodyDiv w:val="1"/>
      <w:marLeft w:val="0"/>
      <w:marRight w:val="0"/>
      <w:marTop w:val="0"/>
      <w:marBottom w:val="0"/>
      <w:divBdr>
        <w:top w:val="none" w:sz="0" w:space="0" w:color="auto"/>
        <w:left w:val="none" w:sz="0" w:space="0" w:color="auto"/>
        <w:bottom w:val="none" w:sz="0" w:space="0" w:color="auto"/>
        <w:right w:val="none" w:sz="0" w:space="0" w:color="auto"/>
      </w:divBdr>
    </w:div>
    <w:div w:id="857238670">
      <w:bodyDiv w:val="1"/>
      <w:marLeft w:val="0"/>
      <w:marRight w:val="0"/>
      <w:marTop w:val="0"/>
      <w:marBottom w:val="0"/>
      <w:divBdr>
        <w:top w:val="none" w:sz="0" w:space="0" w:color="auto"/>
        <w:left w:val="none" w:sz="0" w:space="0" w:color="auto"/>
        <w:bottom w:val="none" w:sz="0" w:space="0" w:color="auto"/>
        <w:right w:val="none" w:sz="0" w:space="0" w:color="auto"/>
      </w:divBdr>
    </w:div>
    <w:div w:id="876430390">
      <w:bodyDiv w:val="1"/>
      <w:marLeft w:val="0"/>
      <w:marRight w:val="0"/>
      <w:marTop w:val="0"/>
      <w:marBottom w:val="0"/>
      <w:divBdr>
        <w:top w:val="none" w:sz="0" w:space="0" w:color="auto"/>
        <w:left w:val="none" w:sz="0" w:space="0" w:color="auto"/>
        <w:bottom w:val="none" w:sz="0" w:space="0" w:color="auto"/>
        <w:right w:val="none" w:sz="0" w:space="0" w:color="auto"/>
      </w:divBdr>
    </w:div>
    <w:div w:id="891118381">
      <w:bodyDiv w:val="1"/>
      <w:marLeft w:val="0"/>
      <w:marRight w:val="0"/>
      <w:marTop w:val="0"/>
      <w:marBottom w:val="0"/>
      <w:divBdr>
        <w:top w:val="none" w:sz="0" w:space="0" w:color="auto"/>
        <w:left w:val="none" w:sz="0" w:space="0" w:color="auto"/>
        <w:bottom w:val="none" w:sz="0" w:space="0" w:color="auto"/>
        <w:right w:val="none" w:sz="0" w:space="0" w:color="auto"/>
      </w:divBdr>
    </w:div>
    <w:div w:id="909729420">
      <w:bodyDiv w:val="1"/>
      <w:marLeft w:val="0"/>
      <w:marRight w:val="0"/>
      <w:marTop w:val="0"/>
      <w:marBottom w:val="0"/>
      <w:divBdr>
        <w:top w:val="none" w:sz="0" w:space="0" w:color="auto"/>
        <w:left w:val="none" w:sz="0" w:space="0" w:color="auto"/>
        <w:bottom w:val="none" w:sz="0" w:space="0" w:color="auto"/>
        <w:right w:val="none" w:sz="0" w:space="0" w:color="auto"/>
      </w:divBdr>
    </w:div>
    <w:div w:id="933592020">
      <w:bodyDiv w:val="1"/>
      <w:marLeft w:val="0"/>
      <w:marRight w:val="0"/>
      <w:marTop w:val="0"/>
      <w:marBottom w:val="0"/>
      <w:divBdr>
        <w:top w:val="none" w:sz="0" w:space="0" w:color="auto"/>
        <w:left w:val="none" w:sz="0" w:space="0" w:color="auto"/>
        <w:bottom w:val="none" w:sz="0" w:space="0" w:color="auto"/>
        <w:right w:val="none" w:sz="0" w:space="0" w:color="auto"/>
      </w:divBdr>
    </w:div>
    <w:div w:id="1088429213">
      <w:bodyDiv w:val="1"/>
      <w:marLeft w:val="0"/>
      <w:marRight w:val="0"/>
      <w:marTop w:val="0"/>
      <w:marBottom w:val="0"/>
      <w:divBdr>
        <w:top w:val="none" w:sz="0" w:space="0" w:color="auto"/>
        <w:left w:val="none" w:sz="0" w:space="0" w:color="auto"/>
        <w:bottom w:val="none" w:sz="0" w:space="0" w:color="auto"/>
        <w:right w:val="none" w:sz="0" w:space="0" w:color="auto"/>
      </w:divBdr>
    </w:div>
    <w:div w:id="1261328488">
      <w:bodyDiv w:val="1"/>
      <w:marLeft w:val="0"/>
      <w:marRight w:val="0"/>
      <w:marTop w:val="0"/>
      <w:marBottom w:val="0"/>
      <w:divBdr>
        <w:top w:val="none" w:sz="0" w:space="0" w:color="auto"/>
        <w:left w:val="none" w:sz="0" w:space="0" w:color="auto"/>
        <w:bottom w:val="none" w:sz="0" w:space="0" w:color="auto"/>
        <w:right w:val="none" w:sz="0" w:space="0" w:color="auto"/>
      </w:divBdr>
    </w:div>
    <w:div w:id="1317301438">
      <w:bodyDiv w:val="1"/>
      <w:marLeft w:val="0"/>
      <w:marRight w:val="0"/>
      <w:marTop w:val="0"/>
      <w:marBottom w:val="0"/>
      <w:divBdr>
        <w:top w:val="none" w:sz="0" w:space="0" w:color="auto"/>
        <w:left w:val="none" w:sz="0" w:space="0" w:color="auto"/>
        <w:bottom w:val="none" w:sz="0" w:space="0" w:color="auto"/>
        <w:right w:val="none" w:sz="0" w:space="0" w:color="auto"/>
      </w:divBdr>
    </w:div>
    <w:div w:id="1476296013">
      <w:bodyDiv w:val="1"/>
      <w:marLeft w:val="0"/>
      <w:marRight w:val="0"/>
      <w:marTop w:val="0"/>
      <w:marBottom w:val="0"/>
      <w:divBdr>
        <w:top w:val="none" w:sz="0" w:space="0" w:color="auto"/>
        <w:left w:val="none" w:sz="0" w:space="0" w:color="auto"/>
        <w:bottom w:val="none" w:sz="0" w:space="0" w:color="auto"/>
        <w:right w:val="none" w:sz="0" w:space="0" w:color="auto"/>
      </w:divBdr>
    </w:div>
    <w:div w:id="1511095874">
      <w:bodyDiv w:val="1"/>
      <w:marLeft w:val="0"/>
      <w:marRight w:val="0"/>
      <w:marTop w:val="0"/>
      <w:marBottom w:val="0"/>
      <w:divBdr>
        <w:top w:val="none" w:sz="0" w:space="0" w:color="auto"/>
        <w:left w:val="none" w:sz="0" w:space="0" w:color="auto"/>
        <w:bottom w:val="none" w:sz="0" w:space="0" w:color="auto"/>
        <w:right w:val="none" w:sz="0" w:space="0" w:color="auto"/>
      </w:divBdr>
    </w:div>
    <w:div w:id="1520463247">
      <w:bodyDiv w:val="1"/>
      <w:marLeft w:val="0"/>
      <w:marRight w:val="0"/>
      <w:marTop w:val="0"/>
      <w:marBottom w:val="0"/>
      <w:divBdr>
        <w:top w:val="none" w:sz="0" w:space="0" w:color="auto"/>
        <w:left w:val="none" w:sz="0" w:space="0" w:color="auto"/>
        <w:bottom w:val="none" w:sz="0" w:space="0" w:color="auto"/>
        <w:right w:val="none" w:sz="0" w:space="0" w:color="auto"/>
      </w:divBdr>
    </w:div>
    <w:div w:id="1644693990">
      <w:bodyDiv w:val="1"/>
      <w:marLeft w:val="0"/>
      <w:marRight w:val="0"/>
      <w:marTop w:val="0"/>
      <w:marBottom w:val="0"/>
      <w:divBdr>
        <w:top w:val="none" w:sz="0" w:space="0" w:color="auto"/>
        <w:left w:val="none" w:sz="0" w:space="0" w:color="auto"/>
        <w:bottom w:val="none" w:sz="0" w:space="0" w:color="auto"/>
        <w:right w:val="none" w:sz="0" w:space="0" w:color="auto"/>
      </w:divBdr>
    </w:div>
    <w:div w:id="1675379551">
      <w:bodyDiv w:val="1"/>
      <w:marLeft w:val="0"/>
      <w:marRight w:val="0"/>
      <w:marTop w:val="0"/>
      <w:marBottom w:val="0"/>
      <w:divBdr>
        <w:top w:val="none" w:sz="0" w:space="0" w:color="auto"/>
        <w:left w:val="none" w:sz="0" w:space="0" w:color="auto"/>
        <w:bottom w:val="none" w:sz="0" w:space="0" w:color="auto"/>
        <w:right w:val="none" w:sz="0" w:space="0" w:color="auto"/>
      </w:divBdr>
    </w:div>
    <w:div w:id="1725719624">
      <w:bodyDiv w:val="1"/>
      <w:marLeft w:val="0"/>
      <w:marRight w:val="0"/>
      <w:marTop w:val="0"/>
      <w:marBottom w:val="0"/>
      <w:divBdr>
        <w:top w:val="none" w:sz="0" w:space="0" w:color="auto"/>
        <w:left w:val="none" w:sz="0" w:space="0" w:color="auto"/>
        <w:bottom w:val="none" w:sz="0" w:space="0" w:color="auto"/>
        <w:right w:val="none" w:sz="0" w:space="0" w:color="auto"/>
      </w:divBdr>
    </w:div>
    <w:div w:id="1849638571">
      <w:bodyDiv w:val="1"/>
      <w:marLeft w:val="0"/>
      <w:marRight w:val="0"/>
      <w:marTop w:val="0"/>
      <w:marBottom w:val="0"/>
      <w:divBdr>
        <w:top w:val="none" w:sz="0" w:space="0" w:color="auto"/>
        <w:left w:val="none" w:sz="0" w:space="0" w:color="auto"/>
        <w:bottom w:val="none" w:sz="0" w:space="0" w:color="auto"/>
        <w:right w:val="none" w:sz="0" w:space="0" w:color="auto"/>
      </w:divBdr>
    </w:div>
    <w:div w:id="2010601561">
      <w:bodyDiv w:val="1"/>
      <w:marLeft w:val="0"/>
      <w:marRight w:val="0"/>
      <w:marTop w:val="0"/>
      <w:marBottom w:val="0"/>
      <w:divBdr>
        <w:top w:val="none" w:sz="0" w:space="0" w:color="auto"/>
        <w:left w:val="none" w:sz="0" w:space="0" w:color="auto"/>
        <w:bottom w:val="none" w:sz="0" w:space="0" w:color="auto"/>
        <w:right w:val="none" w:sz="0" w:space="0" w:color="auto"/>
      </w:divBdr>
    </w:div>
    <w:div w:id="2018657650">
      <w:bodyDiv w:val="1"/>
      <w:marLeft w:val="0"/>
      <w:marRight w:val="0"/>
      <w:marTop w:val="0"/>
      <w:marBottom w:val="0"/>
      <w:divBdr>
        <w:top w:val="none" w:sz="0" w:space="0" w:color="auto"/>
        <w:left w:val="none" w:sz="0" w:space="0" w:color="auto"/>
        <w:bottom w:val="none" w:sz="0" w:space="0" w:color="auto"/>
        <w:right w:val="none" w:sz="0" w:space="0" w:color="auto"/>
      </w:divBdr>
    </w:div>
    <w:div w:id="2029453329">
      <w:bodyDiv w:val="1"/>
      <w:marLeft w:val="0"/>
      <w:marRight w:val="0"/>
      <w:marTop w:val="0"/>
      <w:marBottom w:val="0"/>
      <w:divBdr>
        <w:top w:val="none" w:sz="0" w:space="0" w:color="auto"/>
        <w:left w:val="none" w:sz="0" w:space="0" w:color="auto"/>
        <w:bottom w:val="none" w:sz="0" w:space="0" w:color="auto"/>
        <w:right w:val="none" w:sz="0" w:space="0" w:color="auto"/>
      </w:divBdr>
    </w:div>
    <w:div w:id="2053115150">
      <w:bodyDiv w:val="1"/>
      <w:marLeft w:val="0"/>
      <w:marRight w:val="0"/>
      <w:marTop w:val="0"/>
      <w:marBottom w:val="0"/>
      <w:divBdr>
        <w:top w:val="none" w:sz="0" w:space="0" w:color="auto"/>
        <w:left w:val="none" w:sz="0" w:space="0" w:color="auto"/>
        <w:bottom w:val="none" w:sz="0" w:space="0" w:color="auto"/>
        <w:right w:val="none" w:sz="0" w:space="0" w:color="auto"/>
      </w:divBdr>
    </w:div>
    <w:div w:id="205615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cloudinary.com/dlthjlibc/image/upload/v1732889777/3_Deployment_Diagram_rdibew.png" TargetMode="External"/><Relationship Id="rId18" Type="http://schemas.openxmlformats.org/officeDocument/2006/relationships/hyperlink" Target="https://res.cloudinary.com/dlthjlibc/image/upload/v1732893495/Campick_-_f_1_kh1zbd.jpg" TargetMode="External"/><Relationship Id="rId26" Type="http://schemas.openxmlformats.org/officeDocument/2006/relationships/image" Target="media/image6.jpg"/><Relationship Id="rId39" Type="http://schemas.openxmlformats.org/officeDocument/2006/relationships/fontTable" Target="fontTable.xml"/><Relationship Id="rId21" Type="http://schemas.openxmlformats.org/officeDocument/2006/relationships/hyperlink" Target="https://res.cloudinary.com/dlthjlibc/image/upload/v1732889777/5_Package_Diagram_arpu5n.png" TargetMode="External"/><Relationship Id="rId34" Type="http://schemas.openxmlformats.org/officeDocument/2006/relationships/hyperlink" Target="https://res.cloudinary.com/dlthjlibc/image/upload/v1732889779/14_Collab_dbhrzk.png" TargetMode="External"/><Relationship Id="rId7" Type="http://schemas.openxmlformats.org/officeDocument/2006/relationships/hyperlink" Target="https://res.cloudinary.com/dlthjlibc/image/upload/v1732889777/1_Class_Diagram_a0o8iy.png" TargetMode="External"/><Relationship Id="rId12" Type="http://schemas.openxmlformats.org/officeDocument/2006/relationships/image" Target="media/image2.jpg"/><Relationship Id="rId17" Type="http://schemas.openxmlformats.org/officeDocument/2006/relationships/hyperlink" Target="https://res.cloudinary.com/dlthjlibc/image/upload/v1732893495/Campick_-_f_1_kh1zbd.jpg" TargetMode="External"/><Relationship Id="rId25" Type="http://schemas.openxmlformats.org/officeDocument/2006/relationships/hyperlink" Target="https://res.cloudinary.com/dlthjlibc/image/upload/v1732889778/6_Use_Case_Diagram_sgfghr.png" TargetMode="External"/><Relationship Id="rId33" Type="http://schemas.openxmlformats.org/officeDocument/2006/relationships/hyperlink" Target="https://res.cloudinary.com/dlthjlibc/image/upload/v1732889779/14_Collab_dbhrzk.png"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res.cloudinary.com/dlthjlibc/image/upload/v1732893495/Campick_-_f_1_kh1zbd.jpg" TargetMode="External"/><Relationship Id="rId20" Type="http://schemas.openxmlformats.org/officeDocument/2006/relationships/hyperlink" Target="https://res.cloudinary.com/dlthjlibc/image/upload/v1732889777/5_Package_Diagram_arpu5n.png"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cloudinary.com/dlthjlibc/image/upload/v1732889777/2_Component_Diagram_euncxi.png" TargetMode="External"/><Relationship Id="rId24" Type="http://schemas.openxmlformats.org/officeDocument/2006/relationships/hyperlink" Target="https://res.cloudinary.com/dlthjlibc/image/upload/v1732889778/6_Use_Case_Diagram_sgfghr.png" TargetMode="External"/><Relationship Id="rId32" Type="http://schemas.openxmlformats.org/officeDocument/2006/relationships/image" Target="media/image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res.cloudinary.com/dlthjlibc/image/upload/v1732889778/6_Use_Case_Diagram_sgfghr.png" TargetMode="External"/><Relationship Id="rId28" Type="http://schemas.openxmlformats.org/officeDocument/2006/relationships/hyperlink" Target="https://res.cloudinary.com/dlthjlibc/image/upload/v1732889778/7_Sequence_Diagram_aspswv.png" TargetMode="External"/><Relationship Id="rId36" Type="http://schemas.openxmlformats.org/officeDocument/2006/relationships/header" Target="header1.xml"/><Relationship Id="rId10" Type="http://schemas.openxmlformats.org/officeDocument/2006/relationships/hyperlink" Target="https://res.cloudinary.com/dlthjlibc/image/upload/v1732889777/2_Component_Diagram_euncxi.png" TargetMode="External"/><Relationship Id="rId19" Type="http://schemas.openxmlformats.org/officeDocument/2006/relationships/image" Target="media/image4.png"/><Relationship Id="rId31" Type="http://schemas.openxmlformats.org/officeDocument/2006/relationships/hyperlink" Target="https://res.cloudinary.com/dlthjlibc/image/upload/v1732889779/8_Activity_Diagram_prk2zr.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res.cloudinary.com/dlthjlibc/image/upload/v1732889777/3_Deployment_Diagram_rdibew.png" TargetMode="External"/><Relationship Id="rId22" Type="http://schemas.openxmlformats.org/officeDocument/2006/relationships/image" Target="media/image5.jpg"/><Relationship Id="rId27" Type="http://schemas.openxmlformats.org/officeDocument/2006/relationships/hyperlink" Target="https://res.cloudinary.com/dlthjlibc/image/upload/v1732889778/7_Sequence_Diagram_aspswv.png" TargetMode="External"/><Relationship Id="rId30" Type="http://schemas.openxmlformats.org/officeDocument/2006/relationships/hyperlink" Target="https://res.cloudinary.com/dlthjlibc/image/upload/v1732889779/8_Activity_Diagram_prk2zr.png" TargetMode="External"/><Relationship Id="rId35" Type="http://schemas.openxmlformats.org/officeDocument/2006/relationships/image" Target="media/image9.jpg"/><Relationship Id="rId8" Type="http://schemas.openxmlformats.org/officeDocument/2006/relationships/hyperlink" Target="https://res.cloudinary.com/dlthjlibc/image/upload/v1732889777/1_Class_Diagram_a0o8iy.p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5340</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SDA Project - Campick</vt:lpstr>
    </vt:vector>
  </TitlesOfParts>
  <Company/>
  <LinksUpToDate>false</LinksUpToDate>
  <CharactersWithSpaces>35707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SDA Project - Campick</dc:title>
  <dc:subject/>
  <dc:creator>ZEHRA MUBASHIR-16834</dc:creator>
  <cp:keywords/>
  <cp:lastModifiedBy>ZEHRA MUBASHIR-16834</cp:lastModifiedBy>
  <cp:revision>4</cp:revision>
  <dcterms:created xsi:type="dcterms:W3CDTF">2024-12-04T05:41:00Z</dcterms:created>
  <dcterms:modified xsi:type="dcterms:W3CDTF">2024-12-04T06:03:00Z</dcterms:modified>
</cp:coreProperties>
</file>