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E3A5C" w14:textId="77777777" w:rsidR="00D756EA" w:rsidRDefault="00000000">
      <w:pPr>
        <w:spacing w:after="40"/>
        <w:jc w:val="center"/>
      </w:pPr>
      <w:r>
        <w:rPr>
          <w:b/>
          <w:bCs/>
          <w:sz w:val="32"/>
          <w:szCs w:val="32"/>
        </w:rPr>
        <w:t>LAPORAN PRAKTIKUM 2</w:t>
      </w:r>
    </w:p>
    <w:p w14:paraId="4411CAC4" w14:textId="77777777" w:rsidR="00D756EA" w:rsidRDefault="00000000">
      <w:pPr>
        <w:spacing w:after="200"/>
        <w:jc w:val="center"/>
      </w:pPr>
      <w:r>
        <w:rPr>
          <w:b/>
          <w:bCs/>
          <w:sz w:val="32"/>
          <w:szCs w:val="32"/>
        </w:rPr>
        <w:t>PRAPROSES DATA</w:t>
      </w:r>
    </w:p>
    <w:p w14:paraId="799C97E4" w14:textId="77777777" w:rsidR="00D756EA" w:rsidRDefault="00000000">
      <w:pPr>
        <w:spacing w:after="40"/>
        <w:jc w:val="center"/>
      </w:pPr>
      <w:proofErr w:type="gramStart"/>
      <w:r>
        <w:t>Nama  :</w:t>
      </w:r>
      <w:proofErr w:type="gramEnd"/>
      <w:r>
        <w:t xml:space="preserve"> Intifada Afkar Lazain Muhammad</w:t>
      </w:r>
    </w:p>
    <w:p w14:paraId="077C0C1A" w14:textId="77777777" w:rsidR="00D756EA" w:rsidRDefault="00000000">
      <w:pPr>
        <w:spacing w:after="40"/>
        <w:jc w:val="center"/>
      </w:pPr>
      <w:r>
        <w:t xml:space="preserve">NRP </w:t>
      </w:r>
      <w:proofErr w:type="gramStart"/>
      <w:r>
        <w:t xml:space="preserve">  :</w:t>
      </w:r>
      <w:proofErr w:type="gramEnd"/>
      <w:r>
        <w:t xml:space="preserve"> 5054251029</w:t>
      </w:r>
    </w:p>
    <w:p w14:paraId="440CFA2E" w14:textId="77777777" w:rsidR="00D756EA" w:rsidRPr="00DE0474" w:rsidRDefault="00000000">
      <w:pPr>
        <w:pStyle w:val="Heading1"/>
        <w:spacing w:before="320" w:after="160"/>
        <w:rPr>
          <w:color w:val="auto"/>
        </w:rPr>
      </w:pPr>
      <w:r w:rsidRPr="00DE0474">
        <w:rPr>
          <w:b/>
          <w:bCs/>
          <w:color w:val="auto"/>
        </w:rPr>
        <w:t>1. Pendahuluan</w:t>
      </w:r>
    </w:p>
    <w:p w14:paraId="696695D5" w14:textId="05B4045C" w:rsidR="00D756EA" w:rsidRPr="00DE0474" w:rsidRDefault="00DE0474">
      <w:pPr>
        <w:spacing w:after="160" w:line="276" w:lineRule="auto"/>
        <w:jc w:val="both"/>
      </w:pPr>
      <w:r>
        <w:t xml:space="preserve">Laporan ini berisi mengenai praproses dari dataset House Prices yang ada di kaggle. Data ini </w:t>
      </w:r>
      <w:proofErr w:type="gramStart"/>
      <w:r>
        <w:t xml:space="preserve">berisi </w:t>
      </w:r>
      <w:r w:rsidRPr="00DE0474">
        <w:t xml:space="preserve"> 81</w:t>
      </w:r>
      <w:proofErr w:type="gramEnd"/>
      <w:r w:rsidRPr="00DE0474">
        <w:t xml:space="preserve"> kolom</w:t>
      </w:r>
      <w:r>
        <w:t xml:space="preserve"> yang berisi fitur dari rumah yang dijual. Praproses yang dilakukan yaitu pembersihan data, deteksi dan penanganan outlier, transformasi data, dan reduksi dimensi. Semua proses tersebut dilakukan agar data </w:t>
      </w:r>
      <w:r w:rsidR="00E96C00">
        <w:t>lebih stabil untuk digunakan sebagai data training dari model machine learning.</w:t>
      </w:r>
    </w:p>
    <w:p w14:paraId="1F8EEB8A" w14:textId="77777777" w:rsidR="00D756EA" w:rsidRPr="00DE0474" w:rsidRDefault="00000000">
      <w:pPr>
        <w:pStyle w:val="Heading1"/>
        <w:spacing w:before="320" w:after="160"/>
        <w:rPr>
          <w:color w:val="auto"/>
        </w:rPr>
      </w:pPr>
      <w:r w:rsidRPr="00DE0474">
        <w:rPr>
          <w:b/>
          <w:bCs/>
          <w:color w:val="auto"/>
        </w:rPr>
        <w:t>2. Impor Dataset dan Eksplorasi Awal</w:t>
      </w:r>
    </w:p>
    <w:p w14:paraId="48EEDAD5" w14:textId="77777777" w:rsidR="00D756EA" w:rsidRPr="00DE0474" w:rsidRDefault="00000000">
      <w:pPr>
        <w:spacing w:after="160" w:line="276" w:lineRule="auto"/>
        <w:jc w:val="both"/>
      </w:pPr>
      <w:r w:rsidRPr="00DE0474">
        <w:t xml:space="preserve">Dataset diimpor menggunakan </w:t>
      </w:r>
      <w:proofErr w:type="gramStart"/>
      <w:r w:rsidRPr="00DE0474">
        <w:t>pandas.read</w:t>
      </w:r>
      <w:proofErr w:type="gramEnd"/>
      <w:r w:rsidRPr="00DE0474">
        <w:t xml:space="preserve">_csv(). Pemeriksaan awal </w:t>
      </w:r>
      <w:proofErr w:type="gramStart"/>
      <w:r w:rsidRPr="00DE0474">
        <w:t>dengan .shape</w:t>
      </w:r>
      <w:proofErr w:type="gramEnd"/>
      <w:r w:rsidRPr="00DE0474">
        <w:t xml:space="preserve"> menunjukkan dataset berukuran 1.460 baris x 81 kolom. Pemeriksaan .</w:t>
      </w:r>
      <w:proofErr w:type="gramStart"/>
      <w:r w:rsidRPr="00DE0474">
        <w:t>info(</w:t>
      </w:r>
      <w:proofErr w:type="gramEnd"/>
      <w:r w:rsidRPr="00DE0474">
        <w:t>) menunjukkan komposisi tipe data sebagai berikut:</w:t>
      </w:r>
    </w:p>
    <w:tbl>
      <w:tblPr>
        <w:tblW w:w="935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116"/>
        <w:gridCol w:w="3117"/>
        <w:gridCol w:w="3117"/>
      </w:tblGrid>
      <w:tr w:rsidR="00DE0474" w:rsidRPr="00DE0474" w14:paraId="4C24C535" w14:textId="77777777" w:rsidTr="00E96C00">
        <w:trPr>
          <w:cantSplit/>
          <w:tblHeader/>
        </w:trPr>
        <w:tc>
          <w:tcPr>
            <w:tcW w:w="3117" w:type="dxa"/>
            <w:shd w:val="clear" w:color="auto" w:fill="4472C4" w:themeFill="accent1"/>
            <w:tcMar>
              <w:top w:w="60" w:type="dxa"/>
              <w:left w:w="100" w:type="dxa"/>
              <w:bottom w:w="60" w:type="dxa"/>
              <w:right w:w="100" w:type="dxa"/>
            </w:tcMar>
            <w:vAlign w:val="center"/>
          </w:tcPr>
          <w:p w14:paraId="0E4E0515" w14:textId="77777777" w:rsidR="00D756EA" w:rsidRPr="00E96C00" w:rsidRDefault="00000000">
            <w:pPr>
              <w:jc w:val="center"/>
            </w:pPr>
            <w:r w:rsidRPr="00E96C00">
              <w:rPr>
                <w:b/>
                <w:bCs/>
                <w:sz w:val="20"/>
                <w:szCs w:val="20"/>
              </w:rPr>
              <w:t>Tipe Data</w:t>
            </w:r>
          </w:p>
        </w:tc>
        <w:tc>
          <w:tcPr>
            <w:tcW w:w="3117" w:type="dxa"/>
            <w:shd w:val="clear" w:color="auto" w:fill="4472C4" w:themeFill="accent1"/>
            <w:tcMar>
              <w:top w:w="60" w:type="dxa"/>
              <w:left w:w="100" w:type="dxa"/>
              <w:bottom w:w="60" w:type="dxa"/>
              <w:right w:w="100" w:type="dxa"/>
            </w:tcMar>
            <w:vAlign w:val="center"/>
          </w:tcPr>
          <w:p w14:paraId="6225B917" w14:textId="77777777" w:rsidR="00D756EA" w:rsidRPr="00E96C00" w:rsidRDefault="00000000">
            <w:pPr>
              <w:jc w:val="center"/>
            </w:pPr>
            <w:r w:rsidRPr="00E96C00">
              <w:rPr>
                <w:b/>
                <w:bCs/>
                <w:sz w:val="20"/>
                <w:szCs w:val="20"/>
              </w:rPr>
              <w:t>Jumlah Kolom</w:t>
            </w:r>
          </w:p>
        </w:tc>
        <w:tc>
          <w:tcPr>
            <w:tcW w:w="3117" w:type="dxa"/>
            <w:shd w:val="clear" w:color="auto" w:fill="4472C4" w:themeFill="accent1"/>
            <w:tcMar>
              <w:top w:w="60" w:type="dxa"/>
              <w:left w:w="100" w:type="dxa"/>
              <w:bottom w:w="60" w:type="dxa"/>
              <w:right w:w="100" w:type="dxa"/>
            </w:tcMar>
            <w:vAlign w:val="center"/>
          </w:tcPr>
          <w:p w14:paraId="5C3A859D" w14:textId="77777777" w:rsidR="00D756EA" w:rsidRPr="00E96C00" w:rsidRDefault="00000000">
            <w:pPr>
              <w:jc w:val="center"/>
            </w:pPr>
            <w:r w:rsidRPr="00E96C00">
              <w:rPr>
                <w:b/>
                <w:bCs/>
                <w:sz w:val="20"/>
                <w:szCs w:val="20"/>
              </w:rPr>
              <w:t>Contoh Atribut</w:t>
            </w:r>
          </w:p>
        </w:tc>
      </w:tr>
      <w:tr w:rsidR="00DE0474" w:rsidRPr="00DE0474" w14:paraId="67F3B3EC" w14:textId="77777777" w:rsidTr="00E96C00">
        <w:trPr>
          <w:cantSplit/>
        </w:trPr>
        <w:tc>
          <w:tcPr>
            <w:tcW w:w="3117" w:type="dxa"/>
            <w:shd w:val="clear" w:color="auto" w:fill="FFFFFF" w:themeFill="background1"/>
            <w:tcMar>
              <w:top w:w="60" w:type="dxa"/>
              <w:left w:w="100" w:type="dxa"/>
              <w:bottom w:w="60" w:type="dxa"/>
              <w:right w:w="100" w:type="dxa"/>
            </w:tcMar>
            <w:vAlign w:val="center"/>
          </w:tcPr>
          <w:p w14:paraId="39AE4EAE" w14:textId="77777777" w:rsidR="00D756EA" w:rsidRPr="00E96C00" w:rsidRDefault="00000000">
            <w:r w:rsidRPr="00E96C00">
              <w:rPr>
                <w:sz w:val="20"/>
                <w:szCs w:val="20"/>
              </w:rPr>
              <w:t>float64</w:t>
            </w:r>
          </w:p>
        </w:tc>
        <w:tc>
          <w:tcPr>
            <w:tcW w:w="3117" w:type="dxa"/>
            <w:shd w:val="clear" w:color="auto" w:fill="FFFFFF" w:themeFill="background1"/>
            <w:tcMar>
              <w:top w:w="60" w:type="dxa"/>
              <w:left w:w="100" w:type="dxa"/>
              <w:bottom w:w="60" w:type="dxa"/>
              <w:right w:w="100" w:type="dxa"/>
            </w:tcMar>
            <w:vAlign w:val="center"/>
          </w:tcPr>
          <w:p w14:paraId="6F0D4D8A" w14:textId="77777777" w:rsidR="00D756EA" w:rsidRPr="00E96C00" w:rsidRDefault="00000000">
            <w:r w:rsidRPr="00E96C00">
              <w:rPr>
                <w:sz w:val="20"/>
                <w:szCs w:val="20"/>
              </w:rPr>
              <w:t>3</w:t>
            </w:r>
          </w:p>
        </w:tc>
        <w:tc>
          <w:tcPr>
            <w:tcW w:w="3117" w:type="dxa"/>
            <w:shd w:val="clear" w:color="auto" w:fill="FFFFFF" w:themeFill="background1"/>
            <w:tcMar>
              <w:top w:w="60" w:type="dxa"/>
              <w:left w:w="100" w:type="dxa"/>
              <w:bottom w:w="60" w:type="dxa"/>
              <w:right w:w="100" w:type="dxa"/>
            </w:tcMar>
            <w:vAlign w:val="center"/>
          </w:tcPr>
          <w:p w14:paraId="6C648949" w14:textId="77777777" w:rsidR="00D756EA" w:rsidRPr="00E96C00" w:rsidRDefault="00000000">
            <w:r w:rsidRPr="00E96C00">
              <w:rPr>
                <w:sz w:val="20"/>
                <w:szCs w:val="20"/>
              </w:rPr>
              <w:t>LotFrontage, MasVnrArea, GarageYrBlt</w:t>
            </w:r>
          </w:p>
        </w:tc>
      </w:tr>
      <w:tr w:rsidR="00DE0474" w:rsidRPr="00DE0474" w14:paraId="5C413914" w14:textId="77777777" w:rsidTr="00E96C00">
        <w:trPr>
          <w:cantSplit/>
        </w:trPr>
        <w:tc>
          <w:tcPr>
            <w:tcW w:w="3117" w:type="dxa"/>
            <w:shd w:val="clear" w:color="auto" w:fill="FFFFFF" w:themeFill="background1"/>
            <w:tcMar>
              <w:top w:w="60" w:type="dxa"/>
              <w:left w:w="100" w:type="dxa"/>
              <w:bottom w:w="60" w:type="dxa"/>
              <w:right w:w="100" w:type="dxa"/>
            </w:tcMar>
            <w:vAlign w:val="center"/>
          </w:tcPr>
          <w:p w14:paraId="0B4A4F10" w14:textId="77777777" w:rsidR="00D756EA" w:rsidRPr="00E96C00" w:rsidRDefault="00000000">
            <w:r w:rsidRPr="00E96C00">
              <w:rPr>
                <w:sz w:val="20"/>
                <w:szCs w:val="20"/>
              </w:rPr>
              <w:t>int64</w:t>
            </w:r>
          </w:p>
        </w:tc>
        <w:tc>
          <w:tcPr>
            <w:tcW w:w="3117" w:type="dxa"/>
            <w:shd w:val="clear" w:color="auto" w:fill="FFFFFF" w:themeFill="background1"/>
            <w:tcMar>
              <w:top w:w="60" w:type="dxa"/>
              <w:left w:w="100" w:type="dxa"/>
              <w:bottom w:w="60" w:type="dxa"/>
              <w:right w:w="100" w:type="dxa"/>
            </w:tcMar>
            <w:vAlign w:val="center"/>
          </w:tcPr>
          <w:p w14:paraId="3CC7C29F" w14:textId="77777777" w:rsidR="00D756EA" w:rsidRPr="00E96C00" w:rsidRDefault="00000000">
            <w:r w:rsidRPr="00E96C00">
              <w:rPr>
                <w:sz w:val="20"/>
                <w:szCs w:val="20"/>
              </w:rPr>
              <w:t>35</w:t>
            </w:r>
          </w:p>
        </w:tc>
        <w:tc>
          <w:tcPr>
            <w:tcW w:w="3117" w:type="dxa"/>
            <w:shd w:val="clear" w:color="auto" w:fill="FFFFFF" w:themeFill="background1"/>
            <w:tcMar>
              <w:top w:w="60" w:type="dxa"/>
              <w:left w:w="100" w:type="dxa"/>
              <w:bottom w:w="60" w:type="dxa"/>
              <w:right w:w="100" w:type="dxa"/>
            </w:tcMar>
            <w:vAlign w:val="center"/>
          </w:tcPr>
          <w:p w14:paraId="5682353D" w14:textId="77777777" w:rsidR="00D756EA" w:rsidRPr="00E96C00" w:rsidRDefault="00000000">
            <w:r w:rsidRPr="00E96C00">
              <w:rPr>
                <w:sz w:val="20"/>
                <w:szCs w:val="20"/>
              </w:rPr>
              <w:t>OverallQual, YearBuilt, GrLivArea, SalePrice</w:t>
            </w:r>
          </w:p>
        </w:tc>
      </w:tr>
      <w:tr w:rsidR="00DE0474" w:rsidRPr="00DE0474" w14:paraId="064F478D" w14:textId="77777777" w:rsidTr="00E96C00">
        <w:trPr>
          <w:cantSplit/>
        </w:trPr>
        <w:tc>
          <w:tcPr>
            <w:tcW w:w="3117" w:type="dxa"/>
            <w:shd w:val="clear" w:color="auto" w:fill="FFFFFF" w:themeFill="background1"/>
            <w:tcMar>
              <w:top w:w="60" w:type="dxa"/>
              <w:left w:w="100" w:type="dxa"/>
              <w:bottom w:w="60" w:type="dxa"/>
              <w:right w:w="100" w:type="dxa"/>
            </w:tcMar>
            <w:vAlign w:val="center"/>
          </w:tcPr>
          <w:p w14:paraId="4D379EE3" w14:textId="77777777" w:rsidR="00D756EA" w:rsidRPr="00E96C00" w:rsidRDefault="00000000">
            <w:r w:rsidRPr="00E96C00">
              <w:rPr>
                <w:sz w:val="20"/>
                <w:szCs w:val="20"/>
              </w:rPr>
              <w:t>object (kategorik)</w:t>
            </w:r>
          </w:p>
        </w:tc>
        <w:tc>
          <w:tcPr>
            <w:tcW w:w="3117" w:type="dxa"/>
            <w:shd w:val="clear" w:color="auto" w:fill="FFFFFF" w:themeFill="background1"/>
            <w:tcMar>
              <w:top w:w="60" w:type="dxa"/>
              <w:left w:w="100" w:type="dxa"/>
              <w:bottom w:w="60" w:type="dxa"/>
              <w:right w:w="100" w:type="dxa"/>
            </w:tcMar>
            <w:vAlign w:val="center"/>
          </w:tcPr>
          <w:p w14:paraId="69D75682" w14:textId="77777777" w:rsidR="00D756EA" w:rsidRPr="00E96C00" w:rsidRDefault="00000000">
            <w:r w:rsidRPr="00E96C00">
              <w:rPr>
                <w:sz w:val="20"/>
                <w:szCs w:val="20"/>
              </w:rPr>
              <w:t>43</w:t>
            </w:r>
          </w:p>
        </w:tc>
        <w:tc>
          <w:tcPr>
            <w:tcW w:w="3117" w:type="dxa"/>
            <w:shd w:val="clear" w:color="auto" w:fill="FFFFFF" w:themeFill="background1"/>
            <w:tcMar>
              <w:top w:w="60" w:type="dxa"/>
              <w:left w:w="100" w:type="dxa"/>
              <w:bottom w:w="60" w:type="dxa"/>
              <w:right w:w="100" w:type="dxa"/>
            </w:tcMar>
            <w:vAlign w:val="center"/>
          </w:tcPr>
          <w:p w14:paraId="051EB696" w14:textId="77777777" w:rsidR="00D756EA" w:rsidRPr="00E96C00" w:rsidRDefault="00000000">
            <w:r w:rsidRPr="00E96C00">
              <w:rPr>
                <w:sz w:val="20"/>
                <w:szCs w:val="20"/>
              </w:rPr>
              <w:t>MSZoning, Neighborhood, KitchenQual</w:t>
            </w:r>
          </w:p>
        </w:tc>
      </w:tr>
    </w:tbl>
    <w:p w14:paraId="2A78A266" w14:textId="36C87A3C" w:rsidR="00D756EA" w:rsidRPr="00DE0474" w:rsidRDefault="00000000">
      <w:pPr>
        <w:spacing w:after="160" w:line="276" w:lineRule="auto"/>
      </w:pPr>
      <w:r w:rsidRPr="00DE0474">
        <w:t>Cuplikan lima baris pertama (sebagian kolom):</w:t>
      </w:r>
    </w:p>
    <w:tbl>
      <w:tblPr>
        <w:tblW w:w="935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148"/>
        <w:gridCol w:w="1192"/>
        <w:gridCol w:w="1165"/>
        <w:gridCol w:w="1161"/>
        <w:gridCol w:w="1192"/>
        <w:gridCol w:w="1164"/>
        <w:gridCol w:w="1165"/>
        <w:gridCol w:w="1163"/>
      </w:tblGrid>
      <w:tr w:rsidR="00DE0474" w:rsidRPr="00DE0474" w14:paraId="0DC5185A" w14:textId="77777777" w:rsidTr="00E96C00">
        <w:trPr>
          <w:cantSplit/>
          <w:tblHeader/>
        </w:trPr>
        <w:tc>
          <w:tcPr>
            <w:tcW w:w="1169" w:type="dxa"/>
            <w:shd w:val="clear" w:color="auto" w:fill="4472C4" w:themeFill="accent1"/>
            <w:tcMar>
              <w:top w:w="60" w:type="dxa"/>
              <w:left w:w="100" w:type="dxa"/>
              <w:bottom w:w="60" w:type="dxa"/>
              <w:right w:w="100" w:type="dxa"/>
            </w:tcMar>
            <w:vAlign w:val="center"/>
          </w:tcPr>
          <w:p w14:paraId="70FAE30A" w14:textId="77777777" w:rsidR="00D756EA" w:rsidRPr="00DE0474" w:rsidRDefault="00000000">
            <w:pPr>
              <w:jc w:val="center"/>
            </w:pPr>
            <w:r w:rsidRPr="00DE0474">
              <w:rPr>
                <w:b/>
                <w:bCs/>
                <w:sz w:val="20"/>
                <w:szCs w:val="20"/>
              </w:rPr>
              <w:t>Id</w:t>
            </w:r>
          </w:p>
        </w:tc>
        <w:tc>
          <w:tcPr>
            <w:tcW w:w="1169" w:type="dxa"/>
            <w:shd w:val="clear" w:color="auto" w:fill="4472C4" w:themeFill="accent1"/>
            <w:tcMar>
              <w:top w:w="60" w:type="dxa"/>
              <w:left w:w="100" w:type="dxa"/>
              <w:bottom w:w="60" w:type="dxa"/>
              <w:right w:w="100" w:type="dxa"/>
            </w:tcMar>
            <w:vAlign w:val="center"/>
          </w:tcPr>
          <w:p w14:paraId="63E4FB7B" w14:textId="77777777" w:rsidR="00D756EA" w:rsidRPr="00DE0474" w:rsidRDefault="00000000">
            <w:pPr>
              <w:jc w:val="center"/>
            </w:pPr>
            <w:r w:rsidRPr="00DE0474">
              <w:rPr>
                <w:b/>
                <w:bCs/>
                <w:sz w:val="20"/>
                <w:szCs w:val="20"/>
              </w:rPr>
              <w:t>MSSubClass</w:t>
            </w:r>
          </w:p>
        </w:tc>
        <w:tc>
          <w:tcPr>
            <w:tcW w:w="1169" w:type="dxa"/>
            <w:shd w:val="clear" w:color="auto" w:fill="4472C4" w:themeFill="accent1"/>
            <w:tcMar>
              <w:top w:w="60" w:type="dxa"/>
              <w:left w:w="100" w:type="dxa"/>
              <w:bottom w:w="60" w:type="dxa"/>
              <w:right w:w="100" w:type="dxa"/>
            </w:tcMar>
            <w:vAlign w:val="center"/>
          </w:tcPr>
          <w:p w14:paraId="62907978" w14:textId="77777777" w:rsidR="00D756EA" w:rsidRPr="00DE0474" w:rsidRDefault="00000000">
            <w:pPr>
              <w:jc w:val="center"/>
            </w:pPr>
            <w:r w:rsidRPr="00DE0474">
              <w:rPr>
                <w:b/>
                <w:bCs/>
                <w:sz w:val="20"/>
                <w:szCs w:val="20"/>
              </w:rPr>
              <w:t>MSZoning</w:t>
            </w:r>
          </w:p>
        </w:tc>
        <w:tc>
          <w:tcPr>
            <w:tcW w:w="1169" w:type="dxa"/>
            <w:shd w:val="clear" w:color="auto" w:fill="4472C4" w:themeFill="accent1"/>
            <w:tcMar>
              <w:top w:w="60" w:type="dxa"/>
              <w:left w:w="100" w:type="dxa"/>
              <w:bottom w:w="60" w:type="dxa"/>
              <w:right w:w="100" w:type="dxa"/>
            </w:tcMar>
            <w:vAlign w:val="center"/>
          </w:tcPr>
          <w:p w14:paraId="5B90DDFD" w14:textId="77777777" w:rsidR="00D756EA" w:rsidRPr="00DE0474" w:rsidRDefault="00000000">
            <w:pPr>
              <w:jc w:val="center"/>
            </w:pPr>
            <w:r w:rsidRPr="00DE0474">
              <w:rPr>
                <w:b/>
                <w:bCs/>
                <w:sz w:val="20"/>
                <w:szCs w:val="20"/>
              </w:rPr>
              <w:t>LotArea</w:t>
            </w:r>
          </w:p>
        </w:tc>
        <w:tc>
          <w:tcPr>
            <w:tcW w:w="1169" w:type="dxa"/>
            <w:shd w:val="clear" w:color="auto" w:fill="4472C4" w:themeFill="accent1"/>
            <w:tcMar>
              <w:top w:w="60" w:type="dxa"/>
              <w:left w:w="100" w:type="dxa"/>
              <w:bottom w:w="60" w:type="dxa"/>
              <w:right w:w="100" w:type="dxa"/>
            </w:tcMar>
            <w:vAlign w:val="center"/>
          </w:tcPr>
          <w:p w14:paraId="5FA1143E" w14:textId="77777777" w:rsidR="00D756EA" w:rsidRPr="00DE0474" w:rsidRDefault="00000000">
            <w:pPr>
              <w:jc w:val="center"/>
            </w:pPr>
            <w:r w:rsidRPr="00DE0474">
              <w:rPr>
                <w:b/>
                <w:bCs/>
                <w:sz w:val="20"/>
                <w:szCs w:val="20"/>
              </w:rPr>
              <w:t>OverallQual</w:t>
            </w:r>
          </w:p>
        </w:tc>
        <w:tc>
          <w:tcPr>
            <w:tcW w:w="1169" w:type="dxa"/>
            <w:shd w:val="clear" w:color="auto" w:fill="4472C4" w:themeFill="accent1"/>
            <w:tcMar>
              <w:top w:w="60" w:type="dxa"/>
              <w:left w:w="100" w:type="dxa"/>
              <w:bottom w:w="60" w:type="dxa"/>
              <w:right w:w="100" w:type="dxa"/>
            </w:tcMar>
            <w:vAlign w:val="center"/>
          </w:tcPr>
          <w:p w14:paraId="4192667D" w14:textId="77777777" w:rsidR="00D756EA" w:rsidRPr="00DE0474" w:rsidRDefault="00000000">
            <w:pPr>
              <w:jc w:val="center"/>
            </w:pPr>
            <w:r w:rsidRPr="00DE0474">
              <w:rPr>
                <w:b/>
                <w:bCs/>
                <w:sz w:val="20"/>
                <w:szCs w:val="20"/>
              </w:rPr>
              <w:t>YearBuilt</w:t>
            </w:r>
          </w:p>
        </w:tc>
        <w:tc>
          <w:tcPr>
            <w:tcW w:w="1169" w:type="dxa"/>
            <w:shd w:val="clear" w:color="auto" w:fill="4472C4" w:themeFill="accent1"/>
            <w:tcMar>
              <w:top w:w="60" w:type="dxa"/>
              <w:left w:w="100" w:type="dxa"/>
              <w:bottom w:w="60" w:type="dxa"/>
              <w:right w:w="100" w:type="dxa"/>
            </w:tcMar>
            <w:vAlign w:val="center"/>
          </w:tcPr>
          <w:p w14:paraId="2872ACB1" w14:textId="77777777" w:rsidR="00D756EA" w:rsidRPr="00DE0474" w:rsidRDefault="00000000">
            <w:pPr>
              <w:jc w:val="center"/>
            </w:pPr>
            <w:r w:rsidRPr="00DE0474">
              <w:rPr>
                <w:b/>
                <w:bCs/>
                <w:sz w:val="20"/>
                <w:szCs w:val="20"/>
              </w:rPr>
              <w:t>GrLivArea</w:t>
            </w:r>
          </w:p>
        </w:tc>
        <w:tc>
          <w:tcPr>
            <w:tcW w:w="1169" w:type="dxa"/>
            <w:shd w:val="clear" w:color="auto" w:fill="4472C4" w:themeFill="accent1"/>
            <w:tcMar>
              <w:top w:w="60" w:type="dxa"/>
              <w:left w:w="100" w:type="dxa"/>
              <w:bottom w:w="60" w:type="dxa"/>
              <w:right w:w="100" w:type="dxa"/>
            </w:tcMar>
            <w:vAlign w:val="center"/>
          </w:tcPr>
          <w:p w14:paraId="5257CFA0" w14:textId="77777777" w:rsidR="00D756EA" w:rsidRPr="00DE0474" w:rsidRDefault="00000000">
            <w:pPr>
              <w:jc w:val="center"/>
            </w:pPr>
            <w:r w:rsidRPr="00DE0474">
              <w:rPr>
                <w:b/>
                <w:bCs/>
                <w:sz w:val="20"/>
                <w:szCs w:val="20"/>
              </w:rPr>
              <w:t>SalePrice</w:t>
            </w:r>
          </w:p>
        </w:tc>
      </w:tr>
      <w:tr w:rsidR="00DE0474" w:rsidRPr="00DE0474" w14:paraId="6783B193" w14:textId="77777777">
        <w:trPr>
          <w:cantSplit/>
        </w:trPr>
        <w:tc>
          <w:tcPr>
            <w:tcW w:w="1169" w:type="dxa"/>
            <w:tcMar>
              <w:top w:w="60" w:type="dxa"/>
              <w:left w:w="100" w:type="dxa"/>
              <w:bottom w:w="60" w:type="dxa"/>
              <w:right w:w="100" w:type="dxa"/>
            </w:tcMar>
            <w:vAlign w:val="center"/>
          </w:tcPr>
          <w:p w14:paraId="5D43E566" w14:textId="77777777" w:rsidR="00D756EA" w:rsidRPr="00DE0474" w:rsidRDefault="00000000">
            <w:r w:rsidRPr="00DE0474">
              <w:rPr>
                <w:sz w:val="20"/>
                <w:szCs w:val="20"/>
              </w:rPr>
              <w:t>1</w:t>
            </w:r>
          </w:p>
        </w:tc>
        <w:tc>
          <w:tcPr>
            <w:tcW w:w="1169" w:type="dxa"/>
            <w:tcMar>
              <w:top w:w="60" w:type="dxa"/>
              <w:left w:w="100" w:type="dxa"/>
              <w:bottom w:w="60" w:type="dxa"/>
              <w:right w:w="100" w:type="dxa"/>
            </w:tcMar>
            <w:vAlign w:val="center"/>
          </w:tcPr>
          <w:p w14:paraId="10C45672" w14:textId="77777777" w:rsidR="00D756EA" w:rsidRPr="00DE0474" w:rsidRDefault="00000000">
            <w:r w:rsidRPr="00DE0474">
              <w:rPr>
                <w:sz w:val="20"/>
                <w:szCs w:val="20"/>
              </w:rPr>
              <w:t>60</w:t>
            </w:r>
          </w:p>
        </w:tc>
        <w:tc>
          <w:tcPr>
            <w:tcW w:w="1169" w:type="dxa"/>
            <w:tcMar>
              <w:top w:w="60" w:type="dxa"/>
              <w:left w:w="100" w:type="dxa"/>
              <w:bottom w:w="60" w:type="dxa"/>
              <w:right w:w="100" w:type="dxa"/>
            </w:tcMar>
            <w:vAlign w:val="center"/>
          </w:tcPr>
          <w:p w14:paraId="57350577" w14:textId="77777777" w:rsidR="00D756EA" w:rsidRPr="00DE0474" w:rsidRDefault="00000000">
            <w:r w:rsidRPr="00DE0474">
              <w:rPr>
                <w:sz w:val="20"/>
                <w:szCs w:val="20"/>
              </w:rPr>
              <w:t>RL</w:t>
            </w:r>
          </w:p>
        </w:tc>
        <w:tc>
          <w:tcPr>
            <w:tcW w:w="1169" w:type="dxa"/>
            <w:tcMar>
              <w:top w:w="60" w:type="dxa"/>
              <w:left w:w="100" w:type="dxa"/>
              <w:bottom w:w="60" w:type="dxa"/>
              <w:right w:w="100" w:type="dxa"/>
            </w:tcMar>
            <w:vAlign w:val="center"/>
          </w:tcPr>
          <w:p w14:paraId="281F8CF5" w14:textId="77777777" w:rsidR="00D756EA" w:rsidRPr="00DE0474" w:rsidRDefault="00000000">
            <w:r w:rsidRPr="00DE0474">
              <w:rPr>
                <w:sz w:val="20"/>
                <w:szCs w:val="20"/>
              </w:rPr>
              <w:t>8450</w:t>
            </w:r>
          </w:p>
        </w:tc>
        <w:tc>
          <w:tcPr>
            <w:tcW w:w="1169" w:type="dxa"/>
            <w:tcMar>
              <w:top w:w="60" w:type="dxa"/>
              <w:left w:w="100" w:type="dxa"/>
              <w:bottom w:w="60" w:type="dxa"/>
              <w:right w:w="100" w:type="dxa"/>
            </w:tcMar>
            <w:vAlign w:val="center"/>
          </w:tcPr>
          <w:p w14:paraId="5D6F6DF7" w14:textId="77777777" w:rsidR="00D756EA" w:rsidRPr="00DE0474" w:rsidRDefault="00000000">
            <w:r w:rsidRPr="00DE0474">
              <w:rPr>
                <w:sz w:val="20"/>
                <w:szCs w:val="20"/>
              </w:rPr>
              <w:t>7</w:t>
            </w:r>
          </w:p>
        </w:tc>
        <w:tc>
          <w:tcPr>
            <w:tcW w:w="1169" w:type="dxa"/>
            <w:tcMar>
              <w:top w:w="60" w:type="dxa"/>
              <w:left w:w="100" w:type="dxa"/>
              <w:bottom w:w="60" w:type="dxa"/>
              <w:right w:w="100" w:type="dxa"/>
            </w:tcMar>
            <w:vAlign w:val="center"/>
          </w:tcPr>
          <w:p w14:paraId="16DA8A34" w14:textId="77777777" w:rsidR="00D756EA" w:rsidRPr="00DE0474" w:rsidRDefault="00000000">
            <w:r w:rsidRPr="00DE0474">
              <w:rPr>
                <w:sz w:val="20"/>
                <w:szCs w:val="20"/>
              </w:rPr>
              <w:t>2003</w:t>
            </w:r>
          </w:p>
        </w:tc>
        <w:tc>
          <w:tcPr>
            <w:tcW w:w="1169" w:type="dxa"/>
            <w:tcMar>
              <w:top w:w="60" w:type="dxa"/>
              <w:left w:w="100" w:type="dxa"/>
              <w:bottom w:w="60" w:type="dxa"/>
              <w:right w:w="100" w:type="dxa"/>
            </w:tcMar>
            <w:vAlign w:val="center"/>
          </w:tcPr>
          <w:p w14:paraId="58F4AED4" w14:textId="77777777" w:rsidR="00D756EA" w:rsidRPr="00DE0474" w:rsidRDefault="00000000">
            <w:r w:rsidRPr="00DE0474">
              <w:rPr>
                <w:sz w:val="20"/>
                <w:szCs w:val="20"/>
              </w:rPr>
              <w:t>1710</w:t>
            </w:r>
          </w:p>
        </w:tc>
        <w:tc>
          <w:tcPr>
            <w:tcW w:w="1169" w:type="dxa"/>
            <w:tcMar>
              <w:top w:w="60" w:type="dxa"/>
              <w:left w:w="100" w:type="dxa"/>
              <w:bottom w:w="60" w:type="dxa"/>
              <w:right w:w="100" w:type="dxa"/>
            </w:tcMar>
            <w:vAlign w:val="center"/>
          </w:tcPr>
          <w:p w14:paraId="3DE3CEDC" w14:textId="77777777" w:rsidR="00D756EA" w:rsidRPr="00DE0474" w:rsidRDefault="00000000">
            <w:r w:rsidRPr="00DE0474">
              <w:rPr>
                <w:sz w:val="20"/>
                <w:szCs w:val="20"/>
              </w:rPr>
              <w:t>208500</w:t>
            </w:r>
          </w:p>
        </w:tc>
      </w:tr>
      <w:tr w:rsidR="00DE0474" w:rsidRPr="00DE0474" w14:paraId="311DA952" w14:textId="77777777">
        <w:trPr>
          <w:cantSplit/>
        </w:trPr>
        <w:tc>
          <w:tcPr>
            <w:tcW w:w="1169" w:type="dxa"/>
            <w:tcMar>
              <w:top w:w="60" w:type="dxa"/>
              <w:left w:w="100" w:type="dxa"/>
              <w:bottom w:w="60" w:type="dxa"/>
              <w:right w:w="100" w:type="dxa"/>
            </w:tcMar>
            <w:vAlign w:val="center"/>
          </w:tcPr>
          <w:p w14:paraId="42404492" w14:textId="77777777" w:rsidR="00D756EA" w:rsidRPr="00DE0474" w:rsidRDefault="00000000">
            <w:r w:rsidRPr="00DE0474">
              <w:rPr>
                <w:sz w:val="20"/>
                <w:szCs w:val="20"/>
              </w:rPr>
              <w:t>2</w:t>
            </w:r>
          </w:p>
        </w:tc>
        <w:tc>
          <w:tcPr>
            <w:tcW w:w="1169" w:type="dxa"/>
            <w:tcMar>
              <w:top w:w="60" w:type="dxa"/>
              <w:left w:w="100" w:type="dxa"/>
              <w:bottom w:w="60" w:type="dxa"/>
              <w:right w:w="100" w:type="dxa"/>
            </w:tcMar>
            <w:vAlign w:val="center"/>
          </w:tcPr>
          <w:p w14:paraId="36936BA8" w14:textId="77777777" w:rsidR="00D756EA" w:rsidRPr="00DE0474" w:rsidRDefault="00000000">
            <w:r w:rsidRPr="00DE0474">
              <w:rPr>
                <w:sz w:val="20"/>
                <w:szCs w:val="20"/>
              </w:rPr>
              <w:t>20</w:t>
            </w:r>
          </w:p>
        </w:tc>
        <w:tc>
          <w:tcPr>
            <w:tcW w:w="1169" w:type="dxa"/>
            <w:tcMar>
              <w:top w:w="60" w:type="dxa"/>
              <w:left w:w="100" w:type="dxa"/>
              <w:bottom w:w="60" w:type="dxa"/>
              <w:right w:w="100" w:type="dxa"/>
            </w:tcMar>
            <w:vAlign w:val="center"/>
          </w:tcPr>
          <w:p w14:paraId="5095E4F8" w14:textId="77777777" w:rsidR="00D756EA" w:rsidRPr="00DE0474" w:rsidRDefault="00000000">
            <w:r w:rsidRPr="00DE0474">
              <w:rPr>
                <w:sz w:val="20"/>
                <w:szCs w:val="20"/>
              </w:rPr>
              <w:t>RL</w:t>
            </w:r>
          </w:p>
        </w:tc>
        <w:tc>
          <w:tcPr>
            <w:tcW w:w="1169" w:type="dxa"/>
            <w:tcMar>
              <w:top w:w="60" w:type="dxa"/>
              <w:left w:w="100" w:type="dxa"/>
              <w:bottom w:w="60" w:type="dxa"/>
              <w:right w:w="100" w:type="dxa"/>
            </w:tcMar>
            <w:vAlign w:val="center"/>
          </w:tcPr>
          <w:p w14:paraId="217DEF3D" w14:textId="77777777" w:rsidR="00D756EA" w:rsidRPr="00DE0474" w:rsidRDefault="00000000">
            <w:r w:rsidRPr="00DE0474">
              <w:rPr>
                <w:sz w:val="20"/>
                <w:szCs w:val="20"/>
              </w:rPr>
              <w:t>9600</w:t>
            </w:r>
          </w:p>
        </w:tc>
        <w:tc>
          <w:tcPr>
            <w:tcW w:w="1169" w:type="dxa"/>
            <w:tcMar>
              <w:top w:w="60" w:type="dxa"/>
              <w:left w:w="100" w:type="dxa"/>
              <w:bottom w:w="60" w:type="dxa"/>
              <w:right w:w="100" w:type="dxa"/>
            </w:tcMar>
            <w:vAlign w:val="center"/>
          </w:tcPr>
          <w:p w14:paraId="774FB546" w14:textId="77777777" w:rsidR="00D756EA" w:rsidRPr="00DE0474" w:rsidRDefault="00000000">
            <w:r w:rsidRPr="00DE0474">
              <w:rPr>
                <w:sz w:val="20"/>
                <w:szCs w:val="20"/>
              </w:rPr>
              <w:t>6</w:t>
            </w:r>
          </w:p>
        </w:tc>
        <w:tc>
          <w:tcPr>
            <w:tcW w:w="1169" w:type="dxa"/>
            <w:tcMar>
              <w:top w:w="60" w:type="dxa"/>
              <w:left w:w="100" w:type="dxa"/>
              <w:bottom w:w="60" w:type="dxa"/>
              <w:right w:w="100" w:type="dxa"/>
            </w:tcMar>
            <w:vAlign w:val="center"/>
          </w:tcPr>
          <w:p w14:paraId="47EA2E86" w14:textId="77777777" w:rsidR="00D756EA" w:rsidRPr="00DE0474" w:rsidRDefault="00000000">
            <w:r w:rsidRPr="00DE0474">
              <w:rPr>
                <w:sz w:val="20"/>
                <w:szCs w:val="20"/>
              </w:rPr>
              <w:t>1976</w:t>
            </w:r>
          </w:p>
        </w:tc>
        <w:tc>
          <w:tcPr>
            <w:tcW w:w="1169" w:type="dxa"/>
            <w:tcMar>
              <w:top w:w="60" w:type="dxa"/>
              <w:left w:w="100" w:type="dxa"/>
              <w:bottom w:w="60" w:type="dxa"/>
              <w:right w:w="100" w:type="dxa"/>
            </w:tcMar>
            <w:vAlign w:val="center"/>
          </w:tcPr>
          <w:p w14:paraId="7E079A53" w14:textId="77777777" w:rsidR="00D756EA" w:rsidRPr="00DE0474" w:rsidRDefault="00000000">
            <w:r w:rsidRPr="00DE0474">
              <w:rPr>
                <w:sz w:val="20"/>
                <w:szCs w:val="20"/>
              </w:rPr>
              <w:t>1262</w:t>
            </w:r>
          </w:p>
        </w:tc>
        <w:tc>
          <w:tcPr>
            <w:tcW w:w="1169" w:type="dxa"/>
            <w:tcMar>
              <w:top w:w="60" w:type="dxa"/>
              <w:left w:w="100" w:type="dxa"/>
              <w:bottom w:w="60" w:type="dxa"/>
              <w:right w:w="100" w:type="dxa"/>
            </w:tcMar>
            <w:vAlign w:val="center"/>
          </w:tcPr>
          <w:p w14:paraId="04B86595" w14:textId="77777777" w:rsidR="00D756EA" w:rsidRPr="00DE0474" w:rsidRDefault="00000000">
            <w:r w:rsidRPr="00DE0474">
              <w:rPr>
                <w:sz w:val="20"/>
                <w:szCs w:val="20"/>
              </w:rPr>
              <w:t>181500</w:t>
            </w:r>
          </w:p>
        </w:tc>
      </w:tr>
      <w:tr w:rsidR="00DE0474" w:rsidRPr="00DE0474" w14:paraId="21FF8F61" w14:textId="77777777">
        <w:trPr>
          <w:cantSplit/>
        </w:trPr>
        <w:tc>
          <w:tcPr>
            <w:tcW w:w="1169" w:type="dxa"/>
            <w:tcMar>
              <w:top w:w="60" w:type="dxa"/>
              <w:left w:w="100" w:type="dxa"/>
              <w:bottom w:w="60" w:type="dxa"/>
              <w:right w:w="100" w:type="dxa"/>
            </w:tcMar>
            <w:vAlign w:val="center"/>
          </w:tcPr>
          <w:p w14:paraId="59F57E5D" w14:textId="77777777" w:rsidR="00D756EA" w:rsidRPr="00DE0474" w:rsidRDefault="00000000">
            <w:r w:rsidRPr="00DE0474">
              <w:rPr>
                <w:sz w:val="20"/>
                <w:szCs w:val="20"/>
              </w:rPr>
              <w:t>3</w:t>
            </w:r>
          </w:p>
        </w:tc>
        <w:tc>
          <w:tcPr>
            <w:tcW w:w="1169" w:type="dxa"/>
            <w:tcMar>
              <w:top w:w="60" w:type="dxa"/>
              <w:left w:w="100" w:type="dxa"/>
              <w:bottom w:w="60" w:type="dxa"/>
              <w:right w:w="100" w:type="dxa"/>
            </w:tcMar>
            <w:vAlign w:val="center"/>
          </w:tcPr>
          <w:p w14:paraId="39FD8BE1" w14:textId="77777777" w:rsidR="00D756EA" w:rsidRPr="00DE0474" w:rsidRDefault="00000000">
            <w:r w:rsidRPr="00DE0474">
              <w:rPr>
                <w:sz w:val="20"/>
                <w:szCs w:val="20"/>
              </w:rPr>
              <w:t>60</w:t>
            </w:r>
          </w:p>
        </w:tc>
        <w:tc>
          <w:tcPr>
            <w:tcW w:w="1169" w:type="dxa"/>
            <w:tcMar>
              <w:top w:w="60" w:type="dxa"/>
              <w:left w:w="100" w:type="dxa"/>
              <w:bottom w:w="60" w:type="dxa"/>
              <w:right w:w="100" w:type="dxa"/>
            </w:tcMar>
            <w:vAlign w:val="center"/>
          </w:tcPr>
          <w:p w14:paraId="4EEC0543" w14:textId="77777777" w:rsidR="00D756EA" w:rsidRPr="00DE0474" w:rsidRDefault="00000000">
            <w:r w:rsidRPr="00DE0474">
              <w:rPr>
                <w:sz w:val="20"/>
                <w:szCs w:val="20"/>
              </w:rPr>
              <w:t>RL</w:t>
            </w:r>
          </w:p>
        </w:tc>
        <w:tc>
          <w:tcPr>
            <w:tcW w:w="1169" w:type="dxa"/>
            <w:tcMar>
              <w:top w:w="60" w:type="dxa"/>
              <w:left w:w="100" w:type="dxa"/>
              <w:bottom w:w="60" w:type="dxa"/>
              <w:right w:w="100" w:type="dxa"/>
            </w:tcMar>
            <w:vAlign w:val="center"/>
          </w:tcPr>
          <w:p w14:paraId="4F92C2F7" w14:textId="77777777" w:rsidR="00D756EA" w:rsidRPr="00DE0474" w:rsidRDefault="00000000">
            <w:r w:rsidRPr="00DE0474">
              <w:rPr>
                <w:sz w:val="20"/>
                <w:szCs w:val="20"/>
              </w:rPr>
              <w:t>11250</w:t>
            </w:r>
          </w:p>
        </w:tc>
        <w:tc>
          <w:tcPr>
            <w:tcW w:w="1169" w:type="dxa"/>
            <w:tcMar>
              <w:top w:w="60" w:type="dxa"/>
              <w:left w:w="100" w:type="dxa"/>
              <w:bottom w:w="60" w:type="dxa"/>
              <w:right w:w="100" w:type="dxa"/>
            </w:tcMar>
            <w:vAlign w:val="center"/>
          </w:tcPr>
          <w:p w14:paraId="4C4E5F96" w14:textId="77777777" w:rsidR="00D756EA" w:rsidRPr="00DE0474" w:rsidRDefault="00000000">
            <w:r w:rsidRPr="00DE0474">
              <w:rPr>
                <w:sz w:val="20"/>
                <w:szCs w:val="20"/>
              </w:rPr>
              <w:t>7</w:t>
            </w:r>
          </w:p>
        </w:tc>
        <w:tc>
          <w:tcPr>
            <w:tcW w:w="1169" w:type="dxa"/>
            <w:tcMar>
              <w:top w:w="60" w:type="dxa"/>
              <w:left w:w="100" w:type="dxa"/>
              <w:bottom w:w="60" w:type="dxa"/>
              <w:right w:w="100" w:type="dxa"/>
            </w:tcMar>
            <w:vAlign w:val="center"/>
          </w:tcPr>
          <w:p w14:paraId="75B5DFDF" w14:textId="77777777" w:rsidR="00D756EA" w:rsidRPr="00DE0474" w:rsidRDefault="00000000">
            <w:r w:rsidRPr="00DE0474">
              <w:rPr>
                <w:sz w:val="20"/>
                <w:szCs w:val="20"/>
              </w:rPr>
              <w:t>2001</w:t>
            </w:r>
          </w:p>
        </w:tc>
        <w:tc>
          <w:tcPr>
            <w:tcW w:w="1169" w:type="dxa"/>
            <w:tcMar>
              <w:top w:w="60" w:type="dxa"/>
              <w:left w:w="100" w:type="dxa"/>
              <w:bottom w:w="60" w:type="dxa"/>
              <w:right w:w="100" w:type="dxa"/>
            </w:tcMar>
            <w:vAlign w:val="center"/>
          </w:tcPr>
          <w:p w14:paraId="5D5A5ACE" w14:textId="77777777" w:rsidR="00D756EA" w:rsidRPr="00DE0474" w:rsidRDefault="00000000">
            <w:r w:rsidRPr="00DE0474">
              <w:rPr>
                <w:sz w:val="20"/>
                <w:szCs w:val="20"/>
              </w:rPr>
              <w:t>1786</w:t>
            </w:r>
          </w:p>
        </w:tc>
        <w:tc>
          <w:tcPr>
            <w:tcW w:w="1169" w:type="dxa"/>
            <w:tcMar>
              <w:top w:w="60" w:type="dxa"/>
              <w:left w:w="100" w:type="dxa"/>
              <w:bottom w:w="60" w:type="dxa"/>
              <w:right w:w="100" w:type="dxa"/>
            </w:tcMar>
            <w:vAlign w:val="center"/>
          </w:tcPr>
          <w:p w14:paraId="6E5A8725" w14:textId="77777777" w:rsidR="00D756EA" w:rsidRPr="00DE0474" w:rsidRDefault="00000000">
            <w:r w:rsidRPr="00DE0474">
              <w:rPr>
                <w:sz w:val="20"/>
                <w:szCs w:val="20"/>
              </w:rPr>
              <w:t>223500</w:t>
            </w:r>
          </w:p>
        </w:tc>
      </w:tr>
      <w:tr w:rsidR="00DE0474" w:rsidRPr="00DE0474" w14:paraId="32320081" w14:textId="77777777">
        <w:trPr>
          <w:cantSplit/>
        </w:trPr>
        <w:tc>
          <w:tcPr>
            <w:tcW w:w="1169" w:type="dxa"/>
            <w:tcMar>
              <w:top w:w="60" w:type="dxa"/>
              <w:left w:w="100" w:type="dxa"/>
              <w:bottom w:w="60" w:type="dxa"/>
              <w:right w:w="100" w:type="dxa"/>
            </w:tcMar>
            <w:vAlign w:val="center"/>
          </w:tcPr>
          <w:p w14:paraId="642C364E" w14:textId="77777777" w:rsidR="00D756EA" w:rsidRPr="00DE0474" w:rsidRDefault="00000000">
            <w:r w:rsidRPr="00DE0474">
              <w:rPr>
                <w:sz w:val="20"/>
                <w:szCs w:val="20"/>
              </w:rPr>
              <w:t>4</w:t>
            </w:r>
          </w:p>
        </w:tc>
        <w:tc>
          <w:tcPr>
            <w:tcW w:w="1169" w:type="dxa"/>
            <w:tcMar>
              <w:top w:w="60" w:type="dxa"/>
              <w:left w:w="100" w:type="dxa"/>
              <w:bottom w:w="60" w:type="dxa"/>
              <w:right w:w="100" w:type="dxa"/>
            </w:tcMar>
            <w:vAlign w:val="center"/>
          </w:tcPr>
          <w:p w14:paraId="0F2C45C6" w14:textId="77777777" w:rsidR="00D756EA" w:rsidRPr="00DE0474" w:rsidRDefault="00000000">
            <w:r w:rsidRPr="00DE0474">
              <w:rPr>
                <w:sz w:val="20"/>
                <w:szCs w:val="20"/>
              </w:rPr>
              <w:t>70</w:t>
            </w:r>
          </w:p>
        </w:tc>
        <w:tc>
          <w:tcPr>
            <w:tcW w:w="1169" w:type="dxa"/>
            <w:tcMar>
              <w:top w:w="60" w:type="dxa"/>
              <w:left w:w="100" w:type="dxa"/>
              <w:bottom w:w="60" w:type="dxa"/>
              <w:right w:w="100" w:type="dxa"/>
            </w:tcMar>
            <w:vAlign w:val="center"/>
          </w:tcPr>
          <w:p w14:paraId="307D84F0" w14:textId="77777777" w:rsidR="00D756EA" w:rsidRPr="00DE0474" w:rsidRDefault="00000000">
            <w:r w:rsidRPr="00DE0474">
              <w:rPr>
                <w:sz w:val="20"/>
                <w:szCs w:val="20"/>
              </w:rPr>
              <w:t>RL</w:t>
            </w:r>
          </w:p>
        </w:tc>
        <w:tc>
          <w:tcPr>
            <w:tcW w:w="1169" w:type="dxa"/>
            <w:tcMar>
              <w:top w:w="60" w:type="dxa"/>
              <w:left w:w="100" w:type="dxa"/>
              <w:bottom w:w="60" w:type="dxa"/>
              <w:right w:w="100" w:type="dxa"/>
            </w:tcMar>
            <w:vAlign w:val="center"/>
          </w:tcPr>
          <w:p w14:paraId="5A61B404" w14:textId="77777777" w:rsidR="00D756EA" w:rsidRPr="00DE0474" w:rsidRDefault="00000000">
            <w:r w:rsidRPr="00DE0474">
              <w:rPr>
                <w:sz w:val="20"/>
                <w:szCs w:val="20"/>
              </w:rPr>
              <w:t>9550</w:t>
            </w:r>
          </w:p>
        </w:tc>
        <w:tc>
          <w:tcPr>
            <w:tcW w:w="1169" w:type="dxa"/>
            <w:tcMar>
              <w:top w:w="60" w:type="dxa"/>
              <w:left w:w="100" w:type="dxa"/>
              <w:bottom w:w="60" w:type="dxa"/>
              <w:right w:w="100" w:type="dxa"/>
            </w:tcMar>
            <w:vAlign w:val="center"/>
          </w:tcPr>
          <w:p w14:paraId="7143EC92" w14:textId="77777777" w:rsidR="00D756EA" w:rsidRPr="00DE0474" w:rsidRDefault="00000000">
            <w:r w:rsidRPr="00DE0474">
              <w:rPr>
                <w:sz w:val="20"/>
                <w:szCs w:val="20"/>
              </w:rPr>
              <w:t>7</w:t>
            </w:r>
          </w:p>
        </w:tc>
        <w:tc>
          <w:tcPr>
            <w:tcW w:w="1169" w:type="dxa"/>
            <w:tcMar>
              <w:top w:w="60" w:type="dxa"/>
              <w:left w:w="100" w:type="dxa"/>
              <w:bottom w:w="60" w:type="dxa"/>
              <w:right w:w="100" w:type="dxa"/>
            </w:tcMar>
            <w:vAlign w:val="center"/>
          </w:tcPr>
          <w:p w14:paraId="55D78530" w14:textId="77777777" w:rsidR="00D756EA" w:rsidRPr="00DE0474" w:rsidRDefault="00000000">
            <w:r w:rsidRPr="00DE0474">
              <w:rPr>
                <w:sz w:val="20"/>
                <w:szCs w:val="20"/>
              </w:rPr>
              <w:t>1915</w:t>
            </w:r>
          </w:p>
        </w:tc>
        <w:tc>
          <w:tcPr>
            <w:tcW w:w="1169" w:type="dxa"/>
            <w:tcMar>
              <w:top w:w="60" w:type="dxa"/>
              <w:left w:w="100" w:type="dxa"/>
              <w:bottom w:w="60" w:type="dxa"/>
              <w:right w:w="100" w:type="dxa"/>
            </w:tcMar>
            <w:vAlign w:val="center"/>
          </w:tcPr>
          <w:p w14:paraId="481D6EDC" w14:textId="77777777" w:rsidR="00D756EA" w:rsidRPr="00DE0474" w:rsidRDefault="00000000">
            <w:r w:rsidRPr="00DE0474">
              <w:rPr>
                <w:sz w:val="20"/>
                <w:szCs w:val="20"/>
              </w:rPr>
              <w:t>1717</w:t>
            </w:r>
          </w:p>
        </w:tc>
        <w:tc>
          <w:tcPr>
            <w:tcW w:w="1169" w:type="dxa"/>
            <w:tcMar>
              <w:top w:w="60" w:type="dxa"/>
              <w:left w:w="100" w:type="dxa"/>
              <w:bottom w:w="60" w:type="dxa"/>
              <w:right w:w="100" w:type="dxa"/>
            </w:tcMar>
            <w:vAlign w:val="center"/>
          </w:tcPr>
          <w:p w14:paraId="2C32C165" w14:textId="77777777" w:rsidR="00D756EA" w:rsidRPr="00DE0474" w:rsidRDefault="00000000">
            <w:r w:rsidRPr="00DE0474">
              <w:rPr>
                <w:sz w:val="20"/>
                <w:szCs w:val="20"/>
              </w:rPr>
              <w:t>140000</w:t>
            </w:r>
          </w:p>
        </w:tc>
      </w:tr>
      <w:tr w:rsidR="00DE0474" w:rsidRPr="00DE0474" w14:paraId="2DD0C54C" w14:textId="77777777">
        <w:trPr>
          <w:cantSplit/>
        </w:trPr>
        <w:tc>
          <w:tcPr>
            <w:tcW w:w="1169" w:type="dxa"/>
            <w:tcMar>
              <w:top w:w="60" w:type="dxa"/>
              <w:left w:w="100" w:type="dxa"/>
              <w:bottom w:w="60" w:type="dxa"/>
              <w:right w:w="100" w:type="dxa"/>
            </w:tcMar>
            <w:vAlign w:val="center"/>
          </w:tcPr>
          <w:p w14:paraId="434A3346" w14:textId="77777777" w:rsidR="00D756EA" w:rsidRPr="00DE0474" w:rsidRDefault="00000000">
            <w:r w:rsidRPr="00DE0474">
              <w:rPr>
                <w:sz w:val="20"/>
                <w:szCs w:val="20"/>
              </w:rPr>
              <w:t>5</w:t>
            </w:r>
          </w:p>
        </w:tc>
        <w:tc>
          <w:tcPr>
            <w:tcW w:w="1169" w:type="dxa"/>
            <w:tcMar>
              <w:top w:w="60" w:type="dxa"/>
              <w:left w:w="100" w:type="dxa"/>
              <w:bottom w:w="60" w:type="dxa"/>
              <w:right w:w="100" w:type="dxa"/>
            </w:tcMar>
            <w:vAlign w:val="center"/>
          </w:tcPr>
          <w:p w14:paraId="109DD92D" w14:textId="77777777" w:rsidR="00D756EA" w:rsidRPr="00DE0474" w:rsidRDefault="00000000">
            <w:r w:rsidRPr="00DE0474">
              <w:rPr>
                <w:sz w:val="20"/>
                <w:szCs w:val="20"/>
              </w:rPr>
              <w:t>60</w:t>
            </w:r>
          </w:p>
        </w:tc>
        <w:tc>
          <w:tcPr>
            <w:tcW w:w="1169" w:type="dxa"/>
            <w:tcMar>
              <w:top w:w="60" w:type="dxa"/>
              <w:left w:w="100" w:type="dxa"/>
              <w:bottom w:w="60" w:type="dxa"/>
              <w:right w:w="100" w:type="dxa"/>
            </w:tcMar>
            <w:vAlign w:val="center"/>
          </w:tcPr>
          <w:p w14:paraId="12A15789" w14:textId="77777777" w:rsidR="00D756EA" w:rsidRPr="00DE0474" w:rsidRDefault="00000000">
            <w:r w:rsidRPr="00DE0474">
              <w:rPr>
                <w:sz w:val="20"/>
                <w:szCs w:val="20"/>
              </w:rPr>
              <w:t>RL</w:t>
            </w:r>
          </w:p>
        </w:tc>
        <w:tc>
          <w:tcPr>
            <w:tcW w:w="1169" w:type="dxa"/>
            <w:tcMar>
              <w:top w:w="60" w:type="dxa"/>
              <w:left w:w="100" w:type="dxa"/>
              <w:bottom w:w="60" w:type="dxa"/>
              <w:right w:w="100" w:type="dxa"/>
            </w:tcMar>
            <w:vAlign w:val="center"/>
          </w:tcPr>
          <w:p w14:paraId="52A7E17C" w14:textId="77777777" w:rsidR="00D756EA" w:rsidRPr="00DE0474" w:rsidRDefault="00000000">
            <w:r w:rsidRPr="00DE0474">
              <w:rPr>
                <w:sz w:val="20"/>
                <w:szCs w:val="20"/>
              </w:rPr>
              <w:t>14260</w:t>
            </w:r>
          </w:p>
        </w:tc>
        <w:tc>
          <w:tcPr>
            <w:tcW w:w="1169" w:type="dxa"/>
            <w:tcMar>
              <w:top w:w="60" w:type="dxa"/>
              <w:left w:w="100" w:type="dxa"/>
              <w:bottom w:w="60" w:type="dxa"/>
              <w:right w:w="100" w:type="dxa"/>
            </w:tcMar>
            <w:vAlign w:val="center"/>
          </w:tcPr>
          <w:p w14:paraId="0D822D2A" w14:textId="77777777" w:rsidR="00D756EA" w:rsidRPr="00DE0474" w:rsidRDefault="00000000">
            <w:r w:rsidRPr="00DE0474">
              <w:rPr>
                <w:sz w:val="20"/>
                <w:szCs w:val="20"/>
              </w:rPr>
              <w:t>8</w:t>
            </w:r>
          </w:p>
        </w:tc>
        <w:tc>
          <w:tcPr>
            <w:tcW w:w="1169" w:type="dxa"/>
            <w:tcMar>
              <w:top w:w="60" w:type="dxa"/>
              <w:left w:w="100" w:type="dxa"/>
              <w:bottom w:w="60" w:type="dxa"/>
              <w:right w:w="100" w:type="dxa"/>
            </w:tcMar>
            <w:vAlign w:val="center"/>
          </w:tcPr>
          <w:p w14:paraId="560B52F0" w14:textId="77777777" w:rsidR="00D756EA" w:rsidRPr="00DE0474" w:rsidRDefault="00000000">
            <w:r w:rsidRPr="00DE0474">
              <w:rPr>
                <w:sz w:val="20"/>
                <w:szCs w:val="20"/>
              </w:rPr>
              <w:t>2000</w:t>
            </w:r>
          </w:p>
        </w:tc>
        <w:tc>
          <w:tcPr>
            <w:tcW w:w="1169" w:type="dxa"/>
            <w:tcMar>
              <w:top w:w="60" w:type="dxa"/>
              <w:left w:w="100" w:type="dxa"/>
              <w:bottom w:w="60" w:type="dxa"/>
              <w:right w:w="100" w:type="dxa"/>
            </w:tcMar>
            <w:vAlign w:val="center"/>
          </w:tcPr>
          <w:p w14:paraId="0B79A140" w14:textId="77777777" w:rsidR="00D756EA" w:rsidRPr="00DE0474" w:rsidRDefault="00000000">
            <w:r w:rsidRPr="00DE0474">
              <w:rPr>
                <w:sz w:val="20"/>
                <w:szCs w:val="20"/>
              </w:rPr>
              <w:t>2198</w:t>
            </w:r>
          </w:p>
        </w:tc>
        <w:tc>
          <w:tcPr>
            <w:tcW w:w="1169" w:type="dxa"/>
            <w:tcMar>
              <w:top w:w="60" w:type="dxa"/>
              <w:left w:w="100" w:type="dxa"/>
              <w:bottom w:w="60" w:type="dxa"/>
              <w:right w:w="100" w:type="dxa"/>
            </w:tcMar>
            <w:vAlign w:val="center"/>
          </w:tcPr>
          <w:p w14:paraId="542BC27B" w14:textId="77777777" w:rsidR="00D756EA" w:rsidRPr="00DE0474" w:rsidRDefault="00000000">
            <w:r w:rsidRPr="00DE0474">
              <w:rPr>
                <w:sz w:val="20"/>
                <w:szCs w:val="20"/>
              </w:rPr>
              <w:t>250000</w:t>
            </w:r>
          </w:p>
        </w:tc>
      </w:tr>
    </w:tbl>
    <w:p w14:paraId="3D2DBB91" w14:textId="77777777" w:rsidR="00D756EA" w:rsidRPr="00DE0474" w:rsidRDefault="00000000">
      <w:pPr>
        <w:pStyle w:val="Heading1"/>
        <w:spacing w:before="320" w:after="160"/>
        <w:rPr>
          <w:color w:val="auto"/>
        </w:rPr>
      </w:pPr>
      <w:r w:rsidRPr="00DE0474">
        <w:rPr>
          <w:b/>
          <w:bCs/>
          <w:color w:val="auto"/>
        </w:rPr>
        <w:t>3. Pembersihan Data</w:t>
      </w:r>
    </w:p>
    <w:p w14:paraId="1E81840B" w14:textId="77777777" w:rsidR="00D756EA" w:rsidRPr="00DE0474" w:rsidRDefault="00000000">
      <w:pPr>
        <w:pStyle w:val="Heading2"/>
        <w:spacing w:before="240" w:after="120"/>
        <w:rPr>
          <w:color w:val="auto"/>
        </w:rPr>
      </w:pPr>
      <w:r w:rsidRPr="00DE0474">
        <w:rPr>
          <w:b/>
          <w:bCs/>
          <w:color w:val="auto"/>
        </w:rPr>
        <w:t>3.1 Pemeriksaan Nilai Hilang</w:t>
      </w:r>
    </w:p>
    <w:p w14:paraId="69B34FB8" w14:textId="462EA6F8" w:rsidR="00D756EA" w:rsidRPr="00DE0474" w:rsidRDefault="00000000">
      <w:pPr>
        <w:spacing w:after="160" w:line="276" w:lineRule="auto"/>
        <w:jc w:val="both"/>
      </w:pPr>
      <w:r w:rsidRPr="00DE0474">
        <w:t xml:space="preserve">Pemeriksaan dengan </w:t>
      </w:r>
      <w:proofErr w:type="gramStart"/>
      <w:r w:rsidRPr="00DE0474">
        <w:t>df.isnull</w:t>
      </w:r>
      <w:proofErr w:type="gramEnd"/>
      <w:r w:rsidRPr="00DE0474">
        <w:t>().sum() menemukan 19 atribut yang memiliki nilai hilang (missing value), dengan proporsi bervariasi dari 0,07% hingga 99,52% dari total data. Lima atribut berikut memiliki proporsi nilai hilang di atas 50%</w:t>
      </w:r>
      <w:r w:rsidR="00E96C00">
        <w:t xml:space="preserve"> sangat sulit untuk dilakukan imputasi untuk nilai yang hilang karena data yang tersedia tidak cukup untuk melakukan imputasi yang mewakili data attribut tersebut</w:t>
      </w:r>
      <w:r w:rsidRPr="00DE0474">
        <w:t>, sehingga dihapus dari dataset:</w:t>
      </w:r>
    </w:p>
    <w:tbl>
      <w:tblPr>
        <w:tblW w:w="935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675"/>
        <w:gridCol w:w="4675"/>
      </w:tblGrid>
      <w:tr w:rsidR="00DE0474" w:rsidRPr="00DE0474" w14:paraId="64E0AD0B" w14:textId="77777777" w:rsidTr="00FA7105">
        <w:trPr>
          <w:cantSplit/>
          <w:tblHeader/>
        </w:trPr>
        <w:tc>
          <w:tcPr>
            <w:tcW w:w="4675" w:type="dxa"/>
            <w:shd w:val="clear" w:color="auto" w:fill="4472C4" w:themeFill="accent1"/>
            <w:tcMar>
              <w:top w:w="60" w:type="dxa"/>
              <w:left w:w="100" w:type="dxa"/>
              <w:bottom w:w="60" w:type="dxa"/>
              <w:right w:w="100" w:type="dxa"/>
            </w:tcMar>
            <w:vAlign w:val="center"/>
          </w:tcPr>
          <w:p w14:paraId="1F0628C0" w14:textId="77777777" w:rsidR="00D756EA" w:rsidRPr="00DE0474" w:rsidRDefault="00000000">
            <w:pPr>
              <w:jc w:val="center"/>
            </w:pPr>
            <w:r w:rsidRPr="00DE0474">
              <w:rPr>
                <w:b/>
                <w:bCs/>
                <w:sz w:val="20"/>
                <w:szCs w:val="20"/>
              </w:rPr>
              <w:lastRenderedPageBreak/>
              <w:t>Atribut</w:t>
            </w:r>
          </w:p>
        </w:tc>
        <w:tc>
          <w:tcPr>
            <w:tcW w:w="4675" w:type="dxa"/>
            <w:shd w:val="clear" w:color="auto" w:fill="4472C4" w:themeFill="accent1"/>
            <w:tcMar>
              <w:top w:w="60" w:type="dxa"/>
              <w:left w:w="100" w:type="dxa"/>
              <w:bottom w:w="60" w:type="dxa"/>
              <w:right w:w="100" w:type="dxa"/>
            </w:tcMar>
            <w:vAlign w:val="center"/>
          </w:tcPr>
          <w:p w14:paraId="4A561E99" w14:textId="77777777" w:rsidR="00D756EA" w:rsidRPr="00DE0474" w:rsidRDefault="00000000">
            <w:pPr>
              <w:jc w:val="center"/>
            </w:pPr>
            <w:r w:rsidRPr="00DE0474">
              <w:rPr>
                <w:b/>
                <w:bCs/>
                <w:sz w:val="20"/>
                <w:szCs w:val="20"/>
              </w:rPr>
              <w:t>Proporsi Hilang (%)</w:t>
            </w:r>
          </w:p>
        </w:tc>
      </w:tr>
      <w:tr w:rsidR="00DE0474" w:rsidRPr="00DE0474" w14:paraId="45936DB2" w14:textId="77777777">
        <w:trPr>
          <w:cantSplit/>
        </w:trPr>
        <w:tc>
          <w:tcPr>
            <w:tcW w:w="4675" w:type="dxa"/>
            <w:tcMar>
              <w:top w:w="60" w:type="dxa"/>
              <w:left w:w="100" w:type="dxa"/>
              <w:bottom w:w="60" w:type="dxa"/>
              <w:right w:w="100" w:type="dxa"/>
            </w:tcMar>
            <w:vAlign w:val="center"/>
          </w:tcPr>
          <w:p w14:paraId="1A5B7A8E" w14:textId="77777777" w:rsidR="00D756EA" w:rsidRPr="00DE0474" w:rsidRDefault="00000000">
            <w:r w:rsidRPr="00DE0474">
              <w:rPr>
                <w:sz w:val="20"/>
                <w:szCs w:val="20"/>
              </w:rPr>
              <w:t>PoolQC</w:t>
            </w:r>
          </w:p>
        </w:tc>
        <w:tc>
          <w:tcPr>
            <w:tcW w:w="4675" w:type="dxa"/>
            <w:tcMar>
              <w:top w:w="60" w:type="dxa"/>
              <w:left w:w="100" w:type="dxa"/>
              <w:bottom w:w="60" w:type="dxa"/>
              <w:right w:w="100" w:type="dxa"/>
            </w:tcMar>
            <w:vAlign w:val="center"/>
          </w:tcPr>
          <w:p w14:paraId="7906CA2C" w14:textId="77777777" w:rsidR="00D756EA" w:rsidRDefault="00000000">
            <w:pPr>
              <w:rPr>
                <w:sz w:val="20"/>
                <w:szCs w:val="20"/>
              </w:rPr>
            </w:pPr>
            <w:r w:rsidRPr="00DE0474">
              <w:rPr>
                <w:sz w:val="20"/>
                <w:szCs w:val="20"/>
              </w:rPr>
              <w:t>99,52</w:t>
            </w:r>
          </w:p>
          <w:p w14:paraId="1A442916" w14:textId="77777777" w:rsidR="00FA7105" w:rsidRPr="00FA7105" w:rsidRDefault="00FA7105" w:rsidP="00FA7105"/>
          <w:p w14:paraId="588EC165" w14:textId="77777777" w:rsidR="00FA7105" w:rsidRPr="00FA7105" w:rsidRDefault="00FA7105" w:rsidP="00FA7105"/>
          <w:p w14:paraId="07D321BF" w14:textId="77777777" w:rsidR="00FA7105" w:rsidRPr="00FA7105" w:rsidRDefault="00FA7105" w:rsidP="00FA7105"/>
          <w:p w14:paraId="42796138" w14:textId="77777777" w:rsidR="00FA7105" w:rsidRPr="00FA7105" w:rsidRDefault="00FA7105" w:rsidP="00FA7105"/>
        </w:tc>
      </w:tr>
      <w:tr w:rsidR="00DE0474" w:rsidRPr="00DE0474" w14:paraId="545FF705" w14:textId="77777777">
        <w:trPr>
          <w:cantSplit/>
        </w:trPr>
        <w:tc>
          <w:tcPr>
            <w:tcW w:w="4675" w:type="dxa"/>
            <w:tcMar>
              <w:top w:w="60" w:type="dxa"/>
              <w:left w:w="100" w:type="dxa"/>
              <w:bottom w:w="60" w:type="dxa"/>
              <w:right w:w="100" w:type="dxa"/>
            </w:tcMar>
            <w:vAlign w:val="center"/>
          </w:tcPr>
          <w:p w14:paraId="43E42306" w14:textId="77777777" w:rsidR="00D756EA" w:rsidRPr="00DE0474" w:rsidRDefault="00000000">
            <w:r w:rsidRPr="00DE0474">
              <w:rPr>
                <w:sz w:val="20"/>
                <w:szCs w:val="20"/>
              </w:rPr>
              <w:t>MiscFeature</w:t>
            </w:r>
          </w:p>
        </w:tc>
        <w:tc>
          <w:tcPr>
            <w:tcW w:w="4675" w:type="dxa"/>
            <w:tcMar>
              <w:top w:w="60" w:type="dxa"/>
              <w:left w:w="100" w:type="dxa"/>
              <w:bottom w:w="60" w:type="dxa"/>
              <w:right w:w="100" w:type="dxa"/>
            </w:tcMar>
            <w:vAlign w:val="center"/>
          </w:tcPr>
          <w:p w14:paraId="40022A3E" w14:textId="77777777" w:rsidR="00D756EA" w:rsidRDefault="00000000">
            <w:pPr>
              <w:rPr>
                <w:sz w:val="20"/>
                <w:szCs w:val="20"/>
              </w:rPr>
            </w:pPr>
            <w:r w:rsidRPr="00DE0474">
              <w:rPr>
                <w:sz w:val="20"/>
                <w:szCs w:val="20"/>
              </w:rPr>
              <w:t>96,30</w:t>
            </w:r>
          </w:p>
          <w:p w14:paraId="6CE22791" w14:textId="77777777" w:rsidR="00FA7105" w:rsidRPr="00FA7105" w:rsidRDefault="00FA7105" w:rsidP="00FA7105"/>
          <w:p w14:paraId="2884FFF0" w14:textId="77777777" w:rsidR="00FA7105" w:rsidRPr="00FA7105" w:rsidRDefault="00FA7105" w:rsidP="00FA7105"/>
          <w:p w14:paraId="22208375" w14:textId="77777777" w:rsidR="00FA7105" w:rsidRPr="00FA7105" w:rsidRDefault="00FA7105" w:rsidP="00FA7105"/>
        </w:tc>
      </w:tr>
      <w:tr w:rsidR="00DE0474" w:rsidRPr="00DE0474" w14:paraId="34242409" w14:textId="77777777">
        <w:trPr>
          <w:cantSplit/>
        </w:trPr>
        <w:tc>
          <w:tcPr>
            <w:tcW w:w="4675" w:type="dxa"/>
            <w:tcMar>
              <w:top w:w="60" w:type="dxa"/>
              <w:left w:w="100" w:type="dxa"/>
              <w:bottom w:w="60" w:type="dxa"/>
              <w:right w:w="100" w:type="dxa"/>
            </w:tcMar>
            <w:vAlign w:val="center"/>
          </w:tcPr>
          <w:p w14:paraId="00945AA7" w14:textId="77777777" w:rsidR="00D756EA" w:rsidRPr="00DE0474" w:rsidRDefault="00000000">
            <w:r w:rsidRPr="00DE0474">
              <w:rPr>
                <w:sz w:val="20"/>
                <w:szCs w:val="20"/>
              </w:rPr>
              <w:t>Alley</w:t>
            </w:r>
          </w:p>
        </w:tc>
        <w:tc>
          <w:tcPr>
            <w:tcW w:w="4675" w:type="dxa"/>
            <w:tcMar>
              <w:top w:w="60" w:type="dxa"/>
              <w:left w:w="100" w:type="dxa"/>
              <w:bottom w:w="60" w:type="dxa"/>
              <w:right w:w="100" w:type="dxa"/>
            </w:tcMar>
            <w:vAlign w:val="center"/>
          </w:tcPr>
          <w:p w14:paraId="73DB989D" w14:textId="77777777" w:rsidR="00D756EA" w:rsidRDefault="00000000">
            <w:pPr>
              <w:rPr>
                <w:sz w:val="20"/>
                <w:szCs w:val="20"/>
              </w:rPr>
            </w:pPr>
            <w:r w:rsidRPr="00DE0474">
              <w:rPr>
                <w:sz w:val="20"/>
                <w:szCs w:val="20"/>
              </w:rPr>
              <w:t>93,77</w:t>
            </w:r>
          </w:p>
          <w:p w14:paraId="5E2D6530" w14:textId="77777777" w:rsidR="00FA7105" w:rsidRPr="00FA7105" w:rsidRDefault="00FA7105" w:rsidP="00FA7105"/>
          <w:p w14:paraId="5666785B" w14:textId="77777777" w:rsidR="00FA7105" w:rsidRPr="00FA7105" w:rsidRDefault="00FA7105" w:rsidP="00FA7105"/>
        </w:tc>
      </w:tr>
      <w:tr w:rsidR="00DE0474" w:rsidRPr="00DE0474" w14:paraId="0F13E653" w14:textId="77777777">
        <w:trPr>
          <w:cantSplit/>
        </w:trPr>
        <w:tc>
          <w:tcPr>
            <w:tcW w:w="4675" w:type="dxa"/>
            <w:tcMar>
              <w:top w:w="60" w:type="dxa"/>
              <w:left w:w="100" w:type="dxa"/>
              <w:bottom w:w="60" w:type="dxa"/>
              <w:right w:w="100" w:type="dxa"/>
            </w:tcMar>
            <w:vAlign w:val="center"/>
          </w:tcPr>
          <w:p w14:paraId="69873E91" w14:textId="77777777" w:rsidR="00D756EA" w:rsidRPr="00DE0474" w:rsidRDefault="00000000">
            <w:r w:rsidRPr="00DE0474">
              <w:rPr>
                <w:sz w:val="20"/>
                <w:szCs w:val="20"/>
              </w:rPr>
              <w:t>Fence</w:t>
            </w:r>
          </w:p>
        </w:tc>
        <w:tc>
          <w:tcPr>
            <w:tcW w:w="4675" w:type="dxa"/>
            <w:tcMar>
              <w:top w:w="60" w:type="dxa"/>
              <w:left w:w="100" w:type="dxa"/>
              <w:bottom w:w="60" w:type="dxa"/>
              <w:right w:w="100" w:type="dxa"/>
            </w:tcMar>
            <w:vAlign w:val="center"/>
          </w:tcPr>
          <w:p w14:paraId="04781D97" w14:textId="77777777" w:rsidR="00D756EA" w:rsidRPr="00DE0474" w:rsidRDefault="00000000">
            <w:r w:rsidRPr="00DE0474">
              <w:rPr>
                <w:sz w:val="20"/>
                <w:szCs w:val="20"/>
              </w:rPr>
              <w:t>80,75</w:t>
            </w:r>
          </w:p>
        </w:tc>
      </w:tr>
      <w:tr w:rsidR="00DE0474" w:rsidRPr="00DE0474" w14:paraId="1B4F8E98" w14:textId="77777777">
        <w:trPr>
          <w:cantSplit/>
        </w:trPr>
        <w:tc>
          <w:tcPr>
            <w:tcW w:w="4675" w:type="dxa"/>
            <w:tcMar>
              <w:top w:w="60" w:type="dxa"/>
              <w:left w:w="100" w:type="dxa"/>
              <w:bottom w:w="60" w:type="dxa"/>
              <w:right w:w="100" w:type="dxa"/>
            </w:tcMar>
            <w:vAlign w:val="center"/>
          </w:tcPr>
          <w:p w14:paraId="0977C809" w14:textId="77777777" w:rsidR="00D756EA" w:rsidRPr="00DE0474" w:rsidRDefault="00000000">
            <w:r w:rsidRPr="00DE0474">
              <w:rPr>
                <w:sz w:val="20"/>
                <w:szCs w:val="20"/>
              </w:rPr>
              <w:t>MasVnrType</w:t>
            </w:r>
          </w:p>
        </w:tc>
        <w:tc>
          <w:tcPr>
            <w:tcW w:w="4675" w:type="dxa"/>
            <w:tcMar>
              <w:top w:w="60" w:type="dxa"/>
              <w:left w:w="100" w:type="dxa"/>
              <w:bottom w:w="60" w:type="dxa"/>
              <w:right w:w="100" w:type="dxa"/>
            </w:tcMar>
            <w:vAlign w:val="center"/>
          </w:tcPr>
          <w:p w14:paraId="5341B87E" w14:textId="77777777" w:rsidR="00D756EA" w:rsidRPr="00DE0474" w:rsidRDefault="00000000">
            <w:r w:rsidRPr="00DE0474">
              <w:rPr>
                <w:sz w:val="20"/>
                <w:szCs w:val="20"/>
              </w:rPr>
              <w:t>59,73</w:t>
            </w:r>
          </w:p>
        </w:tc>
      </w:tr>
    </w:tbl>
    <w:p w14:paraId="561E285F" w14:textId="77777777" w:rsidR="00D756EA" w:rsidRPr="00DE0474" w:rsidRDefault="00000000">
      <w:pPr>
        <w:spacing w:after="160" w:line="276" w:lineRule="auto"/>
        <w:jc w:val="both"/>
      </w:pPr>
      <w:r w:rsidRPr="00DE0474">
        <w:t>Setelah kelima kolom tersebut dihapus, dataset berukuran 1.460 baris x 76 kolom, dengan 14 atribut yang masih memiliki nilai hilang berikut proporsinya:</w:t>
      </w:r>
    </w:p>
    <w:tbl>
      <w:tblPr>
        <w:tblW w:w="935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5844"/>
        <w:gridCol w:w="3506"/>
      </w:tblGrid>
      <w:tr w:rsidR="00DE0474" w:rsidRPr="00DE0474" w14:paraId="2EB79F27" w14:textId="77777777" w:rsidTr="00FA7105">
        <w:trPr>
          <w:cantSplit/>
          <w:tblHeader/>
        </w:trPr>
        <w:tc>
          <w:tcPr>
            <w:tcW w:w="1500" w:type="dxa"/>
            <w:shd w:val="clear" w:color="auto" w:fill="4472C4" w:themeFill="accent1"/>
            <w:tcMar>
              <w:top w:w="60" w:type="dxa"/>
              <w:left w:w="100" w:type="dxa"/>
              <w:bottom w:w="60" w:type="dxa"/>
              <w:right w:w="100" w:type="dxa"/>
            </w:tcMar>
            <w:vAlign w:val="center"/>
          </w:tcPr>
          <w:p w14:paraId="5DFFA578" w14:textId="77777777" w:rsidR="00D756EA" w:rsidRPr="00DE0474" w:rsidRDefault="00000000">
            <w:pPr>
              <w:jc w:val="center"/>
            </w:pPr>
            <w:r w:rsidRPr="00DE0474">
              <w:rPr>
                <w:b/>
                <w:bCs/>
                <w:sz w:val="20"/>
                <w:szCs w:val="20"/>
              </w:rPr>
              <w:t>Atribut</w:t>
            </w:r>
          </w:p>
        </w:tc>
        <w:tc>
          <w:tcPr>
            <w:tcW w:w="900" w:type="dxa"/>
            <w:shd w:val="clear" w:color="auto" w:fill="4472C4" w:themeFill="accent1"/>
            <w:tcMar>
              <w:top w:w="60" w:type="dxa"/>
              <w:left w:w="100" w:type="dxa"/>
              <w:bottom w:w="60" w:type="dxa"/>
              <w:right w:w="100" w:type="dxa"/>
            </w:tcMar>
            <w:vAlign w:val="center"/>
          </w:tcPr>
          <w:p w14:paraId="337BC815" w14:textId="77777777" w:rsidR="00D756EA" w:rsidRPr="00DE0474" w:rsidRDefault="00000000">
            <w:pPr>
              <w:jc w:val="center"/>
            </w:pPr>
            <w:r w:rsidRPr="00DE0474">
              <w:rPr>
                <w:b/>
                <w:bCs/>
                <w:sz w:val="20"/>
                <w:szCs w:val="20"/>
              </w:rPr>
              <w:t>%</w:t>
            </w:r>
          </w:p>
        </w:tc>
      </w:tr>
      <w:tr w:rsidR="00DE0474" w:rsidRPr="00DE0474" w14:paraId="746A7A6F" w14:textId="77777777">
        <w:trPr>
          <w:cantSplit/>
        </w:trPr>
        <w:tc>
          <w:tcPr>
            <w:tcW w:w="1500" w:type="dxa"/>
            <w:tcMar>
              <w:top w:w="60" w:type="dxa"/>
              <w:left w:w="100" w:type="dxa"/>
              <w:bottom w:w="60" w:type="dxa"/>
              <w:right w:w="100" w:type="dxa"/>
            </w:tcMar>
            <w:vAlign w:val="center"/>
          </w:tcPr>
          <w:p w14:paraId="5561669F" w14:textId="77777777" w:rsidR="00D756EA" w:rsidRPr="00DE0474" w:rsidRDefault="00000000">
            <w:r w:rsidRPr="00DE0474">
              <w:rPr>
                <w:sz w:val="20"/>
                <w:szCs w:val="20"/>
              </w:rPr>
              <w:t>FireplaceQu</w:t>
            </w:r>
          </w:p>
        </w:tc>
        <w:tc>
          <w:tcPr>
            <w:tcW w:w="900" w:type="dxa"/>
            <w:tcMar>
              <w:top w:w="60" w:type="dxa"/>
              <w:left w:w="100" w:type="dxa"/>
              <w:bottom w:w="60" w:type="dxa"/>
              <w:right w:w="100" w:type="dxa"/>
            </w:tcMar>
            <w:vAlign w:val="center"/>
          </w:tcPr>
          <w:p w14:paraId="14AAB83B" w14:textId="77777777" w:rsidR="00D756EA" w:rsidRPr="00DE0474" w:rsidRDefault="00000000">
            <w:r w:rsidRPr="00DE0474">
              <w:rPr>
                <w:sz w:val="20"/>
                <w:szCs w:val="20"/>
              </w:rPr>
              <w:t>47,26</w:t>
            </w:r>
          </w:p>
        </w:tc>
      </w:tr>
      <w:tr w:rsidR="00DE0474" w:rsidRPr="00DE0474" w14:paraId="372C91D2" w14:textId="77777777">
        <w:trPr>
          <w:cantSplit/>
        </w:trPr>
        <w:tc>
          <w:tcPr>
            <w:tcW w:w="1500" w:type="dxa"/>
            <w:tcMar>
              <w:top w:w="60" w:type="dxa"/>
              <w:left w:w="100" w:type="dxa"/>
              <w:bottom w:w="60" w:type="dxa"/>
              <w:right w:w="100" w:type="dxa"/>
            </w:tcMar>
            <w:vAlign w:val="center"/>
          </w:tcPr>
          <w:p w14:paraId="33E7EDB6" w14:textId="77777777" w:rsidR="00D756EA" w:rsidRPr="00DE0474" w:rsidRDefault="00000000">
            <w:r w:rsidRPr="00DE0474">
              <w:rPr>
                <w:sz w:val="20"/>
                <w:szCs w:val="20"/>
              </w:rPr>
              <w:t>LotFrontage</w:t>
            </w:r>
          </w:p>
        </w:tc>
        <w:tc>
          <w:tcPr>
            <w:tcW w:w="900" w:type="dxa"/>
            <w:tcMar>
              <w:top w:w="60" w:type="dxa"/>
              <w:left w:w="100" w:type="dxa"/>
              <w:bottom w:w="60" w:type="dxa"/>
              <w:right w:w="100" w:type="dxa"/>
            </w:tcMar>
            <w:vAlign w:val="center"/>
          </w:tcPr>
          <w:p w14:paraId="63971C7B" w14:textId="77777777" w:rsidR="00D756EA" w:rsidRPr="00DE0474" w:rsidRDefault="00000000">
            <w:r w:rsidRPr="00DE0474">
              <w:rPr>
                <w:sz w:val="20"/>
                <w:szCs w:val="20"/>
              </w:rPr>
              <w:t>17,74</w:t>
            </w:r>
          </w:p>
        </w:tc>
      </w:tr>
      <w:tr w:rsidR="00DE0474" w:rsidRPr="00DE0474" w14:paraId="0114B181" w14:textId="77777777">
        <w:trPr>
          <w:cantSplit/>
        </w:trPr>
        <w:tc>
          <w:tcPr>
            <w:tcW w:w="1500" w:type="dxa"/>
            <w:tcMar>
              <w:top w:w="60" w:type="dxa"/>
              <w:left w:w="100" w:type="dxa"/>
              <w:bottom w:w="60" w:type="dxa"/>
              <w:right w:w="100" w:type="dxa"/>
            </w:tcMar>
            <w:vAlign w:val="center"/>
          </w:tcPr>
          <w:p w14:paraId="43E2F7C9" w14:textId="77777777" w:rsidR="00D756EA" w:rsidRPr="00DE0474" w:rsidRDefault="00000000">
            <w:r w:rsidRPr="00DE0474">
              <w:rPr>
                <w:sz w:val="20"/>
                <w:szCs w:val="20"/>
              </w:rPr>
              <w:t>GarageType</w:t>
            </w:r>
          </w:p>
        </w:tc>
        <w:tc>
          <w:tcPr>
            <w:tcW w:w="900" w:type="dxa"/>
            <w:tcMar>
              <w:top w:w="60" w:type="dxa"/>
              <w:left w:w="100" w:type="dxa"/>
              <w:bottom w:w="60" w:type="dxa"/>
              <w:right w:w="100" w:type="dxa"/>
            </w:tcMar>
            <w:vAlign w:val="center"/>
          </w:tcPr>
          <w:p w14:paraId="7548B355" w14:textId="77777777" w:rsidR="00D756EA" w:rsidRPr="00DE0474" w:rsidRDefault="00000000">
            <w:r w:rsidRPr="00DE0474">
              <w:rPr>
                <w:sz w:val="20"/>
                <w:szCs w:val="20"/>
              </w:rPr>
              <w:t>5,55</w:t>
            </w:r>
          </w:p>
        </w:tc>
      </w:tr>
      <w:tr w:rsidR="00DE0474" w:rsidRPr="00DE0474" w14:paraId="6A6D3B1D" w14:textId="77777777">
        <w:trPr>
          <w:cantSplit/>
        </w:trPr>
        <w:tc>
          <w:tcPr>
            <w:tcW w:w="1500" w:type="dxa"/>
            <w:tcMar>
              <w:top w:w="60" w:type="dxa"/>
              <w:left w:w="100" w:type="dxa"/>
              <w:bottom w:w="60" w:type="dxa"/>
              <w:right w:w="100" w:type="dxa"/>
            </w:tcMar>
            <w:vAlign w:val="center"/>
          </w:tcPr>
          <w:p w14:paraId="11EA4B74" w14:textId="77777777" w:rsidR="00D756EA" w:rsidRPr="00DE0474" w:rsidRDefault="00000000">
            <w:r w:rsidRPr="00DE0474">
              <w:rPr>
                <w:sz w:val="20"/>
                <w:szCs w:val="20"/>
              </w:rPr>
              <w:t>GarageYrBlt</w:t>
            </w:r>
          </w:p>
        </w:tc>
        <w:tc>
          <w:tcPr>
            <w:tcW w:w="900" w:type="dxa"/>
            <w:tcMar>
              <w:top w:w="60" w:type="dxa"/>
              <w:left w:w="100" w:type="dxa"/>
              <w:bottom w:w="60" w:type="dxa"/>
              <w:right w:w="100" w:type="dxa"/>
            </w:tcMar>
            <w:vAlign w:val="center"/>
          </w:tcPr>
          <w:p w14:paraId="645D4D59" w14:textId="77777777" w:rsidR="00D756EA" w:rsidRPr="00DE0474" w:rsidRDefault="00000000">
            <w:r w:rsidRPr="00DE0474">
              <w:rPr>
                <w:sz w:val="20"/>
                <w:szCs w:val="20"/>
              </w:rPr>
              <w:t>5,55</w:t>
            </w:r>
          </w:p>
        </w:tc>
      </w:tr>
      <w:tr w:rsidR="00DE0474" w:rsidRPr="00DE0474" w14:paraId="3EC5A70B" w14:textId="77777777">
        <w:trPr>
          <w:cantSplit/>
        </w:trPr>
        <w:tc>
          <w:tcPr>
            <w:tcW w:w="1500" w:type="dxa"/>
            <w:tcMar>
              <w:top w:w="60" w:type="dxa"/>
              <w:left w:w="100" w:type="dxa"/>
              <w:bottom w:w="60" w:type="dxa"/>
              <w:right w:w="100" w:type="dxa"/>
            </w:tcMar>
            <w:vAlign w:val="center"/>
          </w:tcPr>
          <w:p w14:paraId="7B81BFB8" w14:textId="77777777" w:rsidR="00D756EA" w:rsidRPr="00DE0474" w:rsidRDefault="00000000">
            <w:r w:rsidRPr="00DE0474">
              <w:rPr>
                <w:sz w:val="20"/>
                <w:szCs w:val="20"/>
              </w:rPr>
              <w:t>GarageFinish</w:t>
            </w:r>
          </w:p>
        </w:tc>
        <w:tc>
          <w:tcPr>
            <w:tcW w:w="900" w:type="dxa"/>
            <w:tcMar>
              <w:top w:w="60" w:type="dxa"/>
              <w:left w:w="100" w:type="dxa"/>
              <w:bottom w:w="60" w:type="dxa"/>
              <w:right w:w="100" w:type="dxa"/>
            </w:tcMar>
            <w:vAlign w:val="center"/>
          </w:tcPr>
          <w:p w14:paraId="3BA4DD2C" w14:textId="77777777" w:rsidR="00D756EA" w:rsidRPr="00DE0474" w:rsidRDefault="00000000">
            <w:r w:rsidRPr="00DE0474">
              <w:rPr>
                <w:sz w:val="20"/>
                <w:szCs w:val="20"/>
              </w:rPr>
              <w:t>5,55</w:t>
            </w:r>
          </w:p>
        </w:tc>
      </w:tr>
      <w:tr w:rsidR="00DE0474" w:rsidRPr="00DE0474" w14:paraId="03350432" w14:textId="77777777">
        <w:trPr>
          <w:cantSplit/>
        </w:trPr>
        <w:tc>
          <w:tcPr>
            <w:tcW w:w="1500" w:type="dxa"/>
            <w:tcMar>
              <w:top w:w="60" w:type="dxa"/>
              <w:left w:w="100" w:type="dxa"/>
              <w:bottom w:w="60" w:type="dxa"/>
              <w:right w:w="100" w:type="dxa"/>
            </w:tcMar>
            <w:vAlign w:val="center"/>
          </w:tcPr>
          <w:p w14:paraId="3FA62477" w14:textId="77777777" w:rsidR="00D756EA" w:rsidRPr="00DE0474" w:rsidRDefault="00000000">
            <w:r w:rsidRPr="00DE0474">
              <w:rPr>
                <w:sz w:val="20"/>
                <w:szCs w:val="20"/>
              </w:rPr>
              <w:t>GarageQual</w:t>
            </w:r>
          </w:p>
        </w:tc>
        <w:tc>
          <w:tcPr>
            <w:tcW w:w="900" w:type="dxa"/>
            <w:tcMar>
              <w:top w:w="60" w:type="dxa"/>
              <w:left w:w="100" w:type="dxa"/>
              <w:bottom w:w="60" w:type="dxa"/>
              <w:right w:w="100" w:type="dxa"/>
            </w:tcMar>
            <w:vAlign w:val="center"/>
          </w:tcPr>
          <w:p w14:paraId="63D1D068" w14:textId="77777777" w:rsidR="00D756EA" w:rsidRPr="00DE0474" w:rsidRDefault="00000000">
            <w:r w:rsidRPr="00DE0474">
              <w:rPr>
                <w:sz w:val="20"/>
                <w:szCs w:val="20"/>
              </w:rPr>
              <w:t>5,55</w:t>
            </w:r>
          </w:p>
        </w:tc>
      </w:tr>
      <w:tr w:rsidR="00DE0474" w:rsidRPr="00DE0474" w14:paraId="3B26A514" w14:textId="77777777">
        <w:trPr>
          <w:cantSplit/>
        </w:trPr>
        <w:tc>
          <w:tcPr>
            <w:tcW w:w="1500" w:type="dxa"/>
            <w:tcMar>
              <w:top w:w="60" w:type="dxa"/>
              <w:left w:w="100" w:type="dxa"/>
              <w:bottom w:w="60" w:type="dxa"/>
              <w:right w:w="100" w:type="dxa"/>
            </w:tcMar>
            <w:vAlign w:val="center"/>
          </w:tcPr>
          <w:p w14:paraId="23EEA08C" w14:textId="77777777" w:rsidR="00D756EA" w:rsidRPr="00DE0474" w:rsidRDefault="00000000">
            <w:r w:rsidRPr="00DE0474">
              <w:rPr>
                <w:sz w:val="20"/>
                <w:szCs w:val="20"/>
              </w:rPr>
              <w:t>GarageCond</w:t>
            </w:r>
          </w:p>
        </w:tc>
        <w:tc>
          <w:tcPr>
            <w:tcW w:w="900" w:type="dxa"/>
            <w:tcMar>
              <w:top w:w="60" w:type="dxa"/>
              <w:left w:w="100" w:type="dxa"/>
              <w:bottom w:w="60" w:type="dxa"/>
              <w:right w:w="100" w:type="dxa"/>
            </w:tcMar>
            <w:vAlign w:val="center"/>
          </w:tcPr>
          <w:p w14:paraId="1491DF0D" w14:textId="77777777" w:rsidR="00D756EA" w:rsidRPr="00DE0474" w:rsidRDefault="00000000">
            <w:r w:rsidRPr="00DE0474">
              <w:rPr>
                <w:sz w:val="20"/>
                <w:szCs w:val="20"/>
              </w:rPr>
              <w:t>5,55</w:t>
            </w:r>
          </w:p>
        </w:tc>
      </w:tr>
      <w:tr w:rsidR="00DE0474" w:rsidRPr="00DE0474" w14:paraId="55C22671" w14:textId="77777777">
        <w:trPr>
          <w:cantSplit/>
        </w:trPr>
        <w:tc>
          <w:tcPr>
            <w:tcW w:w="1500" w:type="dxa"/>
            <w:tcMar>
              <w:top w:w="60" w:type="dxa"/>
              <w:left w:w="100" w:type="dxa"/>
              <w:bottom w:w="60" w:type="dxa"/>
              <w:right w:w="100" w:type="dxa"/>
            </w:tcMar>
            <w:vAlign w:val="center"/>
          </w:tcPr>
          <w:p w14:paraId="5497C250" w14:textId="77777777" w:rsidR="00D756EA" w:rsidRPr="00DE0474" w:rsidRDefault="00000000">
            <w:r w:rsidRPr="00DE0474">
              <w:rPr>
                <w:sz w:val="20"/>
                <w:szCs w:val="20"/>
              </w:rPr>
              <w:t>BsmtExposure</w:t>
            </w:r>
          </w:p>
        </w:tc>
        <w:tc>
          <w:tcPr>
            <w:tcW w:w="900" w:type="dxa"/>
            <w:tcMar>
              <w:top w:w="60" w:type="dxa"/>
              <w:left w:w="100" w:type="dxa"/>
              <w:bottom w:w="60" w:type="dxa"/>
              <w:right w:w="100" w:type="dxa"/>
            </w:tcMar>
            <w:vAlign w:val="center"/>
          </w:tcPr>
          <w:p w14:paraId="5D064CEE" w14:textId="77777777" w:rsidR="00D756EA" w:rsidRPr="00DE0474" w:rsidRDefault="00000000">
            <w:r w:rsidRPr="00DE0474">
              <w:rPr>
                <w:sz w:val="20"/>
                <w:szCs w:val="20"/>
              </w:rPr>
              <w:t>2,60</w:t>
            </w:r>
          </w:p>
        </w:tc>
      </w:tr>
      <w:tr w:rsidR="00DE0474" w:rsidRPr="00DE0474" w14:paraId="761CB5BA" w14:textId="77777777">
        <w:trPr>
          <w:cantSplit/>
        </w:trPr>
        <w:tc>
          <w:tcPr>
            <w:tcW w:w="1500" w:type="dxa"/>
            <w:tcMar>
              <w:top w:w="60" w:type="dxa"/>
              <w:left w:w="100" w:type="dxa"/>
              <w:bottom w:w="60" w:type="dxa"/>
              <w:right w:w="100" w:type="dxa"/>
            </w:tcMar>
            <w:vAlign w:val="center"/>
          </w:tcPr>
          <w:p w14:paraId="1449B10B" w14:textId="77777777" w:rsidR="00D756EA" w:rsidRPr="00DE0474" w:rsidRDefault="00000000">
            <w:r w:rsidRPr="00DE0474">
              <w:rPr>
                <w:sz w:val="20"/>
                <w:szCs w:val="20"/>
              </w:rPr>
              <w:t>BsmtFinType2</w:t>
            </w:r>
          </w:p>
        </w:tc>
        <w:tc>
          <w:tcPr>
            <w:tcW w:w="900" w:type="dxa"/>
            <w:tcMar>
              <w:top w:w="60" w:type="dxa"/>
              <w:left w:w="100" w:type="dxa"/>
              <w:bottom w:w="60" w:type="dxa"/>
              <w:right w:w="100" w:type="dxa"/>
            </w:tcMar>
            <w:vAlign w:val="center"/>
          </w:tcPr>
          <w:p w14:paraId="6A19AD5D" w14:textId="77777777" w:rsidR="00D756EA" w:rsidRPr="00DE0474" w:rsidRDefault="00000000">
            <w:r w:rsidRPr="00DE0474">
              <w:rPr>
                <w:sz w:val="20"/>
                <w:szCs w:val="20"/>
              </w:rPr>
              <w:t>2,60</w:t>
            </w:r>
          </w:p>
        </w:tc>
      </w:tr>
      <w:tr w:rsidR="00DE0474" w:rsidRPr="00DE0474" w14:paraId="56B02C4D" w14:textId="77777777">
        <w:trPr>
          <w:cantSplit/>
        </w:trPr>
        <w:tc>
          <w:tcPr>
            <w:tcW w:w="1500" w:type="dxa"/>
            <w:tcMar>
              <w:top w:w="60" w:type="dxa"/>
              <w:left w:w="100" w:type="dxa"/>
              <w:bottom w:w="60" w:type="dxa"/>
              <w:right w:w="100" w:type="dxa"/>
            </w:tcMar>
            <w:vAlign w:val="center"/>
          </w:tcPr>
          <w:p w14:paraId="4674A4D2" w14:textId="77777777" w:rsidR="00D756EA" w:rsidRPr="00DE0474" w:rsidRDefault="00000000">
            <w:r w:rsidRPr="00DE0474">
              <w:rPr>
                <w:sz w:val="20"/>
                <w:szCs w:val="20"/>
              </w:rPr>
              <w:t>BsmtQual</w:t>
            </w:r>
          </w:p>
        </w:tc>
        <w:tc>
          <w:tcPr>
            <w:tcW w:w="900" w:type="dxa"/>
            <w:tcMar>
              <w:top w:w="60" w:type="dxa"/>
              <w:left w:w="100" w:type="dxa"/>
              <w:bottom w:w="60" w:type="dxa"/>
              <w:right w:w="100" w:type="dxa"/>
            </w:tcMar>
            <w:vAlign w:val="center"/>
          </w:tcPr>
          <w:p w14:paraId="03E3D6B2" w14:textId="77777777" w:rsidR="00D756EA" w:rsidRPr="00DE0474" w:rsidRDefault="00000000">
            <w:r w:rsidRPr="00DE0474">
              <w:rPr>
                <w:sz w:val="20"/>
                <w:szCs w:val="20"/>
              </w:rPr>
              <w:t>2,53</w:t>
            </w:r>
          </w:p>
        </w:tc>
      </w:tr>
      <w:tr w:rsidR="00DE0474" w:rsidRPr="00DE0474" w14:paraId="162D28A1" w14:textId="77777777">
        <w:trPr>
          <w:cantSplit/>
        </w:trPr>
        <w:tc>
          <w:tcPr>
            <w:tcW w:w="1500" w:type="dxa"/>
            <w:tcMar>
              <w:top w:w="60" w:type="dxa"/>
              <w:left w:w="100" w:type="dxa"/>
              <w:bottom w:w="60" w:type="dxa"/>
              <w:right w:w="100" w:type="dxa"/>
            </w:tcMar>
            <w:vAlign w:val="center"/>
          </w:tcPr>
          <w:p w14:paraId="3FA0644F" w14:textId="77777777" w:rsidR="00D756EA" w:rsidRPr="00DE0474" w:rsidRDefault="00000000">
            <w:r w:rsidRPr="00DE0474">
              <w:rPr>
                <w:sz w:val="20"/>
                <w:szCs w:val="20"/>
              </w:rPr>
              <w:t>BsmtCond</w:t>
            </w:r>
          </w:p>
        </w:tc>
        <w:tc>
          <w:tcPr>
            <w:tcW w:w="900" w:type="dxa"/>
            <w:tcMar>
              <w:top w:w="60" w:type="dxa"/>
              <w:left w:w="100" w:type="dxa"/>
              <w:bottom w:w="60" w:type="dxa"/>
              <w:right w:w="100" w:type="dxa"/>
            </w:tcMar>
            <w:vAlign w:val="center"/>
          </w:tcPr>
          <w:p w14:paraId="0734F87B" w14:textId="77777777" w:rsidR="00D756EA" w:rsidRPr="00DE0474" w:rsidRDefault="00000000">
            <w:r w:rsidRPr="00DE0474">
              <w:rPr>
                <w:sz w:val="20"/>
                <w:szCs w:val="20"/>
              </w:rPr>
              <w:t>2,53</w:t>
            </w:r>
          </w:p>
        </w:tc>
      </w:tr>
      <w:tr w:rsidR="00DE0474" w:rsidRPr="00DE0474" w14:paraId="728916F3" w14:textId="77777777">
        <w:trPr>
          <w:cantSplit/>
        </w:trPr>
        <w:tc>
          <w:tcPr>
            <w:tcW w:w="1500" w:type="dxa"/>
            <w:tcMar>
              <w:top w:w="60" w:type="dxa"/>
              <w:left w:w="100" w:type="dxa"/>
              <w:bottom w:w="60" w:type="dxa"/>
              <w:right w:w="100" w:type="dxa"/>
            </w:tcMar>
            <w:vAlign w:val="center"/>
          </w:tcPr>
          <w:p w14:paraId="5D7C66D4" w14:textId="77777777" w:rsidR="00D756EA" w:rsidRPr="00DE0474" w:rsidRDefault="00000000">
            <w:r w:rsidRPr="00DE0474">
              <w:rPr>
                <w:sz w:val="20"/>
                <w:szCs w:val="20"/>
              </w:rPr>
              <w:t>BsmtFinType1</w:t>
            </w:r>
          </w:p>
        </w:tc>
        <w:tc>
          <w:tcPr>
            <w:tcW w:w="900" w:type="dxa"/>
            <w:tcMar>
              <w:top w:w="60" w:type="dxa"/>
              <w:left w:w="100" w:type="dxa"/>
              <w:bottom w:w="60" w:type="dxa"/>
              <w:right w:w="100" w:type="dxa"/>
            </w:tcMar>
            <w:vAlign w:val="center"/>
          </w:tcPr>
          <w:p w14:paraId="0881B1A7" w14:textId="77777777" w:rsidR="00D756EA" w:rsidRPr="00DE0474" w:rsidRDefault="00000000">
            <w:r w:rsidRPr="00DE0474">
              <w:rPr>
                <w:sz w:val="20"/>
                <w:szCs w:val="20"/>
              </w:rPr>
              <w:t>2,53</w:t>
            </w:r>
          </w:p>
        </w:tc>
      </w:tr>
      <w:tr w:rsidR="00DE0474" w:rsidRPr="00DE0474" w14:paraId="77D741F9" w14:textId="77777777">
        <w:trPr>
          <w:cantSplit/>
        </w:trPr>
        <w:tc>
          <w:tcPr>
            <w:tcW w:w="1500" w:type="dxa"/>
            <w:tcMar>
              <w:top w:w="60" w:type="dxa"/>
              <w:left w:w="100" w:type="dxa"/>
              <w:bottom w:w="60" w:type="dxa"/>
              <w:right w:w="100" w:type="dxa"/>
            </w:tcMar>
            <w:vAlign w:val="center"/>
          </w:tcPr>
          <w:p w14:paraId="10426CD4" w14:textId="77777777" w:rsidR="00D756EA" w:rsidRPr="00DE0474" w:rsidRDefault="00000000">
            <w:r w:rsidRPr="00DE0474">
              <w:rPr>
                <w:sz w:val="20"/>
                <w:szCs w:val="20"/>
              </w:rPr>
              <w:t>MasVnrArea</w:t>
            </w:r>
          </w:p>
        </w:tc>
        <w:tc>
          <w:tcPr>
            <w:tcW w:w="900" w:type="dxa"/>
            <w:tcMar>
              <w:top w:w="60" w:type="dxa"/>
              <w:left w:w="100" w:type="dxa"/>
              <w:bottom w:w="60" w:type="dxa"/>
              <w:right w:w="100" w:type="dxa"/>
            </w:tcMar>
            <w:vAlign w:val="center"/>
          </w:tcPr>
          <w:p w14:paraId="5F55C0EE" w14:textId="77777777" w:rsidR="00D756EA" w:rsidRPr="00DE0474" w:rsidRDefault="00000000">
            <w:r w:rsidRPr="00DE0474">
              <w:rPr>
                <w:sz w:val="20"/>
                <w:szCs w:val="20"/>
              </w:rPr>
              <w:t>0,55</w:t>
            </w:r>
          </w:p>
        </w:tc>
      </w:tr>
      <w:tr w:rsidR="00DE0474" w:rsidRPr="00DE0474" w14:paraId="5BF9E2B0" w14:textId="77777777">
        <w:trPr>
          <w:cantSplit/>
        </w:trPr>
        <w:tc>
          <w:tcPr>
            <w:tcW w:w="1500" w:type="dxa"/>
            <w:tcMar>
              <w:top w:w="60" w:type="dxa"/>
              <w:left w:w="100" w:type="dxa"/>
              <w:bottom w:w="60" w:type="dxa"/>
              <w:right w:w="100" w:type="dxa"/>
            </w:tcMar>
            <w:vAlign w:val="center"/>
          </w:tcPr>
          <w:p w14:paraId="180AF3A8" w14:textId="77777777" w:rsidR="00D756EA" w:rsidRPr="00DE0474" w:rsidRDefault="00000000">
            <w:r w:rsidRPr="00DE0474">
              <w:rPr>
                <w:sz w:val="20"/>
                <w:szCs w:val="20"/>
              </w:rPr>
              <w:t>Electrical</w:t>
            </w:r>
          </w:p>
        </w:tc>
        <w:tc>
          <w:tcPr>
            <w:tcW w:w="900" w:type="dxa"/>
            <w:tcMar>
              <w:top w:w="60" w:type="dxa"/>
              <w:left w:w="100" w:type="dxa"/>
              <w:bottom w:w="60" w:type="dxa"/>
              <w:right w:w="100" w:type="dxa"/>
            </w:tcMar>
            <w:vAlign w:val="center"/>
          </w:tcPr>
          <w:p w14:paraId="773233CB" w14:textId="77777777" w:rsidR="00D756EA" w:rsidRPr="00DE0474" w:rsidRDefault="00000000">
            <w:r w:rsidRPr="00DE0474">
              <w:rPr>
                <w:sz w:val="20"/>
                <w:szCs w:val="20"/>
              </w:rPr>
              <w:t>0,07</w:t>
            </w:r>
          </w:p>
        </w:tc>
      </w:tr>
    </w:tbl>
    <w:p w14:paraId="1C7A622A" w14:textId="77777777" w:rsidR="00D756EA" w:rsidRPr="00DE0474" w:rsidRDefault="00000000">
      <w:pPr>
        <w:spacing w:after="160" w:line="276" w:lineRule="auto"/>
        <w:jc w:val="both"/>
      </w:pPr>
      <w:r w:rsidRPr="00DE0474">
        <w:t>Distribusi nilai atribut-atribut tersebut (sebelum diimputasi) divisualisasikan pada Gambar 1.</w:t>
      </w:r>
    </w:p>
    <w:p w14:paraId="1E14B223" w14:textId="77777777" w:rsidR="00D756EA" w:rsidRPr="00DE0474" w:rsidRDefault="00000000">
      <w:pPr>
        <w:spacing w:before="120" w:after="60"/>
        <w:jc w:val="center"/>
      </w:pPr>
      <w:r w:rsidRPr="00DE0474">
        <w:rPr>
          <w:noProof/>
        </w:rPr>
        <w:lastRenderedPageBreak/>
        <w:drawing>
          <wp:inline distT="0" distB="0" distL="0" distR="0" wp14:anchorId="14F2E9BD" wp14:editId="45FDAA63">
            <wp:extent cx="45720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4572000"/>
                    </a:xfrm>
                    <a:prstGeom prst="rect">
                      <a:avLst/>
                    </a:prstGeom>
                  </pic:spPr>
                </pic:pic>
              </a:graphicData>
            </a:graphic>
          </wp:inline>
        </w:drawing>
      </w:r>
    </w:p>
    <w:p w14:paraId="1B02AA21" w14:textId="77777777" w:rsidR="00D756EA" w:rsidRPr="00DE0474" w:rsidRDefault="00000000">
      <w:pPr>
        <w:spacing w:before="60" w:after="240"/>
        <w:jc w:val="center"/>
      </w:pPr>
      <w:r w:rsidRPr="00DE0474">
        <w:rPr>
          <w:i/>
          <w:iCs/>
          <w:sz w:val="20"/>
          <w:szCs w:val="20"/>
        </w:rPr>
        <w:t>Gambar 1. Distribusi 14 atribut yang masih memiliki nilai hilang setelah kolom dengan proporsi &gt;50% dihapus</w:t>
      </w:r>
    </w:p>
    <w:p w14:paraId="50457D6B" w14:textId="77777777" w:rsidR="00D756EA" w:rsidRPr="00DE0474" w:rsidRDefault="00000000">
      <w:pPr>
        <w:pStyle w:val="Heading2"/>
        <w:spacing w:before="240" w:after="120"/>
        <w:rPr>
          <w:color w:val="auto"/>
        </w:rPr>
      </w:pPr>
      <w:r w:rsidRPr="00DE0474">
        <w:rPr>
          <w:b/>
          <w:bCs/>
          <w:color w:val="auto"/>
        </w:rPr>
        <w:t>3.2 Penanganan Nilai Hilang</w:t>
      </w:r>
    </w:p>
    <w:p w14:paraId="14E94C03" w14:textId="21D47067" w:rsidR="00D756EA" w:rsidRPr="00DE0474" w:rsidRDefault="00000000">
      <w:pPr>
        <w:spacing w:after="160" w:line="276" w:lineRule="auto"/>
        <w:jc w:val="both"/>
      </w:pPr>
      <w:r w:rsidRPr="00DE0474">
        <w:t xml:space="preserve">Nilai hilang yang tersisa ditangani </w:t>
      </w:r>
      <w:r w:rsidR="00E96C00">
        <w:t>metode</w:t>
      </w:r>
      <w:r w:rsidRPr="00DE0474">
        <w:t xml:space="preserve"> imputasi yang disesuaikan dengan bentuk distribusi dan tipe data masing-masing atribut:</w:t>
      </w:r>
    </w:p>
    <w:p w14:paraId="5515D645" w14:textId="77777777" w:rsidR="00D756EA" w:rsidRPr="00DE0474" w:rsidRDefault="00000000">
      <w:pPr>
        <w:pStyle w:val="ListParagraph"/>
        <w:numPr>
          <w:ilvl w:val="0"/>
          <w:numId w:val="1"/>
        </w:numPr>
        <w:spacing w:after="80"/>
      </w:pPr>
      <w:r w:rsidRPr="00DE0474">
        <w:t>Mean - digunakan untuk LotFrontage, karena distribusinya mendekati simetris.</w:t>
      </w:r>
    </w:p>
    <w:p w14:paraId="41CA0456" w14:textId="77777777" w:rsidR="00D756EA" w:rsidRPr="00DE0474" w:rsidRDefault="00000000">
      <w:pPr>
        <w:pStyle w:val="ListParagraph"/>
        <w:numPr>
          <w:ilvl w:val="0"/>
          <w:numId w:val="1"/>
        </w:numPr>
        <w:spacing w:after="80"/>
      </w:pPr>
      <w:r w:rsidRPr="00DE0474">
        <w:t>Median - digunakan untuk MasVnrArea dan GarageYrBlt, karena keduanya memiliki distribusi yang cenderung menceng (skewed) sehingga median lebih tahan terhadap pengaruh nilai ekstrem dibanding mean.</w:t>
      </w:r>
    </w:p>
    <w:p w14:paraId="7E1526F6" w14:textId="77777777" w:rsidR="00D756EA" w:rsidRPr="00DE0474" w:rsidRDefault="00000000">
      <w:pPr>
        <w:pStyle w:val="ListParagraph"/>
        <w:numPr>
          <w:ilvl w:val="0"/>
          <w:numId w:val="1"/>
        </w:numPr>
        <w:spacing w:after="80"/>
      </w:pPr>
      <w:r w:rsidRPr="00DE0474">
        <w:t>Modus (mode) - digunakan untuk seluruh atribut kategorik (object) yang memiliki nilai hilang, seperti FireplaceQu, GarageType, GarageFinish, BsmtQual, BsmtExposure, dan Electrical, karena atribut kategorik tidak dapat diringkas dengan mean/median.</w:t>
      </w:r>
    </w:p>
    <w:p w14:paraId="0C84B5C3" w14:textId="77777777" w:rsidR="00D756EA" w:rsidRPr="00DE0474" w:rsidRDefault="00000000">
      <w:pPr>
        <w:spacing w:after="160" w:line="276" w:lineRule="auto"/>
        <w:jc w:val="both"/>
      </w:pPr>
      <w:r w:rsidRPr="00DE0474">
        <w:t>Setelah imputasi, verifikasi ulang dengan isnull(</w:t>
      </w:r>
      <w:proofErr w:type="gramStart"/>
      <w:r w:rsidRPr="00DE0474">
        <w:t>).sum</w:t>
      </w:r>
      <w:proofErr w:type="gramEnd"/>
      <w:r w:rsidRPr="00DE0474">
        <w:t>() menunjukkan seluruh 14 atribut tersebut sudah tidak memiliki nilai hilang (0%).</w:t>
      </w:r>
    </w:p>
    <w:p w14:paraId="5A3DC032" w14:textId="77777777" w:rsidR="00D756EA" w:rsidRPr="00DE0474" w:rsidRDefault="00000000">
      <w:pPr>
        <w:pStyle w:val="Heading1"/>
        <w:spacing w:before="320" w:after="160"/>
        <w:rPr>
          <w:color w:val="auto"/>
        </w:rPr>
      </w:pPr>
      <w:r w:rsidRPr="00DE0474">
        <w:rPr>
          <w:b/>
          <w:bCs/>
          <w:color w:val="auto"/>
        </w:rPr>
        <w:t>4. Deteksi dan Penanganan Outlier</w:t>
      </w:r>
    </w:p>
    <w:p w14:paraId="0E032D83" w14:textId="77777777" w:rsidR="00D756EA" w:rsidRPr="00DE0474" w:rsidRDefault="00000000">
      <w:pPr>
        <w:pStyle w:val="Heading2"/>
        <w:spacing w:before="240" w:after="120"/>
        <w:rPr>
          <w:color w:val="auto"/>
        </w:rPr>
      </w:pPr>
      <w:r w:rsidRPr="00DE0474">
        <w:rPr>
          <w:b/>
          <w:bCs/>
          <w:color w:val="auto"/>
        </w:rPr>
        <w:t>4.1 Deteksi Outlier</w:t>
      </w:r>
    </w:p>
    <w:p w14:paraId="2AF5AAEC" w14:textId="4048AA31" w:rsidR="00D756EA" w:rsidRPr="00DE0474" w:rsidRDefault="00000000">
      <w:pPr>
        <w:spacing w:after="160" w:line="276" w:lineRule="auto"/>
        <w:jc w:val="both"/>
      </w:pPr>
      <w:r w:rsidRPr="00DE0474">
        <w:t xml:space="preserve">Deteksi outlier pada atribut numerik dilakukan dengan dua cara: visualisasi boxplot untuk 38 atribut numerik, dan </w:t>
      </w:r>
      <w:r w:rsidR="0025463D">
        <w:t xml:space="preserve">secara persentase </w:t>
      </w:r>
      <w:r w:rsidRPr="00DE0474">
        <w:t>perhitungan proporsi outlier secara kuantitatif menggunakan metode IQR (Interquartile Range), yaitu nilai di luar rentang [Q1 - 1,5*IQR, Q3 + 1,5*IQR] dianggap outlier.</w:t>
      </w:r>
    </w:p>
    <w:p w14:paraId="2DAAD948" w14:textId="77777777" w:rsidR="00D756EA" w:rsidRPr="00DE0474" w:rsidRDefault="00000000">
      <w:pPr>
        <w:spacing w:before="120" w:after="60"/>
        <w:jc w:val="center"/>
      </w:pPr>
      <w:r w:rsidRPr="00DE0474">
        <w:rPr>
          <w:noProof/>
        </w:rPr>
        <w:lastRenderedPageBreak/>
        <w:drawing>
          <wp:inline distT="0" distB="0" distL="0" distR="0" wp14:anchorId="2F7E70AE" wp14:editId="1147C056">
            <wp:extent cx="4838700" cy="9109554"/>
            <wp:effectExtent l="0" t="0" r="0" b="0"/>
            <wp:docPr id="571821258" name="Picture 57182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47098" cy="9125364"/>
                    </a:xfrm>
                    <a:prstGeom prst="rect">
                      <a:avLst/>
                    </a:prstGeom>
                  </pic:spPr>
                </pic:pic>
              </a:graphicData>
            </a:graphic>
          </wp:inline>
        </w:drawing>
      </w:r>
    </w:p>
    <w:p w14:paraId="0E5E65D1" w14:textId="77777777" w:rsidR="00D756EA" w:rsidRPr="00DE0474" w:rsidRDefault="00000000">
      <w:pPr>
        <w:spacing w:before="60" w:after="240"/>
        <w:jc w:val="center"/>
      </w:pPr>
      <w:r w:rsidRPr="00DE0474">
        <w:rPr>
          <w:i/>
          <w:iCs/>
          <w:sz w:val="20"/>
          <w:szCs w:val="20"/>
        </w:rPr>
        <w:t>Gambar 2. Boxplot seluruh atribut numerik sebelum penanganan outlier</w:t>
      </w:r>
    </w:p>
    <w:p w14:paraId="5674C16A" w14:textId="77777777" w:rsidR="00D756EA" w:rsidRPr="00DE0474" w:rsidRDefault="00000000">
      <w:pPr>
        <w:spacing w:after="160" w:line="276" w:lineRule="auto"/>
        <w:jc w:val="both"/>
      </w:pPr>
      <w:r w:rsidRPr="00DE0474">
        <w:lastRenderedPageBreak/>
        <w:t>Hasil perhitungan proporsi outlier per atribut (persentase dari 1.460 baris) menunjukkan variasi yang cukup besar; atribut dengan proporsi outlier tertinggi antara lain:</w:t>
      </w:r>
    </w:p>
    <w:tbl>
      <w:tblPr>
        <w:tblW w:w="935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675"/>
        <w:gridCol w:w="4675"/>
      </w:tblGrid>
      <w:tr w:rsidR="00DE0474" w:rsidRPr="00DE0474" w14:paraId="44AC516B" w14:textId="77777777" w:rsidTr="00FA7105">
        <w:trPr>
          <w:cantSplit/>
          <w:tblHeader/>
        </w:trPr>
        <w:tc>
          <w:tcPr>
            <w:tcW w:w="4675" w:type="dxa"/>
            <w:shd w:val="clear" w:color="auto" w:fill="4472C4" w:themeFill="accent1"/>
            <w:tcMar>
              <w:top w:w="60" w:type="dxa"/>
              <w:left w:w="100" w:type="dxa"/>
              <w:bottom w:w="60" w:type="dxa"/>
              <w:right w:w="100" w:type="dxa"/>
            </w:tcMar>
            <w:vAlign w:val="center"/>
          </w:tcPr>
          <w:p w14:paraId="582CEC14" w14:textId="77777777" w:rsidR="00D756EA" w:rsidRPr="00DE0474" w:rsidRDefault="00000000">
            <w:pPr>
              <w:jc w:val="center"/>
            </w:pPr>
            <w:r w:rsidRPr="00DE0474">
              <w:rPr>
                <w:b/>
                <w:bCs/>
                <w:sz w:val="20"/>
                <w:szCs w:val="20"/>
              </w:rPr>
              <w:t>Atribut</w:t>
            </w:r>
          </w:p>
        </w:tc>
        <w:tc>
          <w:tcPr>
            <w:tcW w:w="4675" w:type="dxa"/>
            <w:shd w:val="clear" w:color="auto" w:fill="4472C4" w:themeFill="accent1"/>
            <w:tcMar>
              <w:top w:w="60" w:type="dxa"/>
              <w:left w:w="100" w:type="dxa"/>
              <w:bottom w:w="60" w:type="dxa"/>
              <w:right w:w="100" w:type="dxa"/>
            </w:tcMar>
            <w:vAlign w:val="center"/>
          </w:tcPr>
          <w:p w14:paraId="4E699CAC" w14:textId="77777777" w:rsidR="00D756EA" w:rsidRPr="00DE0474" w:rsidRDefault="00000000">
            <w:pPr>
              <w:jc w:val="center"/>
            </w:pPr>
            <w:r w:rsidRPr="00DE0474">
              <w:rPr>
                <w:b/>
                <w:bCs/>
                <w:sz w:val="20"/>
                <w:szCs w:val="20"/>
              </w:rPr>
              <w:t>% Outlier</w:t>
            </w:r>
          </w:p>
        </w:tc>
      </w:tr>
      <w:tr w:rsidR="00DE0474" w:rsidRPr="00DE0474" w14:paraId="75D9DF02" w14:textId="77777777">
        <w:trPr>
          <w:cantSplit/>
        </w:trPr>
        <w:tc>
          <w:tcPr>
            <w:tcW w:w="4675" w:type="dxa"/>
            <w:tcMar>
              <w:top w:w="60" w:type="dxa"/>
              <w:left w:w="100" w:type="dxa"/>
              <w:bottom w:w="60" w:type="dxa"/>
              <w:right w:w="100" w:type="dxa"/>
            </w:tcMar>
            <w:vAlign w:val="center"/>
          </w:tcPr>
          <w:p w14:paraId="21BC5508" w14:textId="77777777" w:rsidR="00D756EA" w:rsidRPr="00DE0474" w:rsidRDefault="00000000">
            <w:r w:rsidRPr="00DE0474">
              <w:rPr>
                <w:sz w:val="20"/>
                <w:szCs w:val="20"/>
              </w:rPr>
              <w:t>EnclosedPorch</w:t>
            </w:r>
          </w:p>
        </w:tc>
        <w:tc>
          <w:tcPr>
            <w:tcW w:w="4675" w:type="dxa"/>
            <w:tcMar>
              <w:top w:w="60" w:type="dxa"/>
              <w:left w:w="100" w:type="dxa"/>
              <w:bottom w:w="60" w:type="dxa"/>
              <w:right w:w="100" w:type="dxa"/>
            </w:tcMar>
            <w:vAlign w:val="center"/>
          </w:tcPr>
          <w:p w14:paraId="5116E19B" w14:textId="77777777" w:rsidR="00D756EA" w:rsidRPr="00DE0474" w:rsidRDefault="00000000">
            <w:r w:rsidRPr="00DE0474">
              <w:rPr>
                <w:sz w:val="20"/>
                <w:szCs w:val="20"/>
              </w:rPr>
              <w:t>14,25</w:t>
            </w:r>
          </w:p>
        </w:tc>
      </w:tr>
      <w:tr w:rsidR="00DE0474" w:rsidRPr="00DE0474" w14:paraId="5B4ED6B9" w14:textId="77777777">
        <w:trPr>
          <w:cantSplit/>
        </w:trPr>
        <w:tc>
          <w:tcPr>
            <w:tcW w:w="4675" w:type="dxa"/>
            <w:tcMar>
              <w:top w:w="60" w:type="dxa"/>
              <w:left w:w="100" w:type="dxa"/>
              <w:bottom w:w="60" w:type="dxa"/>
              <w:right w:w="100" w:type="dxa"/>
            </w:tcMar>
            <w:vAlign w:val="center"/>
          </w:tcPr>
          <w:p w14:paraId="424D388D" w14:textId="77777777" w:rsidR="00D756EA" w:rsidRPr="00DE0474" w:rsidRDefault="00000000">
            <w:r w:rsidRPr="00DE0474">
              <w:rPr>
                <w:sz w:val="20"/>
                <w:szCs w:val="20"/>
              </w:rPr>
              <w:t>BsmtFinSF2</w:t>
            </w:r>
          </w:p>
        </w:tc>
        <w:tc>
          <w:tcPr>
            <w:tcW w:w="4675" w:type="dxa"/>
            <w:tcMar>
              <w:top w:w="60" w:type="dxa"/>
              <w:left w:w="100" w:type="dxa"/>
              <w:bottom w:w="60" w:type="dxa"/>
              <w:right w:w="100" w:type="dxa"/>
            </w:tcMar>
            <w:vAlign w:val="center"/>
          </w:tcPr>
          <w:p w14:paraId="277F578F" w14:textId="77777777" w:rsidR="00D756EA" w:rsidRPr="00DE0474" w:rsidRDefault="00000000">
            <w:r w:rsidRPr="00DE0474">
              <w:rPr>
                <w:sz w:val="20"/>
                <w:szCs w:val="20"/>
              </w:rPr>
              <w:t>11,44</w:t>
            </w:r>
          </w:p>
        </w:tc>
      </w:tr>
      <w:tr w:rsidR="00DE0474" w:rsidRPr="00DE0474" w14:paraId="116508E7" w14:textId="77777777">
        <w:trPr>
          <w:cantSplit/>
        </w:trPr>
        <w:tc>
          <w:tcPr>
            <w:tcW w:w="4675" w:type="dxa"/>
            <w:tcMar>
              <w:top w:w="60" w:type="dxa"/>
              <w:left w:w="100" w:type="dxa"/>
              <w:bottom w:w="60" w:type="dxa"/>
              <w:right w:w="100" w:type="dxa"/>
            </w:tcMar>
            <w:vAlign w:val="center"/>
          </w:tcPr>
          <w:p w14:paraId="7A9065DF" w14:textId="77777777" w:rsidR="00D756EA" w:rsidRPr="00DE0474" w:rsidRDefault="00000000">
            <w:r w:rsidRPr="00DE0474">
              <w:rPr>
                <w:sz w:val="20"/>
                <w:szCs w:val="20"/>
              </w:rPr>
              <w:t>OverallCond</w:t>
            </w:r>
          </w:p>
        </w:tc>
        <w:tc>
          <w:tcPr>
            <w:tcW w:w="4675" w:type="dxa"/>
            <w:tcMar>
              <w:top w:w="60" w:type="dxa"/>
              <w:left w:w="100" w:type="dxa"/>
              <w:bottom w:w="60" w:type="dxa"/>
              <w:right w:w="100" w:type="dxa"/>
            </w:tcMar>
            <w:vAlign w:val="center"/>
          </w:tcPr>
          <w:p w14:paraId="10A12715" w14:textId="77777777" w:rsidR="00D756EA" w:rsidRPr="00DE0474" w:rsidRDefault="00000000">
            <w:r w:rsidRPr="00DE0474">
              <w:rPr>
                <w:sz w:val="20"/>
                <w:szCs w:val="20"/>
              </w:rPr>
              <w:t>8,56</w:t>
            </w:r>
          </w:p>
        </w:tc>
      </w:tr>
      <w:tr w:rsidR="00DE0474" w:rsidRPr="00DE0474" w14:paraId="11B0752F" w14:textId="77777777">
        <w:trPr>
          <w:cantSplit/>
        </w:trPr>
        <w:tc>
          <w:tcPr>
            <w:tcW w:w="4675" w:type="dxa"/>
            <w:tcMar>
              <w:top w:w="60" w:type="dxa"/>
              <w:left w:w="100" w:type="dxa"/>
              <w:bottom w:w="60" w:type="dxa"/>
              <w:right w:w="100" w:type="dxa"/>
            </w:tcMar>
            <w:vAlign w:val="center"/>
          </w:tcPr>
          <w:p w14:paraId="6C134934" w14:textId="77777777" w:rsidR="00D756EA" w:rsidRPr="00DE0474" w:rsidRDefault="00000000">
            <w:r w:rsidRPr="00DE0474">
              <w:rPr>
                <w:sz w:val="20"/>
                <w:szCs w:val="20"/>
              </w:rPr>
              <w:t>ScreenPorch</w:t>
            </w:r>
          </w:p>
        </w:tc>
        <w:tc>
          <w:tcPr>
            <w:tcW w:w="4675" w:type="dxa"/>
            <w:tcMar>
              <w:top w:w="60" w:type="dxa"/>
              <w:left w:w="100" w:type="dxa"/>
              <w:bottom w:w="60" w:type="dxa"/>
              <w:right w:w="100" w:type="dxa"/>
            </w:tcMar>
            <w:vAlign w:val="center"/>
          </w:tcPr>
          <w:p w14:paraId="3AEC2E13" w14:textId="77777777" w:rsidR="00D756EA" w:rsidRPr="00DE0474" w:rsidRDefault="00000000">
            <w:r w:rsidRPr="00DE0474">
              <w:rPr>
                <w:sz w:val="20"/>
                <w:szCs w:val="20"/>
              </w:rPr>
              <w:t>7,95</w:t>
            </w:r>
          </w:p>
        </w:tc>
      </w:tr>
      <w:tr w:rsidR="00DE0474" w:rsidRPr="00DE0474" w14:paraId="6089B8F8" w14:textId="77777777">
        <w:trPr>
          <w:cantSplit/>
        </w:trPr>
        <w:tc>
          <w:tcPr>
            <w:tcW w:w="4675" w:type="dxa"/>
            <w:tcMar>
              <w:top w:w="60" w:type="dxa"/>
              <w:left w:w="100" w:type="dxa"/>
              <w:bottom w:w="60" w:type="dxa"/>
              <w:right w:w="100" w:type="dxa"/>
            </w:tcMar>
            <w:vAlign w:val="center"/>
          </w:tcPr>
          <w:p w14:paraId="398C3D3A" w14:textId="77777777" w:rsidR="00D756EA" w:rsidRPr="00DE0474" w:rsidRDefault="00000000">
            <w:r w:rsidRPr="00DE0474">
              <w:rPr>
                <w:sz w:val="20"/>
                <w:szCs w:val="20"/>
              </w:rPr>
              <w:t>MSSubClass</w:t>
            </w:r>
          </w:p>
        </w:tc>
        <w:tc>
          <w:tcPr>
            <w:tcW w:w="4675" w:type="dxa"/>
            <w:tcMar>
              <w:top w:w="60" w:type="dxa"/>
              <w:left w:w="100" w:type="dxa"/>
              <w:bottom w:w="60" w:type="dxa"/>
              <w:right w:w="100" w:type="dxa"/>
            </w:tcMar>
            <w:vAlign w:val="center"/>
          </w:tcPr>
          <w:p w14:paraId="5415B9E7" w14:textId="77777777" w:rsidR="00D756EA" w:rsidRPr="00DE0474" w:rsidRDefault="00000000">
            <w:r w:rsidRPr="00DE0474">
              <w:rPr>
                <w:sz w:val="20"/>
                <w:szCs w:val="20"/>
              </w:rPr>
              <w:t>7,05</w:t>
            </w:r>
          </w:p>
        </w:tc>
      </w:tr>
      <w:tr w:rsidR="00DE0474" w:rsidRPr="00DE0474" w14:paraId="5D523C70" w14:textId="77777777">
        <w:trPr>
          <w:cantSplit/>
        </w:trPr>
        <w:tc>
          <w:tcPr>
            <w:tcW w:w="4675" w:type="dxa"/>
            <w:tcMar>
              <w:top w:w="60" w:type="dxa"/>
              <w:left w:w="100" w:type="dxa"/>
              <w:bottom w:w="60" w:type="dxa"/>
              <w:right w:w="100" w:type="dxa"/>
            </w:tcMar>
            <w:vAlign w:val="center"/>
          </w:tcPr>
          <w:p w14:paraId="1E89EB12" w14:textId="77777777" w:rsidR="00D756EA" w:rsidRPr="00DE0474" w:rsidRDefault="00000000">
            <w:r w:rsidRPr="00DE0474">
              <w:rPr>
                <w:sz w:val="20"/>
                <w:szCs w:val="20"/>
              </w:rPr>
              <w:t>LotFrontage</w:t>
            </w:r>
          </w:p>
        </w:tc>
        <w:tc>
          <w:tcPr>
            <w:tcW w:w="4675" w:type="dxa"/>
            <w:tcMar>
              <w:top w:w="60" w:type="dxa"/>
              <w:left w:w="100" w:type="dxa"/>
              <w:bottom w:w="60" w:type="dxa"/>
              <w:right w:w="100" w:type="dxa"/>
            </w:tcMar>
            <w:vAlign w:val="center"/>
          </w:tcPr>
          <w:p w14:paraId="2C0BD760" w14:textId="77777777" w:rsidR="00D756EA" w:rsidRPr="00DE0474" w:rsidRDefault="00000000">
            <w:r w:rsidRPr="00DE0474">
              <w:rPr>
                <w:sz w:val="20"/>
                <w:szCs w:val="20"/>
              </w:rPr>
              <w:t>7,26</w:t>
            </w:r>
          </w:p>
        </w:tc>
      </w:tr>
      <w:tr w:rsidR="00DE0474" w:rsidRPr="00DE0474" w14:paraId="2CA2E05E" w14:textId="77777777">
        <w:trPr>
          <w:cantSplit/>
        </w:trPr>
        <w:tc>
          <w:tcPr>
            <w:tcW w:w="4675" w:type="dxa"/>
            <w:tcMar>
              <w:top w:w="60" w:type="dxa"/>
              <w:left w:w="100" w:type="dxa"/>
              <w:bottom w:w="60" w:type="dxa"/>
              <w:right w:w="100" w:type="dxa"/>
            </w:tcMar>
            <w:vAlign w:val="center"/>
          </w:tcPr>
          <w:p w14:paraId="36E5883A" w14:textId="77777777" w:rsidR="00D756EA" w:rsidRPr="00DE0474" w:rsidRDefault="00000000">
            <w:r w:rsidRPr="00DE0474">
              <w:rPr>
                <w:sz w:val="20"/>
                <w:szCs w:val="20"/>
              </w:rPr>
              <w:t>MasVnrArea</w:t>
            </w:r>
          </w:p>
        </w:tc>
        <w:tc>
          <w:tcPr>
            <w:tcW w:w="4675" w:type="dxa"/>
            <w:tcMar>
              <w:top w:w="60" w:type="dxa"/>
              <w:left w:w="100" w:type="dxa"/>
              <w:bottom w:w="60" w:type="dxa"/>
              <w:right w:w="100" w:type="dxa"/>
            </w:tcMar>
            <w:vAlign w:val="center"/>
          </w:tcPr>
          <w:p w14:paraId="1EA7F65C" w14:textId="77777777" w:rsidR="00D756EA" w:rsidRPr="00DE0474" w:rsidRDefault="00000000">
            <w:r w:rsidRPr="00DE0474">
              <w:rPr>
                <w:sz w:val="20"/>
                <w:szCs w:val="20"/>
              </w:rPr>
              <w:t>6,71</w:t>
            </w:r>
          </w:p>
        </w:tc>
      </w:tr>
      <w:tr w:rsidR="00DE0474" w:rsidRPr="00DE0474" w14:paraId="14B4110C" w14:textId="77777777">
        <w:trPr>
          <w:cantSplit/>
        </w:trPr>
        <w:tc>
          <w:tcPr>
            <w:tcW w:w="4675" w:type="dxa"/>
            <w:tcMar>
              <w:top w:w="60" w:type="dxa"/>
              <w:left w:w="100" w:type="dxa"/>
              <w:bottom w:w="60" w:type="dxa"/>
              <w:right w:w="100" w:type="dxa"/>
            </w:tcMar>
            <w:vAlign w:val="center"/>
          </w:tcPr>
          <w:p w14:paraId="7F8651C8" w14:textId="77777777" w:rsidR="00D756EA" w:rsidRPr="00DE0474" w:rsidRDefault="00000000">
            <w:r w:rsidRPr="00DE0474">
              <w:rPr>
                <w:sz w:val="20"/>
                <w:szCs w:val="20"/>
              </w:rPr>
              <w:t>KitchenAbvGr</w:t>
            </w:r>
          </w:p>
        </w:tc>
        <w:tc>
          <w:tcPr>
            <w:tcW w:w="4675" w:type="dxa"/>
            <w:tcMar>
              <w:top w:w="60" w:type="dxa"/>
              <w:left w:w="100" w:type="dxa"/>
              <w:bottom w:w="60" w:type="dxa"/>
              <w:right w:w="100" w:type="dxa"/>
            </w:tcMar>
            <w:vAlign w:val="center"/>
          </w:tcPr>
          <w:p w14:paraId="5EFC6B7A" w14:textId="77777777" w:rsidR="00D756EA" w:rsidRPr="00DE0474" w:rsidRDefault="00000000">
            <w:r w:rsidRPr="00DE0474">
              <w:rPr>
                <w:sz w:val="20"/>
                <w:szCs w:val="20"/>
              </w:rPr>
              <w:t>4,66</w:t>
            </w:r>
          </w:p>
        </w:tc>
      </w:tr>
      <w:tr w:rsidR="00DE0474" w:rsidRPr="00DE0474" w14:paraId="7A96B462" w14:textId="77777777">
        <w:trPr>
          <w:cantSplit/>
        </w:trPr>
        <w:tc>
          <w:tcPr>
            <w:tcW w:w="4675" w:type="dxa"/>
            <w:tcMar>
              <w:top w:w="60" w:type="dxa"/>
              <w:left w:w="100" w:type="dxa"/>
              <w:bottom w:w="60" w:type="dxa"/>
              <w:right w:w="100" w:type="dxa"/>
            </w:tcMar>
            <w:vAlign w:val="center"/>
          </w:tcPr>
          <w:p w14:paraId="5AFEB826" w14:textId="77777777" w:rsidR="00D756EA" w:rsidRPr="00DE0474" w:rsidRDefault="00000000">
            <w:r w:rsidRPr="00DE0474">
              <w:rPr>
                <w:sz w:val="20"/>
                <w:szCs w:val="20"/>
              </w:rPr>
              <w:t>LotArea</w:t>
            </w:r>
          </w:p>
        </w:tc>
        <w:tc>
          <w:tcPr>
            <w:tcW w:w="4675" w:type="dxa"/>
            <w:tcMar>
              <w:top w:w="60" w:type="dxa"/>
              <w:left w:w="100" w:type="dxa"/>
              <w:bottom w:w="60" w:type="dxa"/>
              <w:right w:w="100" w:type="dxa"/>
            </w:tcMar>
            <w:vAlign w:val="center"/>
          </w:tcPr>
          <w:p w14:paraId="78EB6BE2" w14:textId="77777777" w:rsidR="00D756EA" w:rsidRPr="00DE0474" w:rsidRDefault="00000000">
            <w:r w:rsidRPr="00DE0474">
              <w:rPr>
                <w:sz w:val="20"/>
                <w:szCs w:val="20"/>
              </w:rPr>
              <w:t>4,73</w:t>
            </w:r>
          </w:p>
        </w:tc>
      </w:tr>
      <w:tr w:rsidR="00DE0474" w:rsidRPr="00DE0474" w14:paraId="25D775DF" w14:textId="77777777">
        <w:trPr>
          <w:cantSplit/>
        </w:trPr>
        <w:tc>
          <w:tcPr>
            <w:tcW w:w="4675" w:type="dxa"/>
            <w:tcMar>
              <w:top w:w="60" w:type="dxa"/>
              <w:left w:w="100" w:type="dxa"/>
              <w:bottom w:w="60" w:type="dxa"/>
              <w:right w:w="100" w:type="dxa"/>
            </w:tcMar>
            <w:vAlign w:val="center"/>
          </w:tcPr>
          <w:p w14:paraId="02931A67" w14:textId="77777777" w:rsidR="00D756EA" w:rsidRPr="00DE0474" w:rsidRDefault="00000000">
            <w:r w:rsidRPr="00DE0474">
              <w:rPr>
                <w:sz w:val="20"/>
                <w:szCs w:val="20"/>
              </w:rPr>
              <w:t>TotalBsmtSF / SalePrice</w:t>
            </w:r>
          </w:p>
        </w:tc>
        <w:tc>
          <w:tcPr>
            <w:tcW w:w="4675" w:type="dxa"/>
            <w:tcMar>
              <w:top w:w="60" w:type="dxa"/>
              <w:left w:w="100" w:type="dxa"/>
              <w:bottom w:w="60" w:type="dxa"/>
              <w:right w:w="100" w:type="dxa"/>
            </w:tcMar>
            <w:vAlign w:val="center"/>
          </w:tcPr>
          <w:p w14:paraId="60688C33" w14:textId="77777777" w:rsidR="00D756EA" w:rsidRPr="00DE0474" w:rsidRDefault="00000000">
            <w:r w:rsidRPr="00DE0474">
              <w:rPr>
                <w:sz w:val="20"/>
                <w:szCs w:val="20"/>
              </w:rPr>
              <w:t>4,18</w:t>
            </w:r>
          </w:p>
        </w:tc>
      </w:tr>
    </w:tbl>
    <w:p w14:paraId="55D1A15C" w14:textId="77777777" w:rsidR="00D756EA" w:rsidRPr="00DE0474" w:rsidRDefault="00000000">
      <w:pPr>
        <w:spacing w:after="160" w:line="276" w:lineRule="auto"/>
        <w:jc w:val="both"/>
      </w:pPr>
      <w:r w:rsidRPr="00DE0474">
        <w:t>Sebaliknya, sejumlah atribut seperti Id, YearRemodAdd, FullBath, HalfBath, MoSold, dan YrSold tidak menunjukkan outlier sama sekali (0%). Distribusi lengkap beserta persentase outlier per atribut divisualisasikan pada Gambar 3.</w:t>
      </w:r>
    </w:p>
    <w:p w14:paraId="66282CD9" w14:textId="77777777" w:rsidR="00D756EA" w:rsidRPr="00DE0474" w:rsidRDefault="00000000">
      <w:pPr>
        <w:spacing w:before="120" w:after="60"/>
        <w:jc w:val="center"/>
      </w:pPr>
      <w:r w:rsidRPr="00DE0474">
        <w:rPr>
          <w:noProof/>
        </w:rPr>
        <w:lastRenderedPageBreak/>
        <w:drawing>
          <wp:inline distT="0" distB="0" distL="0" distR="0" wp14:anchorId="72B2C941" wp14:editId="3A963FED">
            <wp:extent cx="3778170" cy="9495516"/>
            <wp:effectExtent l="0" t="0" r="0" b="0"/>
            <wp:docPr id="712567946" name="Picture 712567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786080" cy="9515396"/>
                    </a:xfrm>
                    <a:prstGeom prst="rect">
                      <a:avLst/>
                    </a:prstGeom>
                  </pic:spPr>
                </pic:pic>
              </a:graphicData>
            </a:graphic>
          </wp:inline>
        </w:drawing>
      </w:r>
    </w:p>
    <w:p w14:paraId="2E4D6649" w14:textId="77777777" w:rsidR="00D756EA" w:rsidRPr="00DE0474" w:rsidRDefault="00000000">
      <w:pPr>
        <w:spacing w:before="60" w:after="240"/>
        <w:jc w:val="center"/>
      </w:pPr>
      <w:r w:rsidRPr="00DE0474">
        <w:rPr>
          <w:i/>
          <w:iCs/>
          <w:sz w:val="20"/>
          <w:szCs w:val="20"/>
        </w:rPr>
        <w:lastRenderedPageBreak/>
        <w:t>Gambar 3. Histogram 38 atribut numerik dengan persentase outlier (metode IQR) pada judul tiap subplot</w:t>
      </w:r>
    </w:p>
    <w:p w14:paraId="6A59D61C" w14:textId="77777777" w:rsidR="00D756EA" w:rsidRPr="00DE0474" w:rsidRDefault="00000000">
      <w:pPr>
        <w:pStyle w:val="Heading2"/>
        <w:spacing w:before="240" w:after="120"/>
        <w:rPr>
          <w:color w:val="auto"/>
        </w:rPr>
      </w:pPr>
      <w:r w:rsidRPr="00DE0474">
        <w:rPr>
          <w:b/>
          <w:bCs/>
          <w:color w:val="auto"/>
        </w:rPr>
        <w:t>4.2 Penanganan Outlier</w:t>
      </w:r>
    </w:p>
    <w:p w14:paraId="1377D6FA" w14:textId="77777777" w:rsidR="00D756EA" w:rsidRPr="00DE0474" w:rsidRDefault="00000000">
      <w:pPr>
        <w:spacing w:after="160" w:line="276" w:lineRule="auto"/>
        <w:jc w:val="both"/>
      </w:pPr>
      <w:r w:rsidRPr="00DE0474">
        <w:t xml:space="preserve">Sebelum menentukan cara penanganan, tingkat kemencengan (skewness) tiap atribut numerik dihitung menggunakan </w:t>
      </w:r>
      <w:proofErr w:type="gramStart"/>
      <w:r w:rsidRPr="00DE0474">
        <w:t>scipy.stats</w:t>
      </w:r>
      <w:proofErr w:type="gramEnd"/>
      <w:r w:rsidRPr="00DE0474">
        <w:t>.skew(). Atribut dengan |skewness| &gt;= 0,5 dikategorikan sebagai skewed (30 atribut), sedangkan sisanya (8 atribut) dikategorikan non-skewed.</w:t>
      </w:r>
    </w:p>
    <w:p w14:paraId="777EF063" w14:textId="31154530" w:rsidR="00D756EA" w:rsidRPr="00DE0474" w:rsidRDefault="00000000">
      <w:pPr>
        <w:spacing w:after="160" w:line="276" w:lineRule="auto"/>
        <w:jc w:val="both"/>
      </w:pPr>
      <w:r w:rsidRPr="00DE0474">
        <w:t xml:space="preserve">outlier tidak dihapus (drop baris), melainkan disesuaikan (capped/diganti), agar jumlah baris data (1.460) tetap utuh </w:t>
      </w:r>
      <w:r w:rsidR="0025463D">
        <w:t>agar informasi pada dataset tidak terlalu banyak hilang karena banyaknya data yang bisa dijadikan acuan untuk mengatasi outlier menggunakan metode imputasi mean dan median</w:t>
      </w:r>
      <w:r w:rsidRPr="00DE0474">
        <w:t>. Untuk atribut yang terdistribusi menceng (skewed), nilai di luar batas IQR digantikan dengan median, karena median lebih robust terhadap distribusi yang tidak simetris. Untuk atribut yang mendekati distribusi normal (non-skewed), nilai di luar batas IQR digantikan dengan mean.</w:t>
      </w:r>
    </w:p>
    <w:p w14:paraId="5BD8EF50" w14:textId="11EA7147" w:rsidR="00D756EA" w:rsidRPr="00DE0474" w:rsidRDefault="0025463D">
      <w:pPr>
        <w:spacing w:before="120" w:after="60"/>
        <w:jc w:val="center"/>
      </w:pPr>
      <w:r w:rsidRPr="0025463D">
        <w:rPr>
          <w:noProof/>
        </w:rPr>
        <w:drawing>
          <wp:inline distT="0" distB="0" distL="0" distR="0" wp14:anchorId="6A085D73" wp14:editId="620FFADE">
            <wp:extent cx="3459328" cy="6505575"/>
            <wp:effectExtent l="0" t="0" r="8255" b="0"/>
            <wp:docPr id="28950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05639" name=""/>
                    <pic:cNvPicPr/>
                  </pic:nvPicPr>
                  <pic:blipFill>
                    <a:blip r:embed="rId11"/>
                    <a:stretch>
                      <a:fillRect/>
                    </a:stretch>
                  </pic:blipFill>
                  <pic:spPr>
                    <a:xfrm>
                      <a:off x="0" y="0"/>
                      <a:ext cx="3468534" cy="6522888"/>
                    </a:xfrm>
                    <a:prstGeom prst="rect">
                      <a:avLst/>
                    </a:prstGeom>
                  </pic:spPr>
                </pic:pic>
              </a:graphicData>
            </a:graphic>
          </wp:inline>
        </w:drawing>
      </w:r>
    </w:p>
    <w:p w14:paraId="2C61B8E4" w14:textId="77777777" w:rsidR="00D756EA" w:rsidRPr="00DE0474" w:rsidRDefault="00000000">
      <w:pPr>
        <w:spacing w:before="60" w:after="240"/>
        <w:jc w:val="center"/>
      </w:pPr>
      <w:r w:rsidRPr="00DE0474">
        <w:rPr>
          <w:i/>
          <w:iCs/>
          <w:sz w:val="20"/>
          <w:szCs w:val="20"/>
        </w:rPr>
        <w:t>Gambar 4. Boxplot atribut numerik pada tahap verifikasi setelah proses penyesuaian outlier dijalankan</w:t>
      </w:r>
    </w:p>
    <w:p w14:paraId="364E3861" w14:textId="77777777" w:rsidR="00D756EA" w:rsidRPr="00DE0474" w:rsidRDefault="00000000">
      <w:pPr>
        <w:pStyle w:val="Heading1"/>
        <w:spacing w:before="320" w:after="160"/>
        <w:rPr>
          <w:color w:val="auto"/>
        </w:rPr>
      </w:pPr>
      <w:r w:rsidRPr="00DE0474">
        <w:rPr>
          <w:b/>
          <w:bCs/>
          <w:color w:val="auto"/>
        </w:rPr>
        <w:lastRenderedPageBreak/>
        <w:t>5. Transformasi Data</w:t>
      </w:r>
    </w:p>
    <w:p w14:paraId="71D5ADAA" w14:textId="77777777" w:rsidR="00D756EA" w:rsidRPr="00DE0474" w:rsidRDefault="00000000">
      <w:pPr>
        <w:pStyle w:val="Heading2"/>
        <w:spacing w:before="240" w:after="120"/>
        <w:rPr>
          <w:color w:val="auto"/>
        </w:rPr>
      </w:pPr>
      <w:r w:rsidRPr="00DE0474">
        <w:rPr>
          <w:b/>
          <w:bCs/>
          <w:color w:val="auto"/>
        </w:rPr>
        <w:t>5.1 Pembagian Data Latih dan Uji</w:t>
      </w:r>
    </w:p>
    <w:p w14:paraId="2D743717" w14:textId="47EBC1A9" w:rsidR="00D756EA" w:rsidRPr="00DE0474" w:rsidRDefault="00000000">
      <w:pPr>
        <w:spacing w:after="160" w:line="276" w:lineRule="auto"/>
        <w:jc w:val="both"/>
      </w:pPr>
      <w:r w:rsidRPr="00DE0474">
        <w:t xml:space="preserve">Kolom Id dihapus karena hanya berfungsi sebagai </w:t>
      </w:r>
      <w:r w:rsidR="0022643F">
        <w:t>identifier</w:t>
      </w:r>
      <w:r w:rsidRPr="00DE0474">
        <w:t xml:space="preserve"> dan tidak relevan untuk pemodelan. Dataset kemudian dipisah menjadi atribut prediktor (X) dan target (y = SalePrice), lalu dibagi menjadi data latih dan data uji dengan train_test_split (test_size = 0,2, random_state = 42), menghasilkan 1.168 baris data latih dan 292 baris data uji.</w:t>
      </w:r>
    </w:p>
    <w:p w14:paraId="5E722939" w14:textId="77777777" w:rsidR="00D756EA" w:rsidRPr="00DE0474" w:rsidRDefault="00000000">
      <w:pPr>
        <w:pStyle w:val="Heading2"/>
        <w:spacing w:before="240" w:after="120"/>
        <w:rPr>
          <w:color w:val="auto"/>
        </w:rPr>
      </w:pPr>
      <w:r w:rsidRPr="00DE0474">
        <w:rPr>
          <w:b/>
          <w:bCs/>
          <w:color w:val="auto"/>
        </w:rPr>
        <w:t>5.2 Standarisasi dan Encoding</w:t>
      </w:r>
    </w:p>
    <w:p w14:paraId="5CA44E91" w14:textId="3A715087" w:rsidR="00D756EA" w:rsidRPr="00DE0474" w:rsidRDefault="00000000">
      <w:pPr>
        <w:spacing w:after="160" w:line="276" w:lineRule="auto"/>
        <w:jc w:val="both"/>
      </w:pPr>
      <w:r w:rsidRPr="00DE0474">
        <w:t>Dua jenis transformasi diterapkan secara terpisah pada atribut numerik dan kategorik, dipelajari hanya dari data latih agar tidak terjadi kebocoran informasi (data leakage) ke data uji:</w:t>
      </w:r>
    </w:p>
    <w:p w14:paraId="2666E8DE" w14:textId="77777777" w:rsidR="00D756EA" w:rsidRPr="00DE0474" w:rsidRDefault="00000000">
      <w:pPr>
        <w:pStyle w:val="ListParagraph"/>
        <w:numPr>
          <w:ilvl w:val="0"/>
          <w:numId w:val="1"/>
        </w:numPr>
        <w:spacing w:after="80"/>
      </w:pPr>
      <w:r w:rsidRPr="00DE0474">
        <w:t>Standarisasi (StandardScaler) - diterapkan pada seluruh atribut numerik agar memiliki rata-rata 0 dan standar deviasi 1, sehingga atribut dengan skala besar (misalnya LotArea) tidak mendominasi atribut berskala kecil pada model.</w:t>
      </w:r>
    </w:p>
    <w:p w14:paraId="55005E78" w14:textId="2A0526E6" w:rsidR="00D756EA" w:rsidRPr="00DE0474" w:rsidRDefault="00000000">
      <w:pPr>
        <w:pStyle w:val="ListParagraph"/>
        <w:numPr>
          <w:ilvl w:val="0"/>
          <w:numId w:val="1"/>
        </w:numPr>
        <w:spacing w:after="80"/>
      </w:pPr>
      <w:r w:rsidRPr="00DE0474">
        <w:t xml:space="preserve">One-Hot Encoding (OneHotEncoder, handle_unknown='ignore') - diterapkan pada seluruh atribut kategorik untuk mengubahnya menjadi representasi biner </w:t>
      </w:r>
      <w:r w:rsidR="0022643F">
        <w:t>agar dapat diproses oleh model machine learning</w:t>
      </w:r>
    </w:p>
    <w:p w14:paraId="0A3508EC" w14:textId="77777777" w:rsidR="00D756EA" w:rsidRPr="00DE0474" w:rsidRDefault="00000000">
      <w:pPr>
        <w:spacing w:after="160" w:line="276" w:lineRule="auto"/>
        <w:jc w:val="both"/>
      </w:pPr>
      <w:r w:rsidRPr="00DE0474">
        <w:t>Setelah kedua hasil transformasi digabungkan (concat), dimensi data menjadi:</w:t>
      </w:r>
    </w:p>
    <w:tbl>
      <w:tblPr>
        <w:tblW w:w="935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116"/>
        <w:gridCol w:w="3117"/>
        <w:gridCol w:w="3117"/>
      </w:tblGrid>
      <w:tr w:rsidR="00DE0474" w:rsidRPr="00DE0474" w14:paraId="7D36ABBC" w14:textId="77777777" w:rsidTr="00786FA8">
        <w:trPr>
          <w:cantSplit/>
          <w:tblHeader/>
        </w:trPr>
        <w:tc>
          <w:tcPr>
            <w:tcW w:w="3117" w:type="dxa"/>
            <w:shd w:val="clear" w:color="auto" w:fill="4472C4" w:themeFill="accent1"/>
            <w:tcMar>
              <w:top w:w="60" w:type="dxa"/>
              <w:left w:w="100" w:type="dxa"/>
              <w:bottom w:w="60" w:type="dxa"/>
              <w:right w:w="100" w:type="dxa"/>
            </w:tcMar>
            <w:vAlign w:val="center"/>
          </w:tcPr>
          <w:p w14:paraId="2FA40BB8" w14:textId="77777777" w:rsidR="00D756EA" w:rsidRPr="00DE0474" w:rsidRDefault="00000000">
            <w:pPr>
              <w:jc w:val="center"/>
            </w:pPr>
            <w:r w:rsidRPr="00DE0474">
              <w:rPr>
                <w:b/>
                <w:bCs/>
                <w:sz w:val="20"/>
                <w:szCs w:val="20"/>
              </w:rPr>
              <w:t>Data</w:t>
            </w:r>
          </w:p>
        </w:tc>
        <w:tc>
          <w:tcPr>
            <w:tcW w:w="3117" w:type="dxa"/>
            <w:shd w:val="clear" w:color="auto" w:fill="4472C4" w:themeFill="accent1"/>
            <w:tcMar>
              <w:top w:w="60" w:type="dxa"/>
              <w:left w:w="100" w:type="dxa"/>
              <w:bottom w:w="60" w:type="dxa"/>
              <w:right w:w="100" w:type="dxa"/>
            </w:tcMar>
            <w:vAlign w:val="center"/>
          </w:tcPr>
          <w:p w14:paraId="43625E58" w14:textId="77777777" w:rsidR="00D756EA" w:rsidRPr="00DE0474" w:rsidRDefault="00000000">
            <w:pPr>
              <w:jc w:val="center"/>
            </w:pPr>
            <w:r w:rsidRPr="00DE0474">
              <w:rPr>
                <w:b/>
                <w:bCs/>
                <w:sz w:val="20"/>
                <w:szCs w:val="20"/>
              </w:rPr>
              <w:t>Dimensi Sebelum</w:t>
            </w:r>
          </w:p>
        </w:tc>
        <w:tc>
          <w:tcPr>
            <w:tcW w:w="3117" w:type="dxa"/>
            <w:shd w:val="clear" w:color="auto" w:fill="4472C4" w:themeFill="accent1"/>
            <w:tcMar>
              <w:top w:w="60" w:type="dxa"/>
              <w:left w:w="100" w:type="dxa"/>
              <w:bottom w:w="60" w:type="dxa"/>
              <w:right w:w="100" w:type="dxa"/>
            </w:tcMar>
            <w:vAlign w:val="center"/>
          </w:tcPr>
          <w:p w14:paraId="2FCA4144" w14:textId="77777777" w:rsidR="00D756EA" w:rsidRPr="00DE0474" w:rsidRDefault="00000000">
            <w:pPr>
              <w:jc w:val="center"/>
            </w:pPr>
            <w:r w:rsidRPr="00DE0474">
              <w:rPr>
                <w:b/>
                <w:bCs/>
                <w:sz w:val="20"/>
                <w:szCs w:val="20"/>
              </w:rPr>
              <w:t>Dimensi Setelah Encoding</w:t>
            </w:r>
          </w:p>
        </w:tc>
      </w:tr>
      <w:tr w:rsidR="00DE0474" w:rsidRPr="00DE0474" w14:paraId="65F7F49F" w14:textId="77777777">
        <w:trPr>
          <w:cantSplit/>
        </w:trPr>
        <w:tc>
          <w:tcPr>
            <w:tcW w:w="3117" w:type="dxa"/>
            <w:tcMar>
              <w:top w:w="60" w:type="dxa"/>
              <w:left w:w="100" w:type="dxa"/>
              <w:bottom w:w="60" w:type="dxa"/>
              <w:right w:w="100" w:type="dxa"/>
            </w:tcMar>
            <w:vAlign w:val="center"/>
          </w:tcPr>
          <w:p w14:paraId="356749ED" w14:textId="77777777" w:rsidR="00D756EA" w:rsidRPr="00DE0474" w:rsidRDefault="00000000">
            <w:r w:rsidRPr="00DE0474">
              <w:rPr>
                <w:sz w:val="20"/>
                <w:szCs w:val="20"/>
              </w:rPr>
              <w:t>X_train</w:t>
            </w:r>
          </w:p>
        </w:tc>
        <w:tc>
          <w:tcPr>
            <w:tcW w:w="3117" w:type="dxa"/>
            <w:tcMar>
              <w:top w:w="60" w:type="dxa"/>
              <w:left w:w="100" w:type="dxa"/>
              <w:bottom w:w="60" w:type="dxa"/>
              <w:right w:w="100" w:type="dxa"/>
            </w:tcMar>
            <w:vAlign w:val="center"/>
          </w:tcPr>
          <w:p w14:paraId="568BE209" w14:textId="77777777" w:rsidR="00D756EA" w:rsidRPr="00DE0474" w:rsidRDefault="00000000">
            <w:r w:rsidRPr="00DE0474">
              <w:rPr>
                <w:sz w:val="20"/>
                <w:szCs w:val="20"/>
              </w:rPr>
              <w:t>1.168 x 74</w:t>
            </w:r>
          </w:p>
        </w:tc>
        <w:tc>
          <w:tcPr>
            <w:tcW w:w="3117" w:type="dxa"/>
            <w:tcMar>
              <w:top w:w="60" w:type="dxa"/>
              <w:left w:w="100" w:type="dxa"/>
              <w:bottom w:w="60" w:type="dxa"/>
              <w:right w:w="100" w:type="dxa"/>
            </w:tcMar>
            <w:vAlign w:val="center"/>
          </w:tcPr>
          <w:p w14:paraId="4F6B6469" w14:textId="77777777" w:rsidR="00D756EA" w:rsidRPr="00DE0474" w:rsidRDefault="00000000">
            <w:r w:rsidRPr="00DE0474">
              <w:rPr>
                <w:sz w:val="20"/>
                <w:szCs w:val="20"/>
              </w:rPr>
              <w:t>1.168 x 269</w:t>
            </w:r>
          </w:p>
        </w:tc>
      </w:tr>
      <w:tr w:rsidR="00DE0474" w:rsidRPr="00DE0474" w14:paraId="29990FB4" w14:textId="77777777">
        <w:trPr>
          <w:cantSplit/>
        </w:trPr>
        <w:tc>
          <w:tcPr>
            <w:tcW w:w="3117" w:type="dxa"/>
            <w:tcMar>
              <w:top w:w="60" w:type="dxa"/>
              <w:left w:w="100" w:type="dxa"/>
              <w:bottom w:w="60" w:type="dxa"/>
              <w:right w:w="100" w:type="dxa"/>
            </w:tcMar>
            <w:vAlign w:val="center"/>
          </w:tcPr>
          <w:p w14:paraId="747067DA" w14:textId="77777777" w:rsidR="00D756EA" w:rsidRPr="00DE0474" w:rsidRDefault="00000000">
            <w:r w:rsidRPr="00DE0474">
              <w:rPr>
                <w:sz w:val="20"/>
                <w:szCs w:val="20"/>
              </w:rPr>
              <w:t>X_test</w:t>
            </w:r>
          </w:p>
        </w:tc>
        <w:tc>
          <w:tcPr>
            <w:tcW w:w="3117" w:type="dxa"/>
            <w:tcMar>
              <w:top w:w="60" w:type="dxa"/>
              <w:left w:w="100" w:type="dxa"/>
              <w:bottom w:w="60" w:type="dxa"/>
              <w:right w:w="100" w:type="dxa"/>
            </w:tcMar>
            <w:vAlign w:val="center"/>
          </w:tcPr>
          <w:p w14:paraId="174D0C36" w14:textId="77777777" w:rsidR="00D756EA" w:rsidRPr="00DE0474" w:rsidRDefault="00000000">
            <w:r w:rsidRPr="00DE0474">
              <w:rPr>
                <w:sz w:val="20"/>
                <w:szCs w:val="20"/>
              </w:rPr>
              <w:t>292 x 74</w:t>
            </w:r>
          </w:p>
        </w:tc>
        <w:tc>
          <w:tcPr>
            <w:tcW w:w="3117" w:type="dxa"/>
            <w:tcMar>
              <w:top w:w="60" w:type="dxa"/>
              <w:left w:w="100" w:type="dxa"/>
              <w:bottom w:w="60" w:type="dxa"/>
              <w:right w:w="100" w:type="dxa"/>
            </w:tcMar>
            <w:vAlign w:val="center"/>
          </w:tcPr>
          <w:p w14:paraId="01DA2A65" w14:textId="77777777" w:rsidR="00D756EA" w:rsidRPr="00DE0474" w:rsidRDefault="00000000">
            <w:r w:rsidRPr="00DE0474">
              <w:rPr>
                <w:sz w:val="20"/>
                <w:szCs w:val="20"/>
              </w:rPr>
              <w:t>292 x 269</w:t>
            </w:r>
          </w:p>
        </w:tc>
      </w:tr>
    </w:tbl>
    <w:p w14:paraId="6FFC29E8" w14:textId="77777777" w:rsidR="00D756EA" w:rsidRPr="00DE0474" w:rsidRDefault="00000000">
      <w:pPr>
        <w:pStyle w:val="Heading1"/>
        <w:spacing w:before="320" w:after="160"/>
        <w:rPr>
          <w:color w:val="auto"/>
        </w:rPr>
      </w:pPr>
      <w:r w:rsidRPr="00DE0474">
        <w:rPr>
          <w:b/>
          <w:bCs/>
          <w:color w:val="auto"/>
        </w:rPr>
        <w:t>6. Reduksi Dimensi</w:t>
      </w:r>
    </w:p>
    <w:p w14:paraId="37E09EFF" w14:textId="77777777" w:rsidR="00D756EA" w:rsidRPr="00DE0474" w:rsidRDefault="00000000">
      <w:pPr>
        <w:pStyle w:val="Heading2"/>
        <w:spacing w:before="240" w:after="120"/>
        <w:rPr>
          <w:color w:val="auto"/>
        </w:rPr>
      </w:pPr>
      <w:r w:rsidRPr="00DE0474">
        <w:rPr>
          <w:b/>
          <w:bCs/>
          <w:color w:val="auto"/>
        </w:rPr>
        <w:t>6.1 Analisis Korelasi</w:t>
      </w:r>
    </w:p>
    <w:p w14:paraId="3F405DE6" w14:textId="77777777" w:rsidR="00D756EA" w:rsidRPr="00DE0474" w:rsidRDefault="00000000">
      <w:pPr>
        <w:spacing w:after="160" w:line="276" w:lineRule="auto"/>
        <w:jc w:val="both"/>
      </w:pPr>
      <w:r w:rsidRPr="00DE0474">
        <w:t>Analisis korelasi antar-atribut numerik (sebelum encoding) dilakukan untuk mendeteksi multikolinearitas, dengan ambang batas |korelasi| &gt; 0,8. Ditemukan tiga pasangan atribut yang sangat berkorelasi:</w:t>
      </w:r>
    </w:p>
    <w:tbl>
      <w:tblPr>
        <w:tblW w:w="935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116"/>
        <w:gridCol w:w="3117"/>
        <w:gridCol w:w="3117"/>
      </w:tblGrid>
      <w:tr w:rsidR="00DE0474" w:rsidRPr="00DE0474" w14:paraId="31CC2D45" w14:textId="77777777" w:rsidTr="00786FA8">
        <w:trPr>
          <w:cantSplit/>
          <w:tblHeader/>
        </w:trPr>
        <w:tc>
          <w:tcPr>
            <w:tcW w:w="3117" w:type="dxa"/>
            <w:shd w:val="clear" w:color="auto" w:fill="4472C4" w:themeFill="accent1"/>
            <w:tcMar>
              <w:top w:w="60" w:type="dxa"/>
              <w:left w:w="100" w:type="dxa"/>
              <w:bottom w:w="60" w:type="dxa"/>
              <w:right w:w="100" w:type="dxa"/>
            </w:tcMar>
            <w:vAlign w:val="center"/>
          </w:tcPr>
          <w:p w14:paraId="235F226A" w14:textId="77777777" w:rsidR="00D756EA" w:rsidRPr="00DE0474" w:rsidRDefault="00000000">
            <w:pPr>
              <w:jc w:val="center"/>
            </w:pPr>
            <w:r w:rsidRPr="00DE0474">
              <w:rPr>
                <w:b/>
                <w:bCs/>
                <w:sz w:val="20"/>
                <w:szCs w:val="20"/>
              </w:rPr>
              <w:t>Atribut 1</w:t>
            </w:r>
          </w:p>
        </w:tc>
        <w:tc>
          <w:tcPr>
            <w:tcW w:w="3117" w:type="dxa"/>
            <w:shd w:val="clear" w:color="auto" w:fill="4472C4" w:themeFill="accent1"/>
            <w:tcMar>
              <w:top w:w="60" w:type="dxa"/>
              <w:left w:w="100" w:type="dxa"/>
              <w:bottom w:w="60" w:type="dxa"/>
              <w:right w:w="100" w:type="dxa"/>
            </w:tcMar>
            <w:vAlign w:val="center"/>
          </w:tcPr>
          <w:p w14:paraId="13B7F887" w14:textId="77777777" w:rsidR="00D756EA" w:rsidRPr="00DE0474" w:rsidRDefault="00000000">
            <w:pPr>
              <w:jc w:val="center"/>
            </w:pPr>
            <w:r w:rsidRPr="00DE0474">
              <w:rPr>
                <w:b/>
                <w:bCs/>
                <w:sz w:val="20"/>
                <w:szCs w:val="20"/>
              </w:rPr>
              <w:t>Atribut 2</w:t>
            </w:r>
          </w:p>
        </w:tc>
        <w:tc>
          <w:tcPr>
            <w:tcW w:w="3117" w:type="dxa"/>
            <w:shd w:val="clear" w:color="auto" w:fill="4472C4" w:themeFill="accent1"/>
            <w:tcMar>
              <w:top w:w="60" w:type="dxa"/>
              <w:left w:w="100" w:type="dxa"/>
              <w:bottom w:w="60" w:type="dxa"/>
              <w:right w:w="100" w:type="dxa"/>
            </w:tcMar>
            <w:vAlign w:val="center"/>
          </w:tcPr>
          <w:p w14:paraId="13C6197B" w14:textId="77777777" w:rsidR="00D756EA" w:rsidRPr="00DE0474" w:rsidRDefault="00000000">
            <w:pPr>
              <w:jc w:val="center"/>
            </w:pPr>
            <w:r w:rsidRPr="00DE0474">
              <w:rPr>
                <w:b/>
                <w:bCs/>
                <w:sz w:val="20"/>
                <w:szCs w:val="20"/>
              </w:rPr>
              <w:t>Korelasi</w:t>
            </w:r>
          </w:p>
        </w:tc>
      </w:tr>
      <w:tr w:rsidR="00DE0474" w:rsidRPr="00DE0474" w14:paraId="58EFD4ED" w14:textId="77777777">
        <w:trPr>
          <w:cantSplit/>
        </w:trPr>
        <w:tc>
          <w:tcPr>
            <w:tcW w:w="3117" w:type="dxa"/>
            <w:tcMar>
              <w:top w:w="60" w:type="dxa"/>
              <w:left w:w="100" w:type="dxa"/>
              <w:bottom w:w="60" w:type="dxa"/>
              <w:right w:w="100" w:type="dxa"/>
            </w:tcMar>
            <w:vAlign w:val="center"/>
          </w:tcPr>
          <w:p w14:paraId="00F182A4" w14:textId="77777777" w:rsidR="00D756EA" w:rsidRPr="00DE0474" w:rsidRDefault="00000000">
            <w:r w:rsidRPr="00DE0474">
              <w:rPr>
                <w:sz w:val="20"/>
                <w:szCs w:val="20"/>
              </w:rPr>
              <w:t>TotalBsmtSF</w:t>
            </w:r>
          </w:p>
        </w:tc>
        <w:tc>
          <w:tcPr>
            <w:tcW w:w="3117" w:type="dxa"/>
            <w:tcMar>
              <w:top w:w="60" w:type="dxa"/>
              <w:left w:w="100" w:type="dxa"/>
              <w:bottom w:w="60" w:type="dxa"/>
              <w:right w:w="100" w:type="dxa"/>
            </w:tcMar>
            <w:vAlign w:val="center"/>
          </w:tcPr>
          <w:p w14:paraId="4C2D877F" w14:textId="77777777" w:rsidR="00D756EA" w:rsidRPr="00DE0474" w:rsidRDefault="00000000">
            <w:r w:rsidRPr="00DE0474">
              <w:rPr>
                <w:sz w:val="20"/>
                <w:szCs w:val="20"/>
              </w:rPr>
              <w:t>1stFlrSF</w:t>
            </w:r>
          </w:p>
        </w:tc>
        <w:tc>
          <w:tcPr>
            <w:tcW w:w="3117" w:type="dxa"/>
            <w:tcMar>
              <w:top w:w="60" w:type="dxa"/>
              <w:left w:w="100" w:type="dxa"/>
              <w:bottom w:w="60" w:type="dxa"/>
              <w:right w:w="100" w:type="dxa"/>
            </w:tcMar>
            <w:vAlign w:val="center"/>
          </w:tcPr>
          <w:p w14:paraId="09B3FCA4" w14:textId="77777777" w:rsidR="00D756EA" w:rsidRPr="00DE0474" w:rsidRDefault="00000000">
            <w:r w:rsidRPr="00DE0474">
              <w:rPr>
                <w:sz w:val="20"/>
                <w:szCs w:val="20"/>
              </w:rPr>
              <w:t>0,8195</w:t>
            </w:r>
          </w:p>
        </w:tc>
      </w:tr>
      <w:tr w:rsidR="00DE0474" w:rsidRPr="00DE0474" w14:paraId="187F475B" w14:textId="77777777">
        <w:trPr>
          <w:cantSplit/>
        </w:trPr>
        <w:tc>
          <w:tcPr>
            <w:tcW w:w="3117" w:type="dxa"/>
            <w:tcMar>
              <w:top w:w="60" w:type="dxa"/>
              <w:left w:w="100" w:type="dxa"/>
              <w:bottom w:w="60" w:type="dxa"/>
              <w:right w:w="100" w:type="dxa"/>
            </w:tcMar>
            <w:vAlign w:val="center"/>
          </w:tcPr>
          <w:p w14:paraId="03C86E87" w14:textId="77777777" w:rsidR="00D756EA" w:rsidRPr="00DE0474" w:rsidRDefault="00000000">
            <w:r w:rsidRPr="00DE0474">
              <w:rPr>
                <w:sz w:val="20"/>
                <w:szCs w:val="20"/>
              </w:rPr>
              <w:t>GrLivArea</w:t>
            </w:r>
          </w:p>
        </w:tc>
        <w:tc>
          <w:tcPr>
            <w:tcW w:w="3117" w:type="dxa"/>
            <w:tcMar>
              <w:top w:w="60" w:type="dxa"/>
              <w:left w:w="100" w:type="dxa"/>
              <w:bottom w:w="60" w:type="dxa"/>
              <w:right w:w="100" w:type="dxa"/>
            </w:tcMar>
            <w:vAlign w:val="center"/>
          </w:tcPr>
          <w:p w14:paraId="3B44F022" w14:textId="77777777" w:rsidR="00D756EA" w:rsidRPr="00DE0474" w:rsidRDefault="00000000">
            <w:r w:rsidRPr="00DE0474">
              <w:rPr>
                <w:sz w:val="20"/>
                <w:szCs w:val="20"/>
              </w:rPr>
              <w:t>TotRmsAbvGrd</w:t>
            </w:r>
          </w:p>
        </w:tc>
        <w:tc>
          <w:tcPr>
            <w:tcW w:w="3117" w:type="dxa"/>
            <w:tcMar>
              <w:top w:w="60" w:type="dxa"/>
              <w:left w:w="100" w:type="dxa"/>
              <w:bottom w:w="60" w:type="dxa"/>
              <w:right w:w="100" w:type="dxa"/>
            </w:tcMar>
            <w:vAlign w:val="center"/>
          </w:tcPr>
          <w:p w14:paraId="5EBD1FF1" w14:textId="77777777" w:rsidR="00D756EA" w:rsidRPr="00DE0474" w:rsidRDefault="00000000">
            <w:r w:rsidRPr="00DE0474">
              <w:rPr>
                <w:sz w:val="20"/>
                <w:szCs w:val="20"/>
              </w:rPr>
              <w:t>0,8255</w:t>
            </w:r>
          </w:p>
        </w:tc>
      </w:tr>
      <w:tr w:rsidR="00DE0474" w:rsidRPr="00DE0474" w14:paraId="29E2C12D" w14:textId="77777777">
        <w:trPr>
          <w:cantSplit/>
        </w:trPr>
        <w:tc>
          <w:tcPr>
            <w:tcW w:w="3117" w:type="dxa"/>
            <w:tcMar>
              <w:top w:w="60" w:type="dxa"/>
              <w:left w:w="100" w:type="dxa"/>
              <w:bottom w:w="60" w:type="dxa"/>
              <w:right w:w="100" w:type="dxa"/>
            </w:tcMar>
            <w:vAlign w:val="center"/>
          </w:tcPr>
          <w:p w14:paraId="65E129A0" w14:textId="77777777" w:rsidR="00D756EA" w:rsidRPr="00DE0474" w:rsidRDefault="00000000">
            <w:r w:rsidRPr="00DE0474">
              <w:rPr>
                <w:sz w:val="20"/>
                <w:szCs w:val="20"/>
              </w:rPr>
              <w:t>GarageCars</w:t>
            </w:r>
          </w:p>
        </w:tc>
        <w:tc>
          <w:tcPr>
            <w:tcW w:w="3117" w:type="dxa"/>
            <w:tcMar>
              <w:top w:w="60" w:type="dxa"/>
              <w:left w:w="100" w:type="dxa"/>
              <w:bottom w:w="60" w:type="dxa"/>
              <w:right w:w="100" w:type="dxa"/>
            </w:tcMar>
            <w:vAlign w:val="center"/>
          </w:tcPr>
          <w:p w14:paraId="0A06C87A" w14:textId="77777777" w:rsidR="00D756EA" w:rsidRPr="00DE0474" w:rsidRDefault="00000000">
            <w:r w:rsidRPr="00DE0474">
              <w:rPr>
                <w:sz w:val="20"/>
                <w:szCs w:val="20"/>
              </w:rPr>
              <w:t>GarageArea</w:t>
            </w:r>
          </w:p>
        </w:tc>
        <w:tc>
          <w:tcPr>
            <w:tcW w:w="3117" w:type="dxa"/>
            <w:tcMar>
              <w:top w:w="60" w:type="dxa"/>
              <w:left w:w="100" w:type="dxa"/>
              <w:bottom w:w="60" w:type="dxa"/>
              <w:right w:w="100" w:type="dxa"/>
            </w:tcMar>
            <w:vAlign w:val="center"/>
          </w:tcPr>
          <w:p w14:paraId="4145B2A2" w14:textId="77777777" w:rsidR="00D756EA" w:rsidRPr="00DE0474" w:rsidRDefault="00000000">
            <w:r w:rsidRPr="00DE0474">
              <w:rPr>
                <w:sz w:val="20"/>
                <w:szCs w:val="20"/>
              </w:rPr>
              <w:t>0,8825</w:t>
            </w:r>
          </w:p>
        </w:tc>
      </w:tr>
    </w:tbl>
    <w:p w14:paraId="7B19AA65" w14:textId="12F0B03B" w:rsidR="00D756EA" w:rsidRPr="00DE0474" w:rsidRDefault="00000000">
      <w:pPr>
        <w:spacing w:after="160" w:line="276" w:lineRule="auto"/>
        <w:jc w:val="both"/>
      </w:pPr>
      <w:r w:rsidRPr="00DE0474">
        <w:t>Dari setiap pasangan, atribut yang korelasinya terhadap SalePrice lebih rendah dibuang, sedangkan yang korelasinya lebih tinggi dipertahankan.</w:t>
      </w:r>
      <w:r w:rsidR="0022643F">
        <w:t xml:space="preserve"> TotalBsmtSF yaitu luas basement sangat berkaitan erat dengan 1stFlrSF yaitu luas lantai pertama karena jika lantai pertama luas maka basement dibuat ruangannya sesuai dengan ukuran lantai pertamanya. GrLivArea atau luas di atas tanah juga sangat bergantung dengan TotRmsAbvGrd yaitu total ruangan di atas tanah karena jika </w:t>
      </w:r>
      <w:r w:rsidR="00786FA8">
        <w:t>daerah rumah luas maka ruangan juga banyak. Terakhir ada GarageCars</w:t>
      </w:r>
      <w:r w:rsidR="0022643F">
        <w:t xml:space="preserve"> </w:t>
      </w:r>
      <w:r w:rsidR="00786FA8">
        <w:t xml:space="preserve">yaitu ukuran garasi berdasarkan kapasitas mobil dengan ukuran garasi berdasarkan meter yang juga tentu untuk dapat memasukkan banyak mobil butuh garasi yang luas. Karena hal itu informasi-informasi tersebut dapat diwakilkan salah satu fitur saja sehingga </w:t>
      </w:r>
      <w:r w:rsidRPr="00DE0474">
        <w:t>atribut 1stFlrSF, GarageArea, dan TotRmsAbvGrd dibuang, sehingga dimensi X_train berkurang dari 1.168 x 269 menjadi 1.168 x 266 (dan X_test menjadi 292 x 266).</w:t>
      </w:r>
    </w:p>
    <w:p w14:paraId="22AAD6BC" w14:textId="77777777" w:rsidR="00D756EA" w:rsidRPr="00DE0474" w:rsidRDefault="00000000">
      <w:pPr>
        <w:pStyle w:val="Heading2"/>
        <w:spacing w:before="240" w:after="120"/>
        <w:rPr>
          <w:color w:val="auto"/>
        </w:rPr>
      </w:pPr>
      <w:r w:rsidRPr="00DE0474">
        <w:rPr>
          <w:b/>
          <w:bCs/>
          <w:color w:val="auto"/>
        </w:rPr>
        <w:t>6.2 Principal Component Analysis (PCA)</w:t>
      </w:r>
    </w:p>
    <w:p w14:paraId="0EFCAF76" w14:textId="77777777" w:rsidR="00D756EA" w:rsidRPr="00DE0474" w:rsidRDefault="00000000">
      <w:pPr>
        <w:spacing w:after="160" w:line="276" w:lineRule="auto"/>
        <w:jc w:val="both"/>
      </w:pPr>
      <w:r w:rsidRPr="00DE0474">
        <w:lastRenderedPageBreak/>
        <w:t>PCA pertama kali dijalankan dengan seluruh komponen untuk mengamati variansi kumulatif yang dijelaskan tiap komponen tambahan (Gambar 5). Berdasarkan ambang batas 95% variansi kumulatif, dipilih 73 komponen utama.</w:t>
      </w:r>
    </w:p>
    <w:p w14:paraId="0EE3E815" w14:textId="77777777" w:rsidR="00D756EA" w:rsidRPr="00DE0474" w:rsidRDefault="00000000">
      <w:pPr>
        <w:spacing w:before="120" w:after="60"/>
        <w:jc w:val="center"/>
      </w:pPr>
      <w:r w:rsidRPr="00DE0474">
        <w:rPr>
          <w:noProof/>
        </w:rPr>
        <w:drawing>
          <wp:inline distT="0" distB="0" distL="0" distR="0" wp14:anchorId="0BB8ACF1" wp14:editId="46CF43A9">
            <wp:extent cx="4210050" cy="2857500"/>
            <wp:effectExtent l="0" t="0" r="0" b="0"/>
            <wp:docPr id="847814826" name="Picture 84781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10050" cy="2857500"/>
                    </a:xfrm>
                    <a:prstGeom prst="rect">
                      <a:avLst/>
                    </a:prstGeom>
                  </pic:spPr>
                </pic:pic>
              </a:graphicData>
            </a:graphic>
          </wp:inline>
        </w:drawing>
      </w:r>
    </w:p>
    <w:p w14:paraId="584B3988" w14:textId="77777777" w:rsidR="00D756EA" w:rsidRPr="00DE0474" w:rsidRDefault="00000000">
      <w:pPr>
        <w:spacing w:before="60" w:after="240"/>
        <w:jc w:val="center"/>
      </w:pPr>
      <w:r w:rsidRPr="00DE0474">
        <w:rPr>
          <w:i/>
          <w:iCs/>
          <w:sz w:val="20"/>
          <w:szCs w:val="20"/>
        </w:rPr>
        <w:t>Gambar 5. Kurva variansi kumulatif yang dijelaskan terhadap jumlah komponen utama PCA</w:t>
      </w:r>
    </w:p>
    <w:p w14:paraId="58EAF052" w14:textId="77777777" w:rsidR="00D756EA" w:rsidRPr="00DE0474" w:rsidRDefault="00000000">
      <w:pPr>
        <w:spacing w:after="160" w:line="276" w:lineRule="auto"/>
        <w:jc w:val="both"/>
      </w:pPr>
      <w:r w:rsidRPr="00DE0474">
        <w:t>PCA kemudian diterapkan ulang dengan n_components = 73 (fit pada data latih, transform pada data latih dan data uji), dengan hasil akhir:</w:t>
      </w:r>
    </w:p>
    <w:tbl>
      <w:tblPr>
        <w:tblW w:w="935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675"/>
        <w:gridCol w:w="4675"/>
      </w:tblGrid>
      <w:tr w:rsidR="00DE0474" w:rsidRPr="00DE0474" w14:paraId="19AE7509" w14:textId="77777777" w:rsidTr="00786FA8">
        <w:trPr>
          <w:cantSplit/>
          <w:tblHeader/>
        </w:trPr>
        <w:tc>
          <w:tcPr>
            <w:tcW w:w="4675" w:type="dxa"/>
            <w:shd w:val="clear" w:color="auto" w:fill="4472C4" w:themeFill="accent1"/>
            <w:tcMar>
              <w:top w:w="60" w:type="dxa"/>
              <w:left w:w="100" w:type="dxa"/>
              <w:bottom w:w="60" w:type="dxa"/>
              <w:right w:w="100" w:type="dxa"/>
            </w:tcMar>
            <w:vAlign w:val="center"/>
          </w:tcPr>
          <w:p w14:paraId="4812526E" w14:textId="77777777" w:rsidR="00D756EA" w:rsidRPr="00DE0474" w:rsidRDefault="00000000">
            <w:pPr>
              <w:jc w:val="center"/>
            </w:pPr>
            <w:r w:rsidRPr="00DE0474">
              <w:rPr>
                <w:b/>
                <w:bCs/>
                <w:sz w:val="20"/>
                <w:szCs w:val="20"/>
              </w:rPr>
              <w:t>Keterangan</w:t>
            </w:r>
          </w:p>
        </w:tc>
        <w:tc>
          <w:tcPr>
            <w:tcW w:w="4675" w:type="dxa"/>
            <w:shd w:val="clear" w:color="auto" w:fill="4472C4" w:themeFill="accent1"/>
            <w:tcMar>
              <w:top w:w="60" w:type="dxa"/>
              <w:left w:w="100" w:type="dxa"/>
              <w:bottom w:w="60" w:type="dxa"/>
              <w:right w:w="100" w:type="dxa"/>
            </w:tcMar>
            <w:vAlign w:val="center"/>
          </w:tcPr>
          <w:p w14:paraId="01F11B3C" w14:textId="77777777" w:rsidR="00D756EA" w:rsidRPr="00DE0474" w:rsidRDefault="00000000">
            <w:pPr>
              <w:jc w:val="center"/>
            </w:pPr>
            <w:r w:rsidRPr="00DE0474">
              <w:rPr>
                <w:b/>
                <w:bCs/>
                <w:sz w:val="20"/>
                <w:szCs w:val="20"/>
              </w:rPr>
              <w:t>Nilai</w:t>
            </w:r>
          </w:p>
        </w:tc>
      </w:tr>
      <w:tr w:rsidR="00DE0474" w:rsidRPr="00DE0474" w14:paraId="4139E6D9" w14:textId="77777777">
        <w:trPr>
          <w:cantSplit/>
        </w:trPr>
        <w:tc>
          <w:tcPr>
            <w:tcW w:w="4675" w:type="dxa"/>
            <w:tcMar>
              <w:top w:w="60" w:type="dxa"/>
              <w:left w:w="100" w:type="dxa"/>
              <w:bottom w:w="60" w:type="dxa"/>
              <w:right w:w="100" w:type="dxa"/>
            </w:tcMar>
            <w:vAlign w:val="center"/>
          </w:tcPr>
          <w:p w14:paraId="54CCA280" w14:textId="77777777" w:rsidR="00D756EA" w:rsidRPr="00DE0474" w:rsidRDefault="00000000">
            <w:r w:rsidRPr="00DE0474">
              <w:rPr>
                <w:sz w:val="20"/>
                <w:szCs w:val="20"/>
              </w:rPr>
              <w:t>Dimensi sebelum PCA (X_train)</w:t>
            </w:r>
          </w:p>
        </w:tc>
        <w:tc>
          <w:tcPr>
            <w:tcW w:w="4675" w:type="dxa"/>
            <w:tcMar>
              <w:top w:w="60" w:type="dxa"/>
              <w:left w:w="100" w:type="dxa"/>
              <w:bottom w:w="60" w:type="dxa"/>
              <w:right w:w="100" w:type="dxa"/>
            </w:tcMar>
            <w:vAlign w:val="center"/>
          </w:tcPr>
          <w:p w14:paraId="4982FD3D" w14:textId="77777777" w:rsidR="00D756EA" w:rsidRPr="00DE0474" w:rsidRDefault="00000000">
            <w:r w:rsidRPr="00DE0474">
              <w:rPr>
                <w:sz w:val="20"/>
                <w:szCs w:val="20"/>
              </w:rPr>
              <w:t>1.168 x 266</w:t>
            </w:r>
          </w:p>
        </w:tc>
      </w:tr>
      <w:tr w:rsidR="00DE0474" w:rsidRPr="00DE0474" w14:paraId="372E1E32" w14:textId="77777777">
        <w:trPr>
          <w:cantSplit/>
        </w:trPr>
        <w:tc>
          <w:tcPr>
            <w:tcW w:w="4675" w:type="dxa"/>
            <w:tcMar>
              <w:top w:w="60" w:type="dxa"/>
              <w:left w:w="100" w:type="dxa"/>
              <w:bottom w:w="60" w:type="dxa"/>
              <w:right w:w="100" w:type="dxa"/>
            </w:tcMar>
            <w:vAlign w:val="center"/>
          </w:tcPr>
          <w:p w14:paraId="6559FCEE" w14:textId="77777777" w:rsidR="00D756EA" w:rsidRPr="00DE0474" w:rsidRDefault="00000000">
            <w:r w:rsidRPr="00DE0474">
              <w:rPr>
                <w:sz w:val="20"/>
                <w:szCs w:val="20"/>
              </w:rPr>
              <w:t>Dimensi setelah PCA (X_train)</w:t>
            </w:r>
          </w:p>
        </w:tc>
        <w:tc>
          <w:tcPr>
            <w:tcW w:w="4675" w:type="dxa"/>
            <w:tcMar>
              <w:top w:w="60" w:type="dxa"/>
              <w:left w:w="100" w:type="dxa"/>
              <w:bottom w:w="60" w:type="dxa"/>
              <w:right w:w="100" w:type="dxa"/>
            </w:tcMar>
            <w:vAlign w:val="center"/>
          </w:tcPr>
          <w:p w14:paraId="48491818" w14:textId="77777777" w:rsidR="00D756EA" w:rsidRPr="00DE0474" w:rsidRDefault="00000000">
            <w:r w:rsidRPr="00DE0474">
              <w:rPr>
                <w:sz w:val="20"/>
                <w:szCs w:val="20"/>
              </w:rPr>
              <w:t>1.168 x 73</w:t>
            </w:r>
          </w:p>
        </w:tc>
      </w:tr>
      <w:tr w:rsidR="00DE0474" w:rsidRPr="00DE0474" w14:paraId="230116F0" w14:textId="77777777">
        <w:trPr>
          <w:cantSplit/>
        </w:trPr>
        <w:tc>
          <w:tcPr>
            <w:tcW w:w="4675" w:type="dxa"/>
            <w:tcMar>
              <w:top w:w="60" w:type="dxa"/>
              <w:left w:w="100" w:type="dxa"/>
              <w:bottom w:w="60" w:type="dxa"/>
              <w:right w:w="100" w:type="dxa"/>
            </w:tcMar>
            <w:vAlign w:val="center"/>
          </w:tcPr>
          <w:p w14:paraId="7F4936F5" w14:textId="77777777" w:rsidR="00D756EA" w:rsidRPr="00DE0474" w:rsidRDefault="00000000">
            <w:r w:rsidRPr="00DE0474">
              <w:rPr>
                <w:sz w:val="20"/>
                <w:szCs w:val="20"/>
              </w:rPr>
              <w:t>Dimensi setelah PCA (X_test)</w:t>
            </w:r>
          </w:p>
        </w:tc>
        <w:tc>
          <w:tcPr>
            <w:tcW w:w="4675" w:type="dxa"/>
            <w:tcMar>
              <w:top w:w="60" w:type="dxa"/>
              <w:left w:w="100" w:type="dxa"/>
              <w:bottom w:w="60" w:type="dxa"/>
              <w:right w:w="100" w:type="dxa"/>
            </w:tcMar>
            <w:vAlign w:val="center"/>
          </w:tcPr>
          <w:p w14:paraId="36CE4A31" w14:textId="77777777" w:rsidR="00D756EA" w:rsidRPr="00DE0474" w:rsidRDefault="00000000">
            <w:r w:rsidRPr="00DE0474">
              <w:rPr>
                <w:sz w:val="20"/>
                <w:szCs w:val="20"/>
              </w:rPr>
              <w:t>292 x 73</w:t>
            </w:r>
          </w:p>
        </w:tc>
      </w:tr>
      <w:tr w:rsidR="00DE0474" w:rsidRPr="00DE0474" w14:paraId="4DD486CD" w14:textId="77777777">
        <w:trPr>
          <w:cantSplit/>
        </w:trPr>
        <w:tc>
          <w:tcPr>
            <w:tcW w:w="4675" w:type="dxa"/>
            <w:tcMar>
              <w:top w:w="60" w:type="dxa"/>
              <w:left w:w="100" w:type="dxa"/>
              <w:bottom w:w="60" w:type="dxa"/>
              <w:right w:w="100" w:type="dxa"/>
            </w:tcMar>
            <w:vAlign w:val="center"/>
          </w:tcPr>
          <w:p w14:paraId="7BD9C68E" w14:textId="77777777" w:rsidR="00D756EA" w:rsidRPr="00DE0474" w:rsidRDefault="00000000">
            <w:r w:rsidRPr="00DE0474">
              <w:rPr>
                <w:sz w:val="20"/>
                <w:szCs w:val="20"/>
              </w:rPr>
              <w:t>Total variansi yang dijelaskan</w:t>
            </w:r>
          </w:p>
        </w:tc>
        <w:tc>
          <w:tcPr>
            <w:tcW w:w="4675" w:type="dxa"/>
            <w:tcMar>
              <w:top w:w="60" w:type="dxa"/>
              <w:left w:w="100" w:type="dxa"/>
              <w:bottom w:w="60" w:type="dxa"/>
              <w:right w:w="100" w:type="dxa"/>
            </w:tcMar>
            <w:vAlign w:val="center"/>
          </w:tcPr>
          <w:p w14:paraId="6CA33FD4" w14:textId="77777777" w:rsidR="00D756EA" w:rsidRPr="00DE0474" w:rsidRDefault="00000000">
            <w:r w:rsidRPr="00DE0474">
              <w:rPr>
                <w:sz w:val="20"/>
                <w:szCs w:val="20"/>
              </w:rPr>
              <w:t>95,03%</w:t>
            </w:r>
          </w:p>
        </w:tc>
      </w:tr>
    </w:tbl>
    <w:p w14:paraId="6D4437C4" w14:textId="77777777" w:rsidR="00D756EA" w:rsidRPr="00DE0474" w:rsidRDefault="00000000">
      <w:pPr>
        <w:pStyle w:val="Heading1"/>
        <w:spacing w:before="320" w:after="160"/>
        <w:rPr>
          <w:color w:val="auto"/>
        </w:rPr>
      </w:pPr>
      <w:r w:rsidRPr="00DE0474">
        <w:rPr>
          <w:b/>
          <w:bCs/>
          <w:color w:val="auto"/>
        </w:rPr>
        <w:t>7. Ringkasan Dataset Akhir</w:t>
      </w:r>
    </w:p>
    <w:p w14:paraId="6D1C5D7A" w14:textId="77777777" w:rsidR="00D756EA" w:rsidRPr="00DE0474" w:rsidRDefault="00000000">
      <w:pPr>
        <w:spacing w:after="160" w:line="276" w:lineRule="auto"/>
        <w:jc w:val="both"/>
      </w:pPr>
      <w:r w:rsidRPr="00DE0474">
        <w:t>Tabel berikut merangkum perubahan dimensi dataset di sepanjang tahapan praproses:</w:t>
      </w:r>
    </w:p>
    <w:tbl>
      <w:tblPr>
        <w:tblW w:w="935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200"/>
        <w:gridCol w:w="2500"/>
        <w:gridCol w:w="3650"/>
      </w:tblGrid>
      <w:tr w:rsidR="00DE0474" w:rsidRPr="00DE0474" w14:paraId="5BE5BD7E" w14:textId="77777777" w:rsidTr="00786FA8">
        <w:trPr>
          <w:cantSplit/>
          <w:tblHeader/>
        </w:trPr>
        <w:tc>
          <w:tcPr>
            <w:tcW w:w="3200" w:type="dxa"/>
            <w:shd w:val="clear" w:color="auto" w:fill="4472C4" w:themeFill="accent1"/>
            <w:tcMar>
              <w:top w:w="60" w:type="dxa"/>
              <w:left w:w="100" w:type="dxa"/>
              <w:bottom w:w="60" w:type="dxa"/>
              <w:right w:w="100" w:type="dxa"/>
            </w:tcMar>
            <w:vAlign w:val="center"/>
          </w:tcPr>
          <w:p w14:paraId="743AF426" w14:textId="77777777" w:rsidR="00D756EA" w:rsidRPr="00DE0474" w:rsidRDefault="00000000">
            <w:pPr>
              <w:jc w:val="center"/>
            </w:pPr>
            <w:r w:rsidRPr="00DE0474">
              <w:rPr>
                <w:b/>
                <w:bCs/>
                <w:sz w:val="20"/>
                <w:szCs w:val="20"/>
              </w:rPr>
              <w:t>Tahapan</w:t>
            </w:r>
          </w:p>
        </w:tc>
        <w:tc>
          <w:tcPr>
            <w:tcW w:w="2500" w:type="dxa"/>
            <w:shd w:val="clear" w:color="auto" w:fill="4472C4" w:themeFill="accent1"/>
            <w:tcMar>
              <w:top w:w="60" w:type="dxa"/>
              <w:left w:w="100" w:type="dxa"/>
              <w:bottom w:w="60" w:type="dxa"/>
              <w:right w:w="100" w:type="dxa"/>
            </w:tcMar>
            <w:vAlign w:val="center"/>
          </w:tcPr>
          <w:p w14:paraId="14B54620" w14:textId="77777777" w:rsidR="00D756EA" w:rsidRPr="00DE0474" w:rsidRDefault="00000000">
            <w:pPr>
              <w:jc w:val="center"/>
            </w:pPr>
            <w:r w:rsidRPr="00DE0474">
              <w:rPr>
                <w:b/>
                <w:bCs/>
                <w:sz w:val="20"/>
                <w:szCs w:val="20"/>
              </w:rPr>
              <w:t>Dimensi</w:t>
            </w:r>
          </w:p>
        </w:tc>
        <w:tc>
          <w:tcPr>
            <w:tcW w:w="3650" w:type="dxa"/>
            <w:shd w:val="clear" w:color="auto" w:fill="4472C4" w:themeFill="accent1"/>
            <w:tcMar>
              <w:top w:w="60" w:type="dxa"/>
              <w:left w:w="100" w:type="dxa"/>
              <w:bottom w:w="60" w:type="dxa"/>
              <w:right w:w="100" w:type="dxa"/>
            </w:tcMar>
            <w:vAlign w:val="center"/>
          </w:tcPr>
          <w:p w14:paraId="094FF7E5" w14:textId="77777777" w:rsidR="00D756EA" w:rsidRPr="00DE0474" w:rsidRDefault="00000000">
            <w:pPr>
              <w:jc w:val="center"/>
            </w:pPr>
            <w:r w:rsidRPr="00DE0474">
              <w:rPr>
                <w:b/>
                <w:bCs/>
                <w:sz w:val="20"/>
                <w:szCs w:val="20"/>
              </w:rPr>
              <w:t>Keterangan</w:t>
            </w:r>
          </w:p>
        </w:tc>
      </w:tr>
      <w:tr w:rsidR="00DE0474" w:rsidRPr="00DE0474" w14:paraId="29AB30AE" w14:textId="77777777">
        <w:trPr>
          <w:cantSplit/>
        </w:trPr>
        <w:tc>
          <w:tcPr>
            <w:tcW w:w="3200" w:type="dxa"/>
            <w:tcMar>
              <w:top w:w="60" w:type="dxa"/>
              <w:left w:w="100" w:type="dxa"/>
              <w:bottom w:w="60" w:type="dxa"/>
              <w:right w:w="100" w:type="dxa"/>
            </w:tcMar>
            <w:vAlign w:val="center"/>
          </w:tcPr>
          <w:p w14:paraId="17A3788C" w14:textId="77777777" w:rsidR="00D756EA" w:rsidRPr="00DE0474" w:rsidRDefault="00000000">
            <w:r w:rsidRPr="00DE0474">
              <w:rPr>
                <w:sz w:val="20"/>
                <w:szCs w:val="20"/>
              </w:rPr>
              <w:t>Dataset mentah (train.csv)</w:t>
            </w:r>
          </w:p>
        </w:tc>
        <w:tc>
          <w:tcPr>
            <w:tcW w:w="2500" w:type="dxa"/>
            <w:tcMar>
              <w:top w:w="60" w:type="dxa"/>
              <w:left w:w="100" w:type="dxa"/>
              <w:bottom w:w="60" w:type="dxa"/>
              <w:right w:w="100" w:type="dxa"/>
            </w:tcMar>
            <w:vAlign w:val="center"/>
          </w:tcPr>
          <w:p w14:paraId="75544A4E" w14:textId="77777777" w:rsidR="00D756EA" w:rsidRPr="00DE0474" w:rsidRDefault="00000000">
            <w:r w:rsidRPr="00DE0474">
              <w:rPr>
                <w:sz w:val="20"/>
                <w:szCs w:val="20"/>
              </w:rPr>
              <w:t>1.460 x 81</w:t>
            </w:r>
          </w:p>
        </w:tc>
        <w:tc>
          <w:tcPr>
            <w:tcW w:w="3650" w:type="dxa"/>
            <w:tcMar>
              <w:top w:w="60" w:type="dxa"/>
              <w:left w:w="100" w:type="dxa"/>
              <w:bottom w:w="60" w:type="dxa"/>
              <w:right w:w="100" w:type="dxa"/>
            </w:tcMar>
            <w:vAlign w:val="center"/>
          </w:tcPr>
          <w:p w14:paraId="3DB37C0F" w14:textId="77777777" w:rsidR="00D756EA" w:rsidRPr="00DE0474" w:rsidRDefault="00000000">
            <w:r w:rsidRPr="00DE0474">
              <w:rPr>
                <w:sz w:val="20"/>
                <w:szCs w:val="20"/>
              </w:rPr>
              <w:t>Data awal, 19 atribut memiliki nilai hilang</w:t>
            </w:r>
          </w:p>
        </w:tc>
      </w:tr>
      <w:tr w:rsidR="00DE0474" w:rsidRPr="00DE0474" w14:paraId="2ECE6633" w14:textId="77777777">
        <w:trPr>
          <w:cantSplit/>
        </w:trPr>
        <w:tc>
          <w:tcPr>
            <w:tcW w:w="3200" w:type="dxa"/>
            <w:tcMar>
              <w:top w:w="60" w:type="dxa"/>
              <w:left w:w="100" w:type="dxa"/>
              <w:bottom w:w="60" w:type="dxa"/>
              <w:right w:w="100" w:type="dxa"/>
            </w:tcMar>
            <w:vAlign w:val="center"/>
          </w:tcPr>
          <w:p w14:paraId="277745E6" w14:textId="77777777" w:rsidR="00D756EA" w:rsidRPr="00DE0474" w:rsidRDefault="00000000">
            <w:r w:rsidRPr="00DE0474">
              <w:rPr>
                <w:sz w:val="20"/>
                <w:szCs w:val="20"/>
              </w:rPr>
              <w:t>Setelah penghapusan kolom &gt;50% hilang</w:t>
            </w:r>
          </w:p>
        </w:tc>
        <w:tc>
          <w:tcPr>
            <w:tcW w:w="2500" w:type="dxa"/>
            <w:tcMar>
              <w:top w:w="60" w:type="dxa"/>
              <w:left w:w="100" w:type="dxa"/>
              <w:bottom w:w="60" w:type="dxa"/>
              <w:right w:w="100" w:type="dxa"/>
            </w:tcMar>
            <w:vAlign w:val="center"/>
          </w:tcPr>
          <w:p w14:paraId="25C1555C" w14:textId="77777777" w:rsidR="00D756EA" w:rsidRPr="00DE0474" w:rsidRDefault="00000000">
            <w:r w:rsidRPr="00DE0474">
              <w:rPr>
                <w:sz w:val="20"/>
                <w:szCs w:val="20"/>
              </w:rPr>
              <w:t>1.460 x 76</w:t>
            </w:r>
          </w:p>
        </w:tc>
        <w:tc>
          <w:tcPr>
            <w:tcW w:w="3650" w:type="dxa"/>
            <w:tcMar>
              <w:top w:w="60" w:type="dxa"/>
              <w:left w:w="100" w:type="dxa"/>
              <w:bottom w:w="60" w:type="dxa"/>
              <w:right w:w="100" w:type="dxa"/>
            </w:tcMar>
            <w:vAlign w:val="center"/>
          </w:tcPr>
          <w:p w14:paraId="04F464DF" w14:textId="77777777" w:rsidR="00D756EA" w:rsidRPr="00DE0474" w:rsidRDefault="00000000">
            <w:r w:rsidRPr="00DE0474">
              <w:rPr>
                <w:sz w:val="20"/>
                <w:szCs w:val="20"/>
              </w:rPr>
              <w:t>5 atribut dibuang (PoolQC, MiscFeature, Alley, Fence, MasVnrType)</w:t>
            </w:r>
          </w:p>
        </w:tc>
      </w:tr>
      <w:tr w:rsidR="00DE0474" w:rsidRPr="00DE0474" w14:paraId="6E06193B" w14:textId="77777777">
        <w:trPr>
          <w:cantSplit/>
        </w:trPr>
        <w:tc>
          <w:tcPr>
            <w:tcW w:w="3200" w:type="dxa"/>
            <w:tcMar>
              <w:top w:w="60" w:type="dxa"/>
              <w:left w:w="100" w:type="dxa"/>
              <w:bottom w:w="60" w:type="dxa"/>
              <w:right w:w="100" w:type="dxa"/>
            </w:tcMar>
            <w:vAlign w:val="center"/>
          </w:tcPr>
          <w:p w14:paraId="3F338C4B" w14:textId="77777777" w:rsidR="00D756EA" w:rsidRPr="00DE0474" w:rsidRDefault="00000000">
            <w:r w:rsidRPr="00DE0474">
              <w:rPr>
                <w:sz w:val="20"/>
                <w:szCs w:val="20"/>
              </w:rPr>
              <w:t>Setelah imputasi nilai hilang</w:t>
            </w:r>
          </w:p>
        </w:tc>
        <w:tc>
          <w:tcPr>
            <w:tcW w:w="2500" w:type="dxa"/>
            <w:tcMar>
              <w:top w:w="60" w:type="dxa"/>
              <w:left w:w="100" w:type="dxa"/>
              <w:bottom w:w="60" w:type="dxa"/>
              <w:right w:w="100" w:type="dxa"/>
            </w:tcMar>
            <w:vAlign w:val="center"/>
          </w:tcPr>
          <w:p w14:paraId="3799E3F3" w14:textId="77777777" w:rsidR="00D756EA" w:rsidRPr="00DE0474" w:rsidRDefault="00000000">
            <w:r w:rsidRPr="00DE0474">
              <w:rPr>
                <w:sz w:val="20"/>
                <w:szCs w:val="20"/>
              </w:rPr>
              <w:t>1.460 x 76</w:t>
            </w:r>
          </w:p>
        </w:tc>
        <w:tc>
          <w:tcPr>
            <w:tcW w:w="3650" w:type="dxa"/>
            <w:tcMar>
              <w:top w:w="60" w:type="dxa"/>
              <w:left w:w="100" w:type="dxa"/>
              <w:bottom w:w="60" w:type="dxa"/>
              <w:right w:w="100" w:type="dxa"/>
            </w:tcMar>
            <w:vAlign w:val="center"/>
          </w:tcPr>
          <w:p w14:paraId="25CABECA" w14:textId="77777777" w:rsidR="00D756EA" w:rsidRPr="00DE0474" w:rsidRDefault="00000000">
            <w:r w:rsidRPr="00DE0474">
              <w:rPr>
                <w:sz w:val="20"/>
                <w:szCs w:val="20"/>
              </w:rPr>
              <w:t>0% nilai hilang tersisa</w:t>
            </w:r>
          </w:p>
        </w:tc>
      </w:tr>
      <w:tr w:rsidR="00DE0474" w:rsidRPr="00DE0474" w14:paraId="3FFBB9D9" w14:textId="77777777">
        <w:trPr>
          <w:cantSplit/>
        </w:trPr>
        <w:tc>
          <w:tcPr>
            <w:tcW w:w="3200" w:type="dxa"/>
            <w:tcMar>
              <w:top w:w="60" w:type="dxa"/>
              <w:left w:w="100" w:type="dxa"/>
              <w:bottom w:w="60" w:type="dxa"/>
              <w:right w:w="100" w:type="dxa"/>
            </w:tcMar>
            <w:vAlign w:val="center"/>
          </w:tcPr>
          <w:p w14:paraId="7B02E211" w14:textId="77777777" w:rsidR="00D756EA" w:rsidRPr="00DE0474" w:rsidRDefault="00000000">
            <w:r w:rsidRPr="00DE0474">
              <w:rPr>
                <w:sz w:val="20"/>
                <w:szCs w:val="20"/>
              </w:rPr>
              <w:t>Setelah penyesuaian outlier (IQR capping)</w:t>
            </w:r>
          </w:p>
        </w:tc>
        <w:tc>
          <w:tcPr>
            <w:tcW w:w="2500" w:type="dxa"/>
            <w:tcMar>
              <w:top w:w="60" w:type="dxa"/>
              <w:left w:w="100" w:type="dxa"/>
              <w:bottom w:w="60" w:type="dxa"/>
              <w:right w:w="100" w:type="dxa"/>
            </w:tcMar>
            <w:vAlign w:val="center"/>
          </w:tcPr>
          <w:p w14:paraId="38A7AD46" w14:textId="77777777" w:rsidR="00D756EA" w:rsidRPr="00DE0474" w:rsidRDefault="00000000">
            <w:r w:rsidRPr="00DE0474">
              <w:rPr>
                <w:sz w:val="20"/>
                <w:szCs w:val="20"/>
              </w:rPr>
              <w:t>1.460 x 76</w:t>
            </w:r>
          </w:p>
        </w:tc>
        <w:tc>
          <w:tcPr>
            <w:tcW w:w="3650" w:type="dxa"/>
            <w:tcMar>
              <w:top w:w="60" w:type="dxa"/>
              <w:left w:w="100" w:type="dxa"/>
              <w:bottom w:w="60" w:type="dxa"/>
              <w:right w:w="100" w:type="dxa"/>
            </w:tcMar>
            <w:vAlign w:val="center"/>
          </w:tcPr>
          <w:p w14:paraId="13AF1D17" w14:textId="77777777" w:rsidR="00D756EA" w:rsidRPr="00DE0474" w:rsidRDefault="00000000">
            <w:r w:rsidRPr="00DE0474">
              <w:rPr>
                <w:sz w:val="20"/>
                <w:szCs w:val="20"/>
              </w:rPr>
              <w:t>Nilai ekstrem pada atribut numerik disesuaikan ke median/mean</w:t>
            </w:r>
          </w:p>
        </w:tc>
      </w:tr>
      <w:tr w:rsidR="00DE0474" w:rsidRPr="00DE0474" w14:paraId="2BA168D6" w14:textId="77777777">
        <w:trPr>
          <w:cantSplit/>
        </w:trPr>
        <w:tc>
          <w:tcPr>
            <w:tcW w:w="3200" w:type="dxa"/>
            <w:tcMar>
              <w:top w:w="60" w:type="dxa"/>
              <w:left w:w="100" w:type="dxa"/>
              <w:bottom w:w="60" w:type="dxa"/>
              <w:right w:w="100" w:type="dxa"/>
            </w:tcMar>
            <w:vAlign w:val="center"/>
          </w:tcPr>
          <w:p w14:paraId="3715800A" w14:textId="77777777" w:rsidR="00D756EA" w:rsidRPr="00DE0474" w:rsidRDefault="00000000">
            <w:r w:rsidRPr="00DE0474">
              <w:rPr>
                <w:sz w:val="20"/>
                <w:szCs w:val="20"/>
              </w:rPr>
              <w:t>Setelah split train/test (drop Id)</w:t>
            </w:r>
          </w:p>
        </w:tc>
        <w:tc>
          <w:tcPr>
            <w:tcW w:w="2500" w:type="dxa"/>
            <w:tcMar>
              <w:top w:w="60" w:type="dxa"/>
              <w:left w:w="100" w:type="dxa"/>
              <w:bottom w:w="60" w:type="dxa"/>
              <w:right w:w="100" w:type="dxa"/>
            </w:tcMar>
            <w:vAlign w:val="center"/>
          </w:tcPr>
          <w:p w14:paraId="4EDDE10A" w14:textId="77777777" w:rsidR="00D756EA" w:rsidRPr="00DE0474" w:rsidRDefault="00000000">
            <w:r w:rsidRPr="00DE0474">
              <w:rPr>
                <w:sz w:val="20"/>
                <w:szCs w:val="20"/>
              </w:rPr>
              <w:t>1.168 x 74 / 292 x 74</w:t>
            </w:r>
          </w:p>
        </w:tc>
        <w:tc>
          <w:tcPr>
            <w:tcW w:w="3650" w:type="dxa"/>
            <w:tcMar>
              <w:top w:w="60" w:type="dxa"/>
              <w:left w:w="100" w:type="dxa"/>
              <w:bottom w:w="60" w:type="dxa"/>
              <w:right w:w="100" w:type="dxa"/>
            </w:tcMar>
            <w:vAlign w:val="center"/>
          </w:tcPr>
          <w:p w14:paraId="310F1B91" w14:textId="77777777" w:rsidR="00D756EA" w:rsidRPr="00DE0474" w:rsidRDefault="00000000">
            <w:r w:rsidRPr="00DE0474">
              <w:rPr>
                <w:sz w:val="20"/>
                <w:szCs w:val="20"/>
              </w:rPr>
              <w:t>80% data latih, 20% data uji</w:t>
            </w:r>
          </w:p>
        </w:tc>
      </w:tr>
      <w:tr w:rsidR="00DE0474" w:rsidRPr="00DE0474" w14:paraId="173C64AA" w14:textId="77777777">
        <w:trPr>
          <w:cantSplit/>
        </w:trPr>
        <w:tc>
          <w:tcPr>
            <w:tcW w:w="3200" w:type="dxa"/>
            <w:tcMar>
              <w:top w:w="60" w:type="dxa"/>
              <w:left w:w="100" w:type="dxa"/>
              <w:bottom w:w="60" w:type="dxa"/>
              <w:right w:w="100" w:type="dxa"/>
            </w:tcMar>
            <w:vAlign w:val="center"/>
          </w:tcPr>
          <w:p w14:paraId="6A3FA771" w14:textId="77777777" w:rsidR="00D756EA" w:rsidRPr="00DE0474" w:rsidRDefault="00000000">
            <w:r w:rsidRPr="00DE0474">
              <w:rPr>
                <w:sz w:val="20"/>
                <w:szCs w:val="20"/>
              </w:rPr>
              <w:t>Setelah standarisasi + one-hot encoding</w:t>
            </w:r>
          </w:p>
        </w:tc>
        <w:tc>
          <w:tcPr>
            <w:tcW w:w="2500" w:type="dxa"/>
            <w:tcMar>
              <w:top w:w="60" w:type="dxa"/>
              <w:left w:w="100" w:type="dxa"/>
              <w:bottom w:w="60" w:type="dxa"/>
              <w:right w:w="100" w:type="dxa"/>
            </w:tcMar>
            <w:vAlign w:val="center"/>
          </w:tcPr>
          <w:p w14:paraId="270781C1" w14:textId="77777777" w:rsidR="00D756EA" w:rsidRPr="00DE0474" w:rsidRDefault="00000000">
            <w:r w:rsidRPr="00DE0474">
              <w:rPr>
                <w:sz w:val="20"/>
                <w:szCs w:val="20"/>
              </w:rPr>
              <w:t>1.168 x 269 / 292 x 269</w:t>
            </w:r>
          </w:p>
        </w:tc>
        <w:tc>
          <w:tcPr>
            <w:tcW w:w="3650" w:type="dxa"/>
            <w:tcMar>
              <w:top w:w="60" w:type="dxa"/>
              <w:left w:w="100" w:type="dxa"/>
              <w:bottom w:w="60" w:type="dxa"/>
              <w:right w:w="100" w:type="dxa"/>
            </w:tcMar>
            <w:vAlign w:val="center"/>
          </w:tcPr>
          <w:p w14:paraId="66098B93" w14:textId="77777777" w:rsidR="00D756EA" w:rsidRPr="00DE0474" w:rsidRDefault="00000000">
            <w:r w:rsidRPr="00DE0474">
              <w:rPr>
                <w:sz w:val="20"/>
                <w:szCs w:val="20"/>
              </w:rPr>
              <w:t>Atribut numerik distandarisasi, atribut kategorik di-one-hot</w:t>
            </w:r>
          </w:p>
        </w:tc>
      </w:tr>
      <w:tr w:rsidR="00DE0474" w:rsidRPr="00DE0474" w14:paraId="61298D16" w14:textId="77777777">
        <w:trPr>
          <w:cantSplit/>
        </w:trPr>
        <w:tc>
          <w:tcPr>
            <w:tcW w:w="3200" w:type="dxa"/>
            <w:tcMar>
              <w:top w:w="60" w:type="dxa"/>
              <w:left w:w="100" w:type="dxa"/>
              <w:bottom w:w="60" w:type="dxa"/>
              <w:right w:w="100" w:type="dxa"/>
            </w:tcMar>
            <w:vAlign w:val="center"/>
          </w:tcPr>
          <w:p w14:paraId="02EE9492" w14:textId="77777777" w:rsidR="00D756EA" w:rsidRPr="00DE0474" w:rsidRDefault="00000000">
            <w:r w:rsidRPr="00DE0474">
              <w:rPr>
                <w:sz w:val="20"/>
                <w:szCs w:val="20"/>
              </w:rPr>
              <w:t>Setelah reduksi atribut berkorelasi tinggi</w:t>
            </w:r>
          </w:p>
        </w:tc>
        <w:tc>
          <w:tcPr>
            <w:tcW w:w="2500" w:type="dxa"/>
            <w:tcMar>
              <w:top w:w="60" w:type="dxa"/>
              <w:left w:w="100" w:type="dxa"/>
              <w:bottom w:w="60" w:type="dxa"/>
              <w:right w:w="100" w:type="dxa"/>
            </w:tcMar>
            <w:vAlign w:val="center"/>
          </w:tcPr>
          <w:p w14:paraId="15C64B1B" w14:textId="77777777" w:rsidR="00D756EA" w:rsidRPr="00DE0474" w:rsidRDefault="00000000">
            <w:r w:rsidRPr="00DE0474">
              <w:rPr>
                <w:sz w:val="20"/>
                <w:szCs w:val="20"/>
              </w:rPr>
              <w:t>1.168 x 266 / 292 x 266</w:t>
            </w:r>
          </w:p>
        </w:tc>
        <w:tc>
          <w:tcPr>
            <w:tcW w:w="3650" w:type="dxa"/>
            <w:tcMar>
              <w:top w:w="60" w:type="dxa"/>
              <w:left w:w="100" w:type="dxa"/>
              <w:bottom w:w="60" w:type="dxa"/>
              <w:right w:w="100" w:type="dxa"/>
            </w:tcMar>
            <w:vAlign w:val="center"/>
          </w:tcPr>
          <w:p w14:paraId="733C08C6" w14:textId="77777777" w:rsidR="00D756EA" w:rsidRPr="00DE0474" w:rsidRDefault="00000000">
            <w:r w:rsidRPr="00DE0474">
              <w:rPr>
                <w:sz w:val="20"/>
                <w:szCs w:val="20"/>
              </w:rPr>
              <w:t>3 atribut dibuang (ambang korelasi 0,8)</w:t>
            </w:r>
          </w:p>
        </w:tc>
      </w:tr>
      <w:tr w:rsidR="00DE0474" w:rsidRPr="00DE0474" w14:paraId="075D27FA" w14:textId="77777777">
        <w:trPr>
          <w:cantSplit/>
        </w:trPr>
        <w:tc>
          <w:tcPr>
            <w:tcW w:w="3200" w:type="dxa"/>
            <w:tcMar>
              <w:top w:w="60" w:type="dxa"/>
              <w:left w:w="100" w:type="dxa"/>
              <w:bottom w:w="60" w:type="dxa"/>
              <w:right w:w="100" w:type="dxa"/>
            </w:tcMar>
            <w:vAlign w:val="center"/>
          </w:tcPr>
          <w:p w14:paraId="12167A42" w14:textId="77777777" w:rsidR="00D756EA" w:rsidRPr="00DE0474" w:rsidRDefault="00000000">
            <w:r w:rsidRPr="00DE0474">
              <w:rPr>
                <w:sz w:val="20"/>
                <w:szCs w:val="20"/>
              </w:rPr>
              <w:t>Setelah PCA</w:t>
            </w:r>
          </w:p>
        </w:tc>
        <w:tc>
          <w:tcPr>
            <w:tcW w:w="2500" w:type="dxa"/>
            <w:tcMar>
              <w:top w:w="60" w:type="dxa"/>
              <w:left w:w="100" w:type="dxa"/>
              <w:bottom w:w="60" w:type="dxa"/>
              <w:right w:w="100" w:type="dxa"/>
            </w:tcMar>
            <w:vAlign w:val="center"/>
          </w:tcPr>
          <w:p w14:paraId="035CF3B9" w14:textId="77777777" w:rsidR="00D756EA" w:rsidRPr="00DE0474" w:rsidRDefault="00000000">
            <w:r w:rsidRPr="00DE0474">
              <w:rPr>
                <w:sz w:val="20"/>
                <w:szCs w:val="20"/>
              </w:rPr>
              <w:t>1.168 x 73 / 292 x 73</w:t>
            </w:r>
          </w:p>
        </w:tc>
        <w:tc>
          <w:tcPr>
            <w:tcW w:w="3650" w:type="dxa"/>
            <w:tcMar>
              <w:top w:w="60" w:type="dxa"/>
              <w:left w:w="100" w:type="dxa"/>
              <w:bottom w:w="60" w:type="dxa"/>
              <w:right w:w="100" w:type="dxa"/>
            </w:tcMar>
            <w:vAlign w:val="center"/>
          </w:tcPr>
          <w:p w14:paraId="1FFEA719" w14:textId="77777777" w:rsidR="00D756EA" w:rsidRPr="00DE0474" w:rsidRDefault="00000000">
            <w:r w:rsidRPr="00DE0474">
              <w:rPr>
                <w:sz w:val="20"/>
                <w:szCs w:val="20"/>
              </w:rPr>
              <w:t>Menjelaskan 95,03% variansi data</w:t>
            </w:r>
          </w:p>
        </w:tc>
      </w:tr>
    </w:tbl>
    <w:p w14:paraId="1BD356A6" w14:textId="77777777" w:rsidR="00D756EA" w:rsidRPr="00DE0474" w:rsidRDefault="00000000">
      <w:pPr>
        <w:pStyle w:val="Heading1"/>
        <w:spacing w:before="320" w:after="160"/>
        <w:rPr>
          <w:color w:val="auto"/>
        </w:rPr>
      </w:pPr>
      <w:r w:rsidRPr="00DE0474">
        <w:rPr>
          <w:b/>
          <w:bCs/>
          <w:color w:val="auto"/>
        </w:rPr>
        <w:lastRenderedPageBreak/>
        <w:t>8. Kesimpulan</w:t>
      </w:r>
    </w:p>
    <w:p w14:paraId="15631395" w14:textId="35521315" w:rsidR="00D756EA" w:rsidRPr="00DE0474" w:rsidRDefault="00FA7105">
      <w:pPr>
        <w:spacing w:after="160" w:line="276" w:lineRule="auto"/>
        <w:jc w:val="both"/>
      </w:pPr>
      <w:r>
        <w:t>Setelah</w:t>
      </w:r>
      <w:r w:rsidR="00000000" w:rsidRPr="00DE0474">
        <w:t xml:space="preserve"> rangkaian tahapan praproses - pembersihan nilai hilang, deteksi dan penyesuaian outlier berbasis IQR dan skewness, standarisasi, one-hot encoding, reduksi atribut berkorelasi tinggi, dan PCA - dataset House Prices berhasil ditransformasikan dari bentuk mentah berukuran 1.460 x 81 menjadi representasi akhir berukuran 1.168 x 73 (data latih) dan 292 x 73 (data uji) yang tetap mempertahankan informasi aslinya. Dataset akhir ini sudah bebas nilai hilang, sudah tidak memiliki atribut berkorelasi ekstrem, berskala seragam, dan siap digunakan sebagai masukan model </w:t>
      </w:r>
      <w:r>
        <w:t>machinelearning</w:t>
      </w:r>
      <w:r w:rsidR="00000000" w:rsidRPr="00DE0474">
        <w:t xml:space="preserve"> untuk memprediksi SalePrice.</w:t>
      </w:r>
    </w:p>
    <w:sectPr w:rsidR="00D756EA" w:rsidRPr="00DE0474">
      <w:headerReference w:type="default" r:id="rId13"/>
      <w:footerReference w:type="default" r:id="rId14"/>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67A69" w14:textId="77777777" w:rsidR="00590E25" w:rsidRDefault="00590E25">
      <w:r>
        <w:separator/>
      </w:r>
    </w:p>
  </w:endnote>
  <w:endnote w:type="continuationSeparator" w:id="0">
    <w:p w14:paraId="1DA38BA9" w14:textId="77777777" w:rsidR="00590E25" w:rsidRDefault="00590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615B5" w14:textId="7BF51AEA" w:rsidR="00D756EA" w:rsidRDefault="00D756E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2EC9E" w14:textId="77777777" w:rsidR="00590E25" w:rsidRDefault="00590E25">
      <w:r>
        <w:separator/>
      </w:r>
    </w:p>
  </w:footnote>
  <w:footnote w:type="continuationSeparator" w:id="0">
    <w:p w14:paraId="714532E8" w14:textId="77777777" w:rsidR="00590E25" w:rsidRDefault="00590E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C6CF3" w14:textId="77777777" w:rsidR="00FA7105" w:rsidRDefault="00FA710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9324D6"/>
    <w:multiLevelType w:val="hybridMultilevel"/>
    <w:tmpl w:val="D458CB54"/>
    <w:lvl w:ilvl="0" w:tplc="D4FECA9A">
      <w:start w:val="1"/>
      <w:numFmt w:val="bullet"/>
      <w:lvlText w:val="●"/>
      <w:lvlJc w:val="left"/>
      <w:pPr>
        <w:ind w:left="720" w:hanging="360"/>
      </w:pPr>
    </w:lvl>
    <w:lvl w:ilvl="1" w:tplc="F3688F44">
      <w:start w:val="1"/>
      <w:numFmt w:val="bullet"/>
      <w:lvlText w:val="○"/>
      <w:lvlJc w:val="left"/>
      <w:pPr>
        <w:ind w:left="1440" w:hanging="360"/>
      </w:pPr>
    </w:lvl>
    <w:lvl w:ilvl="2" w:tplc="AC281578">
      <w:start w:val="1"/>
      <w:numFmt w:val="bullet"/>
      <w:lvlText w:val="■"/>
      <w:lvlJc w:val="left"/>
      <w:pPr>
        <w:ind w:left="2160" w:hanging="360"/>
      </w:pPr>
    </w:lvl>
    <w:lvl w:ilvl="3" w:tplc="02DC203E">
      <w:start w:val="1"/>
      <w:numFmt w:val="bullet"/>
      <w:lvlText w:val="●"/>
      <w:lvlJc w:val="left"/>
      <w:pPr>
        <w:ind w:left="2880" w:hanging="360"/>
      </w:pPr>
    </w:lvl>
    <w:lvl w:ilvl="4" w:tplc="3A7AE82C">
      <w:start w:val="1"/>
      <w:numFmt w:val="bullet"/>
      <w:lvlText w:val="○"/>
      <w:lvlJc w:val="left"/>
      <w:pPr>
        <w:ind w:left="3600" w:hanging="360"/>
      </w:pPr>
    </w:lvl>
    <w:lvl w:ilvl="5" w:tplc="A52C2E7C">
      <w:start w:val="1"/>
      <w:numFmt w:val="bullet"/>
      <w:lvlText w:val="■"/>
      <w:lvlJc w:val="left"/>
      <w:pPr>
        <w:ind w:left="4320" w:hanging="360"/>
      </w:pPr>
    </w:lvl>
    <w:lvl w:ilvl="6" w:tplc="BFB63E36">
      <w:start w:val="1"/>
      <w:numFmt w:val="bullet"/>
      <w:lvlText w:val="●"/>
      <w:lvlJc w:val="left"/>
      <w:pPr>
        <w:ind w:left="5040" w:hanging="360"/>
      </w:pPr>
    </w:lvl>
    <w:lvl w:ilvl="7" w:tplc="ED102184">
      <w:start w:val="1"/>
      <w:numFmt w:val="bullet"/>
      <w:lvlText w:val="●"/>
      <w:lvlJc w:val="left"/>
      <w:pPr>
        <w:ind w:left="5760" w:hanging="360"/>
      </w:pPr>
    </w:lvl>
    <w:lvl w:ilvl="8" w:tplc="1AF8EBD6">
      <w:start w:val="1"/>
      <w:numFmt w:val="bullet"/>
      <w:lvlText w:val="●"/>
      <w:lvlJc w:val="left"/>
      <w:pPr>
        <w:ind w:left="6480" w:hanging="360"/>
      </w:pPr>
    </w:lvl>
  </w:abstractNum>
  <w:num w:numId="1" w16cid:durableId="582763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6EA"/>
    <w:rsid w:val="0022643F"/>
    <w:rsid w:val="0025463D"/>
    <w:rsid w:val="00577623"/>
    <w:rsid w:val="00590E25"/>
    <w:rsid w:val="00786FA8"/>
    <w:rsid w:val="00D756EA"/>
    <w:rsid w:val="00DE0474"/>
    <w:rsid w:val="00E96C00"/>
    <w:rsid w:val="00FA710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75C03"/>
  <w15:docId w15:val="{B5A3A29F-F5E4-4EE0-91DC-663CBD69C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A7105"/>
    <w:pPr>
      <w:tabs>
        <w:tab w:val="center" w:pos="4513"/>
        <w:tab w:val="right" w:pos="9026"/>
      </w:tabs>
    </w:pPr>
  </w:style>
  <w:style w:type="character" w:customStyle="1" w:styleId="HeaderChar">
    <w:name w:val="Header Char"/>
    <w:basedOn w:val="DefaultParagraphFont"/>
    <w:link w:val="Header"/>
    <w:uiPriority w:val="99"/>
    <w:rsid w:val="00FA7105"/>
  </w:style>
  <w:style w:type="paragraph" w:styleId="Footer">
    <w:name w:val="footer"/>
    <w:basedOn w:val="Normal"/>
    <w:link w:val="FooterChar"/>
    <w:uiPriority w:val="99"/>
    <w:unhideWhenUsed/>
    <w:rsid w:val="00FA7105"/>
    <w:pPr>
      <w:tabs>
        <w:tab w:val="center" w:pos="4513"/>
        <w:tab w:val="right" w:pos="9026"/>
      </w:tabs>
    </w:pPr>
  </w:style>
  <w:style w:type="character" w:customStyle="1" w:styleId="FooterChar">
    <w:name w:val="Footer Char"/>
    <w:basedOn w:val="DefaultParagraphFont"/>
    <w:link w:val="Footer"/>
    <w:uiPriority w:val="99"/>
    <w:rsid w:val="00FA71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5BC934-8163-4537-AEA1-55B70AA59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10</Pages>
  <Words>1504</Words>
  <Characters>8574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Zain Intifada</cp:lastModifiedBy>
  <cp:revision>3</cp:revision>
  <dcterms:created xsi:type="dcterms:W3CDTF">2026-09-26T08:39:00Z</dcterms:created>
  <dcterms:modified xsi:type="dcterms:W3CDTF">2026-09-27T00:38:00Z</dcterms:modified>
</cp:coreProperties>
</file>