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E0CAE" w14:textId="289B1CEE" w:rsidR="004E329E" w:rsidRPr="00185E8A" w:rsidRDefault="004E329E" w:rsidP="00363812">
      <w:pPr>
        <w:pStyle w:val="Prrafodelista"/>
        <w:rPr>
          <w:rFonts w:ascii="Georgia" w:hAnsi="Georgia"/>
          <w:b/>
          <w:bCs/>
          <w:i/>
          <w:iCs/>
          <w:color w:val="4C94D8" w:themeColor="text2" w:themeTint="80"/>
          <w:sz w:val="32"/>
          <w:szCs w:val="32"/>
          <w:u w:val="single"/>
          <w:lang w:val="en-GB"/>
        </w:rPr>
      </w:pPr>
      <w:r w:rsidRPr="00185E8A">
        <w:rPr>
          <w:rFonts w:ascii="Georgia" w:hAnsi="Georgia"/>
          <w:b/>
          <w:bCs/>
          <w:i/>
          <w:iCs/>
          <w:color w:val="4C94D8" w:themeColor="text2" w:themeTint="80"/>
          <w:sz w:val="32"/>
          <w:szCs w:val="32"/>
          <w:u w:val="single"/>
          <w:lang w:val="en-GB"/>
        </w:rPr>
        <w:t>Team members</w:t>
      </w:r>
      <w:r w:rsidR="006F2816" w:rsidRPr="00185E8A">
        <w:rPr>
          <w:rFonts w:ascii="Georgia" w:hAnsi="Georgia"/>
          <w:b/>
          <w:bCs/>
          <w:i/>
          <w:iCs/>
          <w:color w:val="4C94D8" w:themeColor="text2" w:themeTint="80"/>
          <w:sz w:val="32"/>
          <w:szCs w:val="32"/>
          <w:u w:val="single"/>
          <w:lang w:val="en-GB"/>
        </w:rPr>
        <w:t>:</w:t>
      </w:r>
    </w:p>
    <w:p w14:paraId="2580A09B" w14:textId="6C6CE507" w:rsidR="004E329E" w:rsidRPr="00425637" w:rsidRDefault="004E329E" w:rsidP="006F2816">
      <w:pPr>
        <w:pStyle w:val="Prrafodelista"/>
        <w:numPr>
          <w:ilvl w:val="0"/>
          <w:numId w:val="1"/>
        </w:numPr>
        <w:rPr>
          <w:rFonts w:ascii="Georgia" w:hAnsi="Georgia"/>
          <w:b/>
          <w:bCs/>
          <w:color w:val="4C94D8" w:themeColor="text2" w:themeTint="80"/>
          <w:sz w:val="28"/>
          <w:szCs w:val="28"/>
          <w:lang w:val="en-GB"/>
        </w:rPr>
      </w:pPr>
      <w:r w:rsidRPr="00425637">
        <w:rPr>
          <w:rFonts w:ascii="Georgia" w:hAnsi="Georgia"/>
          <w:b/>
          <w:bCs/>
          <w:color w:val="4C94D8" w:themeColor="text2" w:themeTint="80"/>
          <w:sz w:val="28"/>
          <w:szCs w:val="28"/>
          <w:lang w:val="en-GB"/>
        </w:rPr>
        <w:t>Project leader</w:t>
      </w:r>
      <w:r w:rsidR="006F2816" w:rsidRPr="00425637">
        <w:rPr>
          <w:rFonts w:ascii="Georgia" w:hAnsi="Georgia"/>
          <w:b/>
          <w:bCs/>
          <w:color w:val="4C94D8" w:themeColor="text2" w:themeTint="80"/>
          <w:sz w:val="28"/>
          <w:szCs w:val="28"/>
          <w:lang w:val="en-GB"/>
        </w:rPr>
        <w:t>:</w:t>
      </w:r>
    </w:p>
    <w:p w14:paraId="2664EBFA" w14:textId="4343F96F" w:rsidR="004E329E" w:rsidRPr="005638F8" w:rsidRDefault="004E329E" w:rsidP="00363812">
      <w:pPr>
        <w:pStyle w:val="Prrafodelista"/>
        <w:rPr>
          <w:rFonts w:ascii="Times New Roman" w:hAnsi="Times New Roman" w:cs="Times New Roman"/>
          <w:lang w:val="en-GB"/>
        </w:rPr>
      </w:pPr>
      <w:r w:rsidRPr="005638F8">
        <w:rPr>
          <w:rFonts w:ascii="Times New Roman" w:hAnsi="Times New Roman" w:cs="Times New Roman"/>
          <w:lang w:val="en-GB"/>
        </w:rPr>
        <w:t>Zaira Lia Reyes</w:t>
      </w:r>
    </w:p>
    <w:p w14:paraId="01C1064C" w14:textId="52BE5FC5" w:rsidR="004E329E" w:rsidRPr="00425637" w:rsidRDefault="004E329E" w:rsidP="006F2816">
      <w:pPr>
        <w:pStyle w:val="Prrafodelista"/>
        <w:numPr>
          <w:ilvl w:val="0"/>
          <w:numId w:val="1"/>
        </w:numPr>
        <w:rPr>
          <w:rFonts w:ascii="Georgia" w:hAnsi="Georgia"/>
          <w:b/>
          <w:bCs/>
          <w:color w:val="4C94D8" w:themeColor="text2" w:themeTint="80"/>
          <w:sz w:val="28"/>
          <w:szCs w:val="28"/>
          <w:lang w:val="en-GB"/>
        </w:rPr>
      </w:pPr>
      <w:r w:rsidRPr="00425637">
        <w:rPr>
          <w:rFonts w:ascii="Georgia" w:hAnsi="Georgia"/>
          <w:b/>
          <w:bCs/>
          <w:color w:val="4C94D8" w:themeColor="text2" w:themeTint="80"/>
          <w:sz w:val="28"/>
          <w:szCs w:val="28"/>
          <w:lang w:val="en-GB"/>
        </w:rPr>
        <w:t>Programming Leader</w:t>
      </w:r>
      <w:r w:rsidR="006F2816" w:rsidRPr="00425637">
        <w:rPr>
          <w:rFonts w:ascii="Georgia" w:hAnsi="Georgia"/>
          <w:b/>
          <w:bCs/>
          <w:color w:val="4C94D8" w:themeColor="text2" w:themeTint="80"/>
          <w:sz w:val="28"/>
          <w:szCs w:val="28"/>
          <w:lang w:val="en-GB"/>
        </w:rPr>
        <w:t>:</w:t>
      </w:r>
    </w:p>
    <w:p w14:paraId="5313431B" w14:textId="421323DE" w:rsidR="004E329E" w:rsidRPr="005638F8" w:rsidRDefault="004E329E" w:rsidP="00363812">
      <w:pPr>
        <w:pStyle w:val="Prrafodelista"/>
        <w:rPr>
          <w:rFonts w:ascii="Times New Roman" w:hAnsi="Times New Roman" w:cs="Times New Roman"/>
          <w:lang w:val="en-GB"/>
        </w:rPr>
      </w:pPr>
      <w:r w:rsidRPr="005638F8">
        <w:rPr>
          <w:rFonts w:ascii="Times New Roman" w:hAnsi="Times New Roman" w:cs="Times New Roman"/>
          <w:lang w:val="en-GB"/>
        </w:rPr>
        <w:t>Zaira Lia Reyes</w:t>
      </w:r>
    </w:p>
    <w:p w14:paraId="4BE62F41" w14:textId="7DEAD70E" w:rsidR="004E329E" w:rsidRPr="00425637" w:rsidRDefault="004E329E" w:rsidP="006F2816">
      <w:pPr>
        <w:pStyle w:val="Prrafodelista"/>
        <w:numPr>
          <w:ilvl w:val="0"/>
          <w:numId w:val="1"/>
        </w:numPr>
        <w:rPr>
          <w:rFonts w:ascii="Georgia" w:hAnsi="Georgia"/>
          <w:b/>
          <w:bCs/>
          <w:color w:val="4C94D8" w:themeColor="text2" w:themeTint="80"/>
          <w:sz w:val="28"/>
          <w:szCs w:val="28"/>
          <w:lang w:val="en-GB"/>
        </w:rPr>
      </w:pPr>
      <w:r w:rsidRPr="00425637">
        <w:rPr>
          <w:rFonts w:ascii="Georgia" w:hAnsi="Georgia"/>
          <w:b/>
          <w:bCs/>
          <w:color w:val="4C94D8" w:themeColor="text2" w:themeTint="80"/>
          <w:sz w:val="28"/>
          <w:szCs w:val="28"/>
          <w:lang w:val="en-GB"/>
        </w:rPr>
        <w:t>Data</w:t>
      </w:r>
      <w:r w:rsidR="008D3C79" w:rsidRPr="00425637">
        <w:rPr>
          <w:rFonts w:ascii="Georgia" w:hAnsi="Georgia"/>
          <w:b/>
          <w:bCs/>
          <w:color w:val="4C94D8" w:themeColor="text2" w:themeTint="80"/>
          <w:sz w:val="28"/>
          <w:szCs w:val="28"/>
          <w:lang w:val="en-GB"/>
        </w:rPr>
        <w:t xml:space="preserve"> </w:t>
      </w:r>
      <w:r w:rsidRPr="00425637">
        <w:rPr>
          <w:rFonts w:ascii="Georgia" w:hAnsi="Georgia"/>
          <w:b/>
          <w:bCs/>
          <w:color w:val="4C94D8" w:themeColor="text2" w:themeTint="80"/>
          <w:sz w:val="28"/>
          <w:szCs w:val="28"/>
          <w:lang w:val="en-GB"/>
        </w:rPr>
        <w:t xml:space="preserve">Base </w:t>
      </w:r>
      <w:r w:rsidR="001D5A08" w:rsidRPr="00425637">
        <w:rPr>
          <w:rFonts w:ascii="Georgia" w:hAnsi="Georgia"/>
          <w:b/>
          <w:bCs/>
          <w:color w:val="4C94D8" w:themeColor="text2" w:themeTint="80"/>
          <w:sz w:val="28"/>
          <w:szCs w:val="28"/>
          <w:lang w:val="en-GB"/>
        </w:rPr>
        <w:t>L</w:t>
      </w:r>
      <w:r w:rsidRPr="00425637">
        <w:rPr>
          <w:rFonts w:ascii="Georgia" w:hAnsi="Georgia"/>
          <w:b/>
          <w:bCs/>
          <w:color w:val="4C94D8" w:themeColor="text2" w:themeTint="80"/>
          <w:sz w:val="28"/>
          <w:szCs w:val="28"/>
          <w:lang w:val="en-GB"/>
        </w:rPr>
        <w:t>eader</w:t>
      </w:r>
      <w:r w:rsidR="006F2816" w:rsidRPr="00425637">
        <w:rPr>
          <w:rFonts w:ascii="Georgia" w:hAnsi="Georgia"/>
          <w:b/>
          <w:bCs/>
          <w:color w:val="4C94D8" w:themeColor="text2" w:themeTint="80"/>
          <w:sz w:val="28"/>
          <w:szCs w:val="28"/>
          <w:lang w:val="en-GB"/>
        </w:rPr>
        <w:t>:</w:t>
      </w:r>
    </w:p>
    <w:p w14:paraId="3A4B88E4" w14:textId="7353D556" w:rsidR="004E329E" w:rsidRPr="005638F8" w:rsidRDefault="004E329E" w:rsidP="00363812">
      <w:pPr>
        <w:pStyle w:val="Prrafodelista"/>
        <w:rPr>
          <w:rFonts w:ascii="Times New Roman" w:hAnsi="Times New Roman" w:cs="Times New Roman"/>
          <w:lang w:val="en-GB"/>
        </w:rPr>
      </w:pPr>
      <w:r w:rsidRPr="005638F8">
        <w:rPr>
          <w:rFonts w:ascii="Times New Roman" w:hAnsi="Times New Roman" w:cs="Times New Roman"/>
          <w:lang w:val="en-GB"/>
        </w:rPr>
        <w:t>Oswaldo Rojas Ortiz.</w:t>
      </w:r>
    </w:p>
    <w:p w14:paraId="6349EA2E" w14:textId="7FDDC40C" w:rsidR="004E329E" w:rsidRPr="00425637" w:rsidRDefault="004E329E" w:rsidP="006F2816">
      <w:pPr>
        <w:pStyle w:val="Prrafodelista"/>
        <w:numPr>
          <w:ilvl w:val="0"/>
          <w:numId w:val="1"/>
        </w:numPr>
        <w:rPr>
          <w:rFonts w:ascii="Georgia" w:hAnsi="Georgia"/>
          <w:b/>
          <w:bCs/>
          <w:color w:val="4C94D8" w:themeColor="text2" w:themeTint="80"/>
          <w:sz w:val="28"/>
          <w:szCs w:val="28"/>
          <w:lang w:val="en-GB"/>
        </w:rPr>
      </w:pPr>
      <w:r w:rsidRPr="00425637">
        <w:rPr>
          <w:rFonts w:ascii="Georgia" w:hAnsi="Georgia"/>
          <w:b/>
          <w:bCs/>
          <w:color w:val="4C94D8" w:themeColor="text2" w:themeTint="80"/>
          <w:sz w:val="28"/>
          <w:szCs w:val="28"/>
          <w:lang w:val="en-GB"/>
        </w:rPr>
        <w:t>Documentation Leader</w:t>
      </w:r>
      <w:r w:rsidR="006F2816" w:rsidRPr="00425637">
        <w:rPr>
          <w:rFonts w:ascii="Georgia" w:hAnsi="Georgia"/>
          <w:b/>
          <w:bCs/>
          <w:color w:val="4C94D8" w:themeColor="text2" w:themeTint="80"/>
          <w:sz w:val="28"/>
          <w:szCs w:val="28"/>
          <w:lang w:val="en-GB"/>
        </w:rPr>
        <w:t>:</w:t>
      </w:r>
    </w:p>
    <w:p w14:paraId="6B6E85D2" w14:textId="722C2E57" w:rsidR="004E329E" w:rsidRPr="005638F8" w:rsidRDefault="004E329E" w:rsidP="00363812">
      <w:pPr>
        <w:pStyle w:val="Prrafodelista"/>
        <w:rPr>
          <w:rFonts w:ascii="Times New Roman" w:hAnsi="Times New Roman" w:cs="Times New Roman"/>
        </w:rPr>
      </w:pPr>
      <w:r w:rsidRPr="005638F8">
        <w:rPr>
          <w:rFonts w:ascii="Times New Roman" w:hAnsi="Times New Roman" w:cs="Times New Roman"/>
        </w:rPr>
        <w:t>Luis Fernando Hernandez</w:t>
      </w:r>
    </w:p>
    <w:p w14:paraId="3E4D89FC" w14:textId="2BC9C2F9" w:rsidR="004E329E" w:rsidRPr="00425637" w:rsidRDefault="004E329E" w:rsidP="006F2816">
      <w:pPr>
        <w:pStyle w:val="Prrafodelista"/>
        <w:numPr>
          <w:ilvl w:val="0"/>
          <w:numId w:val="1"/>
        </w:numPr>
        <w:rPr>
          <w:rFonts w:ascii="Georgia" w:hAnsi="Georgia"/>
          <w:b/>
          <w:bCs/>
          <w:color w:val="4C94D8" w:themeColor="text2" w:themeTint="80"/>
          <w:sz w:val="28"/>
          <w:szCs w:val="28"/>
        </w:rPr>
      </w:pPr>
      <w:r w:rsidRPr="00425637">
        <w:rPr>
          <w:rFonts w:ascii="Georgia" w:hAnsi="Georgia"/>
          <w:b/>
          <w:bCs/>
          <w:color w:val="4C94D8" w:themeColor="text2" w:themeTint="80"/>
          <w:sz w:val="28"/>
          <w:szCs w:val="28"/>
        </w:rPr>
        <w:t>Data</w:t>
      </w:r>
      <w:r w:rsidR="008D3C79" w:rsidRPr="00425637">
        <w:rPr>
          <w:rFonts w:ascii="Georgia" w:hAnsi="Georgia"/>
          <w:b/>
          <w:bCs/>
          <w:color w:val="4C94D8" w:themeColor="text2" w:themeTint="80"/>
          <w:sz w:val="28"/>
          <w:szCs w:val="28"/>
        </w:rPr>
        <w:t xml:space="preserve"> </w:t>
      </w:r>
      <w:r w:rsidRPr="00425637">
        <w:rPr>
          <w:rFonts w:ascii="Georgia" w:hAnsi="Georgia"/>
          <w:b/>
          <w:bCs/>
          <w:color w:val="4C94D8" w:themeColor="text2" w:themeTint="80"/>
          <w:sz w:val="28"/>
          <w:szCs w:val="28"/>
        </w:rPr>
        <w:t xml:space="preserve">Base </w:t>
      </w:r>
      <w:proofErr w:type="spellStart"/>
      <w:r w:rsidR="008D3C79" w:rsidRPr="00425637">
        <w:rPr>
          <w:rFonts w:ascii="Georgia" w:hAnsi="Georgia"/>
          <w:b/>
          <w:bCs/>
          <w:color w:val="4C94D8" w:themeColor="text2" w:themeTint="80"/>
          <w:sz w:val="28"/>
          <w:szCs w:val="28"/>
        </w:rPr>
        <w:t>T</w:t>
      </w:r>
      <w:r w:rsidRPr="00425637">
        <w:rPr>
          <w:rFonts w:ascii="Georgia" w:hAnsi="Georgia"/>
          <w:b/>
          <w:bCs/>
          <w:color w:val="4C94D8" w:themeColor="text2" w:themeTint="80"/>
          <w:sz w:val="28"/>
          <w:szCs w:val="28"/>
        </w:rPr>
        <w:t>eam</w:t>
      </w:r>
      <w:proofErr w:type="spellEnd"/>
      <w:r w:rsidR="006F2816" w:rsidRPr="00425637">
        <w:rPr>
          <w:rFonts w:ascii="Georgia" w:hAnsi="Georgia"/>
          <w:b/>
          <w:bCs/>
          <w:color w:val="4C94D8" w:themeColor="text2" w:themeTint="80"/>
          <w:sz w:val="28"/>
          <w:szCs w:val="28"/>
        </w:rPr>
        <w:t>:</w:t>
      </w:r>
    </w:p>
    <w:p w14:paraId="18159855" w14:textId="23FAA13D" w:rsidR="004E329E" w:rsidRPr="007B20F9" w:rsidRDefault="004E329E" w:rsidP="00363812">
      <w:pPr>
        <w:pStyle w:val="Prrafodelista"/>
        <w:rPr>
          <w:rFonts w:ascii="Times New Roman" w:eastAsia="Batang" w:hAnsi="Times New Roman" w:cs="Times New Roman"/>
        </w:rPr>
      </w:pPr>
      <w:r w:rsidRPr="007B20F9">
        <w:rPr>
          <w:rFonts w:ascii="Times New Roman" w:hAnsi="Times New Roman" w:cs="Times New Roman"/>
        </w:rPr>
        <w:t>Ulises Guadalupe Escareñ</w:t>
      </w:r>
      <w:r w:rsidRPr="007B20F9">
        <w:rPr>
          <w:rFonts w:ascii="Times New Roman" w:eastAsia="Batang" w:hAnsi="Times New Roman" w:cs="Times New Roman"/>
        </w:rPr>
        <w:t>o Vega</w:t>
      </w:r>
    </w:p>
    <w:p w14:paraId="09E8A946" w14:textId="61B192C7" w:rsidR="004E329E" w:rsidRPr="00425637" w:rsidRDefault="004E329E" w:rsidP="006F2816">
      <w:pPr>
        <w:pStyle w:val="Prrafodelista"/>
        <w:numPr>
          <w:ilvl w:val="0"/>
          <w:numId w:val="1"/>
        </w:numPr>
        <w:rPr>
          <w:rFonts w:ascii="Georgia" w:eastAsia="Batang" w:hAnsi="Georgia" w:cs="Batang"/>
          <w:b/>
          <w:bCs/>
          <w:color w:val="4C94D8" w:themeColor="text2" w:themeTint="80"/>
          <w:sz w:val="28"/>
          <w:szCs w:val="28"/>
        </w:rPr>
      </w:pPr>
      <w:proofErr w:type="spellStart"/>
      <w:r w:rsidRPr="00425637">
        <w:rPr>
          <w:rFonts w:ascii="Georgia" w:eastAsia="Batang" w:hAnsi="Georgia" w:cs="Batang"/>
          <w:b/>
          <w:bCs/>
          <w:color w:val="4C94D8" w:themeColor="text2" w:themeTint="80"/>
          <w:sz w:val="28"/>
          <w:szCs w:val="28"/>
        </w:rPr>
        <w:t>Programming</w:t>
      </w:r>
      <w:proofErr w:type="spellEnd"/>
      <w:r w:rsidRPr="00425637">
        <w:rPr>
          <w:rFonts w:ascii="Georgia" w:eastAsia="Batang" w:hAnsi="Georgia" w:cs="Batang"/>
          <w:b/>
          <w:bCs/>
          <w:color w:val="4C94D8" w:themeColor="text2" w:themeTint="80"/>
          <w:sz w:val="28"/>
          <w:szCs w:val="28"/>
        </w:rPr>
        <w:t xml:space="preserve"> </w:t>
      </w:r>
      <w:proofErr w:type="spellStart"/>
      <w:r w:rsidRPr="00425637">
        <w:rPr>
          <w:rFonts w:ascii="Georgia" w:eastAsia="Batang" w:hAnsi="Georgia" w:cs="Batang"/>
          <w:b/>
          <w:bCs/>
          <w:color w:val="4C94D8" w:themeColor="text2" w:themeTint="80"/>
          <w:sz w:val="28"/>
          <w:szCs w:val="28"/>
        </w:rPr>
        <w:t>Team</w:t>
      </w:r>
      <w:proofErr w:type="spellEnd"/>
      <w:r w:rsidR="006F2816" w:rsidRPr="00425637">
        <w:rPr>
          <w:rFonts w:ascii="Georgia" w:eastAsia="Batang" w:hAnsi="Georgia" w:cs="Batang"/>
          <w:b/>
          <w:bCs/>
          <w:color w:val="4C94D8" w:themeColor="text2" w:themeTint="80"/>
          <w:sz w:val="28"/>
          <w:szCs w:val="28"/>
        </w:rPr>
        <w:t>:</w:t>
      </w:r>
    </w:p>
    <w:p w14:paraId="2DEBAB7E" w14:textId="61086EB6" w:rsidR="004E329E" w:rsidRPr="007B20F9" w:rsidRDefault="004E329E" w:rsidP="00363812">
      <w:pPr>
        <w:pStyle w:val="Prrafodelista"/>
        <w:rPr>
          <w:rFonts w:ascii="Times New Roman" w:eastAsia="Batang" w:hAnsi="Times New Roman" w:cs="Times New Roman"/>
        </w:rPr>
      </w:pPr>
      <w:proofErr w:type="spellStart"/>
      <w:r w:rsidRPr="007B20F9">
        <w:rPr>
          <w:rFonts w:ascii="Times New Roman" w:eastAsia="Batang" w:hAnsi="Times New Roman" w:cs="Times New Roman"/>
        </w:rPr>
        <w:t>Sebastian</w:t>
      </w:r>
      <w:proofErr w:type="spellEnd"/>
      <w:r w:rsidRPr="007B20F9">
        <w:rPr>
          <w:rFonts w:ascii="Times New Roman" w:eastAsia="Batang" w:hAnsi="Times New Roman" w:cs="Times New Roman"/>
        </w:rPr>
        <w:t xml:space="preserve"> </w:t>
      </w:r>
      <w:proofErr w:type="spellStart"/>
      <w:r w:rsidRPr="007B20F9">
        <w:rPr>
          <w:rFonts w:ascii="Times New Roman" w:eastAsia="Batang" w:hAnsi="Times New Roman" w:cs="Times New Roman"/>
        </w:rPr>
        <w:t>Mendez</w:t>
      </w:r>
      <w:proofErr w:type="spellEnd"/>
      <w:r w:rsidRPr="007B20F9">
        <w:rPr>
          <w:rFonts w:ascii="Times New Roman" w:eastAsia="Batang" w:hAnsi="Times New Roman" w:cs="Times New Roman"/>
        </w:rPr>
        <w:t xml:space="preserve"> </w:t>
      </w:r>
      <w:proofErr w:type="spellStart"/>
      <w:r w:rsidRPr="007B20F9">
        <w:rPr>
          <w:rFonts w:ascii="Times New Roman" w:eastAsia="Batang" w:hAnsi="Times New Roman" w:cs="Times New Roman"/>
        </w:rPr>
        <w:t>Sanchez</w:t>
      </w:r>
      <w:proofErr w:type="spellEnd"/>
    </w:p>
    <w:p w14:paraId="16D6827F" w14:textId="7458BE99" w:rsidR="004E329E" w:rsidRPr="00425637" w:rsidRDefault="00546712" w:rsidP="006F2816">
      <w:pPr>
        <w:pStyle w:val="Prrafodelista"/>
        <w:numPr>
          <w:ilvl w:val="0"/>
          <w:numId w:val="1"/>
        </w:numPr>
        <w:rPr>
          <w:rFonts w:ascii="Georgia" w:eastAsia="Batang" w:hAnsi="Georgia" w:cs="Batang"/>
          <w:b/>
          <w:bCs/>
          <w:color w:val="4C94D8" w:themeColor="text2" w:themeTint="80"/>
          <w:sz w:val="28"/>
          <w:szCs w:val="28"/>
        </w:rPr>
      </w:pPr>
      <w:proofErr w:type="spellStart"/>
      <w:r w:rsidRPr="00425637">
        <w:rPr>
          <w:rFonts w:ascii="Georgia" w:eastAsia="Batang" w:hAnsi="Georgia" w:cs="Batang"/>
          <w:b/>
          <w:bCs/>
          <w:color w:val="4C94D8" w:themeColor="text2" w:themeTint="80"/>
          <w:sz w:val="28"/>
          <w:szCs w:val="28"/>
        </w:rPr>
        <w:t>Documentation</w:t>
      </w:r>
      <w:proofErr w:type="spellEnd"/>
      <w:r w:rsidRPr="00425637">
        <w:rPr>
          <w:rFonts w:ascii="Georgia" w:eastAsia="Batang" w:hAnsi="Georgia" w:cs="Batang"/>
          <w:b/>
          <w:bCs/>
          <w:color w:val="4C94D8" w:themeColor="text2" w:themeTint="80"/>
          <w:sz w:val="28"/>
          <w:szCs w:val="28"/>
        </w:rPr>
        <w:t xml:space="preserve"> </w:t>
      </w:r>
      <w:proofErr w:type="spellStart"/>
      <w:r w:rsidRPr="00425637">
        <w:rPr>
          <w:rFonts w:ascii="Georgia" w:eastAsia="Batang" w:hAnsi="Georgia" w:cs="Batang"/>
          <w:b/>
          <w:bCs/>
          <w:color w:val="4C94D8" w:themeColor="text2" w:themeTint="80"/>
          <w:sz w:val="28"/>
          <w:szCs w:val="28"/>
        </w:rPr>
        <w:t>Team</w:t>
      </w:r>
      <w:proofErr w:type="spellEnd"/>
      <w:r w:rsidR="006F2816" w:rsidRPr="00425637">
        <w:rPr>
          <w:rFonts w:ascii="Georgia" w:eastAsia="Batang" w:hAnsi="Georgia" w:cs="Batang"/>
          <w:b/>
          <w:bCs/>
          <w:color w:val="4C94D8" w:themeColor="text2" w:themeTint="80"/>
          <w:sz w:val="28"/>
          <w:szCs w:val="28"/>
        </w:rPr>
        <w:t>:</w:t>
      </w:r>
    </w:p>
    <w:p w14:paraId="1F3C957E" w14:textId="1F8C4159" w:rsidR="00546712" w:rsidRPr="007B20F9" w:rsidRDefault="00546712" w:rsidP="00363812">
      <w:pPr>
        <w:pStyle w:val="Prrafodelista"/>
        <w:rPr>
          <w:rFonts w:ascii="Times New Roman" w:eastAsia="Batang" w:hAnsi="Times New Roman" w:cs="Times New Roman"/>
        </w:rPr>
      </w:pPr>
      <w:r w:rsidRPr="007B20F9">
        <w:rPr>
          <w:rFonts w:ascii="Times New Roman" w:eastAsia="Batang" w:hAnsi="Times New Roman" w:cs="Times New Roman"/>
        </w:rPr>
        <w:t>Ulises Guadalu</w:t>
      </w:r>
      <w:r w:rsidR="00363812" w:rsidRPr="007B20F9">
        <w:rPr>
          <w:rFonts w:ascii="Times New Roman" w:eastAsia="Batang" w:hAnsi="Times New Roman" w:cs="Times New Roman"/>
        </w:rPr>
        <w:t>p</w:t>
      </w:r>
      <w:r w:rsidRPr="007B20F9">
        <w:rPr>
          <w:rFonts w:ascii="Times New Roman" w:eastAsia="Batang" w:hAnsi="Times New Roman" w:cs="Times New Roman"/>
        </w:rPr>
        <w:t>e Escareño Vega</w:t>
      </w:r>
    </w:p>
    <w:p w14:paraId="58864980" w14:textId="77777777" w:rsidR="00546712" w:rsidRPr="00546712" w:rsidRDefault="00546712" w:rsidP="004E329E">
      <w:pPr>
        <w:rPr>
          <w:rFonts w:eastAsia="Batang" w:cs="Batang"/>
        </w:rPr>
      </w:pPr>
    </w:p>
    <w:p w14:paraId="4D32445A" w14:textId="0F81B399" w:rsidR="004E329E" w:rsidRPr="004E329E" w:rsidRDefault="004E329E"/>
    <w:p w14:paraId="6C9BFF82" w14:textId="77777777" w:rsidR="004E329E" w:rsidRPr="004E329E" w:rsidRDefault="004E329E"/>
    <w:p w14:paraId="797D240E" w14:textId="77777777" w:rsidR="004E329E" w:rsidRPr="004E329E" w:rsidRDefault="004E329E"/>
    <w:p w14:paraId="4DFFFA26" w14:textId="77777777" w:rsidR="004E329E" w:rsidRPr="004E329E" w:rsidRDefault="004E329E"/>
    <w:p w14:paraId="6F148B80" w14:textId="77777777" w:rsidR="004E329E" w:rsidRPr="004E329E" w:rsidRDefault="004E329E"/>
    <w:p w14:paraId="537263E1" w14:textId="77777777" w:rsidR="004E329E" w:rsidRPr="004E329E" w:rsidRDefault="004E329E"/>
    <w:p w14:paraId="3938616A" w14:textId="77777777" w:rsidR="004E329E" w:rsidRPr="004E329E" w:rsidRDefault="004E329E"/>
    <w:p w14:paraId="259B4E43" w14:textId="77777777" w:rsidR="004E329E" w:rsidRPr="004E329E" w:rsidRDefault="004E329E"/>
    <w:p w14:paraId="50FF0C2C" w14:textId="77777777" w:rsidR="007B1E7C" w:rsidRDefault="007B1E7C">
      <w:pPr>
        <w:rPr>
          <w:lang w:val="en-US"/>
        </w:rPr>
      </w:pPr>
    </w:p>
    <w:p w14:paraId="2C780551" w14:textId="77777777" w:rsidR="007B1E7C" w:rsidRDefault="007B1E7C">
      <w:pPr>
        <w:rPr>
          <w:lang w:val="en-US"/>
        </w:rPr>
      </w:pPr>
    </w:p>
    <w:p w14:paraId="760677A1" w14:textId="77777777" w:rsidR="000144C3" w:rsidRDefault="000144C3">
      <w:pPr>
        <w:rPr>
          <w:lang w:val="en-US"/>
        </w:rPr>
      </w:pPr>
    </w:p>
    <w:p w14:paraId="34BFA222" w14:textId="77777777" w:rsidR="000144C3" w:rsidRDefault="000144C3">
      <w:pPr>
        <w:rPr>
          <w:lang w:val="en-US"/>
        </w:rPr>
      </w:pPr>
    </w:p>
    <w:p w14:paraId="5E197F86" w14:textId="77777777" w:rsidR="000144C3" w:rsidRDefault="000144C3">
      <w:pPr>
        <w:rPr>
          <w:lang w:val="en-US"/>
        </w:rPr>
      </w:pPr>
    </w:p>
    <w:p w14:paraId="4F77E9E2" w14:textId="77777777" w:rsidR="000144C3" w:rsidRDefault="000144C3">
      <w:pPr>
        <w:rPr>
          <w:lang w:val="en-US"/>
        </w:rPr>
      </w:pPr>
    </w:p>
    <w:p w14:paraId="26A0771B" w14:textId="7C16B384" w:rsidR="009B6B31" w:rsidRDefault="009B6B31">
      <w:pPr>
        <w:rPr>
          <w:rFonts w:ascii="Georgia" w:hAnsi="Georgia" w:cs="Times New Roman"/>
          <w:b/>
          <w:bCs/>
          <w:i/>
          <w:iCs/>
          <w:color w:val="4C94D8" w:themeColor="text2" w:themeTint="80"/>
          <w:sz w:val="32"/>
          <w:szCs w:val="32"/>
          <w:u w:val="single"/>
          <w:lang w:val="en-US"/>
        </w:rPr>
      </w:pPr>
      <w:r>
        <w:rPr>
          <w:rFonts w:ascii="Georgia" w:hAnsi="Georgia" w:cs="Times New Roman"/>
          <w:b/>
          <w:bCs/>
          <w:i/>
          <w:iCs/>
          <w:color w:val="4C94D8" w:themeColor="text2" w:themeTint="80"/>
          <w:sz w:val="32"/>
          <w:szCs w:val="32"/>
          <w:u w:val="single"/>
          <w:lang w:val="en-US"/>
        </w:rPr>
        <w:lastRenderedPageBreak/>
        <w:t>Index:</w:t>
      </w:r>
    </w:p>
    <w:sdt>
      <w:sdtPr>
        <w:rPr>
          <w:lang w:val="es-MX"/>
        </w:rPr>
        <w:id w:val="-784578096"/>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6A9B4957" w14:textId="62598B6F" w:rsidR="000C210C" w:rsidRPr="000C210C" w:rsidRDefault="000C210C" w:rsidP="000C210C">
          <w:pPr>
            <w:pStyle w:val="TtuloTDC"/>
            <w:rPr>
              <w:lang w:val="es-MX"/>
            </w:rPr>
          </w:pPr>
          <w:proofErr w:type="spellStart"/>
          <w:r>
            <w:rPr>
              <w:lang w:val="es-MX"/>
            </w:rPr>
            <w:t>Indice</w:t>
          </w:r>
          <w:proofErr w:type="spellEnd"/>
        </w:p>
        <w:p w14:paraId="372B0D3B" w14:textId="1A75B8E6" w:rsidR="000C210C" w:rsidRDefault="000C210C">
          <w:pPr>
            <w:pStyle w:val="TDC1"/>
            <w:tabs>
              <w:tab w:val="right" w:leader="dot" w:pos="8828"/>
            </w:tabs>
            <w:rPr>
              <w:rFonts w:eastAsiaTheme="minorEastAsia"/>
              <w:noProof/>
              <w:lang w:val="en-GB" w:eastAsia="en-GB"/>
            </w:rPr>
          </w:pPr>
          <w:r>
            <w:fldChar w:fldCharType="begin"/>
          </w:r>
          <w:r>
            <w:instrText xml:space="preserve"> TOC \o "1-3" \h \z \u </w:instrText>
          </w:r>
          <w:r>
            <w:fldChar w:fldCharType="separate"/>
          </w:r>
          <w:hyperlink w:anchor="_Toc171691161" w:history="1">
            <w:r w:rsidRPr="00941331">
              <w:rPr>
                <w:rStyle w:val="Hipervnculo"/>
                <w:rFonts w:ascii="Georgia" w:hAnsi="Georgia"/>
                <w:b/>
                <w:bCs/>
                <w:i/>
                <w:iCs/>
                <w:noProof/>
                <w:color w:val="9ABFCA" w:themeColor="hyperlink" w:themeTint="80"/>
                <w:lang w:val="en-US"/>
              </w:rPr>
              <w:t>General project definition:</w:t>
            </w:r>
            <w:r>
              <w:rPr>
                <w:noProof/>
                <w:webHidden/>
              </w:rPr>
              <w:tab/>
            </w:r>
            <w:r>
              <w:rPr>
                <w:noProof/>
                <w:webHidden/>
              </w:rPr>
              <w:fldChar w:fldCharType="begin"/>
            </w:r>
            <w:r>
              <w:rPr>
                <w:noProof/>
                <w:webHidden/>
              </w:rPr>
              <w:instrText xml:space="preserve"> PAGEREF _Toc171691161 \h </w:instrText>
            </w:r>
            <w:r>
              <w:rPr>
                <w:noProof/>
                <w:webHidden/>
              </w:rPr>
            </w:r>
            <w:r>
              <w:rPr>
                <w:noProof/>
                <w:webHidden/>
              </w:rPr>
              <w:fldChar w:fldCharType="separate"/>
            </w:r>
            <w:r>
              <w:rPr>
                <w:noProof/>
                <w:webHidden/>
              </w:rPr>
              <w:t>2</w:t>
            </w:r>
            <w:r>
              <w:rPr>
                <w:noProof/>
                <w:webHidden/>
              </w:rPr>
              <w:fldChar w:fldCharType="end"/>
            </w:r>
          </w:hyperlink>
        </w:p>
        <w:p w14:paraId="09A77418" w14:textId="7F726FC6" w:rsidR="000C210C" w:rsidRDefault="000C210C">
          <w:pPr>
            <w:pStyle w:val="TDC2"/>
            <w:tabs>
              <w:tab w:val="right" w:leader="dot" w:pos="8828"/>
            </w:tabs>
            <w:rPr>
              <w:rFonts w:eastAsiaTheme="minorEastAsia"/>
              <w:noProof/>
              <w:lang w:val="en-GB" w:eastAsia="en-GB"/>
            </w:rPr>
          </w:pPr>
          <w:hyperlink w:anchor="_Toc171691162" w:history="1">
            <w:r w:rsidRPr="00941331">
              <w:rPr>
                <w:rStyle w:val="Hipervnculo"/>
                <w:rFonts w:ascii="Georgia" w:hAnsi="Georgia"/>
                <w:b/>
                <w:bCs/>
                <w:i/>
                <w:iCs/>
                <w:noProof/>
                <w:color w:val="9ABFCA" w:themeColor="hyperlink" w:themeTint="80"/>
                <w:lang w:val="en-US"/>
              </w:rPr>
              <w:t>Useless tools for the development of HIDROENOVA</w:t>
            </w:r>
            <w:r>
              <w:rPr>
                <w:noProof/>
                <w:webHidden/>
              </w:rPr>
              <w:tab/>
            </w:r>
            <w:r>
              <w:rPr>
                <w:noProof/>
                <w:webHidden/>
              </w:rPr>
              <w:fldChar w:fldCharType="begin"/>
            </w:r>
            <w:r>
              <w:rPr>
                <w:noProof/>
                <w:webHidden/>
              </w:rPr>
              <w:instrText xml:space="preserve"> PAGEREF _Toc171691162 \h </w:instrText>
            </w:r>
            <w:r>
              <w:rPr>
                <w:noProof/>
                <w:webHidden/>
              </w:rPr>
            </w:r>
            <w:r>
              <w:rPr>
                <w:noProof/>
                <w:webHidden/>
              </w:rPr>
              <w:fldChar w:fldCharType="separate"/>
            </w:r>
            <w:r>
              <w:rPr>
                <w:noProof/>
                <w:webHidden/>
              </w:rPr>
              <w:t>2</w:t>
            </w:r>
            <w:r>
              <w:rPr>
                <w:noProof/>
                <w:webHidden/>
              </w:rPr>
              <w:fldChar w:fldCharType="end"/>
            </w:r>
          </w:hyperlink>
        </w:p>
        <w:p w14:paraId="781D6028" w14:textId="5131ED68" w:rsidR="000C210C" w:rsidRDefault="000C210C">
          <w:pPr>
            <w:pStyle w:val="TDC3"/>
            <w:tabs>
              <w:tab w:val="right" w:leader="dot" w:pos="8828"/>
            </w:tabs>
            <w:rPr>
              <w:rFonts w:eastAsiaTheme="minorEastAsia"/>
              <w:noProof/>
              <w:lang w:val="en-GB" w:eastAsia="en-GB"/>
            </w:rPr>
          </w:pPr>
          <w:hyperlink w:anchor="_Toc171691163" w:history="1">
            <w:r w:rsidRPr="00941331">
              <w:rPr>
                <w:rStyle w:val="Hipervnculo"/>
                <w:rFonts w:ascii="Georgia" w:hAnsi="Georgia"/>
                <w:b/>
                <w:bCs/>
                <w:i/>
                <w:iCs/>
                <w:noProof/>
                <w:color w:val="9ABFCA" w:themeColor="hyperlink" w:themeTint="80"/>
                <w:lang w:val="en-US"/>
              </w:rPr>
              <w:t>Server tools installation</w:t>
            </w:r>
            <w:r>
              <w:rPr>
                <w:noProof/>
                <w:webHidden/>
              </w:rPr>
              <w:tab/>
            </w:r>
            <w:r>
              <w:rPr>
                <w:noProof/>
                <w:webHidden/>
              </w:rPr>
              <w:fldChar w:fldCharType="begin"/>
            </w:r>
            <w:r>
              <w:rPr>
                <w:noProof/>
                <w:webHidden/>
              </w:rPr>
              <w:instrText xml:space="preserve"> PAGEREF _Toc171691163 \h </w:instrText>
            </w:r>
            <w:r>
              <w:rPr>
                <w:noProof/>
                <w:webHidden/>
              </w:rPr>
            </w:r>
            <w:r>
              <w:rPr>
                <w:noProof/>
                <w:webHidden/>
              </w:rPr>
              <w:fldChar w:fldCharType="separate"/>
            </w:r>
            <w:r>
              <w:rPr>
                <w:noProof/>
                <w:webHidden/>
              </w:rPr>
              <w:t>3</w:t>
            </w:r>
            <w:r>
              <w:rPr>
                <w:noProof/>
                <w:webHidden/>
              </w:rPr>
              <w:fldChar w:fldCharType="end"/>
            </w:r>
          </w:hyperlink>
        </w:p>
        <w:p w14:paraId="49A29EBA" w14:textId="036D8088" w:rsidR="000C210C" w:rsidRDefault="000C210C">
          <w:r>
            <w:rPr>
              <w:b/>
              <w:bCs/>
            </w:rPr>
            <w:fldChar w:fldCharType="end"/>
          </w:r>
        </w:p>
      </w:sdtContent>
    </w:sdt>
    <w:p w14:paraId="121212EF" w14:textId="77777777" w:rsidR="009B6B31" w:rsidRPr="009B6B31" w:rsidRDefault="009B6B31">
      <w:pPr>
        <w:rPr>
          <w:rFonts w:ascii="Georgia" w:hAnsi="Georgia" w:cs="Times New Roman"/>
          <w:b/>
          <w:bCs/>
          <w:i/>
          <w:iCs/>
          <w:color w:val="4C94D8" w:themeColor="text2" w:themeTint="80"/>
          <w:sz w:val="32"/>
          <w:szCs w:val="32"/>
          <w:u w:val="single"/>
        </w:rPr>
      </w:pPr>
    </w:p>
    <w:p w14:paraId="638CBFCD" w14:textId="721B9142" w:rsidR="000761CA" w:rsidRPr="000C210C" w:rsidRDefault="000761CA" w:rsidP="009B6B31">
      <w:pPr>
        <w:pStyle w:val="Ttulo1"/>
        <w:rPr>
          <w:rFonts w:ascii="Georgia" w:hAnsi="Georgia"/>
          <w:b/>
          <w:bCs/>
          <w:i/>
          <w:iCs/>
          <w:color w:val="4C94D8" w:themeColor="text2" w:themeTint="80"/>
          <w:sz w:val="36"/>
          <w:szCs w:val="36"/>
          <w:u w:val="single"/>
          <w:lang w:val="en-US"/>
        </w:rPr>
      </w:pPr>
      <w:bookmarkStart w:id="0" w:name="_Toc171691161"/>
      <w:r w:rsidRPr="000C210C">
        <w:rPr>
          <w:rFonts w:ascii="Georgia" w:hAnsi="Georgia"/>
          <w:b/>
          <w:bCs/>
          <w:i/>
          <w:iCs/>
          <w:color w:val="4C94D8" w:themeColor="text2" w:themeTint="80"/>
          <w:sz w:val="36"/>
          <w:szCs w:val="36"/>
          <w:u w:val="single"/>
          <w:lang w:val="en-US"/>
        </w:rPr>
        <w:t xml:space="preserve">General </w:t>
      </w:r>
      <w:r w:rsidR="004E329E" w:rsidRPr="000C210C">
        <w:rPr>
          <w:rFonts w:ascii="Georgia" w:hAnsi="Georgia"/>
          <w:b/>
          <w:bCs/>
          <w:i/>
          <w:iCs/>
          <w:color w:val="4C94D8" w:themeColor="text2" w:themeTint="80"/>
          <w:sz w:val="36"/>
          <w:szCs w:val="36"/>
          <w:u w:val="single"/>
          <w:lang w:val="en-US"/>
        </w:rPr>
        <w:t>project definition</w:t>
      </w:r>
      <w:r w:rsidR="00534FCD" w:rsidRPr="000C210C">
        <w:rPr>
          <w:rFonts w:ascii="Georgia" w:hAnsi="Georgia"/>
          <w:b/>
          <w:bCs/>
          <w:i/>
          <w:iCs/>
          <w:color w:val="4C94D8" w:themeColor="text2" w:themeTint="80"/>
          <w:sz w:val="36"/>
          <w:szCs w:val="36"/>
          <w:u w:val="single"/>
          <w:lang w:val="en-US"/>
        </w:rPr>
        <w:t>:</w:t>
      </w:r>
      <w:bookmarkEnd w:id="0"/>
    </w:p>
    <w:p w14:paraId="67AECF01" w14:textId="244DF485" w:rsidR="007B1E7C" w:rsidRPr="00534FCD" w:rsidRDefault="007B1E7C">
      <w:pPr>
        <w:rPr>
          <w:rFonts w:ascii="Times New Roman" w:hAnsi="Times New Roman" w:cs="Times New Roman"/>
          <w:lang w:val="en-US"/>
        </w:rPr>
      </w:pPr>
      <w:r w:rsidRPr="00534FCD">
        <w:rPr>
          <w:rFonts w:ascii="Times New Roman" w:hAnsi="Times New Roman" w:cs="Times New Roman"/>
          <w:lang w:val="en-US"/>
        </w:rPr>
        <w:t>The undesirable water consumption it’s a problem in a big scale in Mexico, that’s why the distribution of water in Aguascalientes requires a page to know the sector that waste the most and to supply water distribution.</w:t>
      </w:r>
    </w:p>
    <w:p w14:paraId="6C8E5D03" w14:textId="7DF26EE1" w:rsidR="007B1E7C" w:rsidRPr="00534FCD" w:rsidRDefault="007B1E7C">
      <w:pPr>
        <w:rPr>
          <w:rFonts w:ascii="Times New Roman" w:hAnsi="Times New Roman" w:cs="Times New Roman"/>
          <w:lang w:val="en-US"/>
        </w:rPr>
      </w:pPr>
      <w:r w:rsidRPr="00534FCD">
        <w:rPr>
          <w:rFonts w:ascii="Times New Roman" w:hAnsi="Times New Roman" w:cs="Times New Roman"/>
          <w:lang w:val="en-US"/>
        </w:rPr>
        <w:t xml:space="preserve">The porpoise of design this web page is that any citizen of Aguascalientes certainly knows the water quantity </w:t>
      </w:r>
      <w:r w:rsidR="009A6CF0" w:rsidRPr="00534FCD">
        <w:rPr>
          <w:rFonts w:ascii="Times New Roman" w:hAnsi="Times New Roman" w:cs="Times New Roman"/>
          <w:lang w:val="en-US"/>
        </w:rPr>
        <w:t>that they consume, and if they reach some predetermined range use of water, to get lower prices and make sense of the excessive waste of water in Mexico.</w:t>
      </w:r>
    </w:p>
    <w:p w14:paraId="4C7EB300" w14:textId="77777777" w:rsidR="007B1E7C" w:rsidRDefault="007B1E7C">
      <w:pPr>
        <w:rPr>
          <w:lang w:val="en-US"/>
        </w:rPr>
      </w:pPr>
    </w:p>
    <w:p w14:paraId="6E867ADB" w14:textId="6AF96DD3" w:rsidR="009A6CF0" w:rsidRPr="000C210C" w:rsidRDefault="004E329E" w:rsidP="009B6B31">
      <w:pPr>
        <w:pStyle w:val="Ttulo2"/>
        <w:rPr>
          <w:rFonts w:ascii="Georgia" w:hAnsi="Georgia"/>
          <w:b/>
          <w:bCs/>
          <w:i/>
          <w:iCs/>
          <w:color w:val="4C94D8" w:themeColor="text2" w:themeTint="80"/>
          <w:sz w:val="36"/>
          <w:szCs w:val="36"/>
          <w:u w:val="single"/>
          <w:lang w:val="en-US"/>
        </w:rPr>
      </w:pPr>
      <w:bookmarkStart w:id="1" w:name="_Toc171691162"/>
      <w:r w:rsidRPr="000C210C">
        <w:rPr>
          <w:rFonts w:ascii="Georgia" w:hAnsi="Georgia"/>
          <w:b/>
          <w:bCs/>
          <w:i/>
          <w:iCs/>
          <w:color w:val="4C94D8" w:themeColor="text2" w:themeTint="80"/>
          <w:sz w:val="36"/>
          <w:szCs w:val="36"/>
          <w:u w:val="single"/>
          <w:lang w:val="en-US"/>
        </w:rPr>
        <w:t>Useless</w:t>
      </w:r>
      <w:r w:rsidR="000761CA" w:rsidRPr="000C210C">
        <w:rPr>
          <w:rFonts w:ascii="Georgia" w:hAnsi="Georgia"/>
          <w:b/>
          <w:bCs/>
          <w:i/>
          <w:iCs/>
          <w:color w:val="4C94D8" w:themeColor="text2" w:themeTint="80"/>
          <w:sz w:val="36"/>
          <w:szCs w:val="36"/>
          <w:u w:val="single"/>
          <w:lang w:val="en-US"/>
        </w:rPr>
        <w:t xml:space="preserve"> tools </w:t>
      </w:r>
      <w:r w:rsidRPr="000C210C">
        <w:rPr>
          <w:rFonts w:ascii="Georgia" w:hAnsi="Georgia"/>
          <w:b/>
          <w:bCs/>
          <w:i/>
          <w:iCs/>
          <w:color w:val="4C94D8" w:themeColor="text2" w:themeTint="80"/>
          <w:sz w:val="36"/>
          <w:szCs w:val="36"/>
          <w:u w:val="single"/>
          <w:lang w:val="en-US"/>
        </w:rPr>
        <w:t>for</w:t>
      </w:r>
      <w:r w:rsidR="000761CA" w:rsidRPr="000C210C">
        <w:rPr>
          <w:rFonts w:ascii="Georgia" w:hAnsi="Georgia"/>
          <w:b/>
          <w:bCs/>
          <w:i/>
          <w:iCs/>
          <w:color w:val="4C94D8" w:themeColor="text2" w:themeTint="80"/>
          <w:sz w:val="36"/>
          <w:szCs w:val="36"/>
          <w:u w:val="single"/>
          <w:lang w:val="en-US"/>
        </w:rPr>
        <w:t xml:space="preserve"> the development of HIDROENOVA</w:t>
      </w:r>
      <w:bookmarkEnd w:id="1"/>
    </w:p>
    <w:p w14:paraId="47B0DF0C" w14:textId="6C70FCDA" w:rsidR="000761CA" w:rsidRPr="00474114" w:rsidRDefault="000761CA">
      <w:pPr>
        <w:rPr>
          <w:u w:val="single"/>
          <w:lang w:val="en-US"/>
        </w:rPr>
      </w:pPr>
      <w:r w:rsidRPr="00474114">
        <w:rPr>
          <w:rFonts w:ascii="Georgia" w:hAnsi="Georgia"/>
          <w:b/>
          <w:bCs/>
          <w:color w:val="4C94D8" w:themeColor="text2" w:themeTint="80"/>
          <w:sz w:val="28"/>
          <w:szCs w:val="28"/>
          <w:u w:val="single"/>
          <w:lang w:val="en-US"/>
        </w:rPr>
        <w:t xml:space="preserve">Hypertext </w:t>
      </w:r>
      <w:r w:rsidR="004E329E" w:rsidRPr="00474114">
        <w:rPr>
          <w:rFonts w:ascii="Georgia" w:hAnsi="Georgia"/>
          <w:b/>
          <w:bCs/>
          <w:color w:val="4C94D8" w:themeColor="text2" w:themeTint="80"/>
          <w:sz w:val="28"/>
          <w:szCs w:val="28"/>
          <w:u w:val="single"/>
          <w:lang w:val="en-US"/>
        </w:rPr>
        <w:t>languages</w:t>
      </w:r>
      <w:r w:rsidRPr="00474114">
        <w:rPr>
          <w:rFonts w:ascii="Georgia" w:hAnsi="Georgia"/>
          <w:b/>
          <w:bCs/>
          <w:color w:val="4C94D8" w:themeColor="text2" w:themeTint="80"/>
          <w:sz w:val="28"/>
          <w:szCs w:val="28"/>
          <w:u w:val="single"/>
          <w:lang w:val="en-US"/>
        </w:rPr>
        <w:t>:</w:t>
      </w:r>
    </w:p>
    <w:p w14:paraId="2D657C40" w14:textId="45AC087D" w:rsidR="000761CA" w:rsidRPr="000144C3" w:rsidRDefault="009A6CF0">
      <w:pPr>
        <w:rPr>
          <w:rFonts w:ascii="Times New Roman" w:hAnsi="Times New Roman" w:cs="Times New Roman"/>
          <w:b/>
          <w:bCs/>
          <w:color w:val="4C94D8" w:themeColor="text2" w:themeTint="80"/>
          <w:lang w:val="en-US"/>
        </w:rPr>
      </w:pPr>
      <w:r w:rsidRPr="000144C3">
        <w:rPr>
          <w:rFonts w:ascii="Times New Roman" w:hAnsi="Times New Roman" w:cs="Times New Roman"/>
          <w:b/>
          <w:bCs/>
          <w:color w:val="4C94D8" w:themeColor="text2" w:themeTint="80"/>
          <w:lang w:val="en-US"/>
        </w:rPr>
        <w:t>HTML:</w:t>
      </w:r>
    </w:p>
    <w:p w14:paraId="517A2B03" w14:textId="388CE6D5" w:rsidR="009A6CF0" w:rsidRPr="000144C3" w:rsidRDefault="009A6CF0">
      <w:pPr>
        <w:rPr>
          <w:rFonts w:ascii="Times New Roman" w:hAnsi="Times New Roman" w:cs="Times New Roman"/>
          <w:lang w:val="en-US"/>
        </w:rPr>
      </w:pPr>
      <w:r w:rsidRPr="000144C3">
        <w:rPr>
          <w:rFonts w:ascii="Times New Roman" w:hAnsi="Times New Roman" w:cs="Times New Roman"/>
          <w:lang w:val="en-US"/>
        </w:rPr>
        <w:t xml:space="preserve">Hypertext markup language, it’s the most basic piece of web construction and it’s used to define the structure sense of the content of a web page. </w:t>
      </w:r>
    </w:p>
    <w:p w14:paraId="275B6DA1" w14:textId="1CAE16ED" w:rsidR="009A6CF0" w:rsidRPr="000144C3" w:rsidRDefault="009A6CF0">
      <w:pPr>
        <w:rPr>
          <w:rFonts w:ascii="Times New Roman" w:hAnsi="Times New Roman" w:cs="Times New Roman"/>
          <w:lang w:val="en-US"/>
        </w:rPr>
      </w:pPr>
      <w:proofErr w:type="gramStart"/>
      <w:r w:rsidRPr="000144C3">
        <w:rPr>
          <w:rFonts w:ascii="Times New Roman" w:hAnsi="Times New Roman" w:cs="Times New Roman"/>
          <w:lang w:val="en-US"/>
        </w:rPr>
        <w:t>Another</w:t>
      </w:r>
      <w:proofErr w:type="gramEnd"/>
      <w:r w:rsidRPr="000144C3">
        <w:rPr>
          <w:rFonts w:ascii="Times New Roman" w:hAnsi="Times New Roman" w:cs="Times New Roman"/>
          <w:lang w:val="en-US"/>
        </w:rPr>
        <w:t xml:space="preserve"> technologies apart of HTML are generally used to describe the web page presentation (CSS) or his functionalities</w:t>
      </w:r>
    </w:p>
    <w:p w14:paraId="2941BD36" w14:textId="77777777" w:rsidR="00840576" w:rsidRPr="009B6B31" w:rsidRDefault="00840576">
      <w:pPr>
        <w:rPr>
          <w:rFonts w:ascii="Times New Roman" w:hAnsi="Times New Roman" w:cs="Times New Roman"/>
          <w:b/>
          <w:bCs/>
          <w:color w:val="4C94D8" w:themeColor="text2" w:themeTint="80"/>
          <w:lang w:val="en-US"/>
        </w:rPr>
      </w:pPr>
      <w:r w:rsidRPr="009B6B31">
        <w:rPr>
          <w:rFonts w:ascii="Times New Roman" w:hAnsi="Times New Roman" w:cs="Times New Roman"/>
          <w:b/>
          <w:bCs/>
          <w:color w:val="4C94D8" w:themeColor="text2" w:themeTint="80"/>
          <w:lang w:val="en-US"/>
        </w:rPr>
        <w:t>PHP:</w:t>
      </w:r>
    </w:p>
    <w:p w14:paraId="1BA0D8D7" w14:textId="55C8F056" w:rsidR="00840576" w:rsidRDefault="00840576">
      <w:pPr>
        <w:rPr>
          <w:lang w:val="en-US"/>
        </w:rPr>
      </w:pPr>
      <w:r w:rsidRPr="000144C3">
        <w:rPr>
          <w:rFonts w:ascii="Times New Roman" w:hAnsi="Times New Roman" w:cs="Times New Roman"/>
          <w:lang w:val="en-US"/>
        </w:rPr>
        <w:t xml:space="preserve">Hypertext preprocessor is </w:t>
      </w:r>
      <w:proofErr w:type="gramStart"/>
      <w:r w:rsidRPr="000144C3">
        <w:rPr>
          <w:rFonts w:ascii="Times New Roman" w:hAnsi="Times New Roman" w:cs="Times New Roman"/>
          <w:lang w:val="en-US"/>
        </w:rPr>
        <w:t>a</w:t>
      </w:r>
      <w:proofErr w:type="gramEnd"/>
      <w:r w:rsidRPr="000144C3">
        <w:rPr>
          <w:rFonts w:ascii="Times New Roman" w:hAnsi="Times New Roman" w:cs="Times New Roman"/>
          <w:lang w:val="en-US"/>
        </w:rPr>
        <w:t xml:space="preserve"> open code language so popular especially suitable for the web development and it can be used in HTML.</w:t>
      </w:r>
      <w:r>
        <w:rPr>
          <w:lang w:val="en-US"/>
        </w:rPr>
        <w:t xml:space="preserve"> </w:t>
      </w:r>
    </w:p>
    <w:p w14:paraId="0C1B1165" w14:textId="77777777" w:rsidR="00840576" w:rsidRDefault="00840576">
      <w:pPr>
        <w:rPr>
          <w:lang w:val="en-US"/>
        </w:rPr>
      </w:pPr>
    </w:p>
    <w:p w14:paraId="1DD9866B" w14:textId="18B8FEFE" w:rsidR="00DA0168" w:rsidRPr="00E20B76" w:rsidRDefault="00DA0168">
      <w:pPr>
        <w:rPr>
          <w:rFonts w:ascii="Georgia" w:hAnsi="Georgia"/>
          <w:b/>
          <w:bCs/>
          <w:color w:val="4C94D8" w:themeColor="text2" w:themeTint="80"/>
          <w:sz w:val="28"/>
          <w:szCs w:val="28"/>
          <w:u w:val="single"/>
          <w:lang w:val="en-US"/>
        </w:rPr>
      </w:pPr>
      <w:r w:rsidRPr="00E20B76">
        <w:rPr>
          <w:rFonts w:ascii="Georgia" w:hAnsi="Georgia"/>
          <w:b/>
          <w:bCs/>
          <w:color w:val="4C94D8" w:themeColor="text2" w:themeTint="80"/>
          <w:sz w:val="28"/>
          <w:szCs w:val="28"/>
          <w:u w:val="single"/>
          <w:lang w:val="en-US"/>
        </w:rPr>
        <w:t>Database gestion</w:t>
      </w:r>
    </w:p>
    <w:p w14:paraId="43902579" w14:textId="1D84CAB5" w:rsidR="00840576" w:rsidRPr="000144C3" w:rsidRDefault="00840576">
      <w:pPr>
        <w:rPr>
          <w:b/>
          <w:bCs/>
          <w:lang w:val="en-US"/>
        </w:rPr>
      </w:pPr>
      <w:r w:rsidRPr="000144C3">
        <w:rPr>
          <w:b/>
          <w:bCs/>
          <w:color w:val="4C94D8" w:themeColor="text2" w:themeTint="80"/>
          <w:lang w:val="en-US"/>
        </w:rPr>
        <w:t>MySQL:</w:t>
      </w:r>
    </w:p>
    <w:p w14:paraId="364D2B2D" w14:textId="14D7B4B1" w:rsidR="00840576" w:rsidRPr="00724C52" w:rsidRDefault="00840576">
      <w:pPr>
        <w:rPr>
          <w:rFonts w:ascii="Times New Roman" w:hAnsi="Times New Roman" w:cs="Times New Roman"/>
          <w:lang w:val="en-US"/>
        </w:rPr>
      </w:pPr>
      <w:r w:rsidRPr="000144C3">
        <w:rPr>
          <w:rFonts w:ascii="Times New Roman" w:hAnsi="Times New Roman" w:cs="Times New Roman"/>
          <w:lang w:val="en-US"/>
        </w:rPr>
        <w:t xml:space="preserve">It’s a database manager and it can create multiple threads and multiple users, was developed like a free software (it can be used In multiple platforms it’s used in </w:t>
      </w:r>
      <w:proofErr w:type="gramStart"/>
      <w:r w:rsidRPr="000144C3">
        <w:rPr>
          <w:rFonts w:ascii="Times New Roman" w:hAnsi="Times New Roman" w:cs="Times New Roman"/>
          <w:lang w:val="en-US"/>
        </w:rPr>
        <w:t>Linux)its</w:t>
      </w:r>
      <w:proofErr w:type="gramEnd"/>
      <w:r w:rsidRPr="000144C3">
        <w:rPr>
          <w:rFonts w:ascii="Times New Roman" w:hAnsi="Times New Roman" w:cs="Times New Roman"/>
          <w:lang w:val="en-US"/>
        </w:rPr>
        <w:t xml:space="preserve"> free for web </w:t>
      </w:r>
      <w:proofErr w:type="spellStart"/>
      <w:r w:rsidRPr="000144C3">
        <w:rPr>
          <w:rFonts w:ascii="Times New Roman" w:hAnsi="Times New Roman" w:cs="Times New Roman"/>
          <w:lang w:val="en-US"/>
        </w:rPr>
        <w:t>server’s</w:t>
      </w:r>
      <w:proofErr w:type="spellEnd"/>
      <w:r w:rsidRPr="000144C3">
        <w:rPr>
          <w:rFonts w:ascii="Times New Roman" w:hAnsi="Times New Roman" w:cs="Times New Roman"/>
          <w:lang w:val="en-US"/>
        </w:rPr>
        <w:t xml:space="preserve">. offers advantages like easy adaptation in different development environment, interaction with programming </w:t>
      </w:r>
      <w:proofErr w:type="spellStart"/>
      <w:r w:rsidRPr="000144C3">
        <w:rPr>
          <w:rFonts w:ascii="Times New Roman" w:hAnsi="Times New Roman" w:cs="Times New Roman"/>
          <w:lang w:val="en-US"/>
        </w:rPr>
        <w:t>languajes</w:t>
      </w:r>
      <w:proofErr w:type="spellEnd"/>
      <w:r w:rsidRPr="000144C3">
        <w:rPr>
          <w:rFonts w:ascii="Times New Roman" w:hAnsi="Times New Roman" w:cs="Times New Roman"/>
          <w:lang w:val="en-US"/>
        </w:rPr>
        <w:t xml:space="preserve"> like PHP, JAVA SCRIPT, and </w:t>
      </w:r>
      <w:proofErr w:type="gramStart"/>
      <w:r w:rsidRPr="000144C3">
        <w:rPr>
          <w:rFonts w:ascii="Times New Roman" w:hAnsi="Times New Roman" w:cs="Times New Roman"/>
          <w:lang w:val="en-US"/>
        </w:rPr>
        <w:t>a</w:t>
      </w:r>
      <w:proofErr w:type="gramEnd"/>
      <w:r w:rsidRPr="000144C3">
        <w:rPr>
          <w:rFonts w:ascii="Times New Roman" w:hAnsi="Times New Roman" w:cs="Times New Roman"/>
          <w:lang w:val="en-US"/>
        </w:rPr>
        <w:t xml:space="preserve"> easy integration with distinct SO’s </w:t>
      </w:r>
    </w:p>
    <w:p w14:paraId="6228C09A" w14:textId="3A42F8BD" w:rsidR="00840576" w:rsidRPr="008F0663" w:rsidRDefault="00840576">
      <w:pPr>
        <w:rPr>
          <w:rFonts w:ascii="Georgia" w:hAnsi="Georgia"/>
          <w:b/>
          <w:bCs/>
          <w:color w:val="4C94D8" w:themeColor="text2" w:themeTint="80"/>
          <w:lang w:val="en-US"/>
        </w:rPr>
      </w:pPr>
      <w:proofErr w:type="spellStart"/>
      <w:r w:rsidRPr="008F0663">
        <w:rPr>
          <w:rFonts w:ascii="Georgia" w:hAnsi="Georgia"/>
          <w:b/>
          <w:bCs/>
          <w:color w:val="4C94D8" w:themeColor="text2" w:themeTint="80"/>
          <w:lang w:val="en-US"/>
        </w:rPr>
        <w:t>Xampp</w:t>
      </w:r>
      <w:proofErr w:type="spellEnd"/>
      <w:r w:rsidRPr="008F0663">
        <w:rPr>
          <w:rFonts w:ascii="Georgia" w:hAnsi="Georgia"/>
          <w:b/>
          <w:bCs/>
          <w:color w:val="4C94D8" w:themeColor="text2" w:themeTint="80"/>
          <w:lang w:val="en-US"/>
        </w:rPr>
        <w:t>:</w:t>
      </w:r>
    </w:p>
    <w:p w14:paraId="6D678BBF" w14:textId="01C6560B" w:rsidR="00840576" w:rsidRPr="008F0663" w:rsidRDefault="00840576">
      <w:pPr>
        <w:rPr>
          <w:rFonts w:ascii="Times New Roman" w:hAnsi="Times New Roman" w:cs="Times New Roman"/>
          <w:lang w:val="en-US"/>
        </w:rPr>
      </w:pPr>
      <w:r w:rsidRPr="008F0663">
        <w:rPr>
          <w:rFonts w:ascii="Times New Roman" w:hAnsi="Times New Roman" w:cs="Times New Roman"/>
          <w:lang w:val="en-US"/>
        </w:rPr>
        <w:t xml:space="preserve">It’s a support language that consist in the database gestion system MySQL, web server </w:t>
      </w:r>
      <w:proofErr w:type="spellStart"/>
      <w:r w:rsidRPr="008F0663">
        <w:rPr>
          <w:rFonts w:ascii="Times New Roman" w:hAnsi="Times New Roman" w:cs="Times New Roman"/>
          <w:lang w:val="en-US"/>
        </w:rPr>
        <w:t>apache</w:t>
      </w:r>
      <w:proofErr w:type="spellEnd"/>
      <w:r w:rsidRPr="008F0663">
        <w:rPr>
          <w:rFonts w:ascii="Times New Roman" w:hAnsi="Times New Roman" w:cs="Times New Roman"/>
          <w:lang w:val="en-US"/>
        </w:rPr>
        <w:t xml:space="preserve"> and the interpreter to </w:t>
      </w:r>
      <w:r w:rsidR="00A11CD9" w:rsidRPr="008F0663">
        <w:rPr>
          <w:rFonts w:ascii="Times New Roman" w:hAnsi="Times New Roman" w:cs="Times New Roman"/>
          <w:lang w:val="en-US"/>
        </w:rPr>
        <w:t xml:space="preserve">script languages PHP and PEARL. The name is an acronym: X, </w:t>
      </w:r>
      <w:proofErr w:type="spellStart"/>
      <w:r w:rsidR="00A11CD9" w:rsidRPr="008F0663">
        <w:rPr>
          <w:rFonts w:ascii="Times New Roman" w:hAnsi="Times New Roman" w:cs="Times New Roman"/>
          <w:lang w:val="en-US"/>
        </w:rPr>
        <w:t>apache</w:t>
      </w:r>
      <w:proofErr w:type="spellEnd"/>
      <w:r w:rsidR="00A11CD9" w:rsidRPr="008F0663">
        <w:rPr>
          <w:rFonts w:ascii="Times New Roman" w:hAnsi="Times New Roman" w:cs="Times New Roman"/>
          <w:lang w:val="en-US"/>
        </w:rPr>
        <w:t xml:space="preserve"> MariaDB-MySQL, PHP, PEARL</w:t>
      </w:r>
    </w:p>
    <w:p w14:paraId="083BB062" w14:textId="77777777" w:rsidR="00A11CD9" w:rsidRPr="008F0663" w:rsidRDefault="00A11CD9">
      <w:pPr>
        <w:rPr>
          <w:rFonts w:ascii="Times New Roman" w:hAnsi="Times New Roman" w:cs="Times New Roman"/>
          <w:lang w:val="en-US"/>
        </w:rPr>
      </w:pPr>
    </w:p>
    <w:p w14:paraId="0D8925B6" w14:textId="436D61DC" w:rsidR="00A11CD9" w:rsidRPr="000C210C" w:rsidRDefault="00516246" w:rsidP="009B6B31">
      <w:pPr>
        <w:pStyle w:val="Ttulo3"/>
        <w:rPr>
          <w:rFonts w:ascii="Georgia" w:hAnsi="Georgia"/>
          <w:b/>
          <w:bCs/>
          <w:i/>
          <w:iCs/>
          <w:color w:val="4C94D8" w:themeColor="text2" w:themeTint="80"/>
          <w:sz w:val="32"/>
          <w:szCs w:val="32"/>
          <w:u w:val="single"/>
          <w:lang w:val="en-US"/>
        </w:rPr>
      </w:pPr>
      <w:bookmarkStart w:id="2" w:name="_Toc171691163"/>
      <w:r w:rsidRPr="000C210C">
        <w:rPr>
          <w:rFonts w:ascii="Georgia" w:hAnsi="Georgia"/>
          <w:b/>
          <w:bCs/>
          <w:i/>
          <w:iCs/>
          <w:color w:val="4C94D8" w:themeColor="text2" w:themeTint="80"/>
          <w:sz w:val="32"/>
          <w:szCs w:val="32"/>
          <w:u w:val="single"/>
          <w:lang w:val="en-US"/>
        </w:rPr>
        <w:t>S</w:t>
      </w:r>
      <w:r w:rsidR="00DA0168" w:rsidRPr="000C210C">
        <w:rPr>
          <w:rFonts w:ascii="Georgia" w:hAnsi="Georgia"/>
          <w:b/>
          <w:bCs/>
          <w:i/>
          <w:iCs/>
          <w:color w:val="4C94D8" w:themeColor="text2" w:themeTint="80"/>
          <w:sz w:val="32"/>
          <w:szCs w:val="32"/>
          <w:u w:val="single"/>
          <w:lang w:val="en-US"/>
        </w:rPr>
        <w:t>erver tools installation</w:t>
      </w:r>
      <w:bookmarkEnd w:id="2"/>
    </w:p>
    <w:p w14:paraId="15387C9A" w14:textId="479F7053" w:rsidR="008F0663" w:rsidRPr="008F0663" w:rsidRDefault="008F0663" w:rsidP="000C210C">
      <w:pPr>
        <w:ind w:left="720"/>
        <w:rPr>
          <w:rFonts w:ascii="Times New Roman" w:hAnsi="Times New Roman" w:cs="Times New Roman"/>
          <w:b/>
          <w:bCs/>
          <w:color w:val="4C94D8" w:themeColor="text2" w:themeTint="80"/>
          <w:lang w:val="en-GB"/>
        </w:rPr>
      </w:pPr>
      <w:r w:rsidRPr="008F0663">
        <w:rPr>
          <w:rFonts w:ascii="Times New Roman" w:hAnsi="Times New Roman" w:cs="Times New Roman"/>
          <w:b/>
          <w:bCs/>
          <w:color w:val="4C94D8" w:themeColor="text2" w:themeTint="80"/>
          <w:lang w:val="en-GB"/>
        </w:rPr>
        <w:t>XAMPP:</w:t>
      </w:r>
    </w:p>
    <w:p w14:paraId="3310EEFF" w14:textId="77777777" w:rsidR="008F0663" w:rsidRPr="008F0663" w:rsidRDefault="008F0663" w:rsidP="008F0663">
      <w:pPr>
        <w:numPr>
          <w:ilvl w:val="0"/>
          <w:numId w:val="3"/>
        </w:numPr>
        <w:rPr>
          <w:rFonts w:ascii="Times New Roman" w:hAnsi="Times New Roman" w:cs="Times New Roman"/>
          <w:lang w:val="en-GB"/>
        </w:rPr>
      </w:pPr>
      <w:r w:rsidRPr="008F0663">
        <w:rPr>
          <w:rFonts w:ascii="Times New Roman" w:hAnsi="Times New Roman" w:cs="Times New Roman"/>
          <w:lang w:val="en-GB"/>
        </w:rPr>
        <w:t>Before installing a web server, it is advisable to check if there is not already one installed, or at least if it is not already running. To do this, simply open the browser and type the address http://localhost. If you get an error message, there is no web server running (although there may be a server installed, but not running).</w:t>
      </w:r>
    </w:p>
    <w:p w14:paraId="2BAD7851" w14:textId="1BFD85F9"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3C42D47D" wp14:editId="65C043FF">
            <wp:extent cx="5608320" cy="1455420"/>
            <wp:effectExtent l="0" t="0" r="0" b="0"/>
            <wp:docPr id="11121860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1455420"/>
                    </a:xfrm>
                    <a:prstGeom prst="rect">
                      <a:avLst/>
                    </a:prstGeom>
                    <a:noFill/>
                    <a:ln>
                      <a:noFill/>
                    </a:ln>
                  </pic:spPr>
                </pic:pic>
              </a:graphicData>
            </a:graphic>
          </wp:inline>
        </w:drawing>
      </w:r>
    </w:p>
    <w:p w14:paraId="38ED806F" w14:textId="77777777" w:rsidR="008F0663" w:rsidRPr="008F0663" w:rsidRDefault="008F0663" w:rsidP="008F0663">
      <w:pPr>
        <w:numPr>
          <w:ilvl w:val="0"/>
          <w:numId w:val="4"/>
        </w:numPr>
        <w:rPr>
          <w:rFonts w:ascii="Times New Roman" w:hAnsi="Times New Roman" w:cs="Times New Roman"/>
          <w:lang w:val="en-GB"/>
        </w:rPr>
      </w:pPr>
      <w:r w:rsidRPr="008F0663">
        <w:rPr>
          <w:rFonts w:ascii="Times New Roman" w:hAnsi="Times New Roman" w:cs="Times New Roman"/>
          <w:lang w:val="en-GB"/>
        </w:rPr>
        <w:t>Once the XAMPP installation file is obtained, double click on it to start it. When starting the XAMPP installer XAMPP shows a warning that appears if the User Account Control is activated and reminds us that some directories have restricted permissions:</w:t>
      </w:r>
    </w:p>
    <w:p w14:paraId="0A650755" w14:textId="71052713"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6ADE865D" wp14:editId="2A8FFDB7">
            <wp:extent cx="4754880" cy="1417320"/>
            <wp:effectExtent l="0" t="0" r="7620" b="0"/>
            <wp:docPr id="20757290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4880" cy="1417320"/>
                    </a:xfrm>
                    <a:prstGeom prst="rect">
                      <a:avLst/>
                    </a:prstGeom>
                    <a:noFill/>
                    <a:ln>
                      <a:noFill/>
                    </a:ln>
                  </pic:spPr>
                </pic:pic>
              </a:graphicData>
            </a:graphic>
          </wp:inline>
        </w:drawing>
      </w:r>
    </w:p>
    <w:p w14:paraId="60D6F5A9" w14:textId="77777777"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lastRenderedPageBreak/>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p>
    <w:p w14:paraId="319B2D8F" w14:textId="77777777" w:rsidR="008F0663" w:rsidRPr="008F0663" w:rsidRDefault="008F0663" w:rsidP="008F0663">
      <w:pPr>
        <w:numPr>
          <w:ilvl w:val="0"/>
          <w:numId w:val="5"/>
        </w:numPr>
        <w:rPr>
          <w:rFonts w:ascii="Times New Roman" w:hAnsi="Times New Roman" w:cs="Times New Roman"/>
          <w:lang w:val="en-GB"/>
        </w:rPr>
      </w:pPr>
      <w:r w:rsidRPr="008F0663">
        <w:rPr>
          <w:rFonts w:ascii="Times New Roman" w:hAnsi="Times New Roman" w:cs="Times New Roman"/>
          <w:lang w:val="en-GB"/>
        </w:rPr>
        <w:t>The installation wizard then starts. To continue, click on the "Next" button.</w:t>
      </w:r>
    </w:p>
    <w:p w14:paraId="292FA6A2" w14:textId="48101D9D"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75D59E82" wp14:editId="75AB4F5A">
            <wp:extent cx="2880360" cy="2446020"/>
            <wp:effectExtent l="0" t="0" r="0" b="0"/>
            <wp:docPr id="157289668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2446020"/>
                    </a:xfrm>
                    <a:prstGeom prst="rect">
                      <a:avLst/>
                    </a:prstGeom>
                    <a:noFill/>
                    <a:ln>
                      <a:noFill/>
                    </a:ln>
                  </pic:spPr>
                </pic:pic>
              </a:graphicData>
            </a:graphic>
          </wp:inline>
        </w:drawing>
      </w:r>
    </w:p>
    <w:p w14:paraId="24186CF8" w14:textId="77777777" w:rsidR="008F0663" w:rsidRPr="008F0663" w:rsidRDefault="008F0663" w:rsidP="008F0663">
      <w:pPr>
        <w:numPr>
          <w:ilvl w:val="0"/>
          <w:numId w:val="6"/>
        </w:numPr>
        <w:rPr>
          <w:rFonts w:ascii="Times New Roman" w:hAnsi="Times New Roman" w:cs="Times New Roman"/>
          <w:lang w:val="en-GB"/>
        </w:rPr>
      </w:pPr>
      <w:r w:rsidRPr="008F0663">
        <w:rPr>
          <w:rFonts w:ascii="Times New Roman" w:hAnsi="Times New Roman" w:cs="Times New Roman"/>
          <w:lang w:val="en-GB"/>
        </w:rPr>
        <w:t xml:space="preserve">The minimum components that XAMPP installs are the Apache server and the PHP language, but XAMPP also installs other elements. In the component selection </w:t>
      </w:r>
      <w:proofErr w:type="gramStart"/>
      <w:r w:rsidRPr="008F0663">
        <w:rPr>
          <w:rFonts w:ascii="Times New Roman" w:hAnsi="Times New Roman" w:cs="Times New Roman"/>
          <w:lang w:val="en-GB"/>
        </w:rPr>
        <w:t>screen</w:t>
      </w:r>
      <w:proofErr w:type="gramEnd"/>
      <w:r w:rsidRPr="008F0663">
        <w:rPr>
          <w:rFonts w:ascii="Times New Roman" w:hAnsi="Times New Roman" w:cs="Times New Roman"/>
          <w:lang w:val="en-GB"/>
        </w:rPr>
        <w:t xml:space="preserve"> you can choose whether or not to install these components. </w:t>
      </w:r>
    </w:p>
    <w:p w14:paraId="581930F2" w14:textId="77777777" w:rsidR="008F0663" w:rsidRPr="008F0663" w:rsidRDefault="008F0663" w:rsidP="008F0663">
      <w:pPr>
        <w:numPr>
          <w:ilvl w:val="0"/>
          <w:numId w:val="6"/>
        </w:numPr>
        <w:rPr>
          <w:rFonts w:ascii="Times New Roman" w:hAnsi="Times New Roman" w:cs="Times New Roman"/>
          <w:lang w:val="en-GB"/>
        </w:rPr>
      </w:pPr>
      <w:r w:rsidRPr="008F0663">
        <w:rPr>
          <w:rFonts w:ascii="Times New Roman" w:hAnsi="Times New Roman" w:cs="Times New Roman"/>
          <w:lang w:val="en-GB"/>
        </w:rPr>
        <w:t xml:space="preserve">To follow these </w:t>
      </w:r>
      <w:proofErr w:type="gramStart"/>
      <w:r w:rsidRPr="008F0663">
        <w:rPr>
          <w:rFonts w:ascii="Times New Roman" w:hAnsi="Times New Roman" w:cs="Times New Roman"/>
          <w:lang w:val="en-GB"/>
        </w:rPr>
        <w:t>notes</w:t>
      </w:r>
      <w:proofErr w:type="gramEnd"/>
      <w:r w:rsidRPr="008F0663">
        <w:rPr>
          <w:rFonts w:ascii="Times New Roman" w:hAnsi="Times New Roman" w:cs="Times New Roman"/>
          <w:lang w:val="en-GB"/>
        </w:rPr>
        <w:t xml:space="preserve"> you need at least MySQL and phpMyAdmin installed.</w:t>
      </w:r>
    </w:p>
    <w:p w14:paraId="59779F5C" w14:textId="18B5E4A5"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1F2EE3D4" wp14:editId="47E78A6A">
            <wp:extent cx="2887980" cy="2476500"/>
            <wp:effectExtent l="0" t="0" r="7620" b="0"/>
            <wp:docPr id="18036946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7980" cy="2476500"/>
                    </a:xfrm>
                    <a:prstGeom prst="rect">
                      <a:avLst/>
                    </a:prstGeom>
                    <a:noFill/>
                    <a:ln>
                      <a:noFill/>
                    </a:ln>
                  </pic:spPr>
                </pic:pic>
              </a:graphicData>
            </a:graphic>
          </wp:inline>
        </w:drawing>
      </w:r>
    </w:p>
    <w:p w14:paraId="5D297864" w14:textId="77777777"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lastRenderedPageBreak/>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p>
    <w:p w14:paraId="1AFC8AB8" w14:textId="77777777" w:rsidR="008F0663" w:rsidRPr="008F0663" w:rsidRDefault="008F0663" w:rsidP="008F0663">
      <w:pPr>
        <w:numPr>
          <w:ilvl w:val="0"/>
          <w:numId w:val="7"/>
        </w:numPr>
        <w:rPr>
          <w:rFonts w:ascii="Times New Roman" w:hAnsi="Times New Roman" w:cs="Times New Roman"/>
          <w:lang w:val="en-GB"/>
        </w:rPr>
      </w:pPr>
      <w:r w:rsidRPr="008F0663">
        <w:rPr>
          <w:rFonts w:ascii="Times New Roman" w:hAnsi="Times New Roman" w:cs="Times New Roman"/>
          <w:lang w:val="en-GB"/>
        </w:rPr>
        <w:t xml:space="preserve">On the next screen you can choose the XAMPP installation folder. The default installation folder is </w:t>
      </w:r>
      <w:proofErr w:type="gramStart"/>
      <w:r w:rsidRPr="008F0663">
        <w:rPr>
          <w:rFonts w:ascii="Times New Roman" w:hAnsi="Times New Roman" w:cs="Times New Roman"/>
          <w:lang w:val="en-GB"/>
        </w:rPr>
        <w:t>C:xampp</w:t>
      </w:r>
      <w:proofErr w:type="gramEnd"/>
      <w:r w:rsidRPr="008F0663">
        <w:rPr>
          <w:rFonts w:ascii="Times New Roman" w:hAnsi="Times New Roman" w:cs="Times New Roman"/>
          <w:lang w:val="en-GB"/>
        </w:rPr>
        <w:t>. If you want to change it, click on the folder icon and select the folder where you want to install XAMPP. To continue the installation setup, click the "Next" button.</w:t>
      </w:r>
    </w:p>
    <w:p w14:paraId="65626805" w14:textId="16409330"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64E70691" wp14:editId="2953FDE9">
            <wp:extent cx="2636520" cy="2240280"/>
            <wp:effectExtent l="0" t="0" r="0" b="7620"/>
            <wp:docPr id="5488840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240280"/>
                    </a:xfrm>
                    <a:prstGeom prst="rect">
                      <a:avLst/>
                    </a:prstGeom>
                    <a:noFill/>
                    <a:ln>
                      <a:noFill/>
                    </a:ln>
                  </pic:spPr>
                </pic:pic>
              </a:graphicData>
            </a:graphic>
          </wp:inline>
        </w:drawing>
      </w:r>
    </w:p>
    <w:p w14:paraId="0B3D63FB" w14:textId="77777777" w:rsidR="008F0663" w:rsidRPr="008F0663" w:rsidRDefault="008F0663" w:rsidP="008F0663">
      <w:pPr>
        <w:numPr>
          <w:ilvl w:val="0"/>
          <w:numId w:val="8"/>
        </w:numPr>
        <w:rPr>
          <w:rFonts w:ascii="Times New Roman" w:hAnsi="Times New Roman" w:cs="Times New Roman"/>
          <w:lang w:val="en-GB"/>
        </w:rPr>
      </w:pPr>
      <w:r w:rsidRPr="008F0663">
        <w:rPr>
          <w:rFonts w:ascii="Times New Roman" w:hAnsi="Times New Roman" w:cs="Times New Roman"/>
          <w:lang w:val="en-GB"/>
        </w:rPr>
        <w:t xml:space="preserve">The next screen provides information about the application installers for XAMPP created by </w:t>
      </w:r>
      <w:proofErr w:type="spellStart"/>
      <w:r w:rsidRPr="008F0663">
        <w:rPr>
          <w:rFonts w:ascii="Times New Roman" w:hAnsi="Times New Roman" w:cs="Times New Roman"/>
          <w:lang w:val="en-GB"/>
        </w:rPr>
        <w:t>Bitnami</w:t>
      </w:r>
      <w:proofErr w:type="spellEnd"/>
      <w:r w:rsidRPr="008F0663">
        <w:rPr>
          <w:rFonts w:ascii="Times New Roman" w:hAnsi="Times New Roman" w:cs="Times New Roman"/>
          <w:lang w:val="en-GB"/>
        </w:rPr>
        <w:t xml:space="preserve">. Click the "Next" button to continue. If you leave the box checked, a </w:t>
      </w:r>
      <w:proofErr w:type="spellStart"/>
      <w:r w:rsidRPr="008F0663">
        <w:rPr>
          <w:rFonts w:ascii="Times New Roman" w:hAnsi="Times New Roman" w:cs="Times New Roman"/>
          <w:lang w:val="en-GB"/>
        </w:rPr>
        <w:t>Bitnami</w:t>
      </w:r>
      <w:proofErr w:type="spellEnd"/>
      <w:r w:rsidRPr="008F0663">
        <w:rPr>
          <w:rFonts w:ascii="Times New Roman" w:hAnsi="Times New Roman" w:cs="Times New Roman"/>
          <w:lang w:val="en-GB"/>
        </w:rPr>
        <w:t xml:space="preserve"> web page will open in your browser.</w:t>
      </w:r>
    </w:p>
    <w:p w14:paraId="4D3157B2" w14:textId="07AE8C04"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0DF3DE9E" wp14:editId="61BC1640">
            <wp:extent cx="2606040" cy="2217420"/>
            <wp:effectExtent l="0" t="0" r="3810" b="0"/>
            <wp:docPr id="10882718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2217420"/>
                    </a:xfrm>
                    <a:prstGeom prst="rect">
                      <a:avLst/>
                    </a:prstGeom>
                    <a:noFill/>
                    <a:ln>
                      <a:noFill/>
                    </a:ln>
                  </pic:spPr>
                </pic:pic>
              </a:graphicData>
            </a:graphic>
          </wp:inline>
        </w:drawing>
      </w:r>
    </w:p>
    <w:p w14:paraId="78FE1463" w14:textId="77777777"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lastRenderedPageBreak/>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r w:rsidRPr="008F0663">
        <w:rPr>
          <w:rFonts w:ascii="Times New Roman" w:hAnsi="Times New Roman" w:cs="Times New Roman"/>
          <w:lang w:val="en-GB"/>
        </w:rPr>
        <w:br/>
      </w:r>
    </w:p>
    <w:p w14:paraId="46611A2B" w14:textId="77777777" w:rsidR="008F0663" w:rsidRPr="008F0663" w:rsidRDefault="008F0663" w:rsidP="008F0663">
      <w:pPr>
        <w:numPr>
          <w:ilvl w:val="0"/>
          <w:numId w:val="9"/>
        </w:numPr>
        <w:rPr>
          <w:rFonts w:ascii="Times New Roman" w:hAnsi="Times New Roman" w:cs="Times New Roman"/>
          <w:lang w:val="en-GB"/>
        </w:rPr>
      </w:pPr>
      <w:r w:rsidRPr="008F0663">
        <w:rPr>
          <w:rFonts w:ascii="Times New Roman" w:hAnsi="Times New Roman" w:cs="Times New Roman"/>
          <w:lang w:val="en-GB"/>
        </w:rPr>
        <w:t>Once the installation options have been chosen in the previous screens, this screen is the installation confirmation screen. Click on the "Next" button to start the installation on the hard disk.</w:t>
      </w:r>
    </w:p>
    <w:p w14:paraId="1635B55F" w14:textId="77777777" w:rsidR="008F0663" w:rsidRPr="008F0663" w:rsidRDefault="008F0663" w:rsidP="008F0663">
      <w:pPr>
        <w:rPr>
          <w:rFonts w:ascii="Times New Roman" w:hAnsi="Times New Roman" w:cs="Times New Roman"/>
          <w:lang w:val="en-GB"/>
        </w:rPr>
      </w:pPr>
    </w:p>
    <w:p w14:paraId="257BB782" w14:textId="3E76D208"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5FB00320" wp14:editId="5A886AD2">
            <wp:extent cx="2659380" cy="2255520"/>
            <wp:effectExtent l="0" t="0" r="7620" b="0"/>
            <wp:docPr id="8155362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380" cy="2255520"/>
                    </a:xfrm>
                    <a:prstGeom prst="rect">
                      <a:avLst/>
                    </a:prstGeom>
                    <a:noFill/>
                    <a:ln>
                      <a:noFill/>
                    </a:ln>
                  </pic:spPr>
                </pic:pic>
              </a:graphicData>
            </a:graphic>
          </wp:inline>
        </w:drawing>
      </w:r>
    </w:p>
    <w:p w14:paraId="163BC055" w14:textId="77777777" w:rsidR="008F0663" w:rsidRPr="008F0663" w:rsidRDefault="008F0663" w:rsidP="008F0663">
      <w:pPr>
        <w:numPr>
          <w:ilvl w:val="0"/>
          <w:numId w:val="10"/>
        </w:numPr>
        <w:rPr>
          <w:rFonts w:ascii="Times New Roman" w:hAnsi="Times New Roman" w:cs="Times New Roman"/>
          <w:lang w:val="en-GB"/>
        </w:rPr>
      </w:pPr>
      <w:r w:rsidRPr="008F0663">
        <w:rPr>
          <w:rFonts w:ascii="Times New Roman" w:hAnsi="Times New Roman" w:cs="Times New Roman"/>
          <w:lang w:val="en-GB"/>
        </w:rPr>
        <w:t>The file copying process may take a few minutes.</w:t>
      </w:r>
    </w:p>
    <w:p w14:paraId="0D4E4902" w14:textId="06A827DF"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7E74D782" wp14:editId="3B6401DC">
            <wp:extent cx="3314700" cy="2750820"/>
            <wp:effectExtent l="0" t="0" r="0" b="0"/>
            <wp:docPr id="11091697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2750820"/>
                    </a:xfrm>
                    <a:prstGeom prst="rect">
                      <a:avLst/>
                    </a:prstGeom>
                    <a:noFill/>
                    <a:ln>
                      <a:noFill/>
                    </a:ln>
                  </pic:spPr>
                </pic:pic>
              </a:graphicData>
            </a:graphic>
          </wp:inline>
        </w:drawing>
      </w:r>
    </w:p>
    <w:p w14:paraId="0F539A2F" w14:textId="77777777" w:rsidR="008F0663" w:rsidRPr="008F0663" w:rsidRDefault="008F0663" w:rsidP="008F0663">
      <w:pPr>
        <w:numPr>
          <w:ilvl w:val="0"/>
          <w:numId w:val="11"/>
        </w:numPr>
        <w:rPr>
          <w:rFonts w:ascii="Times New Roman" w:hAnsi="Times New Roman" w:cs="Times New Roman"/>
          <w:lang w:val="en-GB"/>
        </w:rPr>
      </w:pPr>
      <w:r w:rsidRPr="008F0663">
        <w:rPr>
          <w:rFonts w:ascii="Times New Roman" w:hAnsi="Times New Roman" w:cs="Times New Roman"/>
          <w:lang w:val="en-GB"/>
        </w:rPr>
        <w:lastRenderedPageBreak/>
        <w:t>During installation, if Apache was not previously installed on the computer, at some point a Windows firewall prompt will be displayed to allow Apache to communicate on private or public networks. Once you have chosen the desired options (in these notes it is recommended to allow private networks and deny public networks), click on the "Allow access" button.</w:t>
      </w:r>
    </w:p>
    <w:p w14:paraId="154EC95B" w14:textId="52DB5E18" w:rsidR="008F0663" w:rsidRPr="008F0663" w:rsidRDefault="008F0663" w:rsidP="008F0663">
      <w:pPr>
        <w:rPr>
          <w:rFonts w:ascii="Times New Roman" w:hAnsi="Times New Roman" w:cs="Times New Roman"/>
          <w:lang w:val="en-GB"/>
        </w:rPr>
      </w:pPr>
      <w:r w:rsidRPr="008F0663">
        <w:rPr>
          <w:rFonts w:ascii="Times New Roman" w:hAnsi="Times New Roman" w:cs="Times New Roman"/>
          <w:lang w:val="en-GB"/>
        </w:rPr>
        <w:drawing>
          <wp:inline distT="0" distB="0" distL="0" distR="0" wp14:anchorId="637CA437" wp14:editId="29879E94">
            <wp:extent cx="3276600" cy="2369820"/>
            <wp:effectExtent l="0" t="0" r="0" b="0"/>
            <wp:docPr id="988845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2369820"/>
                    </a:xfrm>
                    <a:prstGeom prst="rect">
                      <a:avLst/>
                    </a:prstGeom>
                    <a:noFill/>
                    <a:ln>
                      <a:noFill/>
                    </a:ln>
                  </pic:spPr>
                </pic:pic>
              </a:graphicData>
            </a:graphic>
          </wp:inline>
        </w:drawing>
      </w:r>
    </w:p>
    <w:p w14:paraId="0A8F5817" w14:textId="77777777" w:rsidR="008F0663" w:rsidRPr="008F0663" w:rsidRDefault="008F0663" w:rsidP="008F0663">
      <w:pPr>
        <w:numPr>
          <w:ilvl w:val="0"/>
          <w:numId w:val="12"/>
        </w:numPr>
        <w:rPr>
          <w:rFonts w:ascii="Times New Roman" w:hAnsi="Times New Roman" w:cs="Times New Roman"/>
          <w:lang w:val="en-GB"/>
        </w:rPr>
      </w:pPr>
      <w:r w:rsidRPr="008F0663">
        <w:rPr>
          <w:rFonts w:ascii="Times New Roman" w:hAnsi="Times New Roman" w:cs="Times New Roman"/>
          <w:lang w:val="en-GB"/>
        </w:rPr>
        <w:t>Once the file copy is complete, the final screen confirms that XAMPP has been installed. If the box is left checked, the XAMPP control panel will open. To close the installation program, click the "Finish" button.</w:t>
      </w:r>
    </w:p>
    <w:p w14:paraId="38332E64" w14:textId="77777777" w:rsidR="008F0663" w:rsidRPr="008F0663" w:rsidRDefault="008F0663" w:rsidP="008F0663">
      <w:pPr>
        <w:rPr>
          <w:lang w:val="en-GB"/>
        </w:rPr>
      </w:pPr>
      <w:r w:rsidRPr="008F0663">
        <w:rPr>
          <w:lang w:val="en-GB"/>
        </w:rPr>
        <w:br/>
      </w:r>
      <w:r w:rsidRPr="008F0663">
        <w:rPr>
          <w:lang w:val="en-GB"/>
        </w:rPr>
        <w:br/>
      </w:r>
    </w:p>
    <w:p w14:paraId="1E878979" w14:textId="7CB05693" w:rsidR="008F0663" w:rsidRPr="008F0663" w:rsidRDefault="008F0663" w:rsidP="008F0663">
      <w:pPr>
        <w:rPr>
          <w:lang w:val="en-GB"/>
        </w:rPr>
      </w:pPr>
      <w:r w:rsidRPr="008F0663">
        <w:rPr>
          <w:lang w:val="en-GB"/>
        </w:rPr>
        <w:drawing>
          <wp:inline distT="0" distB="0" distL="0" distR="0" wp14:anchorId="3FB4B3E9" wp14:editId="1269B779">
            <wp:extent cx="3017520" cy="2476500"/>
            <wp:effectExtent l="0" t="0" r="0" b="0"/>
            <wp:docPr id="63533015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520" cy="2476500"/>
                    </a:xfrm>
                    <a:prstGeom prst="rect">
                      <a:avLst/>
                    </a:prstGeom>
                    <a:noFill/>
                    <a:ln>
                      <a:noFill/>
                    </a:ln>
                  </pic:spPr>
                </pic:pic>
              </a:graphicData>
            </a:graphic>
          </wp:inline>
        </w:drawing>
      </w:r>
    </w:p>
    <w:p w14:paraId="50B1A3F3" w14:textId="77777777" w:rsidR="008F0663" w:rsidRPr="008F0663" w:rsidRDefault="008F0663" w:rsidP="008F0663">
      <w:pPr>
        <w:numPr>
          <w:ilvl w:val="0"/>
          <w:numId w:val="13"/>
        </w:numPr>
        <w:rPr>
          <w:rFonts w:ascii="Times New Roman" w:hAnsi="Times New Roman" w:cs="Times New Roman"/>
          <w:lang w:val="en-GB"/>
        </w:rPr>
      </w:pPr>
      <w:r w:rsidRPr="008F0663">
        <w:rPr>
          <w:rFonts w:ascii="Times New Roman" w:hAnsi="Times New Roman" w:cs="Times New Roman"/>
          <w:lang w:val="en-GB"/>
        </w:rPr>
        <w:t>The XAMPP control panel is divided into three zones: </w:t>
      </w:r>
    </w:p>
    <w:p w14:paraId="49EB7592" w14:textId="77777777" w:rsidR="008F0663" w:rsidRPr="008F0663" w:rsidRDefault="008F0663" w:rsidP="008F0663">
      <w:pPr>
        <w:numPr>
          <w:ilvl w:val="0"/>
          <w:numId w:val="14"/>
        </w:numPr>
        <w:rPr>
          <w:rFonts w:ascii="Times New Roman" w:hAnsi="Times New Roman" w:cs="Times New Roman"/>
          <w:lang w:val="en-GB"/>
        </w:rPr>
      </w:pPr>
      <w:r w:rsidRPr="008F0663">
        <w:rPr>
          <w:rFonts w:ascii="Times New Roman" w:hAnsi="Times New Roman" w:cs="Times New Roman"/>
          <w:lang w:val="en-GB"/>
        </w:rPr>
        <w:lastRenderedPageBreak/>
        <w:t>The module area, which indicates for each XAMPP module: whether it is installed as a service, its name, the process identifier, the port used and includes buttons to start and stop the processes, manage them, edit the configuration files and open the activity log files. </w:t>
      </w:r>
    </w:p>
    <w:p w14:paraId="690A4923" w14:textId="77777777" w:rsidR="008F0663" w:rsidRPr="008F0663" w:rsidRDefault="008F0663" w:rsidP="008F0663">
      <w:pPr>
        <w:numPr>
          <w:ilvl w:val="0"/>
          <w:numId w:val="14"/>
        </w:numPr>
        <w:rPr>
          <w:rFonts w:ascii="Times New Roman" w:hAnsi="Times New Roman" w:cs="Times New Roman"/>
          <w:lang w:val="en-GB"/>
        </w:rPr>
      </w:pPr>
      <w:r w:rsidRPr="008F0663">
        <w:rPr>
          <w:rFonts w:ascii="Times New Roman" w:hAnsi="Times New Roman" w:cs="Times New Roman"/>
          <w:lang w:val="en-GB"/>
        </w:rPr>
        <w:t>The notification area, where XAMPP informs about the success or failure of the actions performed. </w:t>
      </w:r>
    </w:p>
    <w:p w14:paraId="4AA4C185" w14:textId="77777777" w:rsidR="008F0663" w:rsidRPr="008F0663" w:rsidRDefault="008F0663" w:rsidP="008F0663">
      <w:pPr>
        <w:numPr>
          <w:ilvl w:val="0"/>
          <w:numId w:val="14"/>
        </w:numPr>
        <w:rPr>
          <w:rFonts w:ascii="Times New Roman" w:hAnsi="Times New Roman" w:cs="Times New Roman"/>
          <w:lang w:val="en-GB"/>
        </w:rPr>
      </w:pPr>
      <w:r w:rsidRPr="008F0663">
        <w:rPr>
          <w:rFonts w:ascii="Times New Roman" w:hAnsi="Times New Roman" w:cs="Times New Roman"/>
          <w:lang w:val="en-GB"/>
        </w:rPr>
        <w:t>The utilities area, for quick access.</w:t>
      </w:r>
    </w:p>
    <w:p w14:paraId="2DA0E42F" w14:textId="45959D8C" w:rsidR="008F0663" w:rsidRPr="008F0663" w:rsidRDefault="008F0663" w:rsidP="008F0663">
      <w:pPr>
        <w:rPr>
          <w:lang w:val="en-GB"/>
        </w:rPr>
      </w:pPr>
      <w:r w:rsidRPr="008F0663">
        <w:rPr>
          <w:lang w:val="en-GB"/>
        </w:rPr>
        <w:drawing>
          <wp:inline distT="0" distB="0" distL="0" distR="0" wp14:anchorId="1266DAFF" wp14:editId="2C57F66E">
            <wp:extent cx="3855720" cy="2484120"/>
            <wp:effectExtent l="0" t="0" r="0" b="0"/>
            <wp:docPr id="16537787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720" cy="2484120"/>
                    </a:xfrm>
                    <a:prstGeom prst="rect">
                      <a:avLst/>
                    </a:prstGeom>
                    <a:noFill/>
                    <a:ln>
                      <a:noFill/>
                    </a:ln>
                  </pic:spPr>
                </pic:pic>
              </a:graphicData>
            </a:graphic>
          </wp:inline>
        </w:drawing>
      </w:r>
    </w:p>
    <w:p w14:paraId="161A944F" w14:textId="77777777" w:rsidR="00A11CD9" w:rsidRDefault="00A11CD9">
      <w:pPr>
        <w:rPr>
          <w:lang w:val="en-US"/>
        </w:rPr>
      </w:pPr>
    </w:p>
    <w:p w14:paraId="68BA4493" w14:textId="4338066F" w:rsidR="00516246" w:rsidRPr="000C210C" w:rsidRDefault="009B6B31" w:rsidP="009B6B31">
      <w:pPr>
        <w:pStyle w:val="Ttulo4"/>
        <w:rPr>
          <w:rFonts w:ascii="Georgia" w:hAnsi="Georgia"/>
          <w:b/>
          <w:bCs/>
          <w:color w:val="4C94D8" w:themeColor="text2" w:themeTint="80"/>
          <w:sz w:val="32"/>
          <w:szCs w:val="32"/>
          <w:u w:val="single"/>
          <w:lang w:val="en-US"/>
        </w:rPr>
      </w:pPr>
      <w:r w:rsidRPr="000C210C">
        <w:rPr>
          <w:rFonts w:ascii="Georgia" w:hAnsi="Georgia"/>
          <w:b/>
          <w:bCs/>
          <w:color w:val="4C94D8" w:themeColor="text2" w:themeTint="80"/>
          <w:sz w:val="32"/>
          <w:szCs w:val="32"/>
          <w:u w:val="single"/>
          <w:lang w:val="en-US"/>
        </w:rPr>
        <w:t>U</w:t>
      </w:r>
      <w:r w:rsidR="00DA0168" w:rsidRPr="000C210C">
        <w:rPr>
          <w:rFonts w:ascii="Georgia" w:hAnsi="Georgia"/>
          <w:b/>
          <w:bCs/>
          <w:color w:val="4C94D8" w:themeColor="text2" w:themeTint="80"/>
          <w:sz w:val="32"/>
          <w:szCs w:val="32"/>
          <w:u w:val="single"/>
          <w:lang w:val="en-US"/>
        </w:rPr>
        <w:t>se cases</w:t>
      </w:r>
    </w:p>
    <w:p w14:paraId="5080933A" w14:textId="77777777" w:rsidR="00516246" w:rsidRPr="000C210C" w:rsidRDefault="00DA0168">
      <w:pPr>
        <w:rPr>
          <w:color w:val="4C94D8" w:themeColor="text2" w:themeTint="80"/>
          <w:lang w:val="en-US"/>
        </w:rPr>
      </w:pPr>
      <w:r w:rsidRPr="000C210C">
        <w:rPr>
          <w:color w:val="4C94D8" w:themeColor="text2" w:themeTint="80"/>
          <w:lang w:val="en-US"/>
        </w:rPr>
        <w:t>system blocks:</w:t>
      </w:r>
    </w:p>
    <w:p w14:paraId="5E4BFBF5" w14:textId="6F9CE7DE" w:rsidR="00DA0168" w:rsidRDefault="00516246">
      <w:pPr>
        <w:rPr>
          <w:lang w:val="en-US"/>
        </w:rPr>
      </w:pPr>
      <w:r w:rsidRPr="00516246">
        <w:rPr>
          <w:noProof/>
          <w:lang w:val="en-US"/>
        </w:rPr>
        <w:drawing>
          <wp:inline distT="0" distB="0" distL="0" distR="0" wp14:anchorId="71781AA5" wp14:editId="27A31478">
            <wp:extent cx="4429743" cy="1171739"/>
            <wp:effectExtent l="0" t="0" r="0" b="9525"/>
            <wp:docPr id="1657468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68676" name=""/>
                    <pic:cNvPicPr/>
                  </pic:nvPicPr>
                  <pic:blipFill>
                    <a:blip r:embed="rId17"/>
                    <a:stretch>
                      <a:fillRect/>
                    </a:stretch>
                  </pic:blipFill>
                  <pic:spPr>
                    <a:xfrm>
                      <a:off x="0" y="0"/>
                      <a:ext cx="4429743" cy="1171739"/>
                    </a:xfrm>
                    <a:prstGeom prst="rect">
                      <a:avLst/>
                    </a:prstGeom>
                  </pic:spPr>
                </pic:pic>
              </a:graphicData>
            </a:graphic>
          </wp:inline>
        </w:drawing>
      </w:r>
      <w:r w:rsidR="00DA0168">
        <w:rPr>
          <w:lang w:val="en-US"/>
        </w:rPr>
        <w:t xml:space="preserve"> </w:t>
      </w:r>
    </w:p>
    <w:p w14:paraId="0375F5AE" w14:textId="2C657902" w:rsidR="00DA0168" w:rsidRPr="000C210C" w:rsidRDefault="008F0663" w:rsidP="009B6B31">
      <w:pPr>
        <w:pStyle w:val="Ttulo5"/>
        <w:rPr>
          <w:rFonts w:ascii="Georgia" w:hAnsi="Georgia"/>
          <w:b/>
          <w:bCs/>
          <w:i/>
          <w:iCs/>
          <w:color w:val="4C94D8" w:themeColor="text2" w:themeTint="80"/>
          <w:sz w:val="32"/>
          <w:szCs w:val="32"/>
          <w:u w:val="single"/>
          <w:lang w:val="en-US"/>
        </w:rPr>
      </w:pPr>
      <w:r w:rsidRPr="000C210C">
        <w:rPr>
          <w:rFonts w:ascii="Georgia" w:hAnsi="Georgia"/>
          <w:b/>
          <w:bCs/>
          <w:i/>
          <w:iCs/>
          <w:color w:val="4C94D8" w:themeColor="text2" w:themeTint="80"/>
          <w:sz w:val="32"/>
          <w:szCs w:val="32"/>
          <w:u w:val="single"/>
          <w:lang w:val="en-US"/>
        </w:rPr>
        <w:t>U</w:t>
      </w:r>
      <w:r w:rsidR="00DA0168" w:rsidRPr="000C210C">
        <w:rPr>
          <w:rFonts w:ascii="Georgia" w:hAnsi="Georgia"/>
          <w:b/>
          <w:bCs/>
          <w:i/>
          <w:iCs/>
          <w:color w:val="4C94D8" w:themeColor="text2" w:themeTint="80"/>
          <w:sz w:val="32"/>
          <w:szCs w:val="32"/>
          <w:u w:val="single"/>
          <w:lang w:val="en-US"/>
        </w:rPr>
        <w:t>ser story</w:t>
      </w:r>
    </w:p>
    <w:p w14:paraId="31AA0420" w14:textId="2E8B2327" w:rsidR="00516246" w:rsidRPr="008F0663" w:rsidRDefault="00516246">
      <w:pPr>
        <w:rPr>
          <w:b/>
          <w:bCs/>
          <w:color w:val="4C94D8" w:themeColor="text2" w:themeTint="80"/>
          <w:sz w:val="28"/>
          <w:szCs w:val="28"/>
          <w:lang w:val="en-US"/>
        </w:rPr>
      </w:pPr>
      <w:r w:rsidRPr="008F0663">
        <w:rPr>
          <w:b/>
          <w:bCs/>
          <w:color w:val="4C94D8" w:themeColor="text2" w:themeTint="80"/>
          <w:sz w:val="28"/>
          <w:szCs w:val="28"/>
          <w:lang w:val="en-US"/>
        </w:rPr>
        <w:t>System administration</w:t>
      </w:r>
    </w:p>
    <w:p w14:paraId="411E2A60" w14:textId="77777777" w:rsidR="00516246" w:rsidRPr="008F0663" w:rsidRDefault="00516246">
      <w:pPr>
        <w:rPr>
          <w:rFonts w:ascii="Times New Roman" w:hAnsi="Times New Roman" w:cs="Times New Roman"/>
          <w:b/>
          <w:bCs/>
          <w:color w:val="4C94D8" w:themeColor="text2" w:themeTint="80"/>
          <w:lang w:val="en-US"/>
        </w:rPr>
      </w:pPr>
      <w:r w:rsidRPr="008F0663">
        <w:rPr>
          <w:rFonts w:ascii="Times New Roman" w:hAnsi="Times New Roman" w:cs="Times New Roman"/>
          <w:b/>
          <w:bCs/>
          <w:color w:val="4C94D8" w:themeColor="text2" w:themeTint="80"/>
          <w:lang w:val="en-US"/>
        </w:rPr>
        <w:t>User Story: Epic</w:t>
      </w:r>
    </w:p>
    <w:p w14:paraId="2F548760" w14:textId="23844850" w:rsidR="00516246" w:rsidRPr="008F0663" w:rsidRDefault="00516246">
      <w:pPr>
        <w:rPr>
          <w:rFonts w:ascii="Times New Roman" w:hAnsi="Times New Roman" w:cs="Times New Roman"/>
          <w:b/>
          <w:bCs/>
          <w:color w:val="4C94D8" w:themeColor="text2" w:themeTint="80"/>
          <w:lang w:val="en-US"/>
        </w:rPr>
      </w:pPr>
      <w:r w:rsidRPr="008F0663">
        <w:rPr>
          <w:rFonts w:ascii="Times New Roman" w:hAnsi="Times New Roman" w:cs="Times New Roman"/>
          <w:b/>
          <w:bCs/>
          <w:color w:val="4C94D8" w:themeColor="text2" w:themeTint="80"/>
          <w:lang w:val="en-US"/>
        </w:rPr>
        <w:t>E1</w:t>
      </w:r>
    </w:p>
    <w:p w14:paraId="55F32949" w14:textId="77777777" w:rsidR="00516246" w:rsidRPr="008F0663" w:rsidRDefault="00516246">
      <w:pPr>
        <w:rPr>
          <w:rFonts w:ascii="Times New Roman" w:hAnsi="Times New Roman" w:cs="Times New Roman"/>
          <w:lang w:val="en-US"/>
        </w:rPr>
      </w:pPr>
      <w:r w:rsidRPr="008F0663">
        <w:rPr>
          <w:rFonts w:ascii="Times New Roman" w:hAnsi="Times New Roman" w:cs="Times New Roman"/>
          <w:lang w:val="en-US"/>
        </w:rPr>
        <w:t>How: system administrator</w:t>
      </w:r>
    </w:p>
    <w:p w14:paraId="1390C5FF" w14:textId="3D8B73AA" w:rsidR="00516246" w:rsidRPr="008F0663" w:rsidRDefault="00516246">
      <w:pPr>
        <w:rPr>
          <w:rFonts w:ascii="Times New Roman" w:hAnsi="Times New Roman" w:cs="Times New Roman"/>
          <w:lang w:val="en-US"/>
        </w:rPr>
      </w:pPr>
      <w:r w:rsidRPr="008F0663">
        <w:rPr>
          <w:rFonts w:ascii="Times New Roman" w:hAnsi="Times New Roman" w:cs="Times New Roman"/>
          <w:lang w:val="en-US"/>
        </w:rPr>
        <w:lastRenderedPageBreak/>
        <w:t xml:space="preserve">I want: administrate the access. </w:t>
      </w:r>
    </w:p>
    <w:p w14:paraId="3C084E48" w14:textId="100898B5" w:rsidR="00516246" w:rsidRPr="008F0663" w:rsidRDefault="00516246">
      <w:pPr>
        <w:rPr>
          <w:rFonts w:ascii="Times New Roman" w:hAnsi="Times New Roman" w:cs="Times New Roman"/>
          <w:lang w:val="en-US"/>
        </w:rPr>
      </w:pPr>
      <w:r w:rsidRPr="008F0663">
        <w:rPr>
          <w:rFonts w:ascii="Times New Roman" w:hAnsi="Times New Roman" w:cs="Times New Roman"/>
          <w:lang w:val="en-US"/>
        </w:rPr>
        <w:t xml:space="preserve">To: have control and a user </w:t>
      </w:r>
      <w:r w:rsidR="009F2E10" w:rsidRPr="008F0663">
        <w:rPr>
          <w:rFonts w:ascii="Times New Roman" w:hAnsi="Times New Roman" w:cs="Times New Roman"/>
          <w:lang w:val="en-US"/>
        </w:rPr>
        <w:t>manage</w:t>
      </w:r>
      <w:r w:rsidRPr="008F0663">
        <w:rPr>
          <w:rFonts w:ascii="Times New Roman" w:hAnsi="Times New Roman" w:cs="Times New Roman"/>
          <w:lang w:val="en-US"/>
        </w:rPr>
        <w:t xml:space="preserve"> in the page.</w:t>
      </w:r>
    </w:p>
    <w:p w14:paraId="66C7180C" w14:textId="41ACC3C3" w:rsidR="00516246" w:rsidRPr="008F0663" w:rsidRDefault="00516246">
      <w:pPr>
        <w:rPr>
          <w:rFonts w:ascii="Times New Roman" w:hAnsi="Times New Roman" w:cs="Times New Roman"/>
          <w:b/>
          <w:bCs/>
          <w:color w:val="4C94D8" w:themeColor="text2" w:themeTint="80"/>
          <w:lang w:val="en-US"/>
        </w:rPr>
      </w:pPr>
      <w:r w:rsidRPr="008F0663">
        <w:rPr>
          <w:rFonts w:ascii="Times New Roman" w:hAnsi="Times New Roman" w:cs="Times New Roman"/>
          <w:b/>
          <w:bCs/>
          <w:color w:val="4C94D8" w:themeColor="text2" w:themeTint="80"/>
          <w:lang w:val="en-US"/>
        </w:rPr>
        <w:t>E1-H1</w:t>
      </w:r>
    </w:p>
    <w:p w14:paraId="4F5EC4E9" w14:textId="4950CB23" w:rsidR="00516246" w:rsidRPr="008F0663" w:rsidRDefault="00516246">
      <w:pPr>
        <w:rPr>
          <w:rFonts w:ascii="Times New Roman" w:hAnsi="Times New Roman" w:cs="Times New Roman"/>
          <w:lang w:val="en-US"/>
        </w:rPr>
      </w:pPr>
      <w:r w:rsidRPr="008F0663">
        <w:rPr>
          <w:rFonts w:ascii="Times New Roman" w:hAnsi="Times New Roman" w:cs="Times New Roman"/>
          <w:lang w:val="en-US"/>
        </w:rPr>
        <w:t>How: System administration</w:t>
      </w:r>
    </w:p>
    <w:p w14:paraId="4E451538" w14:textId="60F9EF04" w:rsidR="00516246" w:rsidRPr="008F0663" w:rsidRDefault="00516246">
      <w:pPr>
        <w:rPr>
          <w:rFonts w:ascii="Times New Roman" w:hAnsi="Times New Roman" w:cs="Times New Roman"/>
          <w:lang w:val="en-US"/>
        </w:rPr>
      </w:pPr>
      <w:r w:rsidRPr="008F0663">
        <w:rPr>
          <w:rFonts w:ascii="Times New Roman" w:hAnsi="Times New Roman" w:cs="Times New Roman"/>
          <w:lang w:val="en-US"/>
        </w:rPr>
        <w:t xml:space="preserve">I want: </w:t>
      </w:r>
      <w:proofErr w:type="spellStart"/>
      <w:r w:rsidRPr="008F0663">
        <w:rPr>
          <w:rFonts w:ascii="Times New Roman" w:hAnsi="Times New Roman" w:cs="Times New Roman"/>
          <w:lang w:val="en-US"/>
        </w:rPr>
        <w:t>proporcionate</w:t>
      </w:r>
      <w:proofErr w:type="spellEnd"/>
      <w:r w:rsidRPr="008F0663">
        <w:rPr>
          <w:rFonts w:ascii="Times New Roman" w:hAnsi="Times New Roman" w:cs="Times New Roman"/>
          <w:lang w:val="en-US"/>
        </w:rPr>
        <w:t xml:space="preserve"> to the user his own water bills</w:t>
      </w:r>
      <w:r w:rsidR="009F2E10" w:rsidRPr="008F0663">
        <w:rPr>
          <w:rFonts w:ascii="Times New Roman" w:hAnsi="Times New Roman" w:cs="Times New Roman"/>
          <w:lang w:val="en-US"/>
        </w:rPr>
        <w:t>.</w:t>
      </w:r>
    </w:p>
    <w:p w14:paraId="22ED4AE1" w14:textId="4236FBB8" w:rsidR="009F2E10" w:rsidRPr="008F0663" w:rsidRDefault="009F2E10">
      <w:pPr>
        <w:rPr>
          <w:rFonts w:ascii="Times New Roman" w:hAnsi="Times New Roman" w:cs="Times New Roman"/>
          <w:lang w:val="en-US"/>
        </w:rPr>
      </w:pPr>
      <w:r w:rsidRPr="008F0663">
        <w:rPr>
          <w:rFonts w:ascii="Times New Roman" w:hAnsi="Times New Roman" w:cs="Times New Roman"/>
          <w:lang w:val="en-US"/>
        </w:rPr>
        <w:t>To: manage the water consume of the user.</w:t>
      </w:r>
    </w:p>
    <w:p w14:paraId="53E7E845" w14:textId="58B0D2BE" w:rsidR="009F2E10" w:rsidRPr="008F0663" w:rsidRDefault="009F2E10">
      <w:pPr>
        <w:rPr>
          <w:rFonts w:ascii="Times New Roman" w:hAnsi="Times New Roman" w:cs="Times New Roman"/>
          <w:b/>
          <w:bCs/>
          <w:color w:val="4C94D8" w:themeColor="text2" w:themeTint="80"/>
          <w:lang w:val="en-US"/>
        </w:rPr>
      </w:pPr>
      <w:r w:rsidRPr="008F0663">
        <w:rPr>
          <w:rFonts w:ascii="Times New Roman" w:hAnsi="Times New Roman" w:cs="Times New Roman"/>
          <w:b/>
          <w:bCs/>
          <w:color w:val="4C94D8" w:themeColor="text2" w:themeTint="80"/>
          <w:lang w:val="en-US"/>
        </w:rPr>
        <w:t>E1-H2</w:t>
      </w:r>
    </w:p>
    <w:p w14:paraId="7B2C8E8F" w14:textId="46B76718" w:rsidR="009F2E10" w:rsidRPr="008F0663" w:rsidRDefault="009F2E10">
      <w:pPr>
        <w:rPr>
          <w:rFonts w:ascii="Times New Roman" w:hAnsi="Times New Roman" w:cs="Times New Roman"/>
          <w:lang w:val="en-US"/>
        </w:rPr>
      </w:pPr>
      <w:r w:rsidRPr="008F0663">
        <w:rPr>
          <w:rFonts w:ascii="Times New Roman" w:hAnsi="Times New Roman" w:cs="Times New Roman"/>
          <w:lang w:val="en-US"/>
        </w:rPr>
        <w:t xml:space="preserve">How: As the administrator of the page </w:t>
      </w:r>
    </w:p>
    <w:p w14:paraId="35510C43" w14:textId="26C55517" w:rsidR="009F2E10" w:rsidRPr="008F0663" w:rsidRDefault="009F2E10">
      <w:pPr>
        <w:rPr>
          <w:rFonts w:ascii="Times New Roman" w:hAnsi="Times New Roman" w:cs="Times New Roman"/>
          <w:lang w:val="en-US"/>
        </w:rPr>
      </w:pPr>
      <w:r w:rsidRPr="008F0663">
        <w:rPr>
          <w:rFonts w:ascii="Times New Roman" w:hAnsi="Times New Roman" w:cs="Times New Roman"/>
          <w:lang w:val="en-US"/>
        </w:rPr>
        <w:t>I want: To manage water bills of users</w:t>
      </w:r>
    </w:p>
    <w:p w14:paraId="63A5CF1D" w14:textId="72EDEE61" w:rsidR="009F2E10" w:rsidRPr="008F0663" w:rsidRDefault="009F2E10">
      <w:pPr>
        <w:rPr>
          <w:rFonts w:ascii="Times New Roman" w:hAnsi="Times New Roman" w:cs="Times New Roman"/>
          <w:lang w:val="en-US"/>
        </w:rPr>
      </w:pPr>
      <w:r w:rsidRPr="008F0663">
        <w:rPr>
          <w:rFonts w:ascii="Times New Roman" w:hAnsi="Times New Roman" w:cs="Times New Roman"/>
          <w:lang w:val="en-US"/>
        </w:rPr>
        <w:t>To: verify that no one will have debit.</w:t>
      </w:r>
    </w:p>
    <w:p w14:paraId="409EA5C5" w14:textId="14FF870F" w:rsidR="004E329E" w:rsidRPr="000C210C" w:rsidRDefault="004E329E" w:rsidP="009B6B31">
      <w:pPr>
        <w:pStyle w:val="Ttulo6"/>
        <w:rPr>
          <w:rFonts w:ascii="Georgia" w:hAnsi="Georgia"/>
          <w:b/>
          <w:bCs/>
          <w:color w:val="4C94D8" w:themeColor="text2" w:themeTint="80"/>
          <w:sz w:val="32"/>
          <w:szCs w:val="32"/>
          <w:u w:val="single"/>
          <w:lang w:val="en-US"/>
        </w:rPr>
      </w:pPr>
      <w:r w:rsidRPr="000C210C">
        <w:rPr>
          <w:rFonts w:ascii="Georgia" w:hAnsi="Georgia"/>
          <w:b/>
          <w:bCs/>
          <w:color w:val="4C94D8" w:themeColor="text2" w:themeTint="80"/>
          <w:sz w:val="32"/>
          <w:szCs w:val="32"/>
          <w:u w:val="single"/>
          <w:lang w:val="en-US"/>
        </w:rPr>
        <w:t>Data dictionary</w:t>
      </w:r>
    </w:p>
    <w:p w14:paraId="068B7E51" w14:textId="5F4D2694" w:rsidR="00A623CE" w:rsidRDefault="00A623CE">
      <w:pPr>
        <w:rPr>
          <w:lang w:val="en-US"/>
        </w:rPr>
      </w:pPr>
      <w:r w:rsidRPr="00A623CE">
        <w:rPr>
          <w:noProof/>
          <w:lang w:val="en-US"/>
        </w:rPr>
        <w:drawing>
          <wp:inline distT="0" distB="0" distL="0" distR="0" wp14:anchorId="2DCDF47A" wp14:editId="7CB636F3">
            <wp:extent cx="5612130" cy="1731645"/>
            <wp:effectExtent l="0" t="0" r="7620" b="1905"/>
            <wp:docPr id="100120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1642" name=""/>
                    <pic:cNvPicPr/>
                  </pic:nvPicPr>
                  <pic:blipFill>
                    <a:blip r:embed="rId18"/>
                    <a:stretch>
                      <a:fillRect/>
                    </a:stretch>
                  </pic:blipFill>
                  <pic:spPr>
                    <a:xfrm>
                      <a:off x="0" y="0"/>
                      <a:ext cx="5612130" cy="1731645"/>
                    </a:xfrm>
                    <a:prstGeom prst="rect">
                      <a:avLst/>
                    </a:prstGeom>
                  </pic:spPr>
                </pic:pic>
              </a:graphicData>
            </a:graphic>
          </wp:inline>
        </w:drawing>
      </w:r>
    </w:p>
    <w:p w14:paraId="0E77D484" w14:textId="1816C3A8" w:rsidR="00A623CE" w:rsidRDefault="00A623CE">
      <w:pPr>
        <w:rPr>
          <w:lang w:val="en-US"/>
        </w:rPr>
      </w:pPr>
      <w:r w:rsidRPr="00A623CE">
        <w:rPr>
          <w:noProof/>
          <w:lang w:val="en-US"/>
        </w:rPr>
        <w:drawing>
          <wp:inline distT="0" distB="0" distL="0" distR="0" wp14:anchorId="3C5CCE36" wp14:editId="435A8102">
            <wp:extent cx="5612130" cy="1282700"/>
            <wp:effectExtent l="0" t="0" r="7620" b="0"/>
            <wp:docPr id="819636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36137" name=""/>
                    <pic:cNvPicPr/>
                  </pic:nvPicPr>
                  <pic:blipFill>
                    <a:blip r:embed="rId19"/>
                    <a:stretch>
                      <a:fillRect/>
                    </a:stretch>
                  </pic:blipFill>
                  <pic:spPr>
                    <a:xfrm>
                      <a:off x="0" y="0"/>
                      <a:ext cx="5612130" cy="1282700"/>
                    </a:xfrm>
                    <a:prstGeom prst="rect">
                      <a:avLst/>
                    </a:prstGeom>
                  </pic:spPr>
                </pic:pic>
              </a:graphicData>
            </a:graphic>
          </wp:inline>
        </w:drawing>
      </w:r>
    </w:p>
    <w:p w14:paraId="54BCE4A4" w14:textId="723309CB" w:rsidR="00A623CE" w:rsidRDefault="00A623CE">
      <w:pPr>
        <w:rPr>
          <w:lang w:val="en-US"/>
        </w:rPr>
      </w:pPr>
      <w:r w:rsidRPr="00A623CE">
        <w:rPr>
          <w:noProof/>
          <w:lang w:val="en-US"/>
        </w:rPr>
        <w:lastRenderedPageBreak/>
        <w:drawing>
          <wp:inline distT="0" distB="0" distL="0" distR="0" wp14:anchorId="2B0B9DFE" wp14:editId="22099D29">
            <wp:extent cx="5612130" cy="2166620"/>
            <wp:effectExtent l="0" t="0" r="7620" b="5080"/>
            <wp:docPr id="928469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9675" name=""/>
                    <pic:cNvPicPr/>
                  </pic:nvPicPr>
                  <pic:blipFill>
                    <a:blip r:embed="rId20"/>
                    <a:stretch>
                      <a:fillRect/>
                    </a:stretch>
                  </pic:blipFill>
                  <pic:spPr>
                    <a:xfrm>
                      <a:off x="0" y="0"/>
                      <a:ext cx="5612130" cy="2166620"/>
                    </a:xfrm>
                    <a:prstGeom prst="rect">
                      <a:avLst/>
                    </a:prstGeom>
                  </pic:spPr>
                </pic:pic>
              </a:graphicData>
            </a:graphic>
          </wp:inline>
        </w:drawing>
      </w:r>
    </w:p>
    <w:p w14:paraId="36EDF7D8" w14:textId="77777777" w:rsidR="00A623CE" w:rsidRDefault="00A623CE">
      <w:pPr>
        <w:rPr>
          <w:lang w:val="en-US"/>
        </w:rPr>
      </w:pPr>
    </w:p>
    <w:p w14:paraId="463F3AF4" w14:textId="77777777" w:rsidR="00A623CE" w:rsidRDefault="00A623CE">
      <w:pPr>
        <w:rPr>
          <w:lang w:val="en-US"/>
        </w:rPr>
      </w:pPr>
    </w:p>
    <w:p w14:paraId="243D9692" w14:textId="6249DA0E" w:rsidR="004E329E" w:rsidRPr="000C210C" w:rsidRDefault="004E329E" w:rsidP="009B6B31">
      <w:pPr>
        <w:pStyle w:val="Ttulo7"/>
        <w:rPr>
          <w:rFonts w:ascii="Georgia" w:hAnsi="Georgia"/>
          <w:b/>
          <w:bCs/>
          <w:i/>
          <w:iCs/>
          <w:color w:val="4C94D8" w:themeColor="text2" w:themeTint="80"/>
          <w:sz w:val="32"/>
          <w:szCs w:val="32"/>
          <w:u w:val="single"/>
          <w:lang w:val="en-US"/>
        </w:rPr>
      </w:pPr>
      <w:r w:rsidRPr="000C210C">
        <w:rPr>
          <w:rFonts w:ascii="Georgia" w:hAnsi="Georgia"/>
          <w:b/>
          <w:bCs/>
          <w:i/>
          <w:iCs/>
          <w:color w:val="4C94D8" w:themeColor="text2" w:themeTint="80"/>
          <w:sz w:val="32"/>
          <w:szCs w:val="32"/>
          <w:u w:val="single"/>
          <w:lang w:val="en-US"/>
        </w:rPr>
        <w:t>Entity relations</w:t>
      </w:r>
    </w:p>
    <w:p w14:paraId="2B3E9C52" w14:textId="77777777" w:rsidR="008F0663" w:rsidRPr="008F0663" w:rsidRDefault="008F0663">
      <w:pPr>
        <w:rPr>
          <w:rFonts w:ascii="Times New Roman" w:hAnsi="Times New Roman" w:cs="Times New Roman"/>
          <w:color w:val="4C94D8" w:themeColor="text2" w:themeTint="80"/>
          <w:sz w:val="28"/>
          <w:szCs w:val="28"/>
          <w:lang w:val="en-US"/>
        </w:rPr>
      </w:pPr>
    </w:p>
    <w:p w14:paraId="13E23C70" w14:textId="6F0EA6B5" w:rsidR="004E329E" w:rsidRPr="000C210C" w:rsidRDefault="008F0663" w:rsidP="009B6B31">
      <w:pPr>
        <w:pStyle w:val="Ttulo8"/>
        <w:rPr>
          <w:rFonts w:ascii="Georgia" w:hAnsi="Georgia" w:cs="Times New Roman"/>
          <w:b/>
          <w:bCs/>
          <w:sz w:val="32"/>
          <w:szCs w:val="32"/>
          <w:u w:val="single"/>
          <w:lang w:val="en-US"/>
        </w:rPr>
      </w:pPr>
      <w:r w:rsidRPr="000C210C">
        <w:rPr>
          <w:rFonts w:ascii="Georgia" w:hAnsi="Georgia"/>
          <w:b/>
          <w:bCs/>
          <w:color w:val="4C94D8" w:themeColor="text2" w:themeTint="80"/>
          <w:sz w:val="32"/>
          <w:szCs w:val="32"/>
          <w:u w:val="single"/>
          <w:lang w:val="en-US"/>
        </w:rPr>
        <w:t>W</w:t>
      </w:r>
      <w:r w:rsidR="004E329E" w:rsidRPr="000C210C">
        <w:rPr>
          <w:rFonts w:ascii="Georgia" w:hAnsi="Georgia"/>
          <w:b/>
          <w:bCs/>
          <w:color w:val="4C94D8" w:themeColor="text2" w:themeTint="80"/>
          <w:sz w:val="32"/>
          <w:szCs w:val="32"/>
          <w:u w:val="single"/>
          <w:lang w:val="en-US"/>
        </w:rPr>
        <w:t>eb display design</w:t>
      </w:r>
      <w:r w:rsidR="000C210C" w:rsidRPr="000C210C">
        <w:rPr>
          <w:rFonts w:ascii="Georgia" w:hAnsi="Georgia"/>
          <w:b/>
          <w:bCs/>
          <w:color w:val="4C94D8" w:themeColor="text2" w:themeTint="80"/>
          <w:sz w:val="32"/>
          <w:szCs w:val="32"/>
          <w:u w:val="single"/>
          <w:lang w:val="en-US"/>
        </w:rPr>
        <w:t>:</w:t>
      </w:r>
      <w:r w:rsidRPr="000C210C">
        <w:rPr>
          <w:rFonts w:ascii="Georgia" w:hAnsi="Georgia"/>
          <w:b/>
          <w:bCs/>
          <w:sz w:val="32"/>
          <w:szCs w:val="32"/>
          <w:u w:val="single"/>
          <w:lang w:val="en-US"/>
        </w:rPr>
        <w:br/>
      </w:r>
    </w:p>
    <w:p w14:paraId="69532C40" w14:textId="04D7F898" w:rsidR="00856ADB" w:rsidRPr="000C210C" w:rsidRDefault="008F0663" w:rsidP="009B6B31">
      <w:pPr>
        <w:pStyle w:val="Ttulo9"/>
        <w:rPr>
          <w:rFonts w:ascii="Georgia" w:hAnsi="Georgia"/>
          <w:b/>
          <w:bCs/>
          <w:i/>
          <w:iCs/>
          <w:color w:val="4C94D8" w:themeColor="text2" w:themeTint="80"/>
          <w:sz w:val="32"/>
          <w:szCs w:val="32"/>
          <w:u w:val="single"/>
          <w:lang w:val="en-US"/>
        </w:rPr>
      </w:pPr>
      <w:r w:rsidRPr="000C210C">
        <w:rPr>
          <w:rFonts w:ascii="Georgia" w:hAnsi="Georgia"/>
          <w:b/>
          <w:bCs/>
          <w:i/>
          <w:iCs/>
          <w:color w:val="4C94D8" w:themeColor="text2" w:themeTint="80"/>
          <w:sz w:val="32"/>
          <w:szCs w:val="32"/>
          <w:u w:val="single"/>
          <w:lang w:val="en-US"/>
        </w:rPr>
        <w:t>C</w:t>
      </w:r>
      <w:r w:rsidR="004E329E" w:rsidRPr="000C210C">
        <w:rPr>
          <w:rFonts w:ascii="Georgia" w:hAnsi="Georgia"/>
          <w:b/>
          <w:bCs/>
          <w:i/>
          <w:iCs/>
          <w:color w:val="4C94D8" w:themeColor="text2" w:themeTint="80"/>
          <w:sz w:val="32"/>
          <w:szCs w:val="32"/>
          <w:u w:val="single"/>
          <w:lang w:val="en-US"/>
        </w:rPr>
        <w:t>ode:</w:t>
      </w:r>
    </w:p>
    <w:p w14:paraId="0B0516C9" w14:textId="27CE6189" w:rsidR="008F0663" w:rsidRPr="000761CA" w:rsidRDefault="008F0663">
      <w:pPr>
        <w:rPr>
          <w:lang w:val="en-US"/>
        </w:rPr>
      </w:pPr>
      <w:r w:rsidRPr="008F0663">
        <w:rPr>
          <w:lang w:val="en-US"/>
        </w:rPr>
        <w:t>https://github.com/ZairaReyes13/HidroNova</w:t>
      </w:r>
    </w:p>
    <w:sectPr w:rsidR="008F0663" w:rsidRPr="000761C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41D28"/>
    <w:multiLevelType w:val="multilevel"/>
    <w:tmpl w:val="A0D4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3696E"/>
    <w:multiLevelType w:val="multilevel"/>
    <w:tmpl w:val="E45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E3F2B"/>
    <w:multiLevelType w:val="multilevel"/>
    <w:tmpl w:val="0CC6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60F80"/>
    <w:multiLevelType w:val="multilevel"/>
    <w:tmpl w:val="A978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979AE"/>
    <w:multiLevelType w:val="multilevel"/>
    <w:tmpl w:val="A5E6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F0FBE"/>
    <w:multiLevelType w:val="multilevel"/>
    <w:tmpl w:val="5AE6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92EEB"/>
    <w:multiLevelType w:val="hybridMultilevel"/>
    <w:tmpl w:val="65783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C915D7"/>
    <w:multiLevelType w:val="multilevel"/>
    <w:tmpl w:val="1C70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8B0D25"/>
    <w:multiLevelType w:val="multilevel"/>
    <w:tmpl w:val="D4D4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E1264"/>
    <w:multiLevelType w:val="multilevel"/>
    <w:tmpl w:val="6C82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B50532"/>
    <w:multiLevelType w:val="multilevel"/>
    <w:tmpl w:val="F94C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067EC"/>
    <w:multiLevelType w:val="multilevel"/>
    <w:tmpl w:val="230C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F1772B"/>
    <w:multiLevelType w:val="multilevel"/>
    <w:tmpl w:val="1578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42115F"/>
    <w:multiLevelType w:val="multilevel"/>
    <w:tmpl w:val="4A64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0957197">
    <w:abstractNumId w:val="6"/>
  </w:num>
  <w:num w:numId="2" w16cid:durableId="1991712386">
    <w:abstractNumId w:val="13"/>
  </w:num>
  <w:num w:numId="3" w16cid:durableId="1161042148">
    <w:abstractNumId w:val="1"/>
  </w:num>
  <w:num w:numId="4" w16cid:durableId="1953592928">
    <w:abstractNumId w:val="3"/>
  </w:num>
  <w:num w:numId="5" w16cid:durableId="2056813203">
    <w:abstractNumId w:val="0"/>
  </w:num>
  <w:num w:numId="6" w16cid:durableId="1727876369">
    <w:abstractNumId w:val="8"/>
  </w:num>
  <w:num w:numId="7" w16cid:durableId="1855535328">
    <w:abstractNumId w:val="10"/>
  </w:num>
  <w:num w:numId="8" w16cid:durableId="1000425694">
    <w:abstractNumId w:val="7"/>
  </w:num>
  <w:num w:numId="9" w16cid:durableId="1427844099">
    <w:abstractNumId w:val="5"/>
  </w:num>
  <w:num w:numId="10" w16cid:durableId="928737056">
    <w:abstractNumId w:val="4"/>
  </w:num>
  <w:num w:numId="11" w16cid:durableId="295180605">
    <w:abstractNumId w:val="2"/>
  </w:num>
  <w:num w:numId="12" w16cid:durableId="278337871">
    <w:abstractNumId w:val="12"/>
  </w:num>
  <w:num w:numId="13" w16cid:durableId="443424130">
    <w:abstractNumId w:val="9"/>
  </w:num>
  <w:num w:numId="14" w16cid:durableId="19731682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1CA"/>
    <w:rsid w:val="000144C3"/>
    <w:rsid w:val="000761CA"/>
    <w:rsid w:val="000C210C"/>
    <w:rsid w:val="00185E8A"/>
    <w:rsid w:val="001D5A08"/>
    <w:rsid w:val="00363812"/>
    <w:rsid w:val="003B1A6F"/>
    <w:rsid w:val="003C4D3C"/>
    <w:rsid w:val="00425637"/>
    <w:rsid w:val="00445E9E"/>
    <w:rsid w:val="00474114"/>
    <w:rsid w:val="004E28C5"/>
    <w:rsid w:val="004E329E"/>
    <w:rsid w:val="00516246"/>
    <w:rsid w:val="00534FCD"/>
    <w:rsid w:val="00546712"/>
    <w:rsid w:val="005638F8"/>
    <w:rsid w:val="006F2816"/>
    <w:rsid w:val="00724C52"/>
    <w:rsid w:val="007727DC"/>
    <w:rsid w:val="007866CD"/>
    <w:rsid w:val="007B1E7C"/>
    <w:rsid w:val="007B20F9"/>
    <w:rsid w:val="00815B77"/>
    <w:rsid w:val="00840576"/>
    <w:rsid w:val="00856ADB"/>
    <w:rsid w:val="008D3C79"/>
    <w:rsid w:val="008F0663"/>
    <w:rsid w:val="009333EA"/>
    <w:rsid w:val="009A6CF0"/>
    <w:rsid w:val="009B6B31"/>
    <w:rsid w:val="009F2E10"/>
    <w:rsid w:val="00A11CD9"/>
    <w:rsid w:val="00A23A4F"/>
    <w:rsid w:val="00A623CE"/>
    <w:rsid w:val="00AA3227"/>
    <w:rsid w:val="00BF0B8C"/>
    <w:rsid w:val="00CA2282"/>
    <w:rsid w:val="00D40155"/>
    <w:rsid w:val="00DA0168"/>
    <w:rsid w:val="00E20B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EBDB5"/>
  <w15:chartTrackingRefBased/>
  <w15:docId w15:val="{184AACF7-2449-449B-913F-843D3006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29E"/>
  </w:style>
  <w:style w:type="paragraph" w:styleId="Ttulo1">
    <w:name w:val="heading 1"/>
    <w:basedOn w:val="Normal"/>
    <w:next w:val="Normal"/>
    <w:link w:val="Ttulo1Car"/>
    <w:uiPriority w:val="9"/>
    <w:qFormat/>
    <w:rsid w:val="000761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761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761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761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761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0761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00761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00761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rsid w:val="000761C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61C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761C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761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761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761CA"/>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0761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rsid w:val="000761CA"/>
    <w:rPr>
      <w:rFonts w:eastAsiaTheme="majorEastAsia" w:cstheme="majorBidi"/>
      <w:color w:val="595959" w:themeColor="text1" w:themeTint="A6"/>
    </w:rPr>
  </w:style>
  <w:style w:type="character" w:customStyle="1" w:styleId="Ttulo8Car">
    <w:name w:val="Título 8 Car"/>
    <w:basedOn w:val="Fuentedeprrafopredeter"/>
    <w:link w:val="Ttulo8"/>
    <w:uiPriority w:val="9"/>
    <w:rsid w:val="000761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rsid w:val="000761CA"/>
    <w:rPr>
      <w:rFonts w:eastAsiaTheme="majorEastAsia" w:cstheme="majorBidi"/>
      <w:color w:val="272727" w:themeColor="text1" w:themeTint="D8"/>
    </w:rPr>
  </w:style>
  <w:style w:type="paragraph" w:styleId="Ttulo">
    <w:name w:val="Title"/>
    <w:basedOn w:val="Normal"/>
    <w:next w:val="Normal"/>
    <w:link w:val="TtuloCar"/>
    <w:uiPriority w:val="10"/>
    <w:qFormat/>
    <w:rsid w:val="00076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61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761C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61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761CA"/>
    <w:pPr>
      <w:spacing w:before="160"/>
      <w:jc w:val="center"/>
    </w:pPr>
    <w:rPr>
      <w:i/>
      <w:iCs/>
      <w:color w:val="404040" w:themeColor="text1" w:themeTint="BF"/>
    </w:rPr>
  </w:style>
  <w:style w:type="character" w:customStyle="1" w:styleId="CitaCar">
    <w:name w:val="Cita Car"/>
    <w:basedOn w:val="Fuentedeprrafopredeter"/>
    <w:link w:val="Cita"/>
    <w:uiPriority w:val="29"/>
    <w:rsid w:val="000761CA"/>
    <w:rPr>
      <w:i/>
      <w:iCs/>
      <w:color w:val="404040" w:themeColor="text1" w:themeTint="BF"/>
    </w:rPr>
  </w:style>
  <w:style w:type="paragraph" w:styleId="Prrafodelista">
    <w:name w:val="List Paragraph"/>
    <w:basedOn w:val="Normal"/>
    <w:uiPriority w:val="34"/>
    <w:qFormat/>
    <w:rsid w:val="000761CA"/>
    <w:pPr>
      <w:ind w:left="720"/>
      <w:contextualSpacing/>
    </w:pPr>
  </w:style>
  <w:style w:type="character" w:styleId="nfasisintenso">
    <w:name w:val="Intense Emphasis"/>
    <w:basedOn w:val="Fuentedeprrafopredeter"/>
    <w:uiPriority w:val="21"/>
    <w:qFormat/>
    <w:rsid w:val="000761CA"/>
    <w:rPr>
      <w:i/>
      <w:iCs/>
      <w:color w:val="0F4761" w:themeColor="accent1" w:themeShade="BF"/>
    </w:rPr>
  </w:style>
  <w:style w:type="paragraph" w:styleId="Citadestacada">
    <w:name w:val="Intense Quote"/>
    <w:basedOn w:val="Normal"/>
    <w:next w:val="Normal"/>
    <w:link w:val="CitadestacadaCar"/>
    <w:uiPriority w:val="30"/>
    <w:qFormat/>
    <w:rsid w:val="000761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61CA"/>
    <w:rPr>
      <w:i/>
      <w:iCs/>
      <w:color w:val="0F4761" w:themeColor="accent1" w:themeShade="BF"/>
    </w:rPr>
  </w:style>
  <w:style w:type="character" w:styleId="Referenciaintensa">
    <w:name w:val="Intense Reference"/>
    <w:basedOn w:val="Fuentedeprrafopredeter"/>
    <w:uiPriority w:val="32"/>
    <w:qFormat/>
    <w:rsid w:val="000761CA"/>
    <w:rPr>
      <w:b/>
      <w:bCs/>
      <w:smallCaps/>
      <w:color w:val="0F4761" w:themeColor="accent1" w:themeShade="BF"/>
      <w:spacing w:val="5"/>
    </w:rPr>
  </w:style>
  <w:style w:type="paragraph" w:styleId="ndice1">
    <w:name w:val="index 1"/>
    <w:basedOn w:val="Normal"/>
    <w:next w:val="Normal"/>
    <w:autoRedefine/>
    <w:uiPriority w:val="99"/>
    <w:semiHidden/>
    <w:unhideWhenUsed/>
    <w:rsid w:val="009B6B31"/>
    <w:pPr>
      <w:spacing w:after="0" w:line="240" w:lineRule="auto"/>
      <w:ind w:left="240" w:hanging="240"/>
    </w:pPr>
  </w:style>
  <w:style w:type="paragraph" w:styleId="TtuloTDC">
    <w:name w:val="TOC Heading"/>
    <w:basedOn w:val="Ttulo1"/>
    <w:next w:val="Normal"/>
    <w:uiPriority w:val="39"/>
    <w:unhideWhenUsed/>
    <w:qFormat/>
    <w:rsid w:val="009B6B31"/>
    <w:pPr>
      <w:spacing w:before="240" w:after="0" w:line="259" w:lineRule="auto"/>
      <w:outlineLvl w:val="9"/>
    </w:pPr>
    <w:rPr>
      <w:kern w:val="0"/>
      <w:sz w:val="32"/>
      <w:szCs w:val="32"/>
      <w:lang w:val="en-GB" w:eastAsia="en-GB"/>
      <w14:ligatures w14:val="none"/>
    </w:rPr>
  </w:style>
  <w:style w:type="paragraph" w:styleId="TDC1">
    <w:name w:val="toc 1"/>
    <w:basedOn w:val="Normal"/>
    <w:next w:val="Normal"/>
    <w:autoRedefine/>
    <w:uiPriority w:val="39"/>
    <w:unhideWhenUsed/>
    <w:rsid w:val="000C210C"/>
    <w:pPr>
      <w:spacing w:after="100"/>
    </w:pPr>
  </w:style>
  <w:style w:type="paragraph" w:styleId="TDC2">
    <w:name w:val="toc 2"/>
    <w:basedOn w:val="Normal"/>
    <w:next w:val="Normal"/>
    <w:autoRedefine/>
    <w:uiPriority w:val="39"/>
    <w:unhideWhenUsed/>
    <w:rsid w:val="000C210C"/>
    <w:pPr>
      <w:spacing w:after="100"/>
      <w:ind w:left="240"/>
    </w:pPr>
  </w:style>
  <w:style w:type="paragraph" w:styleId="TDC3">
    <w:name w:val="toc 3"/>
    <w:basedOn w:val="Normal"/>
    <w:next w:val="Normal"/>
    <w:autoRedefine/>
    <w:uiPriority w:val="39"/>
    <w:unhideWhenUsed/>
    <w:rsid w:val="000C210C"/>
    <w:pPr>
      <w:spacing w:after="100"/>
      <w:ind w:left="480"/>
    </w:pPr>
  </w:style>
  <w:style w:type="character" w:styleId="Hipervnculo">
    <w:name w:val="Hyperlink"/>
    <w:basedOn w:val="Fuentedeprrafopredeter"/>
    <w:uiPriority w:val="99"/>
    <w:unhideWhenUsed/>
    <w:rsid w:val="000C210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0549684">
      <w:bodyDiv w:val="1"/>
      <w:marLeft w:val="0"/>
      <w:marRight w:val="0"/>
      <w:marTop w:val="0"/>
      <w:marBottom w:val="0"/>
      <w:divBdr>
        <w:top w:val="none" w:sz="0" w:space="0" w:color="auto"/>
        <w:left w:val="none" w:sz="0" w:space="0" w:color="auto"/>
        <w:bottom w:val="none" w:sz="0" w:space="0" w:color="auto"/>
        <w:right w:val="none" w:sz="0" w:space="0" w:color="auto"/>
      </w:divBdr>
    </w:div>
    <w:div w:id="113603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C0F08-2CD1-4F74-A407-89934B34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Pages>
  <Words>842</Words>
  <Characters>4806</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Rojas</dc:creator>
  <cp:keywords/>
  <dc:description/>
  <cp:lastModifiedBy>Fernando Hernández</cp:lastModifiedBy>
  <cp:revision>2</cp:revision>
  <dcterms:created xsi:type="dcterms:W3CDTF">2024-07-12T22:11:00Z</dcterms:created>
  <dcterms:modified xsi:type="dcterms:W3CDTF">2024-07-12T22:11:00Z</dcterms:modified>
</cp:coreProperties>
</file>