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2DA1" w:rsidRPr="003839BB" w:rsidRDefault="001D725E">
      <w:pPr>
        <w:rPr>
          <w:b/>
          <w:lang w:val="en-US"/>
        </w:rPr>
      </w:pPr>
      <w:r w:rsidRPr="003839BB">
        <w:rPr>
          <w:b/>
        </w:rPr>
        <w:t xml:space="preserve">Установка </w:t>
      </w:r>
      <w:r w:rsidR="00C17819" w:rsidRPr="003839BB">
        <w:rPr>
          <w:b/>
          <w:lang w:val="en-US"/>
        </w:rPr>
        <w:t xml:space="preserve">Microsoft </w:t>
      </w:r>
      <w:r w:rsidRPr="003839BB">
        <w:rPr>
          <w:b/>
          <w:lang w:val="en-US"/>
        </w:rPr>
        <w:t>Lync</w:t>
      </w:r>
      <w:r w:rsidR="00C17819" w:rsidRPr="003839BB">
        <w:rPr>
          <w:b/>
          <w:lang w:val="en-US"/>
        </w:rPr>
        <w:t xml:space="preserve"> 2013</w:t>
      </w:r>
    </w:p>
    <w:p w:rsidR="00C17819" w:rsidRDefault="00C17819" w:rsidP="00C17819">
      <w:pPr>
        <w:pStyle w:val="a3"/>
        <w:numPr>
          <w:ilvl w:val="0"/>
          <w:numId w:val="1"/>
        </w:numPr>
      </w:pPr>
      <w:r>
        <w:t xml:space="preserve">Если вы работаете за домашним компьютером, вам необходимо </w:t>
      </w:r>
      <w:r w:rsidR="00EC5E2E">
        <w:t>добавить</w:t>
      </w:r>
      <w:r>
        <w:t xml:space="preserve"> </w:t>
      </w:r>
      <w:r w:rsidR="00EC5E2E">
        <w:t xml:space="preserve">сертификат нашего центра сертификации в доверенные. Для этого дважды кликнув мышью на файле </w:t>
      </w:r>
      <w:r w:rsidR="00EC5E2E">
        <w:rPr>
          <w:lang w:val="en-US"/>
        </w:rPr>
        <w:t>CA</w:t>
      </w:r>
      <w:r w:rsidR="00EC5E2E" w:rsidRPr="00EC5E2E">
        <w:t>.</w:t>
      </w:r>
      <w:proofErr w:type="spellStart"/>
      <w:r w:rsidR="00EC5E2E">
        <w:rPr>
          <w:lang w:val="en-US"/>
        </w:rPr>
        <w:t>cer</w:t>
      </w:r>
      <w:proofErr w:type="spellEnd"/>
      <w:r w:rsidR="00EC5E2E" w:rsidRPr="00EC5E2E">
        <w:t xml:space="preserve"> </w:t>
      </w:r>
      <w:r w:rsidR="003839BB">
        <w:t xml:space="preserve">(файл приложен к данной инструкции) </w:t>
      </w:r>
      <w:r w:rsidR="00EC5E2E">
        <w:t>откройте сертификат и нажмите кнопку «Установить сертификат»</w:t>
      </w:r>
    </w:p>
    <w:p w:rsidR="00EC5E2E" w:rsidRDefault="00EC5E2E" w:rsidP="00EC5E2E">
      <w:pPr>
        <w:pStyle w:val="a3"/>
      </w:pPr>
      <w:r>
        <w:rPr>
          <w:noProof/>
          <w:lang w:eastAsia="ru-RU"/>
        </w:rPr>
        <w:drawing>
          <wp:inline distT="0" distB="0" distL="0" distR="0" wp14:anchorId="5768EF68" wp14:editId="6FB54517">
            <wp:extent cx="2691732" cy="334327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99442" cy="3352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C5E2E" w:rsidRDefault="00EC5E2E" w:rsidP="00EC5E2E">
      <w:pPr>
        <w:pStyle w:val="a3"/>
        <w:numPr>
          <w:ilvl w:val="0"/>
          <w:numId w:val="1"/>
        </w:numPr>
      </w:pPr>
      <w:r>
        <w:t>В открывшемся окне нужно выбрать «Поместить все сертификаты в следующее хранилище», нажать «Обзор» и выбрать «доверенные корневые центры сертификации». Затем «Ок» и «Далее».</w:t>
      </w:r>
    </w:p>
    <w:p w:rsidR="00EC5E2E" w:rsidRDefault="00EC5E2E" w:rsidP="00EC5E2E">
      <w:pPr>
        <w:pStyle w:val="a3"/>
      </w:pPr>
      <w:r>
        <w:rPr>
          <w:noProof/>
          <w:lang w:eastAsia="ru-RU"/>
        </w:rPr>
        <w:drawing>
          <wp:inline distT="0" distB="0" distL="0" distR="0" wp14:anchorId="6AA9F744" wp14:editId="157FD894">
            <wp:extent cx="3962400" cy="3969962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4488" cy="3972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5E2E" w:rsidRPr="00C17819" w:rsidRDefault="00EC5E2E" w:rsidP="00EC5E2E">
      <w:pPr>
        <w:pStyle w:val="a3"/>
      </w:pPr>
    </w:p>
    <w:p w:rsidR="001D725E" w:rsidRDefault="00EC5E2E" w:rsidP="001D725E">
      <w:pPr>
        <w:pStyle w:val="a3"/>
        <w:numPr>
          <w:ilvl w:val="0"/>
          <w:numId w:val="1"/>
        </w:numPr>
      </w:pPr>
      <w:r>
        <w:t xml:space="preserve">Можно приступить к установке </w:t>
      </w:r>
      <w:r>
        <w:rPr>
          <w:lang w:val="en-US"/>
        </w:rPr>
        <w:t>MS</w:t>
      </w:r>
      <w:r w:rsidRPr="00EC5E2E">
        <w:t xml:space="preserve"> </w:t>
      </w:r>
      <w:r>
        <w:rPr>
          <w:lang w:val="en-US"/>
        </w:rPr>
        <w:t>Lync</w:t>
      </w:r>
      <w:r w:rsidRPr="00EC5E2E">
        <w:t xml:space="preserve"> 2013. </w:t>
      </w:r>
      <w:r w:rsidR="001D725E">
        <w:t>Зайти в Панель управления -</w:t>
      </w:r>
      <w:r w:rsidR="001D725E" w:rsidRPr="001D725E">
        <w:t xml:space="preserve">&gt; </w:t>
      </w:r>
      <w:r w:rsidR="001D725E">
        <w:t xml:space="preserve">Удаление или изменение программы. Найти в списке </w:t>
      </w:r>
      <w:r w:rsidR="001D725E">
        <w:rPr>
          <w:lang w:val="en-US"/>
        </w:rPr>
        <w:t>Microsoft</w:t>
      </w:r>
      <w:r w:rsidR="001D725E" w:rsidRPr="001D725E">
        <w:t xml:space="preserve"> </w:t>
      </w:r>
      <w:r w:rsidR="001D725E">
        <w:rPr>
          <w:lang w:val="en-US"/>
        </w:rPr>
        <w:t>Office</w:t>
      </w:r>
      <w:r w:rsidR="001D725E">
        <w:t xml:space="preserve"> 2013,</w:t>
      </w:r>
      <w:r w:rsidR="001D725E" w:rsidRPr="001D725E">
        <w:t xml:space="preserve"> </w:t>
      </w:r>
      <w:r w:rsidR="001D725E">
        <w:t>нажать кнопку «Изменить»</w:t>
      </w:r>
    </w:p>
    <w:p w:rsidR="001D725E" w:rsidRDefault="001D725E" w:rsidP="001D725E">
      <w:pPr>
        <w:pStyle w:val="a3"/>
      </w:pPr>
      <w:r>
        <w:rPr>
          <w:noProof/>
          <w:lang w:eastAsia="ru-RU"/>
        </w:rPr>
        <w:drawing>
          <wp:inline distT="0" distB="0" distL="0" distR="0">
            <wp:extent cx="5934075" cy="40290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0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725E" w:rsidRDefault="001D725E" w:rsidP="001D725E">
      <w:pPr>
        <w:pStyle w:val="a3"/>
      </w:pPr>
    </w:p>
    <w:p w:rsidR="001D725E" w:rsidRDefault="001D725E" w:rsidP="001D725E">
      <w:pPr>
        <w:pStyle w:val="a3"/>
        <w:numPr>
          <w:ilvl w:val="0"/>
          <w:numId w:val="1"/>
        </w:numPr>
      </w:pPr>
      <w:r>
        <w:t>Выбрать пункт «Добавить или удалить компоненты»</w:t>
      </w:r>
    </w:p>
    <w:p w:rsidR="001D725E" w:rsidRDefault="001D725E" w:rsidP="001D725E">
      <w:pPr>
        <w:pStyle w:val="a3"/>
      </w:pPr>
      <w:r>
        <w:rPr>
          <w:noProof/>
          <w:lang w:eastAsia="ru-RU"/>
        </w:rPr>
        <w:drawing>
          <wp:inline distT="0" distB="0" distL="0" distR="0" wp14:anchorId="18B2D551" wp14:editId="3E7CD957">
            <wp:extent cx="5067300" cy="415735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81070" cy="416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25E" w:rsidRDefault="001D725E" w:rsidP="001D725E">
      <w:pPr>
        <w:pStyle w:val="a3"/>
        <w:numPr>
          <w:ilvl w:val="0"/>
          <w:numId w:val="1"/>
        </w:numPr>
      </w:pPr>
      <w:r>
        <w:rPr>
          <w:noProof/>
          <w:lang w:eastAsia="ru-RU"/>
        </w:rPr>
        <w:t xml:space="preserve">Установить курсор на </w:t>
      </w:r>
      <w:r>
        <w:rPr>
          <w:noProof/>
          <w:lang w:val="en-US" w:eastAsia="ru-RU"/>
        </w:rPr>
        <w:t>Microsoft</w:t>
      </w:r>
      <w:r w:rsidRPr="001D725E">
        <w:rPr>
          <w:noProof/>
          <w:lang w:eastAsia="ru-RU"/>
        </w:rPr>
        <w:t xml:space="preserve"> </w:t>
      </w:r>
      <w:r>
        <w:rPr>
          <w:noProof/>
          <w:lang w:val="en-US" w:eastAsia="ru-RU"/>
        </w:rPr>
        <w:t>Lync</w:t>
      </w:r>
      <w:r>
        <w:rPr>
          <w:noProof/>
          <w:lang w:eastAsia="ru-RU"/>
        </w:rPr>
        <w:t>, нажать левую кнопку мыши и выбрать пункт «запускать с моего компьютера»</w:t>
      </w:r>
    </w:p>
    <w:p w:rsidR="001D725E" w:rsidRDefault="001D725E" w:rsidP="001D725E">
      <w:pPr>
        <w:pStyle w:val="a3"/>
      </w:pPr>
      <w:r>
        <w:rPr>
          <w:noProof/>
          <w:lang w:eastAsia="ru-RU"/>
        </w:rPr>
        <w:drawing>
          <wp:inline distT="0" distB="0" distL="0" distR="0" wp14:anchorId="3708D605" wp14:editId="686F2EBC">
            <wp:extent cx="2105025" cy="56197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25E" w:rsidRDefault="001D725E" w:rsidP="001D725E">
      <w:pPr>
        <w:ind w:left="360"/>
      </w:pPr>
      <w:r>
        <w:rPr>
          <w:noProof/>
          <w:lang w:eastAsia="ru-RU"/>
        </w:rPr>
        <w:drawing>
          <wp:inline distT="0" distB="0" distL="0" distR="0" wp14:anchorId="5E3AE753" wp14:editId="65FBDDED">
            <wp:extent cx="4446549" cy="364807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60601" cy="3659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25E" w:rsidRDefault="001D725E" w:rsidP="001D725E">
      <w:r>
        <w:t>Нажать кнопу «Продолжить».</w:t>
      </w:r>
    </w:p>
    <w:p w:rsidR="00F7099B" w:rsidRDefault="001D725E" w:rsidP="00F7099B">
      <w:pPr>
        <w:pStyle w:val="a3"/>
        <w:numPr>
          <w:ilvl w:val="0"/>
          <w:numId w:val="1"/>
        </w:numPr>
      </w:pPr>
      <w:r>
        <w:t>После окончания установки, найти в меню Пуск</w:t>
      </w:r>
      <w:r w:rsidRPr="00F7099B">
        <w:t xml:space="preserve"> </w:t>
      </w:r>
      <w:r>
        <w:t>папку</w:t>
      </w:r>
      <w:r w:rsidRPr="00F7099B">
        <w:t xml:space="preserve"> </w:t>
      </w:r>
      <w:r w:rsidRPr="00F7099B">
        <w:rPr>
          <w:lang w:val="en-US"/>
        </w:rPr>
        <w:t>Microsoft</w:t>
      </w:r>
      <w:r w:rsidRPr="00F7099B">
        <w:t xml:space="preserve"> </w:t>
      </w:r>
      <w:r w:rsidRPr="00F7099B">
        <w:rPr>
          <w:lang w:val="en-US"/>
        </w:rPr>
        <w:t>Office</w:t>
      </w:r>
      <w:r w:rsidRPr="00F7099B">
        <w:t xml:space="preserve"> 2013, </w:t>
      </w:r>
      <w:r>
        <w:t>а</w:t>
      </w:r>
      <w:r w:rsidRPr="00F7099B">
        <w:t xml:space="preserve"> </w:t>
      </w:r>
      <w:r>
        <w:t>в</w:t>
      </w:r>
      <w:r w:rsidRPr="00F7099B">
        <w:t xml:space="preserve"> </w:t>
      </w:r>
      <w:r>
        <w:t>ней</w:t>
      </w:r>
      <w:r w:rsidRPr="00F7099B">
        <w:t xml:space="preserve"> </w:t>
      </w:r>
      <w:r w:rsidRPr="00F7099B">
        <w:rPr>
          <w:lang w:val="en-US"/>
        </w:rPr>
        <w:t>Lync</w:t>
      </w:r>
      <w:r w:rsidRPr="00F7099B">
        <w:t xml:space="preserve"> </w:t>
      </w:r>
      <w:r w:rsidR="00F7099B">
        <w:t>2013 или</w:t>
      </w:r>
      <w:r w:rsidR="00F7099B" w:rsidRPr="00F7099B">
        <w:t xml:space="preserve"> </w:t>
      </w:r>
      <w:r w:rsidR="00F7099B" w:rsidRPr="00F7099B">
        <w:rPr>
          <w:lang w:val="en-US"/>
        </w:rPr>
        <w:t>Skype</w:t>
      </w:r>
      <w:r w:rsidR="00F7099B" w:rsidRPr="00F7099B">
        <w:t xml:space="preserve"> </w:t>
      </w:r>
      <w:r w:rsidR="00F7099B" w:rsidRPr="00F7099B">
        <w:rPr>
          <w:lang w:val="en-US"/>
        </w:rPr>
        <w:t>for</w:t>
      </w:r>
      <w:r w:rsidR="00F7099B" w:rsidRPr="00F7099B">
        <w:t xml:space="preserve"> </w:t>
      </w:r>
      <w:r w:rsidR="00F7099B" w:rsidRPr="00F7099B">
        <w:rPr>
          <w:lang w:val="en-US"/>
        </w:rPr>
        <w:t>Business</w:t>
      </w:r>
      <w:r w:rsidR="00F7099B" w:rsidRPr="00F7099B">
        <w:t xml:space="preserve"> 2015 </w:t>
      </w:r>
      <w:r w:rsidR="00F7099B">
        <w:t>и запустить.</w:t>
      </w:r>
    </w:p>
    <w:p w:rsidR="00F7099B" w:rsidRDefault="00F7099B" w:rsidP="00F7099B">
      <w:pPr>
        <w:pStyle w:val="a3"/>
      </w:pPr>
      <w:r>
        <w:rPr>
          <w:noProof/>
          <w:lang w:eastAsia="ru-RU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2901315</wp:posOffset>
            </wp:positionH>
            <wp:positionV relativeFrom="paragraph">
              <wp:posOffset>74930</wp:posOffset>
            </wp:positionV>
            <wp:extent cx="2600325" cy="3594735"/>
            <wp:effectExtent l="0" t="0" r="9525" b="5715"/>
            <wp:wrapTight wrapText="bothSides">
              <wp:wrapPolygon edited="0">
                <wp:start x="0" y="0"/>
                <wp:lineTo x="0" y="21520"/>
                <wp:lineTo x="21521" y="21520"/>
                <wp:lineTo x="21521" y="0"/>
                <wp:lineTo x="0" y="0"/>
              </wp:wrapPolygon>
            </wp:wrapTight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325" cy="3594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inline distT="0" distB="0" distL="0" distR="0">
            <wp:extent cx="2000250" cy="366613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148" cy="3724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099B" w:rsidRDefault="00EC5E2E" w:rsidP="00F7099B">
      <w:pPr>
        <w:pStyle w:val="a3"/>
        <w:numPr>
          <w:ilvl w:val="0"/>
          <w:numId w:val="1"/>
        </w:numPr>
      </w:pPr>
      <w:r>
        <w:t>После загрузки программы перейти в «Параметры»</w:t>
      </w:r>
    </w:p>
    <w:p w:rsidR="00EC5E2E" w:rsidRDefault="00EC5E2E" w:rsidP="00EC5E2E">
      <w:pPr>
        <w:pStyle w:val="a3"/>
      </w:pPr>
      <w:r>
        <w:rPr>
          <w:noProof/>
          <w:lang w:eastAsia="ru-RU"/>
        </w:rPr>
        <w:drawing>
          <wp:inline distT="0" distB="0" distL="0" distR="0" wp14:anchorId="0D6ED95B" wp14:editId="7095295C">
            <wp:extent cx="3143250" cy="3933011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5383" cy="3935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5E2E" w:rsidRPr="00EC5E2E" w:rsidRDefault="00EC5E2E" w:rsidP="00EC5E2E">
      <w:r>
        <w:t xml:space="preserve">Далее выбрать пункт «Личное» и в поле «Адрес для входа» ввести свои учетные данные в формате – </w:t>
      </w:r>
      <w:hyperlink r:id="rId14" w:history="1">
        <w:r w:rsidRPr="00B600FE">
          <w:rPr>
            <w:rStyle w:val="a4"/>
          </w:rPr>
          <w:t>логин@</w:t>
        </w:r>
        <w:proofErr w:type="spellStart"/>
        <w:r w:rsidRPr="00B600FE">
          <w:rPr>
            <w:rStyle w:val="a4"/>
            <w:lang w:val="en-US"/>
          </w:rPr>
          <w:t>tec</w:t>
        </w:r>
        <w:proofErr w:type="spellEnd"/>
        <w:r w:rsidRPr="00B600FE">
          <w:rPr>
            <w:rStyle w:val="a4"/>
          </w:rPr>
          <w:t>.</w:t>
        </w:r>
        <w:r w:rsidRPr="00B600FE">
          <w:rPr>
            <w:rStyle w:val="a4"/>
            <w:lang w:val="en-US"/>
          </w:rPr>
          <w:t>local</w:t>
        </w:r>
      </w:hyperlink>
      <w:r>
        <w:t xml:space="preserve"> и нажать кнопку дополнительно.</w:t>
      </w:r>
    </w:p>
    <w:p w:rsidR="00EC5E2E" w:rsidRDefault="00EC5E2E" w:rsidP="00EC5E2E">
      <w:r>
        <w:rPr>
          <w:noProof/>
          <w:lang w:eastAsia="ru-RU"/>
        </w:rPr>
        <w:drawing>
          <wp:inline distT="0" distB="0" distL="0" distR="0" wp14:anchorId="72DBBEDF" wp14:editId="733660BA">
            <wp:extent cx="5550608" cy="4340860"/>
            <wp:effectExtent l="0" t="0" r="0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2161" cy="434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5E2E" w:rsidRPr="00EC5E2E" w:rsidRDefault="00EC5E2E" w:rsidP="00EC5E2E">
      <w:pPr>
        <w:rPr>
          <w:noProof/>
          <w:lang w:eastAsia="ru-RU"/>
        </w:rPr>
      </w:pPr>
      <w:r>
        <w:t xml:space="preserve">В открывшемся окне переключить на «Настроить вручную» в поле «имя внутреннего сервера» ввести </w:t>
      </w:r>
      <w:proofErr w:type="spellStart"/>
      <w:r>
        <w:rPr>
          <w:lang w:val="en-US"/>
        </w:rPr>
        <w:t>lync</w:t>
      </w:r>
      <w:proofErr w:type="spellEnd"/>
      <w:r w:rsidRPr="00EC5E2E">
        <w:t>.</w:t>
      </w:r>
      <w:proofErr w:type="spellStart"/>
      <w:r>
        <w:rPr>
          <w:lang w:val="en-US"/>
        </w:rPr>
        <w:t>tec</w:t>
      </w:r>
      <w:proofErr w:type="spellEnd"/>
      <w:r w:rsidRPr="00EC5E2E">
        <w:t>.</w:t>
      </w:r>
      <w:r>
        <w:rPr>
          <w:lang w:val="en-US"/>
        </w:rPr>
        <w:t>local</w:t>
      </w:r>
      <w:r w:rsidRPr="00EC5E2E">
        <w:t xml:space="preserve"> </w:t>
      </w:r>
      <w:r>
        <w:t>и нажать «ОК»</w:t>
      </w:r>
    </w:p>
    <w:p w:rsidR="00EC5E2E" w:rsidRDefault="00EC5E2E" w:rsidP="00EC5E2E">
      <w:r>
        <w:rPr>
          <w:noProof/>
          <w:lang w:eastAsia="ru-RU"/>
        </w:rPr>
        <w:drawing>
          <wp:inline distT="0" distB="0" distL="0" distR="0" wp14:anchorId="753FF6CF" wp14:editId="31EC6A39">
            <wp:extent cx="4629150" cy="20955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5E2E" w:rsidRDefault="00EC5E2E" w:rsidP="00EC5E2E">
      <w:r>
        <w:t>Закрыть окно «параметры» также нажав «</w:t>
      </w:r>
      <w:r>
        <w:rPr>
          <w:lang w:val="en-US"/>
        </w:rPr>
        <w:t>OK</w:t>
      </w:r>
      <w:r>
        <w:t>».</w:t>
      </w:r>
    </w:p>
    <w:p w:rsidR="00EC5E2E" w:rsidRDefault="00EC5E2E" w:rsidP="00EC5E2E">
      <w:r>
        <w:t>В окне программы нажать кнопку вход</w:t>
      </w:r>
    </w:p>
    <w:p w:rsidR="00EC5E2E" w:rsidRDefault="00EC5E2E" w:rsidP="00EC5E2E">
      <w:r>
        <w:rPr>
          <w:noProof/>
          <w:lang w:eastAsia="ru-RU"/>
        </w:rPr>
        <w:drawing>
          <wp:inline distT="0" distB="0" distL="0" distR="0" wp14:anchorId="4805FAD8" wp14:editId="287515D9">
            <wp:extent cx="3829050" cy="565785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565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5E2E" w:rsidRDefault="00EC5E2E" w:rsidP="00EC5E2E"/>
    <w:p w:rsidR="00EC5E2E" w:rsidRDefault="00EC5E2E" w:rsidP="00EC5E2E">
      <w:pPr>
        <w:rPr>
          <w:noProof/>
          <w:lang w:eastAsia="ru-RU"/>
        </w:rPr>
      </w:pPr>
      <w:r>
        <w:rPr>
          <w:noProof/>
          <w:lang w:eastAsia="ru-RU"/>
        </w:rPr>
        <w:t>В появившемся поле «Пароль:» ввести пароль от своей учетной записи.</w:t>
      </w:r>
    </w:p>
    <w:p w:rsidR="00EC5E2E" w:rsidRDefault="00EC5E2E" w:rsidP="00EC5E2E">
      <w:r>
        <w:rPr>
          <w:noProof/>
          <w:lang w:eastAsia="ru-RU"/>
        </w:rPr>
        <w:drawing>
          <wp:inline distT="0" distB="0" distL="0" distR="0" wp14:anchorId="3F89665F" wp14:editId="15291106">
            <wp:extent cx="3838575" cy="5676900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567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5E2E" w:rsidRPr="003839BB" w:rsidRDefault="003839BB" w:rsidP="00EC5E2E">
      <w:r>
        <w:t xml:space="preserve">На запрос о перезагрузке ответить «Перезагрузить сейчас». Компьютер перезагружаться не будет! Будет перезапущена программа </w:t>
      </w:r>
      <w:r>
        <w:rPr>
          <w:lang w:val="en-US"/>
        </w:rPr>
        <w:t>Microsoft Lync</w:t>
      </w:r>
      <w:r>
        <w:t>.</w:t>
      </w:r>
    </w:p>
    <w:p w:rsidR="00EC5E2E" w:rsidRPr="00EC5E2E" w:rsidRDefault="00EC5E2E" w:rsidP="00EC5E2E">
      <w:r>
        <w:rPr>
          <w:noProof/>
          <w:lang w:eastAsia="ru-RU"/>
        </w:rPr>
        <w:drawing>
          <wp:inline distT="0" distB="0" distL="0" distR="0" wp14:anchorId="3FA66D0B" wp14:editId="6EB224F9">
            <wp:extent cx="3524250" cy="2371725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5E2E" w:rsidRPr="00EC5E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0C55FFE"/>
    <w:multiLevelType w:val="hybridMultilevel"/>
    <w:tmpl w:val="9E78F6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formsDesign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725E"/>
    <w:rsid w:val="00005B26"/>
    <w:rsid w:val="00121634"/>
    <w:rsid w:val="001A7B3D"/>
    <w:rsid w:val="001D725E"/>
    <w:rsid w:val="003374C6"/>
    <w:rsid w:val="00374D9C"/>
    <w:rsid w:val="003839BB"/>
    <w:rsid w:val="00407CC4"/>
    <w:rsid w:val="004C3601"/>
    <w:rsid w:val="005B210C"/>
    <w:rsid w:val="007252B6"/>
    <w:rsid w:val="007A6E77"/>
    <w:rsid w:val="00920A27"/>
    <w:rsid w:val="009A7F55"/>
    <w:rsid w:val="00A123DA"/>
    <w:rsid w:val="00AF48CE"/>
    <w:rsid w:val="00BD00BA"/>
    <w:rsid w:val="00C01CAD"/>
    <w:rsid w:val="00C17819"/>
    <w:rsid w:val="00C91B14"/>
    <w:rsid w:val="00D569B3"/>
    <w:rsid w:val="00EC5E2E"/>
    <w:rsid w:val="00F7099B"/>
    <w:rsid w:val="00F856A4"/>
    <w:rsid w:val="00FA50BB"/>
    <w:rsid w:val="00FF2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1D65809-8309-4463-831E-C86B74D11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D725E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EC5E2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mailto:&#1083;&#1086;&#1075;&#1080;&#1085;@tec.loca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6</Pages>
  <Words>236</Words>
  <Characters>1384</Characters>
  <Application>Microsoft Office Word</Application>
  <DocSecurity>0</DocSecurity>
  <Lines>46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Подстрелов Виталий Сергеевич</dc:creator>
  <cp:keywords/>
  <dc:description/>
  <cp:lastModifiedBy>Подстрелов Виталий Сергеевич</cp:lastModifiedBy>
  <cp:revision>1</cp:revision>
  <dcterms:created xsi:type="dcterms:W3CDTF">2021-02-24T04:08:00Z</dcterms:created>
  <dcterms:modified xsi:type="dcterms:W3CDTF">2021-02-24T04:53:00Z</dcterms:modified>
</cp:coreProperties>
</file>