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940" w:rsidRDefault="00B13940"/>
    <w:p w:rsidR="00B13940" w:rsidRDefault="006C10AD">
      <w:pPr>
        <w:pStyle w:val="1"/>
        <w:spacing w:before="0" w:after="0" w:line="240" w:lineRule="auto"/>
        <w:jc w:val="center"/>
        <w:rPr>
          <w:rFonts w:ascii="宋体" w:hAnsi="宋体"/>
          <w:bCs w:val="0"/>
          <w:sz w:val="24"/>
          <w:szCs w:val="24"/>
        </w:rPr>
      </w:pPr>
      <w:bookmarkStart w:id="0" w:name="_Toc256680455"/>
      <w:r>
        <w:rPr>
          <w:rFonts w:hint="eastAsia"/>
          <w:sz w:val="24"/>
          <w:szCs w:val="24"/>
        </w:rPr>
        <w:t>实验</w:t>
      </w:r>
      <w:r w:rsidR="003E4993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 </w:t>
      </w:r>
      <w:bookmarkEnd w:id="0"/>
      <w:r w:rsidR="003E1727">
        <w:rPr>
          <w:rFonts w:hint="eastAsia"/>
          <w:sz w:val="24"/>
          <w:szCs w:val="24"/>
        </w:rPr>
        <w:t>Ethernet</w:t>
      </w:r>
      <w:r w:rsidR="003E1727">
        <w:rPr>
          <w:rFonts w:hint="eastAsia"/>
          <w:sz w:val="24"/>
          <w:szCs w:val="24"/>
        </w:rPr>
        <w:t>及</w:t>
      </w:r>
      <w:r w:rsidR="003E1727">
        <w:rPr>
          <w:rFonts w:hint="eastAsia"/>
          <w:sz w:val="24"/>
          <w:szCs w:val="24"/>
        </w:rPr>
        <w:t>ARP</w:t>
      </w:r>
      <w:r>
        <w:rPr>
          <w:rFonts w:ascii="宋体" w:hAnsi="宋体" w:hint="eastAsia"/>
          <w:bCs w:val="0"/>
          <w:sz w:val="24"/>
        </w:rPr>
        <w:t>网络协议分析与验证</w:t>
      </w:r>
    </w:p>
    <w:p w:rsidR="00B13940" w:rsidRDefault="006C10AD">
      <w:pPr>
        <w:pStyle w:val="2"/>
        <w:spacing w:before="0" w:after="0" w:line="240" w:lineRule="auto"/>
        <w:rPr>
          <w:rFonts w:ascii="宋体" w:hAnsi="宋体"/>
          <w:b w:val="0"/>
          <w:bCs w:val="0"/>
        </w:rPr>
      </w:pPr>
      <w:bookmarkStart w:id="1" w:name="_Toc256680456"/>
      <w:r>
        <w:rPr>
          <w:rFonts w:ascii="宋体" w:eastAsia="宋体" w:hAnsi="宋体" w:hint="eastAsia"/>
          <w:bCs w:val="0"/>
          <w:sz w:val="21"/>
        </w:rPr>
        <w:t>实验目的</w:t>
      </w:r>
      <w:r>
        <w:rPr>
          <w:rFonts w:ascii="宋体" w:hAnsi="宋体" w:hint="eastAsia"/>
          <w:b w:val="0"/>
          <w:bCs w:val="0"/>
        </w:rPr>
        <w:t>：</w:t>
      </w:r>
      <w:bookmarkEnd w:id="1"/>
    </w:p>
    <w:p w:rsidR="00B13940" w:rsidRDefault="006C10AD">
      <w:pPr>
        <w:numPr>
          <w:ilvl w:val="0"/>
          <w:numId w:val="1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 xml:space="preserve">理解DIX </w:t>
      </w:r>
      <w:proofErr w:type="spellStart"/>
      <w:r>
        <w:rPr>
          <w:rFonts w:ascii="宋体" w:hAnsi="宋体" w:hint="eastAsia"/>
        </w:rPr>
        <w:t>Ethernt</w:t>
      </w:r>
      <w:proofErr w:type="spellEnd"/>
      <w:r>
        <w:rPr>
          <w:rFonts w:ascii="宋体" w:hAnsi="宋体" w:hint="eastAsia"/>
        </w:rPr>
        <w:t xml:space="preserve"> V2 帧结构。</w:t>
      </w:r>
    </w:p>
    <w:p w:rsidR="00B13940" w:rsidRDefault="006C10AD">
      <w:pPr>
        <w:numPr>
          <w:ilvl w:val="0"/>
          <w:numId w:val="1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验证ARP协议的请求报文和响应报文结构</w:t>
      </w:r>
      <w:r>
        <w:rPr>
          <w:rFonts w:ascii="宋体" w:hAnsi="宋体"/>
        </w:rPr>
        <w:t xml:space="preserve"> </w:t>
      </w:r>
    </w:p>
    <w:p w:rsidR="00B13940" w:rsidRDefault="006C10AD">
      <w:pPr>
        <w:numPr>
          <w:ilvl w:val="0"/>
          <w:numId w:val="1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学习常用网络协议分析工具</w:t>
      </w:r>
      <w:proofErr w:type="spellStart"/>
      <w:r>
        <w:rPr>
          <w:rFonts w:ascii="宋体" w:hAnsi="宋体" w:hint="eastAsia"/>
        </w:rPr>
        <w:t>wireshark</w:t>
      </w:r>
      <w:proofErr w:type="spellEnd"/>
    </w:p>
    <w:p w:rsidR="00B13940" w:rsidRDefault="006C10AD">
      <w:pPr>
        <w:pStyle w:val="2"/>
        <w:spacing w:before="0" w:after="0" w:line="240" w:lineRule="auto"/>
        <w:rPr>
          <w:rFonts w:ascii="宋体" w:hAnsi="宋体"/>
          <w:b w:val="0"/>
        </w:rPr>
      </w:pPr>
      <w:bookmarkStart w:id="2" w:name="_Toc256680457"/>
      <w:r>
        <w:rPr>
          <w:rFonts w:ascii="宋体" w:eastAsia="宋体" w:hAnsi="宋体" w:hint="eastAsia"/>
          <w:sz w:val="21"/>
        </w:rPr>
        <w:t>实验内容</w:t>
      </w:r>
      <w:r>
        <w:rPr>
          <w:rFonts w:ascii="宋体" w:hAnsi="宋体" w:hint="eastAsia"/>
          <w:b w:val="0"/>
        </w:rPr>
        <w:t>：</w:t>
      </w:r>
      <w:bookmarkEnd w:id="2"/>
    </w:p>
    <w:p w:rsidR="00B13940" w:rsidRDefault="006C10AD">
      <w:pPr>
        <w:numPr>
          <w:ilvl w:val="0"/>
          <w:numId w:val="2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使用</w:t>
      </w:r>
      <w:proofErr w:type="spellStart"/>
      <w:r>
        <w:rPr>
          <w:rFonts w:ascii="宋体" w:hAnsi="宋体" w:hint="eastAsia"/>
        </w:rPr>
        <w:t>wireshark</w:t>
      </w:r>
      <w:proofErr w:type="spellEnd"/>
      <w:r>
        <w:rPr>
          <w:rFonts w:ascii="宋体" w:hAnsi="宋体" w:hint="eastAsia"/>
        </w:rPr>
        <w:t>捕获数据包</w:t>
      </w:r>
    </w:p>
    <w:p w:rsidR="00B13940" w:rsidRDefault="006C10AD">
      <w:pPr>
        <w:numPr>
          <w:ilvl w:val="0"/>
          <w:numId w:val="2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分析数据包结构；</w:t>
      </w:r>
    </w:p>
    <w:p w:rsidR="00B13940" w:rsidRDefault="006C10AD">
      <w:pPr>
        <w:pStyle w:val="2"/>
        <w:spacing w:before="0" w:after="0" w:line="240" w:lineRule="auto"/>
        <w:rPr>
          <w:rFonts w:ascii="宋体" w:hAnsi="宋体"/>
          <w:b w:val="0"/>
          <w:bCs w:val="0"/>
          <w:color w:val="000000"/>
          <w:szCs w:val="18"/>
        </w:rPr>
      </w:pPr>
      <w:bookmarkStart w:id="3" w:name="_Toc256680458"/>
      <w:r>
        <w:rPr>
          <w:rFonts w:ascii="宋体" w:eastAsia="宋体" w:hAnsi="宋体" w:hint="eastAsia"/>
          <w:sz w:val="21"/>
        </w:rPr>
        <w:t>实验环境（包括拓扑结构图及参数）</w:t>
      </w:r>
      <w:r>
        <w:rPr>
          <w:rFonts w:ascii="宋体" w:hAnsi="宋体" w:hint="eastAsia"/>
          <w:b w:val="0"/>
          <w:bCs w:val="0"/>
          <w:color w:val="000000"/>
          <w:szCs w:val="18"/>
        </w:rPr>
        <w:t>：</w:t>
      </w:r>
      <w:bookmarkEnd w:id="3"/>
    </w:p>
    <w:p w:rsidR="00B13940" w:rsidRDefault="006C10AD">
      <w:pPr>
        <w:spacing w:line="360" w:lineRule="exact"/>
        <w:ind w:firstLineChars="500" w:firstLine="1200"/>
        <w:rPr>
          <w:rFonts w:ascii="宋体" w:hAnsi="宋体"/>
          <w:color w:val="000000"/>
          <w:sz w:val="24"/>
          <w:szCs w:val="18"/>
        </w:rPr>
      </w:pPr>
      <w:r>
        <w:rPr>
          <w:rFonts w:ascii="宋体" w:hAnsi="宋体" w:hint="eastAsia"/>
          <w:color w:val="000000"/>
          <w:sz w:val="24"/>
          <w:szCs w:val="18"/>
        </w:rPr>
        <w:t>windows操作系统；交换机；</w:t>
      </w:r>
      <w:proofErr w:type="spellStart"/>
      <w:r>
        <w:rPr>
          <w:rFonts w:ascii="宋体" w:hAnsi="宋体" w:hint="eastAsia"/>
          <w:color w:val="000000"/>
          <w:sz w:val="24"/>
          <w:szCs w:val="18"/>
        </w:rPr>
        <w:t>wireShark</w:t>
      </w:r>
      <w:proofErr w:type="spellEnd"/>
      <w:r>
        <w:rPr>
          <w:rFonts w:ascii="宋体" w:hAnsi="宋体" w:hint="eastAsia"/>
          <w:color w:val="000000"/>
          <w:sz w:val="24"/>
          <w:szCs w:val="18"/>
        </w:rPr>
        <w:t>软件</w:t>
      </w:r>
    </w:p>
    <w:p w:rsidR="00B13940" w:rsidRDefault="00B13940">
      <w:pPr>
        <w:spacing w:line="360" w:lineRule="exact"/>
        <w:ind w:firstLineChars="500" w:firstLine="1200"/>
        <w:rPr>
          <w:rFonts w:ascii="宋体" w:hAnsi="宋体"/>
          <w:color w:val="000000"/>
          <w:sz w:val="24"/>
          <w:szCs w:val="18"/>
        </w:rPr>
      </w:pPr>
    </w:p>
    <w:p w:rsidR="00B13940" w:rsidRDefault="006C10AD">
      <w:pPr>
        <w:pStyle w:val="2"/>
        <w:spacing w:before="0" w:after="0" w:line="240" w:lineRule="auto"/>
        <w:rPr>
          <w:rFonts w:ascii="宋体" w:eastAsia="宋体" w:hAnsi="宋体"/>
          <w:sz w:val="21"/>
        </w:rPr>
      </w:pPr>
      <w:bookmarkStart w:id="4" w:name="_Toc256680459"/>
      <w:r>
        <w:rPr>
          <w:rFonts w:ascii="宋体" w:eastAsia="宋体" w:hAnsi="宋体" w:hint="eastAsia"/>
          <w:sz w:val="21"/>
        </w:rPr>
        <w:t>实验步骤：</w:t>
      </w:r>
      <w:bookmarkEnd w:id="4"/>
    </w:p>
    <w:p w:rsidR="00516580" w:rsidRPr="00DD45CD" w:rsidRDefault="00516580">
      <w:pPr>
        <w:spacing w:line="360" w:lineRule="exact"/>
        <w:ind w:firstLineChars="200" w:firstLine="422"/>
        <w:rPr>
          <w:b/>
          <w:noProof/>
        </w:rPr>
      </w:pPr>
      <w:r w:rsidRPr="00DD45CD">
        <w:rPr>
          <w:rFonts w:hint="eastAsia"/>
          <w:b/>
          <w:noProof/>
        </w:rPr>
        <w:t>1</w:t>
      </w:r>
      <w:r w:rsidRPr="00DD45CD">
        <w:rPr>
          <w:rFonts w:hint="eastAsia"/>
          <w:b/>
          <w:noProof/>
        </w:rPr>
        <w:t>、启动</w:t>
      </w:r>
      <w:r w:rsidRPr="00DD45CD">
        <w:rPr>
          <w:rFonts w:hint="eastAsia"/>
          <w:b/>
          <w:noProof/>
        </w:rPr>
        <w:t>wiresshark</w:t>
      </w:r>
      <w:r w:rsidRPr="00DD45CD">
        <w:rPr>
          <w:rFonts w:hint="eastAsia"/>
          <w:b/>
          <w:noProof/>
        </w:rPr>
        <w:t>，开始数据包捕获。</w:t>
      </w:r>
    </w:p>
    <w:p w:rsidR="00B13940" w:rsidRDefault="00516580">
      <w:pPr>
        <w:spacing w:line="360" w:lineRule="exact"/>
        <w:ind w:firstLineChars="200" w:firstLine="422"/>
        <w:rPr>
          <w:rFonts w:ascii="宋体" w:hAnsi="宋体"/>
          <w:b/>
          <w:color w:val="000000"/>
          <w:szCs w:val="18"/>
        </w:rPr>
      </w:pPr>
      <w:r w:rsidRPr="00DD45CD">
        <w:rPr>
          <w:rFonts w:hint="eastAsia"/>
          <w:b/>
          <w:noProof/>
        </w:rPr>
        <w:t>2</w:t>
      </w:r>
      <w:r w:rsidR="00F2345C" w:rsidRPr="00DD45CD">
        <w:rPr>
          <w:rFonts w:ascii="宋体" w:hAnsi="宋体" w:hint="eastAsia"/>
          <w:b/>
          <w:color w:val="000000"/>
          <w:szCs w:val="18"/>
        </w:rPr>
        <w:t>、</w:t>
      </w:r>
      <w:r w:rsidRPr="00DD45CD">
        <w:rPr>
          <w:rFonts w:ascii="宋体" w:hAnsi="宋体" w:hint="eastAsia"/>
          <w:b/>
          <w:color w:val="000000"/>
          <w:szCs w:val="18"/>
        </w:rPr>
        <w:t>打开</w:t>
      </w:r>
      <w:proofErr w:type="spellStart"/>
      <w:r w:rsidRPr="00DD45CD">
        <w:rPr>
          <w:rFonts w:ascii="宋体" w:hAnsi="宋体" w:hint="eastAsia"/>
          <w:b/>
          <w:color w:val="000000"/>
          <w:szCs w:val="18"/>
        </w:rPr>
        <w:t>cmd</w:t>
      </w:r>
      <w:proofErr w:type="spellEnd"/>
      <w:r w:rsidRPr="00DD45CD">
        <w:rPr>
          <w:rFonts w:ascii="宋体" w:hAnsi="宋体" w:hint="eastAsia"/>
          <w:b/>
          <w:color w:val="000000"/>
          <w:szCs w:val="18"/>
        </w:rPr>
        <w:t>窗口</w:t>
      </w:r>
      <w:r w:rsidR="00DD45CD">
        <w:rPr>
          <w:rFonts w:ascii="宋体" w:hAnsi="宋体" w:hint="eastAsia"/>
          <w:b/>
          <w:color w:val="000000"/>
          <w:szCs w:val="18"/>
        </w:rPr>
        <w:t>（以管理员身份运行）</w:t>
      </w:r>
      <w:r w:rsidRPr="00DD45CD">
        <w:rPr>
          <w:rFonts w:ascii="宋体" w:hAnsi="宋体" w:hint="eastAsia"/>
          <w:b/>
          <w:color w:val="000000"/>
          <w:szCs w:val="18"/>
        </w:rPr>
        <w:t>，键入如下命令：</w:t>
      </w:r>
      <w:r w:rsidRPr="00DD45CD">
        <w:rPr>
          <w:rFonts w:ascii="宋体" w:hAnsi="宋体"/>
          <w:b/>
          <w:color w:val="000000"/>
          <w:szCs w:val="18"/>
        </w:rPr>
        <w:t xml:space="preserve">ping </w:t>
      </w:r>
      <w:hyperlink r:id="rId5" w:history="1">
        <w:r w:rsidR="00900EC3" w:rsidRPr="004740D2">
          <w:rPr>
            <w:rStyle w:val="a3"/>
            <w:rFonts w:ascii="宋体" w:hAnsi="宋体"/>
            <w:b/>
            <w:szCs w:val="18"/>
          </w:rPr>
          <w:t>www.baidu.com</w:t>
        </w:r>
      </w:hyperlink>
      <w:r w:rsidR="00900EC3" w:rsidRPr="00900EC3">
        <w:rPr>
          <w:rFonts w:ascii="宋体" w:hAnsi="宋体" w:hint="eastAsia"/>
          <w:b/>
          <w:color w:val="FF0000"/>
          <w:szCs w:val="18"/>
        </w:rPr>
        <w:t>（</w:t>
      </w:r>
      <w:r w:rsidR="008E5C7C">
        <w:rPr>
          <w:rFonts w:ascii="宋体" w:hAnsi="宋体" w:hint="eastAsia"/>
          <w:b/>
          <w:color w:val="FF0000"/>
          <w:szCs w:val="18"/>
        </w:rPr>
        <w:t>备注：</w:t>
      </w:r>
      <w:r w:rsidR="00900EC3" w:rsidRPr="00900EC3">
        <w:rPr>
          <w:rFonts w:ascii="宋体" w:hAnsi="宋体" w:hint="eastAsia"/>
          <w:b/>
          <w:color w:val="FF0000"/>
          <w:szCs w:val="18"/>
        </w:rPr>
        <w:t>每位同学自己选择ping的目标主机</w:t>
      </w:r>
      <w:r w:rsidR="00900EC3">
        <w:rPr>
          <w:rFonts w:ascii="宋体" w:hAnsi="宋体" w:hint="eastAsia"/>
          <w:b/>
          <w:color w:val="FF0000"/>
          <w:szCs w:val="18"/>
        </w:rPr>
        <w:t>：实验报告</w:t>
      </w:r>
      <w:r w:rsidR="008E5C7C">
        <w:rPr>
          <w:rFonts w:ascii="宋体" w:hAnsi="宋体" w:hint="eastAsia"/>
          <w:b/>
          <w:color w:val="FF0000"/>
          <w:szCs w:val="18"/>
        </w:rPr>
        <w:t>删除备注文字</w:t>
      </w:r>
      <w:bookmarkStart w:id="5" w:name="_GoBack"/>
      <w:bookmarkEnd w:id="5"/>
      <w:r w:rsidR="00900EC3" w:rsidRPr="00900EC3">
        <w:rPr>
          <w:rFonts w:ascii="宋体" w:hAnsi="宋体" w:hint="eastAsia"/>
          <w:b/>
          <w:color w:val="FF0000"/>
          <w:szCs w:val="18"/>
        </w:rPr>
        <w:t>）</w:t>
      </w:r>
    </w:p>
    <w:p w:rsidR="00900EC3" w:rsidRPr="00DD45CD" w:rsidRDefault="00900EC3">
      <w:pPr>
        <w:spacing w:line="360" w:lineRule="exact"/>
        <w:ind w:firstLineChars="200" w:firstLine="422"/>
        <w:rPr>
          <w:rFonts w:ascii="宋体" w:hAnsi="宋体" w:hint="eastAsia"/>
          <w:b/>
          <w:color w:val="000000"/>
          <w:szCs w:val="18"/>
        </w:rPr>
      </w:pPr>
      <w:r w:rsidRPr="00DD45CD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7B423B8">
            <wp:simplePos x="0" y="0"/>
            <wp:positionH relativeFrom="column">
              <wp:posOffset>182880</wp:posOffset>
            </wp:positionH>
            <wp:positionV relativeFrom="paragraph">
              <wp:posOffset>283845</wp:posOffset>
            </wp:positionV>
            <wp:extent cx="5276850" cy="1295400"/>
            <wp:effectExtent l="0" t="0" r="0" b="0"/>
            <wp:wrapTopAndBottom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62"/>
                    <a:stretch/>
                  </pic:blipFill>
                  <pic:spPr bwMode="auto">
                    <a:xfrm>
                      <a:off x="0" y="0"/>
                      <a:ext cx="5276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940" w:rsidRDefault="00516580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>仔细观察本计算机与</w:t>
      </w:r>
      <w:r w:rsidR="008E5C7C">
        <w:fldChar w:fldCharType="begin"/>
      </w:r>
      <w:r w:rsidR="008E5C7C">
        <w:instrText xml:space="preserve"> HYPERLINK "http://www.baidu.com" </w:instrText>
      </w:r>
      <w:r w:rsidR="008E5C7C">
        <w:fldChar w:fldCharType="separate"/>
      </w:r>
      <w:r w:rsidRPr="006516A3">
        <w:rPr>
          <w:rStyle w:val="a3"/>
          <w:rFonts w:ascii="宋体" w:hAnsi="宋体" w:hint="eastAsia"/>
          <w:szCs w:val="18"/>
        </w:rPr>
        <w:t>www.</w:t>
      </w:r>
      <w:r w:rsidRPr="006516A3">
        <w:rPr>
          <w:rStyle w:val="a3"/>
          <w:rFonts w:ascii="宋体" w:hAnsi="宋体"/>
          <w:szCs w:val="18"/>
        </w:rPr>
        <w:t>baidu.com</w:t>
      </w:r>
      <w:r w:rsidR="008E5C7C">
        <w:rPr>
          <w:rStyle w:val="a3"/>
          <w:rFonts w:ascii="宋体" w:hAnsi="宋体"/>
          <w:szCs w:val="18"/>
        </w:rPr>
        <w:fldChar w:fldCharType="end"/>
      </w:r>
      <w:r>
        <w:rPr>
          <w:rFonts w:ascii="宋体" w:hAnsi="宋体"/>
          <w:color w:val="000000"/>
          <w:szCs w:val="18"/>
        </w:rPr>
        <w:t xml:space="preserve"> </w:t>
      </w:r>
      <w:r>
        <w:rPr>
          <w:rFonts w:ascii="宋体" w:hAnsi="宋体" w:hint="eastAsia"/>
          <w:color w:val="000000"/>
          <w:szCs w:val="18"/>
        </w:rPr>
        <w:t>主机在数据链路层的交互</w:t>
      </w:r>
      <w:proofErr w:type="gramStart"/>
      <w:r>
        <w:rPr>
          <w:rFonts w:ascii="宋体" w:hAnsi="宋体" w:hint="eastAsia"/>
          <w:color w:val="000000"/>
          <w:szCs w:val="18"/>
        </w:rPr>
        <w:t>帧</w:t>
      </w:r>
      <w:proofErr w:type="gramEnd"/>
      <w:r>
        <w:rPr>
          <w:rFonts w:ascii="宋体" w:hAnsi="宋体" w:hint="eastAsia"/>
          <w:color w:val="000000"/>
          <w:szCs w:val="18"/>
        </w:rPr>
        <w:t>回答一下问题：</w:t>
      </w:r>
    </w:p>
    <w:p w:rsidR="00516580" w:rsidRPr="00DD45CD" w:rsidRDefault="00DD45CD" w:rsidP="00DD45CD">
      <w:pPr>
        <w:spacing w:line="360" w:lineRule="exact"/>
        <w:rPr>
          <w:rFonts w:ascii="宋体" w:hAnsi="宋体"/>
          <w:color w:val="000000"/>
          <w:szCs w:val="18"/>
        </w:rPr>
      </w:pPr>
      <w:r w:rsidRPr="00DD45CD">
        <w:rPr>
          <w:rFonts w:ascii="宋体" w:hAnsi="宋体" w:hint="eastAsia"/>
          <w:color w:val="000000"/>
          <w:szCs w:val="18"/>
        </w:rPr>
        <w:t>(1</w:t>
      </w:r>
      <w:r>
        <w:rPr>
          <w:rFonts w:ascii="宋体" w:hAnsi="宋体" w:hint="eastAsia"/>
          <w:color w:val="000000"/>
          <w:szCs w:val="18"/>
        </w:rPr>
        <w:t>)</w:t>
      </w:r>
      <w:r w:rsidR="00516580" w:rsidRPr="00DD45CD">
        <w:rPr>
          <w:rFonts w:ascii="宋体" w:hAnsi="宋体" w:hint="eastAsia"/>
          <w:color w:val="000000"/>
          <w:szCs w:val="18"/>
        </w:rPr>
        <w:t>任选一个</w:t>
      </w:r>
      <w:proofErr w:type="gramStart"/>
      <w:r w:rsidR="00516580" w:rsidRPr="00DD45CD">
        <w:rPr>
          <w:rFonts w:ascii="宋体" w:hAnsi="宋体" w:hint="eastAsia"/>
          <w:color w:val="000000"/>
          <w:szCs w:val="18"/>
        </w:rPr>
        <w:t>本计算</w:t>
      </w:r>
      <w:proofErr w:type="gramEnd"/>
      <w:r w:rsidR="00516580" w:rsidRPr="00DD45CD">
        <w:rPr>
          <w:rFonts w:ascii="宋体" w:hAnsi="宋体" w:hint="eastAsia"/>
          <w:color w:val="000000"/>
          <w:szCs w:val="18"/>
        </w:rPr>
        <w:t>---</w:t>
      </w:r>
      <w:proofErr w:type="gramStart"/>
      <w:r w:rsidR="00516580" w:rsidRPr="00DD45CD">
        <w:rPr>
          <w:rFonts w:ascii="宋体" w:hAnsi="宋体" w:hint="eastAsia"/>
          <w:color w:val="000000"/>
          <w:szCs w:val="18"/>
        </w:rPr>
        <w:t>》</w:t>
      </w:r>
      <w:proofErr w:type="gramEnd"/>
      <w:r w:rsidR="00516580" w:rsidRPr="00DD45CD">
        <w:rPr>
          <w:rFonts w:ascii="宋体" w:hAnsi="宋体"/>
          <w:color w:val="000000"/>
          <w:szCs w:val="18"/>
        </w:rPr>
        <w:fldChar w:fldCharType="begin"/>
      </w:r>
      <w:r w:rsidR="00516580" w:rsidRPr="00DD45CD">
        <w:rPr>
          <w:rFonts w:ascii="宋体" w:hAnsi="宋体"/>
          <w:color w:val="000000"/>
          <w:szCs w:val="18"/>
        </w:rPr>
        <w:instrText xml:space="preserve"> HYPERLINK "http://</w:instrText>
      </w:r>
      <w:r w:rsidR="00516580" w:rsidRPr="00DD45CD">
        <w:rPr>
          <w:rFonts w:ascii="宋体" w:hAnsi="宋体" w:hint="eastAsia"/>
          <w:color w:val="000000"/>
          <w:szCs w:val="18"/>
        </w:rPr>
        <w:instrText>www.</w:instrText>
      </w:r>
      <w:r w:rsidR="00516580" w:rsidRPr="00DD45CD">
        <w:rPr>
          <w:rFonts w:ascii="宋体" w:hAnsi="宋体"/>
          <w:color w:val="000000"/>
          <w:szCs w:val="18"/>
        </w:rPr>
        <w:instrText xml:space="preserve">baidu.com" </w:instrText>
      </w:r>
      <w:r w:rsidR="00516580" w:rsidRPr="00DD45CD">
        <w:rPr>
          <w:rFonts w:ascii="宋体" w:hAnsi="宋体"/>
          <w:color w:val="000000"/>
          <w:szCs w:val="18"/>
        </w:rPr>
        <w:fldChar w:fldCharType="separate"/>
      </w:r>
      <w:r w:rsidR="00516580" w:rsidRPr="00DD45CD">
        <w:rPr>
          <w:rStyle w:val="a3"/>
          <w:rFonts w:ascii="宋体" w:hAnsi="宋体" w:hint="eastAsia"/>
          <w:szCs w:val="18"/>
        </w:rPr>
        <w:t>www.</w:t>
      </w:r>
      <w:r w:rsidR="00516580" w:rsidRPr="00DD45CD">
        <w:rPr>
          <w:rStyle w:val="a3"/>
          <w:rFonts w:ascii="宋体" w:hAnsi="宋体"/>
          <w:szCs w:val="18"/>
        </w:rPr>
        <w:t>baidu.com</w:t>
      </w:r>
      <w:r w:rsidR="00516580" w:rsidRPr="00DD45CD">
        <w:rPr>
          <w:rFonts w:ascii="宋体" w:hAnsi="宋体"/>
          <w:color w:val="000000"/>
          <w:szCs w:val="18"/>
        </w:rPr>
        <w:fldChar w:fldCharType="end"/>
      </w:r>
      <w:r w:rsidRPr="00DD45CD">
        <w:rPr>
          <w:rFonts w:ascii="宋体" w:hAnsi="宋体" w:hint="eastAsia"/>
          <w:color w:val="000000"/>
          <w:szCs w:val="18"/>
        </w:rPr>
        <w:t>链路层</w:t>
      </w:r>
      <w:r w:rsidR="00516580" w:rsidRPr="00DD45CD">
        <w:rPr>
          <w:rFonts w:ascii="宋体" w:hAnsi="宋体" w:hint="eastAsia"/>
          <w:color w:val="000000"/>
          <w:szCs w:val="18"/>
        </w:rPr>
        <w:t>帧，分析结构</w:t>
      </w:r>
      <w:r w:rsidRPr="00DD45CD">
        <w:rPr>
          <w:rFonts w:ascii="宋体" w:hAnsi="宋体" w:hint="eastAsia"/>
          <w:color w:val="000000"/>
          <w:szCs w:val="18"/>
        </w:rPr>
        <w:t>。</w:t>
      </w:r>
    </w:p>
    <w:p w:rsidR="00DD45CD" w:rsidRDefault="00DD45CD" w:rsidP="00DD45CD"/>
    <w:p w:rsidR="00DD45CD" w:rsidRDefault="00DD45CD" w:rsidP="00DD45CD"/>
    <w:p w:rsidR="00DD45CD" w:rsidRDefault="00DD45CD" w:rsidP="00DD45CD"/>
    <w:p w:rsidR="00DD45CD" w:rsidRDefault="00DD45CD" w:rsidP="00DD45CD"/>
    <w:p w:rsidR="00DD45CD" w:rsidRDefault="00DD45CD" w:rsidP="00DD45CD"/>
    <w:p w:rsidR="00DD45CD" w:rsidRPr="00DD45CD" w:rsidRDefault="00DD45CD" w:rsidP="00DD45CD"/>
    <w:p w:rsidR="00DD45CD" w:rsidRPr="00DD45CD" w:rsidRDefault="00DD45CD" w:rsidP="00DD45CD">
      <w:pPr>
        <w:spacing w:line="360" w:lineRule="exact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>(</w:t>
      </w:r>
      <w:r>
        <w:rPr>
          <w:rFonts w:ascii="宋体" w:hAnsi="宋体"/>
          <w:color w:val="000000"/>
          <w:szCs w:val="18"/>
        </w:rPr>
        <w:t>2)</w:t>
      </w:r>
      <w:r w:rsidRPr="00DD45CD">
        <w:rPr>
          <w:rFonts w:ascii="宋体" w:hAnsi="宋体" w:hint="eastAsia"/>
          <w:color w:val="000000"/>
          <w:szCs w:val="18"/>
        </w:rPr>
        <w:t xml:space="preserve"> 任选一个</w:t>
      </w:r>
      <w:hyperlink r:id="rId7" w:history="1">
        <w:r w:rsidRPr="006516A3">
          <w:rPr>
            <w:rStyle w:val="a3"/>
            <w:rFonts w:ascii="宋体" w:hAnsi="宋体" w:hint="eastAsia"/>
            <w:szCs w:val="18"/>
          </w:rPr>
          <w:t>www.</w:t>
        </w:r>
        <w:r w:rsidRPr="006516A3">
          <w:rPr>
            <w:rStyle w:val="a3"/>
            <w:rFonts w:ascii="宋体" w:hAnsi="宋体"/>
            <w:szCs w:val="18"/>
          </w:rPr>
          <w:t>baidu.com---</w:t>
        </w:r>
      </w:hyperlink>
      <w:r>
        <w:rPr>
          <w:rFonts w:ascii="宋体" w:hAnsi="宋体"/>
          <w:color w:val="000000"/>
          <w:szCs w:val="18"/>
        </w:rPr>
        <w:t>&gt;</w:t>
      </w:r>
      <w:r>
        <w:rPr>
          <w:rFonts w:ascii="宋体" w:hAnsi="宋体" w:hint="eastAsia"/>
          <w:color w:val="000000"/>
          <w:szCs w:val="18"/>
        </w:rPr>
        <w:t>本主机的</w:t>
      </w:r>
      <w:r w:rsidRPr="00DD45CD">
        <w:rPr>
          <w:rFonts w:ascii="宋体" w:hAnsi="宋体" w:hint="eastAsia"/>
          <w:color w:val="000000"/>
          <w:szCs w:val="18"/>
        </w:rPr>
        <w:t>链路层帧，分析结构。</w:t>
      </w:r>
    </w:p>
    <w:p w:rsidR="00DD45CD" w:rsidRDefault="00DD45CD" w:rsidP="00DD45CD">
      <w:pPr>
        <w:spacing w:line="360" w:lineRule="exact"/>
        <w:rPr>
          <w:rFonts w:ascii="宋体" w:hAnsi="宋体"/>
          <w:color w:val="000000"/>
          <w:szCs w:val="18"/>
        </w:rPr>
      </w:pPr>
    </w:p>
    <w:p w:rsidR="00DD45CD" w:rsidRDefault="00DD45CD" w:rsidP="00DD45CD">
      <w:pPr>
        <w:spacing w:line="360" w:lineRule="exact"/>
        <w:rPr>
          <w:rFonts w:ascii="宋体" w:hAnsi="宋体"/>
          <w:color w:val="000000"/>
          <w:szCs w:val="18"/>
        </w:rPr>
      </w:pPr>
    </w:p>
    <w:p w:rsidR="00DD45CD" w:rsidRDefault="00DD45CD" w:rsidP="00DD45CD">
      <w:pPr>
        <w:spacing w:line="360" w:lineRule="exact"/>
        <w:rPr>
          <w:rFonts w:ascii="宋体" w:hAnsi="宋体"/>
          <w:color w:val="000000"/>
          <w:szCs w:val="18"/>
        </w:rPr>
      </w:pPr>
    </w:p>
    <w:p w:rsidR="00DD45CD" w:rsidRDefault="00DD45CD" w:rsidP="00DD45CD">
      <w:pPr>
        <w:spacing w:line="360" w:lineRule="exact"/>
        <w:rPr>
          <w:rFonts w:ascii="宋体" w:hAnsi="宋体"/>
          <w:color w:val="000000"/>
          <w:szCs w:val="18"/>
        </w:rPr>
      </w:pPr>
    </w:p>
    <w:p w:rsidR="00DD45CD" w:rsidRDefault="00DD45CD" w:rsidP="00DD45CD">
      <w:pPr>
        <w:spacing w:line="360" w:lineRule="exact"/>
        <w:rPr>
          <w:rFonts w:ascii="宋体" w:hAnsi="宋体"/>
          <w:color w:val="000000"/>
          <w:szCs w:val="18"/>
        </w:rPr>
      </w:pPr>
    </w:p>
    <w:p w:rsidR="00DD45CD" w:rsidRDefault="00DD45CD" w:rsidP="00DD45CD">
      <w:pPr>
        <w:spacing w:line="360" w:lineRule="exact"/>
        <w:rPr>
          <w:rFonts w:ascii="宋体" w:hAnsi="宋体"/>
          <w:color w:val="000000"/>
          <w:szCs w:val="18"/>
        </w:rPr>
      </w:pPr>
    </w:p>
    <w:p w:rsidR="00DD45CD" w:rsidRDefault="00DD45CD" w:rsidP="00DD45CD">
      <w:pPr>
        <w:spacing w:line="360" w:lineRule="exact"/>
        <w:rPr>
          <w:rFonts w:ascii="宋体" w:hAnsi="宋体"/>
          <w:color w:val="000000"/>
          <w:szCs w:val="18"/>
        </w:rPr>
      </w:pPr>
    </w:p>
    <w:p w:rsidR="00DD45CD" w:rsidRPr="00DD45CD" w:rsidRDefault="00DD45CD" w:rsidP="00DD45CD">
      <w:pPr>
        <w:spacing w:line="360" w:lineRule="exact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>(</w:t>
      </w:r>
      <w:r>
        <w:rPr>
          <w:rFonts w:ascii="宋体" w:hAnsi="宋体"/>
          <w:color w:val="000000"/>
          <w:szCs w:val="18"/>
        </w:rPr>
        <w:t>3)</w:t>
      </w:r>
      <w:r w:rsidRPr="00DD45CD">
        <w:rPr>
          <w:rFonts w:hint="eastAsia"/>
        </w:rPr>
        <w:t xml:space="preserve"> </w:t>
      </w:r>
      <w:r>
        <w:rPr>
          <w:rFonts w:hint="eastAsia"/>
        </w:rPr>
        <w:t>数据链路层帧的目的地址一定是你所</w:t>
      </w:r>
      <w:r>
        <w:rPr>
          <w:rFonts w:hint="eastAsia"/>
        </w:rPr>
        <w:t>Ping</w:t>
      </w:r>
      <w:r>
        <w:rPr>
          <w:rFonts w:hint="eastAsia"/>
        </w:rPr>
        <w:t>的主机</w:t>
      </w:r>
      <w:r>
        <w:rPr>
          <w:rFonts w:hint="eastAsia"/>
        </w:rPr>
        <w:t>MAC</w:t>
      </w:r>
      <w:r>
        <w:rPr>
          <w:rFonts w:hint="eastAsia"/>
        </w:rPr>
        <w:t>地址吗？什么时候是？什么时候不是？</w:t>
      </w:r>
    </w:p>
    <w:p w:rsidR="00B13940" w:rsidRDefault="00B13940" w:rsidP="00DD45CD">
      <w:pPr>
        <w:spacing w:line="360" w:lineRule="exact"/>
        <w:jc w:val="left"/>
        <w:rPr>
          <w:rFonts w:ascii="宋体" w:hAnsi="宋体"/>
          <w:color w:val="000000"/>
          <w:szCs w:val="18"/>
        </w:rPr>
      </w:pPr>
    </w:p>
    <w:p w:rsidR="00B13940" w:rsidRDefault="00B13940" w:rsidP="00DD45CD">
      <w:pPr>
        <w:spacing w:line="360" w:lineRule="exact"/>
        <w:jc w:val="left"/>
        <w:rPr>
          <w:rFonts w:ascii="宋体" w:hAnsi="宋体"/>
          <w:color w:val="000000"/>
          <w:szCs w:val="18"/>
        </w:rPr>
      </w:pPr>
    </w:p>
    <w:p w:rsidR="00B13940" w:rsidRDefault="00B13940" w:rsidP="00DD45CD">
      <w:pPr>
        <w:spacing w:line="360" w:lineRule="exact"/>
        <w:jc w:val="left"/>
        <w:rPr>
          <w:rFonts w:ascii="宋体" w:hAnsi="宋体"/>
          <w:color w:val="000000"/>
          <w:szCs w:val="18"/>
        </w:rPr>
      </w:pPr>
    </w:p>
    <w:p w:rsidR="00B13940" w:rsidRDefault="00B13940" w:rsidP="00DD45CD">
      <w:pPr>
        <w:spacing w:line="360" w:lineRule="exact"/>
        <w:jc w:val="left"/>
        <w:rPr>
          <w:rFonts w:ascii="宋体" w:hAnsi="宋体"/>
          <w:color w:val="000000"/>
          <w:szCs w:val="18"/>
        </w:rPr>
      </w:pPr>
    </w:p>
    <w:p w:rsidR="00B13940" w:rsidRDefault="00B13940" w:rsidP="00DD45CD">
      <w:pPr>
        <w:spacing w:line="360" w:lineRule="exact"/>
        <w:jc w:val="left"/>
        <w:rPr>
          <w:rFonts w:ascii="宋体" w:hAnsi="宋体"/>
          <w:color w:val="000000"/>
          <w:szCs w:val="18"/>
        </w:rPr>
      </w:pPr>
    </w:p>
    <w:p w:rsidR="00B13940" w:rsidRDefault="00B13940" w:rsidP="00DD45CD">
      <w:pPr>
        <w:spacing w:line="360" w:lineRule="exact"/>
        <w:jc w:val="left"/>
        <w:rPr>
          <w:rFonts w:ascii="宋体" w:hAnsi="宋体"/>
          <w:color w:val="000000"/>
          <w:szCs w:val="18"/>
        </w:rPr>
      </w:pPr>
    </w:p>
    <w:p w:rsidR="00B13940" w:rsidRPr="00DD45CD" w:rsidRDefault="00DD45CD" w:rsidP="00DD45CD">
      <w:pPr>
        <w:spacing w:line="360" w:lineRule="exact"/>
        <w:jc w:val="left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>3、</w:t>
      </w:r>
      <w:r w:rsidRPr="00DD45CD">
        <w:rPr>
          <w:rFonts w:hint="eastAsia"/>
          <w:b/>
          <w:noProof/>
        </w:rPr>
        <w:t>启动</w:t>
      </w:r>
      <w:r w:rsidRPr="00DD45CD">
        <w:rPr>
          <w:rFonts w:hint="eastAsia"/>
          <w:b/>
          <w:noProof/>
        </w:rPr>
        <w:t>wiresshark</w:t>
      </w:r>
      <w:r w:rsidRPr="00DD45CD">
        <w:rPr>
          <w:rFonts w:hint="eastAsia"/>
          <w:b/>
          <w:noProof/>
        </w:rPr>
        <w:t>，开始数据包捕获。</w:t>
      </w:r>
      <w:r w:rsidRPr="00DD45CD">
        <w:rPr>
          <w:rFonts w:ascii="宋体" w:hAnsi="宋体" w:hint="eastAsia"/>
          <w:b/>
          <w:color w:val="000000"/>
          <w:szCs w:val="18"/>
        </w:rPr>
        <w:t>打开</w:t>
      </w:r>
      <w:proofErr w:type="spellStart"/>
      <w:r w:rsidRPr="00DD45CD">
        <w:rPr>
          <w:rFonts w:ascii="宋体" w:hAnsi="宋体" w:hint="eastAsia"/>
          <w:b/>
          <w:color w:val="000000"/>
          <w:szCs w:val="18"/>
        </w:rPr>
        <w:t>cmd</w:t>
      </w:r>
      <w:proofErr w:type="spellEnd"/>
      <w:r w:rsidRPr="00DD45CD">
        <w:rPr>
          <w:rFonts w:ascii="宋体" w:hAnsi="宋体" w:hint="eastAsia"/>
          <w:b/>
          <w:color w:val="000000"/>
          <w:szCs w:val="18"/>
        </w:rPr>
        <w:t>窗口</w:t>
      </w:r>
      <w:r>
        <w:rPr>
          <w:rFonts w:ascii="宋体" w:hAnsi="宋体" w:hint="eastAsia"/>
          <w:b/>
          <w:color w:val="000000"/>
          <w:szCs w:val="18"/>
        </w:rPr>
        <w:t>（以管理员身份运行）</w:t>
      </w:r>
      <w:r w:rsidRPr="00DD45CD">
        <w:rPr>
          <w:rFonts w:ascii="宋体" w:hAnsi="宋体" w:hint="eastAsia"/>
          <w:b/>
          <w:color w:val="000000"/>
          <w:szCs w:val="18"/>
        </w:rPr>
        <w:t>，键入如下命令：</w:t>
      </w:r>
      <w:proofErr w:type="spellStart"/>
      <w:r w:rsidRPr="00DD45CD">
        <w:rPr>
          <w:rFonts w:ascii="宋体" w:hAnsi="宋体"/>
          <w:b/>
          <w:color w:val="000000"/>
          <w:szCs w:val="18"/>
        </w:rPr>
        <w:t>arp</w:t>
      </w:r>
      <w:proofErr w:type="spellEnd"/>
      <w:r w:rsidRPr="00DD45CD">
        <w:rPr>
          <w:rFonts w:ascii="宋体" w:hAnsi="宋体"/>
          <w:b/>
          <w:color w:val="000000"/>
          <w:szCs w:val="18"/>
        </w:rPr>
        <w:t xml:space="preserve"> -d</w:t>
      </w:r>
      <w:r>
        <w:rPr>
          <w:rFonts w:ascii="宋体" w:hAnsi="宋体" w:hint="eastAsia"/>
          <w:b/>
          <w:color w:val="000000"/>
          <w:szCs w:val="18"/>
        </w:rPr>
        <w:t>，删除</w:t>
      </w:r>
      <w:r>
        <w:rPr>
          <w:rFonts w:ascii="宋体" w:hAnsi="宋体"/>
          <w:b/>
          <w:color w:val="000000"/>
          <w:szCs w:val="18"/>
        </w:rPr>
        <w:t>ARP</w:t>
      </w:r>
      <w:r>
        <w:rPr>
          <w:rFonts w:ascii="宋体" w:hAnsi="宋体" w:hint="eastAsia"/>
          <w:b/>
          <w:color w:val="000000"/>
          <w:szCs w:val="18"/>
        </w:rPr>
        <w:t>高速缓存。</w:t>
      </w:r>
      <w:r w:rsidRPr="00DD45CD">
        <w:rPr>
          <w:rFonts w:ascii="宋体" w:hAnsi="宋体" w:hint="eastAsia"/>
          <w:b/>
          <w:color w:val="000000"/>
          <w:szCs w:val="18"/>
        </w:rPr>
        <w:t>键入如下命令：</w:t>
      </w:r>
      <w:r w:rsidRPr="00DD45CD">
        <w:rPr>
          <w:rFonts w:ascii="宋体" w:hAnsi="宋体"/>
          <w:b/>
          <w:color w:val="000000"/>
          <w:szCs w:val="18"/>
        </w:rPr>
        <w:t xml:space="preserve">ping </w:t>
      </w:r>
      <w:hyperlink r:id="rId8" w:history="1">
        <w:r w:rsidRPr="006516A3">
          <w:rPr>
            <w:rStyle w:val="a3"/>
            <w:rFonts w:ascii="宋体" w:hAnsi="宋体"/>
            <w:b/>
            <w:szCs w:val="18"/>
          </w:rPr>
          <w:t>www.baidu.com</w:t>
        </w:r>
      </w:hyperlink>
      <w:r>
        <w:rPr>
          <w:rFonts w:ascii="宋体" w:hAnsi="宋体" w:hint="eastAsia"/>
          <w:b/>
          <w:color w:val="000000"/>
          <w:szCs w:val="18"/>
        </w:rPr>
        <w:t>。在</w:t>
      </w:r>
      <w:r w:rsidRPr="00DD45CD">
        <w:rPr>
          <w:rFonts w:hint="eastAsia"/>
          <w:b/>
          <w:noProof/>
        </w:rPr>
        <w:t>wiresshark</w:t>
      </w:r>
      <w:r>
        <w:rPr>
          <w:rFonts w:hint="eastAsia"/>
          <w:b/>
          <w:noProof/>
        </w:rPr>
        <w:t>条件过滤栏输入</w:t>
      </w:r>
      <w:r>
        <w:rPr>
          <w:rFonts w:hint="eastAsia"/>
          <w:b/>
          <w:noProof/>
        </w:rPr>
        <w:t>arp</w:t>
      </w:r>
      <w:r>
        <w:rPr>
          <w:rFonts w:hint="eastAsia"/>
          <w:b/>
          <w:noProof/>
        </w:rPr>
        <w:t>。回答如下问题：</w:t>
      </w:r>
    </w:p>
    <w:p w:rsidR="00DD45CD" w:rsidRPr="00702C67" w:rsidRDefault="00702C67" w:rsidP="00702C67">
      <w:r>
        <w:rPr>
          <w:rFonts w:hint="eastAsia"/>
        </w:rPr>
        <w:t>(</w:t>
      </w:r>
      <w:r>
        <w:t xml:space="preserve">1) </w:t>
      </w:r>
      <w:r w:rsidR="00DD45CD" w:rsidRPr="00702C67">
        <w:rPr>
          <w:rFonts w:hint="eastAsia"/>
        </w:rPr>
        <w:t>分析一对</w:t>
      </w:r>
      <w:r w:rsidR="00DD45CD" w:rsidRPr="00702C67">
        <w:rPr>
          <w:rFonts w:hint="eastAsia"/>
        </w:rPr>
        <w:t>ARP</w:t>
      </w:r>
      <w:r w:rsidR="00DD45CD" w:rsidRPr="00702C67">
        <w:rPr>
          <w:rFonts w:hint="eastAsia"/>
        </w:rPr>
        <w:t>请求报文和响应报文的结构，并给出没有字段的含义</w:t>
      </w:r>
    </w:p>
    <w:p w:rsidR="00B13940" w:rsidRPr="00702C67" w:rsidRDefault="00B13940" w:rsidP="00702C67"/>
    <w:p w:rsidR="00B13940" w:rsidRDefault="00B13940"/>
    <w:p w:rsidR="009C1002" w:rsidRDefault="009C1002"/>
    <w:p w:rsidR="009C1002" w:rsidRDefault="009C1002"/>
    <w:p w:rsidR="009C1002" w:rsidRDefault="009C1002"/>
    <w:p w:rsidR="009C1002" w:rsidRDefault="009C1002"/>
    <w:p w:rsidR="00B13940" w:rsidRDefault="00B13940"/>
    <w:p w:rsidR="00B13940" w:rsidRDefault="00702C67" w:rsidP="00702C67">
      <w:r>
        <w:t xml:space="preserve">(2) </w:t>
      </w:r>
      <w:r w:rsidR="006C10AD">
        <w:rPr>
          <w:rFonts w:hint="eastAsia"/>
        </w:rPr>
        <w:t>哪里看出</w:t>
      </w:r>
      <w:r w:rsidR="006C10AD">
        <w:rPr>
          <w:rFonts w:hint="eastAsia"/>
        </w:rPr>
        <w:t>ARP</w:t>
      </w:r>
      <w:r w:rsidR="006C10AD">
        <w:rPr>
          <w:rFonts w:hint="eastAsia"/>
        </w:rPr>
        <w:t>请求报文是广播类型的报文？</w:t>
      </w:r>
    </w:p>
    <w:p w:rsidR="00B13940" w:rsidRDefault="00B13940"/>
    <w:p w:rsidR="00B13940" w:rsidRDefault="00B13940"/>
    <w:p w:rsidR="009C1002" w:rsidRDefault="009C1002"/>
    <w:p w:rsidR="009C1002" w:rsidRDefault="009C1002"/>
    <w:p w:rsidR="009C1002" w:rsidRDefault="009C1002"/>
    <w:p w:rsidR="009C1002" w:rsidRDefault="009C1002"/>
    <w:p w:rsidR="00B13940" w:rsidRDefault="00B13940"/>
    <w:p w:rsidR="00B13940" w:rsidRDefault="00702C67" w:rsidP="00DD45CD">
      <w:r>
        <w:rPr>
          <w:rFonts w:hint="eastAsia"/>
        </w:rPr>
        <w:t>(</w:t>
      </w:r>
      <w:r>
        <w:t xml:space="preserve">3) </w:t>
      </w:r>
      <w:r w:rsidR="006C10AD">
        <w:rPr>
          <w:rFonts w:hint="eastAsia"/>
        </w:rPr>
        <w:t>清除</w:t>
      </w:r>
      <w:r w:rsidR="006C10AD">
        <w:rPr>
          <w:rFonts w:hint="eastAsia"/>
        </w:rPr>
        <w:t>ARP</w:t>
      </w:r>
      <w:r w:rsidR="006C10AD">
        <w:rPr>
          <w:rFonts w:hint="eastAsia"/>
        </w:rPr>
        <w:t>高速缓存内容</w:t>
      </w:r>
      <w:r w:rsidR="006C10AD">
        <w:rPr>
          <w:rFonts w:hint="eastAsia"/>
        </w:rPr>
        <w:t>(</w:t>
      </w:r>
      <w:proofErr w:type="spellStart"/>
      <w:r w:rsidR="006C10AD">
        <w:rPr>
          <w:rFonts w:hint="eastAsia"/>
        </w:rPr>
        <w:t>arp</w:t>
      </w:r>
      <w:proofErr w:type="spellEnd"/>
      <w:r w:rsidR="006C10AD">
        <w:rPr>
          <w:rFonts w:hint="eastAsia"/>
        </w:rPr>
        <w:t xml:space="preserve"> -d *)</w:t>
      </w:r>
      <w:r w:rsidR="006C10AD">
        <w:rPr>
          <w:rFonts w:hint="eastAsia"/>
        </w:rPr>
        <w:t>，</w:t>
      </w:r>
      <w:r w:rsidR="006C10AD">
        <w:rPr>
          <w:rFonts w:hint="eastAsia"/>
        </w:rPr>
        <w:t xml:space="preserve"> ping </w:t>
      </w:r>
      <w:r w:rsidR="006C10AD">
        <w:rPr>
          <w:rFonts w:hint="eastAsia"/>
        </w:rPr>
        <w:t>实验组内的另外一台实验机器</w:t>
      </w:r>
      <w:r>
        <w:rPr>
          <w:rFonts w:hint="eastAsia"/>
        </w:rPr>
        <w:t>(</w:t>
      </w:r>
      <w:r>
        <w:rPr>
          <w:rFonts w:hint="eastAsia"/>
        </w:rPr>
        <w:t>或互联网中的一台主机</w:t>
      </w:r>
      <w:r>
        <w:t>)</w:t>
      </w:r>
      <w:r w:rsidR="006C10AD">
        <w:rPr>
          <w:rFonts w:hint="eastAsia"/>
        </w:rPr>
        <w:t>，查询高速缓存（</w:t>
      </w:r>
      <w:proofErr w:type="spellStart"/>
      <w:r w:rsidR="006C10AD">
        <w:rPr>
          <w:rFonts w:hint="eastAsia"/>
        </w:rPr>
        <w:t>arp</w:t>
      </w:r>
      <w:proofErr w:type="spellEnd"/>
      <w:r w:rsidR="006C10AD">
        <w:rPr>
          <w:rFonts w:hint="eastAsia"/>
        </w:rPr>
        <w:t xml:space="preserve"> -a</w:t>
      </w:r>
      <w:r w:rsidR="006C10AD">
        <w:rPr>
          <w:rFonts w:hint="eastAsia"/>
        </w:rPr>
        <w:t>）的变化</w:t>
      </w:r>
    </w:p>
    <w:p w:rsidR="00B13940" w:rsidRPr="00702C67" w:rsidRDefault="00B13940"/>
    <w:p w:rsidR="00B13940" w:rsidRDefault="00B13940"/>
    <w:p w:rsidR="00B13940" w:rsidRDefault="00B13940"/>
    <w:p w:rsidR="00B13940" w:rsidRDefault="00B13940"/>
    <w:p w:rsidR="00B13940" w:rsidRDefault="00B13940"/>
    <w:p w:rsidR="00B13940" w:rsidRDefault="00B13940"/>
    <w:p w:rsidR="00B13940" w:rsidRDefault="00B13940"/>
    <w:p w:rsidR="00B13940" w:rsidRDefault="00B13940"/>
    <w:p w:rsidR="00B13940" w:rsidRDefault="00B13940"/>
    <w:p w:rsidR="00B13940" w:rsidRDefault="00B13940"/>
    <w:p w:rsidR="00B13940" w:rsidRDefault="00B13940"/>
    <w:p w:rsidR="006C10AD" w:rsidRDefault="006C10AD">
      <w:r>
        <w:rPr>
          <w:rFonts w:hint="eastAsia"/>
        </w:rPr>
        <w:lastRenderedPageBreak/>
        <w:t>实验总结</w:t>
      </w:r>
    </w:p>
    <w:p w:rsidR="003E4993" w:rsidRDefault="003E4993"/>
    <w:p w:rsidR="003E4993" w:rsidRDefault="003E4993"/>
    <w:p w:rsidR="003E1727" w:rsidRPr="004B5769" w:rsidRDefault="003E1727" w:rsidP="003E1727">
      <w:pPr>
        <w:pStyle w:val="1"/>
        <w:spacing w:before="0" w:after="0" w:line="240" w:lineRule="auto"/>
        <w:jc w:val="center"/>
        <w:rPr>
          <w:rFonts w:ascii="宋体" w:hAnsi="宋体"/>
          <w:b w:val="0"/>
          <w:bCs w:val="0"/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</w:t>
      </w:r>
      <w:r>
        <w:rPr>
          <w:rFonts w:ascii="宋体" w:hAnsi="宋体" w:hint="eastAsia"/>
          <w:bCs w:val="0"/>
          <w:sz w:val="24"/>
        </w:rPr>
        <w:t>ICMP协议分析</w:t>
      </w:r>
    </w:p>
    <w:p w:rsidR="003E1727" w:rsidRDefault="003E1727" w:rsidP="003E1727">
      <w:pPr>
        <w:pStyle w:val="2"/>
        <w:spacing w:before="0" w:after="0" w:line="240" w:lineRule="auto"/>
        <w:rPr>
          <w:rFonts w:ascii="宋体" w:hAnsi="宋体"/>
          <w:b w:val="0"/>
          <w:bCs w:val="0"/>
        </w:rPr>
      </w:pPr>
      <w:r>
        <w:rPr>
          <w:rFonts w:ascii="宋体" w:eastAsia="宋体" w:hAnsi="宋体" w:hint="eastAsia"/>
          <w:bCs w:val="0"/>
          <w:sz w:val="21"/>
        </w:rPr>
        <w:t>实验目的</w:t>
      </w:r>
      <w:r>
        <w:rPr>
          <w:rFonts w:ascii="宋体" w:hAnsi="宋体" w:hint="eastAsia"/>
          <w:b w:val="0"/>
          <w:bCs w:val="0"/>
        </w:rPr>
        <w:t>：</w:t>
      </w:r>
    </w:p>
    <w:p w:rsidR="003E1727" w:rsidRDefault="003E1727" w:rsidP="003E1727">
      <w:pPr>
        <w:numPr>
          <w:ilvl w:val="0"/>
          <w:numId w:val="1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理解</w:t>
      </w:r>
      <w:r w:rsidRPr="00704C08">
        <w:t>ICMP</w:t>
      </w:r>
      <w:r>
        <w:rPr>
          <w:rFonts w:hint="eastAsia"/>
        </w:rPr>
        <w:t>询问报文和差错报告报文的过程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 xml:space="preserve"> </w:t>
      </w:r>
    </w:p>
    <w:p w:rsidR="003E1727" w:rsidRDefault="003E1727" w:rsidP="003E1727">
      <w:pPr>
        <w:numPr>
          <w:ilvl w:val="0"/>
          <w:numId w:val="1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了解</w:t>
      </w:r>
      <w:r w:rsidRPr="00704C08">
        <w:t>ICMP</w:t>
      </w:r>
      <w:r>
        <w:rPr>
          <w:rFonts w:hint="eastAsia"/>
        </w:rPr>
        <w:t>包的格式</w:t>
      </w:r>
    </w:p>
    <w:p w:rsidR="003E1727" w:rsidRDefault="003E1727" w:rsidP="003E1727">
      <w:pPr>
        <w:pStyle w:val="2"/>
        <w:spacing w:before="0" w:after="0" w:line="240" w:lineRule="auto"/>
        <w:rPr>
          <w:rFonts w:ascii="宋体" w:hAnsi="宋体"/>
          <w:b w:val="0"/>
        </w:rPr>
      </w:pPr>
      <w:r>
        <w:rPr>
          <w:rFonts w:ascii="宋体" w:eastAsia="宋体" w:hAnsi="宋体" w:hint="eastAsia"/>
          <w:sz w:val="21"/>
        </w:rPr>
        <w:t>实验内容</w:t>
      </w:r>
      <w:r>
        <w:rPr>
          <w:rFonts w:ascii="宋体" w:hAnsi="宋体" w:hint="eastAsia"/>
          <w:b w:val="0"/>
        </w:rPr>
        <w:t>：</w:t>
      </w:r>
    </w:p>
    <w:p w:rsidR="003E1727" w:rsidRDefault="003E1727" w:rsidP="003E1727">
      <w:pPr>
        <w:numPr>
          <w:ilvl w:val="0"/>
          <w:numId w:val="2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使用命令或工具构造ping（ICMP）包；</w:t>
      </w:r>
    </w:p>
    <w:p w:rsidR="003E1727" w:rsidRDefault="003E1727" w:rsidP="003E1727">
      <w:pPr>
        <w:numPr>
          <w:ilvl w:val="0"/>
          <w:numId w:val="2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利用</w:t>
      </w:r>
      <w:proofErr w:type="spellStart"/>
      <w:r>
        <w:rPr>
          <w:rFonts w:ascii="宋体" w:hAnsi="宋体" w:hint="eastAsia"/>
        </w:rPr>
        <w:t>wireshark</w:t>
      </w:r>
      <w:proofErr w:type="spellEnd"/>
      <w:r>
        <w:rPr>
          <w:rFonts w:ascii="宋体" w:hAnsi="宋体" w:hint="eastAsia"/>
        </w:rPr>
        <w:t>捕获数据包并分析数据包内容。</w:t>
      </w:r>
    </w:p>
    <w:p w:rsidR="003E1727" w:rsidRDefault="003E1727" w:rsidP="003E1727">
      <w:pPr>
        <w:pStyle w:val="2"/>
        <w:spacing w:before="0" w:after="0" w:line="240" w:lineRule="auto"/>
        <w:rPr>
          <w:rFonts w:ascii="宋体" w:hAnsi="宋体"/>
          <w:b w:val="0"/>
          <w:bCs w:val="0"/>
          <w:color w:val="000000"/>
          <w:szCs w:val="18"/>
        </w:rPr>
      </w:pPr>
      <w:r>
        <w:rPr>
          <w:rFonts w:ascii="宋体" w:eastAsia="宋体" w:hAnsi="宋体" w:hint="eastAsia"/>
          <w:sz w:val="21"/>
        </w:rPr>
        <w:t>实验环境（包括拓扑结构图及参数）</w:t>
      </w:r>
      <w:r>
        <w:rPr>
          <w:rFonts w:ascii="宋体" w:hAnsi="宋体" w:hint="eastAsia"/>
          <w:b w:val="0"/>
          <w:bCs w:val="0"/>
          <w:color w:val="000000"/>
          <w:szCs w:val="18"/>
        </w:rPr>
        <w:t>：</w:t>
      </w:r>
    </w:p>
    <w:p w:rsidR="003E1727" w:rsidRDefault="003E1727" w:rsidP="003E1727">
      <w:pPr>
        <w:spacing w:line="360" w:lineRule="exact"/>
        <w:rPr>
          <w:rFonts w:ascii="宋体" w:hAnsi="宋体"/>
          <w:color w:val="000000"/>
          <w:sz w:val="24"/>
          <w:szCs w:val="18"/>
        </w:rPr>
      </w:pPr>
      <w:r w:rsidRPr="00704C08">
        <w:t>与因特网连接的计算机网络系统；操作系统为</w:t>
      </w:r>
      <w:r w:rsidRPr="00704C08">
        <w:t>windows</w:t>
      </w:r>
      <w:r w:rsidRPr="00704C08">
        <w:t>；</w:t>
      </w:r>
      <w:proofErr w:type="spellStart"/>
      <w:r w:rsidRPr="00704C08">
        <w:t>WireShark</w:t>
      </w:r>
      <w:proofErr w:type="spellEnd"/>
      <w:r w:rsidRPr="00704C08">
        <w:t>、</w:t>
      </w:r>
      <w:r w:rsidRPr="00704C08">
        <w:t>IE</w:t>
      </w:r>
      <w:r w:rsidRPr="00704C08">
        <w:t>等软件。</w:t>
      </w:r>
    </w:p>
    <w:p w:rsidR="003E1727" w:rsidRDefault="003E1727" w:rsidP="003E1727">
      <w:pPr>
        <w:spacing w:line="360" w:lineRule="exact"/>
        <w:ind w:firstLineChars="500" w:firstLine="1200"/>
        <w:rPr>
          <w:rFonts w:ascii="宋体" w:hAnsi="宋体"/>
          <w:color w:val="000000"/>
          <w:sz w:val="24"/>
          <w:szCs w:val="18"/>
        </w:rPr>
      </w:pPr>
    </w:p>
    <w:p w:rsidR="003E1727" w:rsidRDefault="003E1727" w:rsidP="003E1727">
      <w:pPr>
        <w:pStyle w:val="2"/>
        <w:spacing w:before="0" w:after="0" w:line="240" w:lineRule="auto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实验步骤：</w:t>
      </w:r>
    </w:p>
    <w:p w:rsidR="003E1727" w:rsidRPr="00577535" w:rsidRDefault="003E1727" w:rsidP="003E1727">
      <w:pPr>
        <w:numPr>
          <w:ilvl w:val="0"/>
          <w:numId w:val="9"/>
        </w:numPr>
        <w:spacing w:line="360" w:lineRule="exact"/>
        <w:rPr>
          <w:rFonts w:ascii="宋体" w:hAnsi="宋体"/>
          <w:szCs w:val="18"/>
        </w:rPr>
      </w:pPr>
      <w:r>
        <w:rPr>
          <w:rFonts w:ascii="宋体" w:hAnsi="宋体" w:hint="eastAsia"/>
          <w:color w:val="000000"/>
          <w:szCs w:val="18"/>
        </w:rPr>
        <w:t>启动</w:t>
      </w:r>
      <w:proofErr w:type="spellStart"/>
      <w:r>
        <w:rPr>
          <w:rFonts w:ascii="宋体" w:hAnsi="宋体" w:hint="eastAsia"/>
        </w:rPr>
        <w:t>wireshark</w:t>
      </w:r>
      <w:proofErr w:type="spellEnd"/>
      <w:r>
        <w:rPr>
          <w:rFonts w:ascii="宋体" w:hAnsi="宋体" w:hint="eastAsia"/>
        </w:rPr>
        <w:t>捕获数据包软件。</w:t>
      </w:r>
    </w:p>
    <w:p w:rsidR="003E1727" w:rsidRPr="00577535" w:rsidRDefault="003E1727" w:rsidP="003E1727">
      <w:pPr>
        <w:numPr>
          <w:ilvl w:val="0"/>
          <w:numId w:val="9"/>
        </w:numPr>
        <w:spacing w:line="360" w:lineRule="exact"/>
        <w:rPr>
          <w:rFonts w:ascii="宋体" w:hAnsi="宋体"/>
          <w:szCs w:val="18"/>
        </w:rPr>
      </w:pPr>
      <w:r>
        <w:rPr>
          <w:rFonts w:ascii="宋体" w:hAnsi="宋体" w:hint="eastAsia"/>
        </w:rPr>
        <w:t>利用trace route 命令跟踪路由，命令如下。</w:t>
      </w:r>
    </w:p>
    <w:p w:rsidR="003E1727" w:rsidRPr="005F2A40" w:rsidRDefault="003E1727" w:rsidP="003E1727">
      <w:pPr>
        <w:spacing w:line="360" w:lineRule="exact"/>
        <w:rPr>
          <w:rFonts w:ascii="宋体" w:hAnsi="宋体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401955</wp:posOffset>
            </wp:positionH>
            <wp:positionV relativeFrom="paragraph">
              <wp:posOffset>55245</wp:posOffset>
            </wp:positionV>
            <wp:extent cx="4719955" cy="1171575"/>
            <wp:effectExtent l="0" t="0" r="444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" t="12080" r="46872" b="67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</w:rPr>
        <w:t xml:space="preserve">    </w:t>
      </w:r>
    </w:p>
    <w:p w:rsidR="003E1727" w:rsidRDefault="003E1727" w:rsidP="003E1727"/>
    <w:p w:rsidR="003E1727" w:rsidRDefault="003E1727" w:rsidP="003E1727"/>
    <w:p w:rsidR="003E1727" w:rsidRDefault="003E1727" w:rsidP="003E1727"/>
    <w:p w:rsidR="003E1727" w:rsidRDefault="003E1727" w:rsidP="003E1727"/>
    <w:p w:rsidR="003E1727" w:rsidRPr="005F2A40" w:rsidRDefault="003E1727" w:rsidP="003E1727"/>
    <w:p w:rsidR="003E1727" w:rsidRDefault="003E1727" w:rsidP="003E1727">
      <w:pPr>
        <w:keepNext/>
      </w:pPr>
    </w:p>
    <w:p w:rsidR="003E1727" w:rsidRDefault="003E1727" w:rsidP="003E1727">
      <w:pPr>
        <w:pStyle w:val="a6"/>
      </w:pPr>
    </w:p>
    <w:p w:rsidR="003E1727" w:rsidRPr="005F2A40" w:rsidRDefault="003E1727" w:rsidP="003E1727"/>
    <w:p w:rsidR="003E1727" w:rsidRPr="005F2A40" w:rsidRDefault="003E1727" w:rsidP="003E1727">
      <w:r>
        <w:rPr>
          <w:rFonts w:hint="eastAsia"/>
        </w:rPr>
        <w:t>3</w:t>
      </w:r>
      <w:r w:rsidRPr="005F2A40">
        <w:rPr>
          <w:rFonts w:hint="eastAsia"/>
        </w:rPr>
        <w:t>.</w:t>
      </w:r>
      <w:r w:rsidRPr="003C219A">
        <w:rPr>
          <w:rFonts w:hint="eastAsia"/>
        </w:rPr>
        <w:t xml:space="preserve"> </w:t>
      </w:r>
      <w:r>
        <w:rPr>
          <w:rFonts w:hint="eastAsia"/>
        </w:rPr>
        <w:t>利用</w:t>
      </w:r>
      <w:proofErr w:type="spellStart"/>
      <w:r>
        <w:rPr>
          <w:rFonts w:ascii="宋体" w:hAnsi="宋体" w:hint="eastAsia"/>
        </w:rPr>
        <w:t>wireshark</w:t>
      </w:r>
      <w:proofErr w:type="spellEnd"/>
      <w:r>
        <w:rPr>
          <w:rFonts w:ascii="宋体" w:hAnsi="宋体" w:hint="eastAsia"/>
        </w:rPr>
        <w:t>捕获数据包，分析IP及ICMP包结构。</w:t>
      </w:r>
    </w:p>
    <w:p w:rsidR="003E1727" w:rsidRPr="005F2A40" w:rsidRDefault="003E1727" w:rsidP="003E1727"/>
    <w:p w:rsidR="003E1727" w:rsidRDefault="003E1727" w:rsidP="003E1727">
      <w:r>
        <w:rPr>
          <w:rFonts w:hint="eastAsia"/>
        </w:rPr>
        <w:t xml:space="preserve">4. </w:t>
      </w:r>
      <w:r>
        <w:rPr>
          <w:rFonts w:hint="eastAsia"/>
        </w:rPr>
        <w:t>分析路由跟踪的过程。</w:t>
      </w:r>
    </w:p>
    <w:p w:rsidR="003E1727" w:rsidRDefault="003E1727" w:rsidP="003E1727"/>
    <w:p w:rsidR="00E67710" w:rsidRDefault="00E67710" w:rsidP="003E1727">
      <w:r>
        <w:rPr>
          <w:rFonts w:hint="eastAsia"/>
        </w:rPr>
        <w:t>5</w:t>
      </w:r>
      <w:r>
        <w:t xml:space="preserve">.  </w:t>
      </w:r>
      <w:r>
        <w:rPr>
          <w:rFonts w:hint="eastAsia"/>
        </w:rPr>
        <w:t>选择一个差错报告报文并分析其结构</w:t>
      </w:r>
    </w:p>
    <w:p w:rsidR="003E1727" w:rsidRDefault="003E1727" w:rsidP="003E1727"/>
    <w:p w:rsidR="003E1727" w:rsidRDefault="003E1727" w:rsidP="003E1727">
      <w:r>
        <w:rPr>
          <w:rFonts w:hint="eastAsia"/>
        </w:rPr>
        <w:t>实验总结</w:t>
      </w:r>
    </w:p>
    <w:p w:rsidR="003E1727" w:rsidRDefault="003E1727" w:rsidP="003E1727"/>
    <w:p w:rsidR="003E1727" w:rsidRDefault="003E1727" w:rsidP="003E1727"/>
    <w:p w:rsidR="003E1727" w:rsidRDefault="003E1727" w:rsidP="003E1727"/>
    <w:p w:rsidR="003E1727" w:rsidRDefault="003E1727" w:rsidP="003E1727"/>
    <w:p w:rsidR="003E1727" w:rsidRDefault="003E1727" w:rsidP="003E1727"/>
    <w:p w:rsidR="003E1727" w:rsidRDefault="003E1727" w:rsidP="003E1727"/>
    <w:p w:rsidR="003E4993" w:rsidRDefault="003E4993"/>
    <w:p w:rsidR="003E4993" w:rsidRDefault="003E4993"/>
    <w:sectPr w:rsidR="003E4993">
      <w:type w:val="continuous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E1B03"/>
    <w:multiLevelType w:val="multilevel"/>
    <w:tmpl w:val="1FEE1B03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F5C1C98"/>
    <w:multiLevelType w:val="hybridMultilevel"/>
    <w:tmpl w:val="30BC1ED8"/>
    <w:lvl w:ilvl="0" w:tplc="F76444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18CF90"/>
    <w:multiLevelType w:val="singleLevel"/>
    <w:tmpl w:val="5A18CF90"/>
    <w:lvl w:ilvl="0">
      <w:start w:val="2"/>
      <w:numFmt w:val="decimal"/>
      <w:suff w:val="nothing"/>
      <w:lvlText w:val="%1）"/>
      <w:lvlJc w:val="left"/>
    </w:lvl>
  </w:abstractNum>
  <w:abstractNum w:abstractNumId="3" w15:restartNumberingAfterBreak="0">
    <w:nsid w:val="5A18CFF3"/>
    <w:multiLevelType w:val="singleLevel"/>
    <w:tmpl w:val="5A18CFF3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F5D43AF"/>
    <w:multiLevelType w:val="hybridMultilevel"/>
    <w:tmpl w:val="52FACF70"/>
    <w:lvl w:ilvl="0" w:tplc="667C171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06979C4"/>
    <w:multiLevelType w:val="hybridMultilevel"/>
    <w:tmpl w:val="D42C41D8"/>
    <w:lvl w:ilvl="0" w:tplc="29E6E5A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62B04F92"/>
    <w:multiLevelType w:val="multilevel"/>
    <w:tmpl w:val="62B04F9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6DA6601"/>
    <w:multiLevelType w:val="hybridMultilevel"/>
    <w:tmpl w:val="662E8F36"/>
    <w:lvl w:ilvl="0" w:tplc="4A7274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2C196C"/>
    <w:multiLevelType w:val="hybridMultilevel"/>
    <w:tmpl w:val="4A76145A"/>
    <w:lvl w:ilvl="0" w:tplc="5FDA9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F6"/>
    <w:rsid w:val="001A64B6"/>
    <w:rsid w:val="0034731E"/>
    <w:rsid w:val="003E1727"/>
    <w:rsid w:val="003E4993"/>
    <w:rsid w:val="00516580"/>
    <w:rsid w:val="006A66C7"/>
    <w:rsid w:val="006C10AD"/>
    <w:rsid w:val="00702C67"/>
    <w:rsid w:val="00781B9E"/>
    <w:rsid w:val="00815549"/>
    <w:rsid w:val="008E5C7C"/>
    <w:rsid w:val="00900EC3"/>
    <w:rsid w:val="009C1002"/>
    <w:rsid w:val="009D2DA2"/>
    <w:rsid w:val="00A31E37"/>
    <w:rsid w:val="00A96487"/>
    <w:rsid w:val="00B13940"/>
    <w:rsid w:val="00DA58F6"/>
    <w:rsid w:val="00DD45CD"/>
    <w:rsid w:val="00E67710"/>
    <w:rsid w:val="00F2345C"/>
    <w:rsid w:val="11F86DC3"/>
    <w:rsid w:val="1A8B6BBA"/>
    <w:rsid w:val="1AD54709"/>
    <w:rsid w:val="1E487D18"/>
    <w:rsid w:val="227320CB"/>
    <w:rsid w:val="2AC104C7"/>
    <w:rsid w:val="3D8713FD"/>
    <w:rsid w:val="438C54E1"/>
    <w:rsid w:val="49E32108"/>
    <w:rsid w:val="4F5A4C63"/>
    <w:rsid w:val="50D04BF2"/>
    <w:rsid w:val="7AFC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E9F0D"/>
  <w15:chartTrackingRefBased/>
  <w15:docId w15:val="{832954AC-D8B0-48CE-864D-4C045061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styleId="a3">
    <w:name w:val="Hyperlink"/>
    <w:basedOn w:val="a0"/>
    <w:rsid w:val="005165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6580"/>
    <w:rPr>
      <w:color w:val="605E5C"/>
      <w:shd w:val="clear" w:color="auto" w:fill="E1DFDD"/>
    </w:rPr>
  </w:style>
  <w:style w:type="paragraph" w:styleId="a5">
    <w:name w:val="List Paragraph"/>
    <w:basedOn w:val="a"/>
    <w:uiPriority w:val="99"/>
    <w:qFormat/>
    <w:rsid w:val="00DD45CD"/>
    <w:pPr>
      <w:ind w:firstLineChars="200" w:firstLine="420"/>
    </w:pPr>
  </w:style>
  <w:style w:type="paragraph" w:styleId="a6">
    <w:name w:val="caption"/>
    <w:basedOn w:val="a"/>
    <w:next w:val="a"/>
    <w:qFormat/>
    <w:rsid w:val="003E1727"/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idu.com--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baidu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190</Words>
  <Characters>1087</Characters>
  <Application>Microsoft Office Word</Application>
  <DocSecurity>0</DocSecurity>
  <Lines>9</Lines>
  <Paragraphs>2</Paragraphs>
  <ScaleCrop>false</ScaleCrop>
  <Company>hyit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shanjings</dc:creator>
  <cp:keywords/>
  <cp:lastModifiedBy>Administrator</cp:lastModifiedBy>
  <cp:revision>13</cp:revision>
  <dcterms:created xsi:type="dcterms:W3CDTF">2020-05-31T03:03:00Z</dcterms:created>
  <dcterms:modified xsi:type="dcterms:W3CDTF">2020-10-23T00:28:00Z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