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6A6" w:rsidRPr="00076873" w:rsidRDefault="005F36A6" w:rsidP="00076873">
      <w:pPr>
        <w:rPr>
          <w:rFonts w:ascii="Times New Roman" w:hAnsi="Times New Roman" w:cs="Times New Roman"/>
          <w:sz w:val="24"/>
          <w:szCs w:val="24"/>
        </w:rPr>
      </w:pPr>
      <w:r w:rsidRPr="00076873">
        <w:rPr>
          <w:rFonts w:ascii="Times New Roman" w:hAnsi="Times New Roman" w:cs="Times New Roman" w:hint="eastAsia"/>
          <w:sz w:val="24"/>
          <w:szCs w:val="24"/>
        </w:rPr>
        <w:t>定义</w:t>
      </w:r>
      <w:r w:rsidRPr="00076873">
        <w:rPr>
          <w:rFonts w:ascii="Times New Roman" w:hAnsi="Times New Roman" w:cs="Times New Roman"/>
          <w:sz w:val="24"/>
          <w:szCs w:val="24"/>
        </w:rPr>
        <w:t>一个</w:t>
      </w:r>
      <w:r w:rsidR="00F06AE7">
        <w:rPr>
          <w:rFonts w:ascii="Times New Roman" w:hAnsi="Times New Roman" w:cs="Times New Roman"/>
          <w:sz w:val="24"/>
          <w:szCs w:val="24"/>
        </w:rPr>
        <w:t>矩阵</w:t>
      </w:r>
      <w:r w:rsidR="00F84B64" w:rsidRPr="00076873">
        <w:rPr>
          <w:rFonts w:ascii="Times New Roman" w:hAnsi="Times New Roman" w:cs="Times New Roman" w:hint="eastAsia"/>
          <w:sz w:val="24"/>
          <w:szCs w:val="24"/>
        </w:rPr>
        <w:t>类</w:t>
      </w:r>
      <w:r w:rsidR="00F06AE7">
        <w:rPr>
          <w:rFonts w:ascii="Times New Roman" w:hAnsi="Times New Roman" w:cs="Times New Roman" w:hint="eastAsia"/>
          <w:sz w:val="24"/>
          <w:szCs w:val="24"/>
        </w:rPr>
        <w:t>模板</w:t>
      </w:r>
      <w:r w:rsidRPr="00076873"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 </w:t>
      </w:r>
      <w:r w:rsidR="00F06AE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template &lt;class T&gt; </w:t>
      </w:r>
      <w:r w:rsidR="000652E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class </w:t>
      </w:r>
      <w:bookmarkStart w:id="0" w:name="_GoBack"/>
      <w:bookmarkEnd w:id="0"/>
      <w:r w:rsidR="00F06AE7">
        <w:rPr>
          <w:rFonts w:ascii="Times New Roman" w:hAnsi="Times New Roman" w:cs="Times New Roman"/>
          <w:b/>
          <w:color w:val="0000FF"/>
          <w:sz w:val="24"/>
          <w:szCs w:val="24"/>
        </w:rPr>
        <w:t>Matrix</w:t>
      </w:r>
    </w:p>
    <w:p w:rsidR="005F36A6" w:rsidRPr="006174F8" w:rsidRDefault="005F36A6" w:rsidP="005F36A6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D23CEC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D23CEC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D23CEC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protected</w:t>
      </w:r>
      <w:r w:rsidR="00D23CEC"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5F36A6" w:rsidRDefault="000C57F2" w:rsidP="005F36A6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指向存放</w:t>
      </w:r>
      <w:r w:rsidR="00F06AE7">
        <w:rPr>
          <w:rFonts w:ascii="Times New Roman" w:hAnsi="Times New Roman" w:cs="Times New Roman" w:hint="eastAsia"/>
          <w:sz w:val="24"/>
          <w:szCs w:val="24"/>
        </w:rPr>
        <w:t>矩阵</w:t>
      </w:r>
      <w:r>
        <w:rPr>
          <w:rFonts w:ascii="Times New Roman" w:hAnsi="Times New Roman" w:cs="Times New Roman" w:hint="eastAsia"/>
          <w:sz w:val="24"/>
          <w:szCs w:val="24"/>
        </w:rPr>
        <w:t>内容的</w:t>
      </w:r>
      <w:r w:rsidR="00F06AE7">
        <w:rPr>
          <w:rFonts w:ascii="Times New Roman" w:hAnsi="Times New Roman" w:cs="Times New Roman" w:hint="eastAsia"/>
          <w:sz w:val="24"/>
          <w:szCs w:val="24"/>
        </w:rPr>
        <w:t>二维</w:t>
      </w:r>
      <w:r>
        <w:rPr>
          <w:rFonts w:ascii="Times New Roman" w:hAnsi="Times New Roman" w:cs="Times New Roman" w:hint="eastAsia"/>
          <w:sz w:val="24"/>
          <w:szCs w:val="24"/>
        </w:rPr>
        <w:t>指针</w:t>
      </w:r>
      <w:r w:rsidR="00CE1EFC">
        <w:rPr>
          <w:rFonts w:ascii="Times New Roman" w:hAnsi="Times New Roman" w:cs="Times New Roman" w:hint="eastAsia"/>
          <w:sz w:val="24"/>
          <w:szCs w:val="24"/>
        </w:rPr>
        <w:t>（</w:t>
      </w:r>
      <w:r w:rsidR="00F06AE7" w:rsidRPr="00F06AE7">
        <w:rPr>
          <w:rFonts w:ascii="Times New Roman" w:hAnsi="Times New Roman" w:cs="Times New Roman" w:hint="eastAsia"/>
          <w:b/>
          <w:color w:val="0000FF"/>
          <w:sz w:val="24"/>
          <w:szCs w:val="24"/>
        </w:rPr>
        <w:t>T</w:t>
      </w:r>
      <w:r w:rsidR="00CE1EF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57F2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F06AE7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F06AE7">
        <w:rPr>
          <w:rFonts w:ascii="Times New Roman" w:hAnsi="Times New Roman" w:cs="Times New Roman"/>
          <w:sz w:val="24"/>
          <w:szCs w:val="24"/>
        </w:rPr>
        <w:t>content</w:t>
      </w:r>
      <w:r w:rsidR="00CE1EFC">
        <w:rPr>
          <w:rFonts w:ascii="Times New Roman" w:hAnsi="Times New Roman" w:cs="Times New Roman" w:hint="eastAsia"/>
          <w:sz w:val="24"/>
          <w:szCs w:val="24"/>
        </w:rPr>
        <w:t>）</w:t>
      </w:r>
    </w:p>
    <w:p w:rsidR="0052368D" w:rsidRDefault="0052368D" w:rsidP="005F36A6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矩阵的行和列（</w:t>
      </w:r>
      <w:r w:rsidRPr="0052368D">
        <w:rPr>
          <w:rFonts w:ascii="Times New Roman" w:hAnsi="Times New Roman" w:cs="Times New Roman" w:hint="eastAsia"/>
          <w:color w:val="0000FF"/>
          <w:sz w:val="24"/>
          <w:szCs w:val="24"/>
        </w:rPr>
        <w:t>size_t</w:t>
      </w:r>
      <w:r>
        <w:rPr>
          <w:rFonts w:ascii="Times New Roman" w:hAnsi="Times New Roman" w:cs="Times New Roman" w:hint="eastAsia"/>
          <w:sz w:val="24"/>
          <w:szCs w:val="24"/>
        </w:rPr>
        <w:t xml:space="preserve"> row; </w:t>
      </w:r>
      <w:r w:rsidRPr="0052368D">
        <w:rPr>
          <w:rFonts w:ascii="Times New Roman" w:hAnsi="Times New Roman" w:cs="Times New Roman" w:hint="eastAsia"/>
          <w:color w:val="0000FF"/>
          <w:sz w:val="24"/>
          <w:szCs w:val="24"/>
        </w:rPr>
        <w:t>size_t</w:t>
      </w:r>
      <w:r>
        <w:rPr>
          <w:rFonts w:ascii="Times New Roman" w:hAnsi="Times New Roman" w:cs="Times New Roman" w:hint="eastAsia"/>
          <w:sz w:val="24"/>
          <w:szCs w:val="24"/>
        </w:rPr>
        <w:t xml:space="preserve"> column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5F36A6" w:rsidRPr="00CF64CB" w:rsidRDefault="005F36A6" w:rsidP="005F36A6">
      <w:pPr>
        <w:rPr>
          <w:rFonts w:ascii="Times New Roman" w:hAnsi="Times New Roman" w:cs="Times New Roman"/>
          <w:b/>
          <w:sz w:val="24"/>
          <w:szCs w:val="24"/>
        </w:rPr>
      </w:pPr>
      <w:r w:rsidRPr="00CF64CB">
        <w:rPr>
          <w:rFonts w:ascii="Times New Roman" w:hAnsi="Times New Roman" w:cs="Times New Roman" w:hint="eastAsia"/>
          <w:b/>
          <w:sz w:val="24"/>
          <w:szCs w:val="24"/>
        </w:rPr>
        <w:t>成员</w:t>
      </w:r>
      <w:r w:rsidRPr="00CF64CB">
        <w:rPr>
          <w:rFonts w:ascii="Times New Roman" w:hAnsi="Times New Roman" w:cs="Times New Roman"/>
          <w:b/>
          <w:sz w:val="24"/>
          <w:szCs w:val="24"/>
        </w:rPr>
        <w:t>函数</w:t>
      </w:r>
      <w:r w:rsidR="00D23CEC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D23CEC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D23CEC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</w:t>
      </w:r>
      <w:r w:rsidR="00D23CEC">
        <w:rPr>
          <w:rFonts w:ascii="Times New Roman" w:hAnsi="Times New Roman" w:cs="Times New Roman"/>
          <w:b/>
          <w:color w:val="FF0000"/>
          <w:sz w:val="24"/>
          <w:szCs w:val="24"/>
        </w:rPr>
        <w:t>ublic</w:t>
      </w:r>
      <w:r w:rsidR="00D23CEC">
        <w:rPr>
          <w:rFonts w:ascii="Times New Roman" w:hAnsi="Times New Roman" w:cs="Times New Roman"/>
          <w:b/>
          <w:sz w:val="24"/>
          <w:szCs w:val="24"/>
        </w:rPr>
        <w:t>）</w:t>
      </w:r>
      <w:r w:rsidRPr="00CF64CB">
        <w:rPr>
          <w:rFonts w:ascii="Times New Roman" w:hAnsi="Times New Roman" w:cs="Times New Roman"/>
          <w:b/>
          <w:sz w:val="24"/>
          <w:szCs w:val="24"/>
        </w:rPr>
        <w:t>：</w:t>
      </w:r>
    </w:p>
    <w:p w:rsidR="00C4253B" w:rsidRDefault="00C4253B" w:rsidP="00C4253B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带</w:t>
      </w:r>
      <w:r w:rsidR="0052368D">
        <w:rPr>
          <w:rFonts w:ascii="Times New Roman" w:hAnsi="Times New Roman" w:cs="Times New Roman" w:hint="eastAsia"/>
          <w:b/>
          <w:color w:val="0000FF"/>
          <w:sz w:val="24"/>
          <w:szCs w:val="24"/>
        </w:rPr>
        <w:t>默认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参数的</w:t>
      </w:r>
      <w:r w:rsidRPr="00CF64CB">
        <w:rPr>
          <w:rFonts w:ascii="Times New Roman" w:hAnsi="Times New Roman" w:cs="Times New Roman" w:hint="eastAsia"/>
          <w:b/>
          <w:color w:val="0000FF"/>
          <w:sz w:val="24"/>
          <w:szCs w:val="24"/>
        </w:rPr>
        <w:t>构造</w:t>
      </w:r>
      <w:r w:rsidRPr="00CF64CB">
        <w:rPr>
          <w:rFonts w:ascii="Times New Roman" w:hAnsi="Times New Roman" w:cs="Times New Roman"/>
          <w:b/>
          <w:color w:val="0000FF"/>
          <w:sz w:val="24"/>
          <w:szCs w:val="24"/>
        </w:rPr>
        <w:t>函数</w:t>
      </w:r>
      <w:r w:rsidRPr="00CF64CB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根据参数</w:t>
      </w:r>
      <w:r w:rsidR="0052368D">
        <w:rPr>
          <w:rFonts w:ascii="Times New Roman" w:hAnsi="Times New Roman" w:cs="Times New Roman" w:hint="eastAsia"/>
          <w:sz w:val="24"/>
          <w:szCs w:val="24"/>
        </w:rPr>
        <w:t>规定的行和列的值</w:t>
      </w:r>
      <w:r>
        <w:rPr>
          <w:rFonts w:ascii="Times New Roman" w:hAnsi="Times New Roman" w:cs="Times New Roman" w:hint="eastAsia"/>
          <w:sz w:val="24"/>
          <w:szCs w:val="24"/>
        </w:rPr>
        <w:t>初始化</w:t>
      </w:r>
      <w:r w:rsidR="0052368D">
        <w:rPr>
          <w:rFonts w:ascii="Times New Roman" w:hAnsi="Times New Roman" w:cs="Times New Roman" w:hint="eastAsia"/>
          <w:sz w:val="24"/>
          <w:szCs w:val="24"/>
        </w:rPr>
        <w:t>矩阵空间</w:t>
      </w:r>
    </w:p>
    <w:p w:rsidR="00C4253B" w:rsidRDefault="0052368D" w:rsidP="00C4253B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Matrix</w:t>
      </w:r>
      <w:r w:rsidR="00C4253B"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size_t </w:t>
      </w:r>
      <w:r w:rsidRPr="0052368D">
        <w:rPr>
          <w:rFonts w:ascii="Times New Roman" w:hAnsi="Times New Roman" w:cs="Times New Roman"/>
          <w:color w:val="000000" w:themeColor="text1"/>
          <w:sz w:val="24"/>
          <w:szCs w:val="24"/>
        </w:rPr>
        <w:t>_row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5</w:t>
      </w:r>
      <w:r w:rsidRPr="005236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size_t </w:t>
      </w:r>
      <w:r w:rsidRPr="0052368D">
        <w:rPr>
          <w:rFonts w:ascii="Times New Roman" w:hAnsi="Times New Roman" w:cs="Times New Roman"/>
          <w:color w:val="000000" w:themeColor="text1"/>
          <w:sz w:val="24"/>
          <w:szCs w:val="24"/>
        </w:rPr>
        <w:t>_colum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 = 5</w:t>
      </w:r>
      <w:r w:rsidR="00C4253B">
        <w:rPr>
          <w:rFonts w:ascii="Times New Roman" w:hAnsi="Times New Roman" w:cs="Times New Roman" w:hint="eastAsia"/>
          <w:sz w:val="24"/>
          <w:szCs w:val="24"/>
        </w:rPr>
        <w:t>)</w:t>
      </w:r>
      <w:r w:rsidR="00C4253B">
        <w:rPr>
          <w:rFonts w:ascii="Times New Roman" w:hAnsi="Times New Roman" w:cs="Times New Roman"/>
          <w:sz w:val="24"/>
          <w:szCs w:val="24"/>
        </w:rPr>
        <w:t>;</w:t>
      </w:r>
    </w:p>
    <w:p w:rsidR="009377DB" w:rsidRDefault="009377DB" w:rsidP="009377DB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拷贝</w:t>
      </w:r>
      <w:r w:rsidRPr="00CF64CB">
        <w:rPr>
          <w:rFonts w:ascii="Times New Roman" w:hAnsi="Times New Roman" w:cs="Times New Roman" w:hint="eastAsia"/>
          <w:b/>
          <w:color w:val="0000FF"/>
          <w:sz w:val="24"/>
          <w:szCs w:val="24"/>
        </w:rPr>
        <w:t>构造</w:t>
      </w:r>
      <w:r w:rsidRPr="00CF64CB">
        <w:rPr>
          <w:rFonts w:ascii="Times New Roman" w:hAnsi="Times New Roman" w:cs="Times New Roman"/>
          <w:b/>
          <w:color w:val="0000FF"/>
          <w:sz w:val="24"/>
          <w:szCs w:val="24"/>
        </w:rPr>
        <w:t>函数</w:t>
      </w:r>
      <w:r w:rsidRPr="00CF64CB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初始化</w:t>
      </w:r>
      <w:r w:rsidR="0052368D">
        <w:rPr>
          <w:rFonts w:ascii="Times New Roman" w:hAnsi="Times New Roman" w:cs="Times New Roman" w:hint="eastAsia"/>
          <w:sz w:val="24"/>
          <w:szCs w:val="24"/>
        </w:rPr>
        <w:t>矩阵</w:t>
      </w:r>
    </w:p>
    <w:p w:rsidR="009377DB" w:rsidRPr="009377DB" w:rsidRDefault="0052368D" w:rsidP="009377DB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Matrix</w:t>
      </w:r>
      <w:r w:rsidR="009377DB">
        <w:rPr>
          <w:rFonts w:ascii="Times New Roman" w:hAnsi="Times New Roman" w:cs="Times New Roman" w:hint="eastAsia"/>
          <w:sz w:val="24"/>
          <w:szCs w:val="24"/>
        </w:rPr>
        <w:t>(</w:t>
      </w:r>
      <w:r w:rsidR="009377DB" w:rsidRPr="00C4253B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="009377DB" w:rsidRPr="00C4253B">
        <w:rPr>
          <w:rFonts w:ascii="Times New Roman" w:hAnsi="Times New Roman" w:cs="Times New Roman"/>
          <w:color w:val="FF0000"/>
          <w:sz w:val="24"/>
          <w:szCs w:val="24"/>
        </w:rPr>
        <w:t xml:space="preserve">st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Matrix</w:t>
      </w:r>
      <w:r w:rsidR="00546468">
        <w:rPr>
          <w:rFonts w:ascii="Times New Roman" w:hAnsi="Times New Roman" w:cs="Times New Roman"/>
          <w:b/>
          <w:color w:val="0000FF"/>
          <w:sz w:val="24"/>
          <w:szCs w:val="24"/>
        </w:rPr>
        <w:t>&lt;T&gt;</w:t>
      </w:r>
      <w:r w:rsidR="009377D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9377DB">
        <w:rPr>
          <w:rFonts w:ascii="Times New Roman" w:hAnsi="Times New Roman" w:cs="Times New Roman"/>
          <w:color w:val="FF0000"/>
          <w:sz w:val="24"/>
          <w:szCs w:val="24"/>
        </w:rPr>
        <w:t>&amp;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matrix</w:t>
      </w:r>
      <w:r w:rsidR="009377DB">
        <w:rPr>
          <w:rFonts w:ascii="Times New Roman" w:hAnsi="Times New Roman" w:cs="Times New Roman" w:hint="eastAsia"/>
          <w:sz w:val="24"/>
          <w:szCs w:val="24"/>
        </w:rPr>
        <w:t>)</w:t>
      </w:r>
      <w:r w:rsidR="009377DB">
        <w:rPr>
          <w:rFonts w:ascii="Times New Roman" w:hAnsi="Times New Roman" w:cs="Times New Roman"/>
          <w:sz w:val="24"/>
          <w:szCs w:val="24"/>
        </w:rPr>
        <w:t>;</w:t>
      </w:r>
    </w:p>
    <w:p w:rsidR="00B92CD3" w:rsidRDefault="00B92CD3" w:rsidP="00B92CD3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析构</w:t>
      </w:r>
      <w:r w:rsidRPr="00CF64CB">
        <w:rPr>
          <w:rFonts w:ascii="Times New Roman" w:hAnsi="Times New Roman" w:cs="Times New Roman"/>
          <w:b/>
          <w:color w:val="0000FF"/>
          <w:sz w:val="24"/>
          <w:szCs w:val="24"/>
        </w:rPr>
        <w:t>函数</w:t>
      </w:r>
      <w:r w:rsidRPr="00CF64CB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释放堆空间</w:t>
      </w:r>
    </w:p>
    <w:p w:rsidR="00B92CD3" w:rsidRDefault="00B92CD3" w:rsidP="00B92CD3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~</w:t>
      </w:r>
      <w:r w:rsidR="0052368D">
        <w:rPr>
          <w:rFonts w:ascii="Times New Roman" w:hAnsi="Times New Roman" w:cs="Times New Roman"/>
          <w:b/>
          <w:color w:val="0000FF"/>
          <w:sz w:val="24"/>
          <w:szCs w:val="24"/>
        </w:rPr>
        <w:t>Matrix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3004C" w:rsidRPr="0003004C" w:rsidRDefault="0003004C" w:rsidP="0003004C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初始化矩阵内容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FF"/>
          <w:sz w:val="24"/>
          <w:szCs w:val="24"/>
        </w:rPr>
        <w:t>void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="00546468" w:rsidRPr="00F06AE7">
        <w:rPr>
          <w:rFonts w:ascii="Times New Roman" w:hAnsi="Times New Roman" w:cs="Times New Roman" w:hint="eastAsia"/>
          <w:b/>
          <w:color w:val="0000FF"/>
          <w:sz w:val="24"/>
          <w:szCs w:val="24"/>
        </w:rPr>
        <w:t>T</w:t>
      </w:r>
      <w:r w:rsidR="0054646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6468" w:rsidRPr="000C57F2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54646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546468">
        <w:rPr>
          <w:rFonts w:ascii="Times New Roman" w:hAnsi="Times New Roman" w:cs="Times New Roman"/>
          <w:sz w:val="24"/>
          <w:szCs w:val="24"/>
        </w:rPr>
        <w:t>mat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);</w:t>
      </w:r>
    </w:p>
    <w:p w:rsidR="00D91276" w:rsidRDefault="00D91276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</w:t>
      </w:r>
      <w:r w:rsidR="005236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矩阵的行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  <w:r w:rsidR="0052368D">
        <w:rPr>
          <w:rFonts w:ascii="Times New Roman" w:hAnsi="Times New Roman" w:cs="Times New Roman"/>
          <w:color w:val="0000FF"/>
          <w:sz w:val="24"/>
          <w:szCs w:val="24"/>
        </w:rPr>
        <w:t>size_</w:t>
      </w:r>
      <w:r w:rsidRPr="00D91276">
        <w:rPr>
          <w:rFonts w:ascii="Times New Roman" w:hAnsi="Times New Roman" w:cs="Times New Roman" w:hint="eastAsia"/>
          <w:color w:val="0000FF"/>
          <w:sz w:val="24"/>
          <w:szCs w:val="24"/>
        </w:rPr>
        <w:t>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2368D">
        <w:rPr>
          <w:rFonts w:ascii="Times New Roman" w:hAnsi="Times New Roman" w:cs="Times New Roman"/>
          <w:color w:val="000000" w:themeColor="text1"/>
          <w:sz w:val="24"/>
          <w:szCs w:val="24"/>
        </w:rPr>
        <w:t>getRow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() </w:t>
      </w:r>
      <w:r w:rsidRPr="00D91276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;</w:t>
      </w:r>
    </w:p>
    <w:p w:rsidR="0052368D" w:rsidRPr="0052368D" w:rsidRDefault="0052368D" w:rsidP="00703EDD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6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获取矩阵的列（定义为</w:t>
      </w:r>
      <w:r w:rsidRPr="0052368D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Pr="005236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  <w:r w:rsidRPr="0052368D">
        <w:rPr>
          <w:rFonts w:ascii="Times New Roman" w:hAnsi="Times New Roman" w:cs="Times New Roman"/>
          <w:color w:val="0000FF"/>
          <w:sz w:val="24"/>
          <w:szCs w:val="24"/>
        </w:rPr>
        <w:t>size_</w:t>
      </w:r>
      <w:r w:rsidRPr="0052368D">
        <w:rPr>
          <w:rFonts w:ascii="Times New Roman" w:hAnsi="Times New Roman" w:cs="Times New Roman" w:hint="eastAsia"/>
          <w:color w:val="0000FF"/>
          <w:sz w:val="24"/>
          <w:szCs w:val="24"/>
        </w:rPr>
        <w:t>t</w:t>
      </w:r>
      <w:r w:rsidRPr="005236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52368D">
        <w:rPr>
          <w:rFonts w:ascii="Times New Roman" w:hAnsi="Times New Roman" w:cs="Times New Roman"/>
          <w:color w:val="000000" w:themeColor="text1"/>
          <w:sz w:val="24"/>
          <w:szCs w:val="24"/>
        </w:rPr>
        <w:t>getColumn</w:t>
      </w:r>
      <w:r w:rsidRPr="005236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() </w:t>
      </w:r>
      <w:r w:rsidRPr="0052368D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Pr="005236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;</w:t>
      </w:r>
    </w:p>
    <w:p w:rsidR="005F36A6" w:rsidRPr="009377DB" w:rsidRDefault="005F36A6" w:rsidP="00EC367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5F36A6">
        <w:rPr>
          <w:rFonts w:ascii="Times New Roman" w:hAnsi="Times New Roman" w:cs="Times New Roman" w:hint="eastAsia"/>
          <w:sz w:val="24"/>
          <w:szCs w:val="24"/>
        </w:rPr>
        <w:t>打印</w:t>
      </w:r>
      <w:r w:rsidR="0052368D">
        <w:rPr>
          <w:rFonts w:ascii="Times New Roman" w:hAnsi="Times New Roman" w:cs="Times New Roman" w:hint="eastAsia"/>
          <w:sz w:val="24"/>
          <w:szCs w:val="24"/>
        </w:rPr>
        <w:t>矩阵</w:t>
      </w:r>
      <w:r w:rsidR="00D91276">
        <w:rPr>
          <w:rFonts w:ascii="Times New Roman" w:hAnsi="Times New Roman" w:cs="Times New Roman" w:hint="eastAsia"/>
          <w:sz w:val="24"/>
          <w:szCs w:val="24"/>
        </w:rPr>
        <w:t>内容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="008F2CC4"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18042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  <w:r w:rsidR="001343F6" w:rsidRPr="001343F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1343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print() </w:t>
      </w:r>
      <w:r w:rsidR="001343F6" w:rsidRPr="001343F6">
        <w:rPr>
          <w:rFonts w:ascii="Times New Roman" w:hAnsi="Times New Roman" w:cs="Times New Roman"/>
          <w:color w:val="FF0000"/>
          <w:sz w:val="24"/>
          <w:szCs w:val="24"/>
        </w:rPr>
        <w:t>const</w:t>
      </w:r>
      <w:r w:rsidR="001343F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377DB" w:rsidRDefault="009377DB" w:rsidP="009377DB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重载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赋值</w:t>
      </w:r>
      <w:r w:rsidRPr="00620D15">
        <w:rPr>
          <w:rFonts w:ascii="Times New Roman" w:hAnsi="Times New Roman" w:cs="Times New Roman" w:hint="eastAsia"/>
          <w:b/>
          <w:color w:val="0000FF"/>
          <w:sz w:val="24"/>
          <w:szCs w:val="24"/>
        </w:rPr>
        <w:t>运算符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5F3">
        <w:rPr>
          <w:rFonts w:ascii="Times New Roman" w:hAnsi="Times New Roman" w:cs="Times New Roman"/>
          <w:sz w:val="24"/>
          <w:szCs w:val="24"/>
        </w:rPr>
        <w:t>（</w:t>
      </w:r>
      <w:r w:rsidR="00DF25F3" w:rsidRPr="00DF25F3">
        <w:rPr>
          <w:rFonts w:ascii="Times New Roman" w:hAnsi="Times New Roman" w:cs="Times New Roman" w:hint="eastAsia"/>
          <w:color w:val="FF0000"/>
          <w:sz w:val="24"/>
          <w:szCs w:val="24"/>
        </w:rPr>
        <w:t>只能作为类成员函数重载</w:t>
      </w:r>
      <w:r w:rsidR="00DF25F3">
        <w:rPr>
          <w:rFonts w:ascii="Times New Roman" w:hAnsi="Times New Roman" w:cs="Times New Roman"/>
          <w:sz w:val="24"/>
          <w:szCs w:val="24"/>
        </w:rPr>
        <w:t>）</w:t>
      </w:r>
    </w:p>
    <w:p w:rsidR="009377DB" w:rsidRDefault="0052368D" w:rsidP="009377DB">
      <w:pPr>
        <w:ind w:left="284" w:firstLineChars="117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Matrix</w:t>
      </w:r>
      <w:r w:rsidR="001F16C0">
        <w:rPr>
          <w:rFonts w:ascii="Times New Roman" w:hAnsi="Times New Roman" w:cs="Times New Roman"/>
          <w:b/>
          <w:color w:val="0000FF"/>
          <w:sz w:val="24"/>
          <w:szCs w:val="24"/>
        </w:rPr>
        <w:t>&lt;T&gt;</w:t>
      </w:r>
      <w:r w:rsidR="009377DB" w:rsidRPr="009377DB">
        <w:rPr>
          <w:rFonts w:ascii="Times New Roman" w:hAnsi="Times New Roman" w:cs="Times New Roman" w:hint="eastAsia"/>
          <w:color w:val="FF0000"/>
          <w:sz w:val="24"/>
          <w:szCs w:val="24"/>
        </w:rPr>
        <w:t>&amp;</w:t>
      </w:r>
      <w:r w:rsidR="009377DB" w:rsidRPr="009377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377DB" w:rsidRPr="009377DB">
        <w:rPr>
          <w:rFonts w:ascii="Times New Roman" w:hAnsi="Times New Roman" w:cs="Times New Roman"/>
          <w:color w:val="FF0000"/>
          <w:sz w:val="24"/>
          <w:szCs w:val="24"/>
        </w:rPr>
        <w:t>operator</w:t>
      </w:r>
      <w:r w:rsidR="009377DB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="009377DB" w:rsidRPr="009377DB">
        <w:rPr>
          <w:rFonts w:ascii="Times New Roman" w:hAnsi="Times New Roman" w:cs="Times New Roman"/>
          <w:sz w:val="24"/>
          <w:szCs w:val="24"/>
        </w:rPr>
        <w:t>(</w:t>
      </w:r>
      <w:r w:rsidR="009377DB" w:rsidRPr="00620D15">
        <w:rPr>
          <w:rFonts w:ascii="Times New Roman" w:hAnsi="Times New Roman" w:cs="Times New Roman"/>
          <w:color w:val="FF0000"/>
          <w:sz w:val="24"/>
          <w:szCs w:val="24"/>
        </w:rPr>
        <w:t xml:space="preserve">const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Matrix</w:t>
      </w:r>
      <w:r w:rsidR="00546468">
        <w:rPr>
          <w:rFonts w:ascii="Times New Roman" w:hAnsi="Times New Roman" w:cs="Times New Roman"/>
          <w:b/>
          <w:color w:val="0000FF"/>
          <w:sz w:val="24"/>
          <w:szCs w:val="24"/>
        </w:rPr>
        <w:t>&lt;T&gt;</w:t>
      </w:r>
      <w:r w:rsidR="009377DB">
        <w:rPr>
          <w:rFonts w:ascii="Times New Roman" w:hAnsi="Times New Roman" w:cs="Times New Roman"/>
          <w:sz w:val="24"/>
          <w:szCs w:val="24"/>
        </w:rPr>
        <w:t xml:space="preserve"> </w:t>
      </w:r>
      <w:r w:rsidR="009377DB" w:rsidRPr="00620D15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="00B557AC">
        <w:rPr>
          <w:rFonts w:ascii="Times New Roman" w:hAnsi="Times New Roman" w:cs="Times New Roman"/>
          <w:sz w:val="24"/>
          <w:szCs w:val="24"/>
        </w:rPr>
        <w:t>matrix</w:t>
      </w:r>
      <w:r w:rsidR="009377DB" w:rsidRPr="009377DB">
        <w:rPr>
          <w:rFonts w:ascii="Times New Roman" w:hAnsi="Times New Roman" w:cs="Times New Roman"/>
          <w:sz w:val="24"/>
          <w:szCs w:val="24"/>
        </w:rPr>
        <w:t>);</w:t>
      </w:r>
    </w:p>
    <w:p w:rsidR="00B557AC" w:rsidRDefault="00B557AC" w:rsidP="00B557AC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重载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加法</w:t>
      </w:r>
      <w:r w:rsidRPr="00620D15">
        <w:rPr>
          <w:rFonts w:ascii="Times New Roman" w:hAnsi="Times New Roman" w:cs="Times New Roman" w:hint="eastAsia"/>
          <w:b/>
          <w:color w:val="0000FF"/>
          <w:sz w:val="24"/>
          <w:szCs w:val="24"/>
        </w:rPr>
        <w:t>运算符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实现两个矩阵相加</w:t>
      </w:r>
    </w:p>
    <w:p w:rsidR="00B557AC" w:rsidRPr="00B557AC" w:rsidRDefault="00B557AC" w:rsidP="00B557AC">
      <w:pPr>
        <w:ind w:left="284" w:firstLineChars="117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Matrix</w:t>
      </w:r>
      <w:r w:rsidR="001F16C0">
        <w:rPr>
          <w:rFonts w:ascii="Times New Roman" w:hAnsi="Times New Roman" w:cs="Times New Roman"/>
          <w:b/>
          <w:color w:val="0000FF"/>
          <w:sz w:val="24"/>
          <w:szCs w:val="24"/>
        </w:rPr>
        <w:t>&lt;T&gt;</w:t>
      </w:r>
      <w:r w:rsidRPr="009377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77DB">
        <w:rPr>
          <w:rFonts w:ascii="Times New Roman" w:hAnsi="Times New Roman" w:cs="Times New Roman"/>
          <w:color w:val="FF0000"/>
          <w:sz w:val="24"/>
          <w:szCs w:val="24"/>
        </w:rPr>
        <w:t>operator</w:t>
      </w:r>
      <w:r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Pr="009377DB">
        <w:rPr>
          <w:rFonts w:ascii="Times New Roman" w:hAnsi="Times New Roman" w:cs="Times New Roman"/>
          <w:sz w:val="24"/>
          <w:szCs w:val="24"/>
        </w:rPr>
        <w:t>(</w:t>
      </w:r>
      <w:r w:rsidRPr="00620D15">
        <w:rPr>
          <w:rFonts w:ascii="Times New Roman" w:hAnsi="Times New Roman" w:cs="Times New Roman"/>
          <w:color w:val="FF0000"/>
          <w:sz w:val="24"/>
          <w:szCs w:val="24"/>
        </w:rPr>
        <w:t xml:space="preserve">const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Matrix</w:t>
      </w:r>
      <w:r w:rsidR="00546468">
        <w:rPr>
          <w:rFonts w:ascii="Times New Roman" w:hAnsi="Times New Roman" w:cs="Times New Roman"/>
          <w:b/>
          <w:color w:val="0000FF"/>
          <w:sz w:val="24"/>
          <w:szCs w:val="24"/>
        </w:rPr>
        <w:t>&lt;T&gt;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D15">
        <w:rPr>
          <w:rFonts w:ascii="Times New Roman" w:hAnsi="Times New Roman" w:cs="Times New Roman"/>
          <w:color w:val="FF0000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>matrix</w:t>
      </w:r>
      <w:r w:rsidRPr="009377DB">
        <w:rPr>
          <w:rFonts w:ascii="Times New Roman" w:hAnsi="Times New Roman" w:cs="Times New Roman"/>
          <w:sz w:val="24"/>
          <w:szCs w:val="24"/>
        </w:rPr>
        <w:t>);</w:t>
      </w:r>
    </w:p>
    <w:p w:rsidR="00D91276" w:rsidRDefault="00D91276" w:rsidP="00EC367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重载</w:t>
      </w:r>
      <w:r w:rsidR="0052368D">
        <w:rPr>
          <w:rFonts w:ascii="Times New Roman" w:hAnsi="Times New Roman" w:cs="Times New Roman" w:hint="eastAsia"/>
          <w:b/>
          <w:color w:val="0000FF"/>
          <w:sz w:val="24"/>
          <w:szCs w:val="24"/>
        </w:rPr>
        <w:t>函数调用</w:t>
      </w:r>
      <w:r w:rsidRPr="00620D15">
        <w:rPr>
          <w:rFonts w:ascii="Times New Roman" w:hAnsi="Times New Roman" w:cs="Times New Roman" w:hint="eastAsia"/>
          <w:b/>
          <w:color w:val="0000FF"/>
          <w:sz w:val="24"/>
          <w:szCs w:val="24"/>
        </w:rPr>
        <w:t>运算符</w:t>
      </w:r>
      <w:r w:rsidR="0052368D">
        <w:rPr>
          <w:rFonts w:ascii="Times New Roman" w:hAnsi="Times New Roman" w:cs="Times New Roman" w:hint="eastAsia"/>
          <w:b/>
          <w:color w:val="0000FF"/>
          <w:sz w:val="24"/>
          <w:szCs w:val="24"/>
        </w:rPr>
        <w:t>(</w:t>
      </w:r>
      <w:r w:rsidR="0052368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52368D">
        <w:rPr>
          <w:rFonts w:ascii="Times New Roman" w:hAnsi="Times New Roman" w:cs="Times New Roman" w:hint="eastAsia"/>
          <w:b/>
          <w:color w:val="0000FF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实现获取</w:t>
      </w:r>
      <w:r w:rsidR="0052368D">
        <w:rPr>
          <w:rFonts w:ascii="Times New Roman" w:hAnsi="Times New Roman" w:cs="Times New Roman" w:hint="eastAsia"/>
          <w:sz w:val="24"/>
          <w:szCs w:val="24"/>
        </w:rPr>
        <w:t>矩阵</w:t>
      </w:r>
      <w:r>
        <w:rPr>
          <w:rFonts w:ascii="Times New Roman" w:hAnsi="Times New Roman" w:cs="Times New Roman" w:hint="eastAsia"/>
          <w:sz w:val="24"/>
          <w:szCs w:val="24"/>
        </w:rPr>
        <w:t>中某个指定位置的</w:t>
      </w:r>
      <w:r w:rsidR="0052368D">
        <w:rPr>
          <w:rFonts w:ascii="Times New Roman" w:hAnsi="Times New Roman" w:cs="Times New Roman" w:hint="eastAsia"/>
          <w:sz w:val="24"/>
          <w:szCs w:val="24"/>
        </w:rPr>
        <w:t>元素</w:t>
      </w:r>
      <w:r w:rsidR="00DF25F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F25F3">
        <w:rPr>
          <w:rFonts w:ascii="Times New Roman" w:hAnsi="Times New Roman" w:cs="Times New Roman"/>
          <w:sz w:val="24"/>
          <w:szCs w:val="24"/>
        </w:rPr>
        <w:t>（</w:t>
      </w:r>
      <w:r w:rsidR="00DF25F3" w:rsidRPr="00DF25F3">
        <w:rPr>
          <w:rFonts w:ascii="Times New Roman" w:hAnsi="Times New Roman" w:cs="Times New Roman" w:hint="eastAsia"/>
          <w:color w:val="FF0000"/>
          <w:sz w:val="24"/>
          <w:szCs w:val="24"/>
        </w:rPr>
        <w:t>只能作为类成员函数重载</w:t>
      </w:r>
      <w:r w:rsidR="00DF25F3">
        <w:rPr>
          <w:rFonts w:ascii="Times New Roman" w:hAnsi="Times New Roman" w:cs="Times New Roman"/>
          <w:sz w:val="24"/>
          <w:szCs w:val="24"/>
        </w:rPr>
        <w:t>）</w:t>
      </w:r>
    </w:p>
    <w:p w:rsidR="00D91276" w:rsidRDefault="0052368D" w:rsidP="00D91276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52368D">
        <w:rPr>
          <w:rFonts w:ascii="Times New Roman" w:hAnsi="Times New Roman" w:cs="Times New Roman" w:hint="eastAsia"/>
          <w:b/>
          <w:color w:val="0000FF"/>
          <w:sz w:val="24"/>
          <w:szCs w:val="24"/>
        </w:rPr>
        <w:t>T</w:t>
      </w:r>
      <w:r w:rsidR="00AA0E15" w:rsidRPr="00AA0E15">
        <w:rPr>
          <w:rFonts w:ascii="Times New Roman" w:hAnsi="Times New Roman" w:cs="Times New Roman" w:hint="eastAsia"/>
          <w:color w:val="FF0000"/>
          <w:sz w:val="24"/>
          <w:szCs w:val="24"/>
        </w:rPr>
        <w:t>&amp;</w:t>
      </w:r>
      <w:r w:rsidR="00D9127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1276" w:rsidRPr="00D91276">
        <w:rPr>
          <w:rFonts w:ascii="Times New Roman" w:hAnsi="Times New Roman" w:cs="Times New Roman"/>
          <w:color w:val="FF0000"/>
          <w:sz w:val="24"/>
          <w:szCs w:val="24"/>
        </w:rPr>
        <w:t>operator</w:t>
      </w:r>
      <w:r>
        <w:rPr>
          <w:rFonts w:ascii="Times New Roman" w:hAnsi="Times New Roman" w:cs="Times New Roman"/>
          <w:color w:val="FF0000"/>
          <w:sz w:val="24"/>
          <w:szCs w:val="24"/>
        </w:rPr>
        <w:t>()</w:t>
      </w:r>
      <w:r w:rsidR="00D91276">
        <w:rPr>
          <w:rFonts w:ascii="Times New Roman" w:hAnsi="Times New Roman" w:cs="Times New Roman"/>
          <w:sz w:val="24"/>
          <w:szCs w:val="24"/>
        </w:rPr>
        <w:t>(</w:t>
      </w:r>
      <w:r w:rsidRPr="0052368D">
        <w:rPr>
          <w:rFonts w:ascii="Times New Roman" w:hAnsi="Times New Roman" w:cs="Times New Roman"/>
          <w:color w:val="0000FF"/>
          <w:sz w:val="24"/>
          <w:szCs w:val="24"/>
        </w:rPr>
        <w:t>size_</w:t>
      </w:r>
      <w:r w:rsidR="00D91276" w:rsidRPr="00D91276">
        <w:rPr>
          <w:rFonts w:ascii="Times New Roman" w:hAnsi="Times New Roman" w:cs="Times New Roman"/>
          <w:color w:val="0000FF"/>
          <w:sz w:val="24"/>
          <w:szCs w:val="24"/>
        </w:rPr>
        <w:t>t</w:t>
      </w:r>
      <w:r w:rsidR="00D912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rindex, </w:t>
      </w:r>
      <w:r w:rsidRPr="0052368D">
        <w:rPr>
          <w:rFonts w:ascii="Times New Roman" w:hAnsi="Times New Roman" w:cs="Times New Roman"/>
          <w:color w:val="0000FF"/>
          <w:sz w:val="24"/>
          <w:szCs w:val="24"/>
        </w:rPr>
        <w:t>size_t</w:t>
      </w:r>
      <w:r>
        <w:rPr>
          <w:rFonts w:ascii="Times New Roman" w:hAnsi="Times New Roman" w:cs="Times New Roman"/>
          <w:sz w:val="24"/>
          <w:szCs w:val="24"/>
        </w:rPr>
        <w:t xml:space="preserve"> cindex</w:t>
      </w:r>
      <w:r w:rsidR="00D91276">
        <w:rPr>
          <w:rFonts w:ascii="Times New Roman" w:hAnsi="Times New Roman" w:cs="Times New Roman"/>
          <w:sz w:val="24"/>
          <w:szCs w:val="24"/>
        </w:rPr>
        <w:t>);</w:t>
      </w:r>
    </w:p>
    <w:p w:rsidR="00776390" w:rsidRPr="005F36A6" w:rsidRDefault="00776390" w:rsidP="00776390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</w:p>
    <w:p w:rsidR="00725A4D" w:rsidRPr="00725A4D" w:rsidRDefault="00725A4D" w:rsidP="00725A4D">
      <w:pPr>
        <w:rPr>
          <w:rFonts w:ascii="Times New Roman" w:hAnsi="Times New Roman" w:cs="Times New Roman"/>
          <w:sz w:val="24"/>
          <w:szCs w:val="24"/>
        </w:rPr>
      </w:pPr>
      <w:r w:rsidRPr="00725A4D">
        <w:rPr>
          <w:rFonts w:ascii="Times New Roman" w:hAnsi="Times New Roman" w:cs="Times New Roman"/>
          <w:b/>
          <w:sz w:val="24"/>
          <w:szCs w:val="24"/>
        </w:rPr>
        <w:t>要求</w:t>
      </w:r>
      <w:r w:rsidRPr="00725A4D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620A4D" w:rsidRDefault="00620A4D" w:rsidP="005F36A6">
      <w:pPr>
        <w:rPr>
          <w:rFonts w:ascii="Times New Roman" w:hAnsi="Times New Roman" w:cs="Times New Roman"/>
          <w:sz w:val="24"/>
          <w:szCs w:val="24"/>
        </w:rPr>
      </w:pPr>
    </w:p>
    <w:p w:rsidR="00215AE5" w:rsidRDefault="00215AE5" w:rsidP="005F36A6">
      <w:pPr>
        <w:rPr>
          <w:rFonts w:ascii="Times New Roman" w:hAnsi="Times New Roman" w:cs="Times New Roman"/>
          <w:sz w:val="24"/>
          <w:szCs w:val="24"/>
        </w:rPr>
      </w:pPr>
    </w:p>
    <w:p w:rsidR="0003004C" w:rsidRDefault="0003004C" w:rsidP="00030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定义一个</w:t>
      </w:r>
      <w:r w:rsidR="00DF25F3">
        <w:rPr>
          <w:rFonts w:ascii="Times New Roman" w:hAnsi="Times New Roman" w:cs="Times New Roman" w:hint="eastAsia"/>
          <w:sz w:val="24"/>
          <w:szCs w:val="24"/>
        </w:rPr>
        <w:t>函数</w:t>
      </w:r>
      <w:r>
        <w:rPr>
          <w:rFonts w:ascii="Times New Roman" w:hAnsi="Times New Roman" w:cs="Times New Roman" w:hint="eastAsia"/>
          <w:sz w:val="24"/>
          <w:szCs w:val="24"/>
        </w:rPr>
        <w:t>模板</w:t>
      </w:r>
      <w:r w:rsidRPr="00DD24BA">
        <w:rPr>
          <w:rFonts w:ascii="Times New Roman" w:hAnsi="Times New Roman" w:cs="Times New Roman" w:hint="eastAsia"/>
          <w:b/>
          <w:color w:val="0000FF"/>
          <w:sz w:val="24"/>
          <w:szCs w:val="24"/>
        </w:rPr>
        <w:t>search</w:t>
      </w:r>
      <w:r>
        <w:rPr>
          <w:rFonts w:ascii="Times New Roman" w:hAnsi="Times New Roman" w:cs="Times New Roman" w:hint="eastAsia"/>
          <w:sz w:val="24"/>
          <w:szCs w:val="24"/>
        </w:rPr>
        <w:t>，实现查找一维数组中与指定的数据相等</w:t>
      </w:r>
      <w:r w:rsidR="00DD24BA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元素第一次和最后一次出现的位置</w:t>
      </w:r>
      <w:r w:rsidR="00B12171">
        <w:rPr>
          <w:rFonts w:ascii="Times New Roman" w:hAnsi="Times New Roman" w:cs="Times New Roman" w:hint="eastAsia"/>
          <w:sz w:val="24"/>
          <w:szCs w:val="24"/>
        </w:rPr>
        <w:t>（若未找到，则将位置设置为</w:t>
      </w:r>
      <w:r w:rsidR="00B12171" w:rsidRPr="00B12171">
        <w:rPr>
          <w:rFonts w:ascii="Times New Roman" w:hAnsi="Times New Roman" w:cs="Times New Roman" w:hint="eastAsia"/>
          <w:b/>
          <w:color w:val="FF0000"/>
          <w:sz w:val="24"/>
          <w:szCs w:val="24"/>
        </w:rPr>
        <w:t>-</w:t>
      </w:r>
      <w:r w:rsidR="00B12171" w:rsidRPr="00B12171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B12171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D24BA" w:rsidRPr="00DF25F3" w:rsidRDefault="00DD24BA" w:rsidP="0003004C">
      <w:pPr>
        <w:rPr>
          <w:rFonts w:ascii="Times New Roman" w:hAnsi="Times New Roman" w:cs="Times New Roman"/>
          <w:sz w:val="24"/>
          <w:szCs w:val="24"/>
        </w:rPr>
      </w:pPr>
    </w:p>
    <w:p w:rsidR="00DD24BA" w:rsidRDefault="00DD24BA">
      <w:pPr>
        <w:rPr>
          <w:rFonts w:ascii="Times New Roman" w:hAnsi="Times New Roman" w:cs="Times New Roman"/>
          <w:sz w:val="24"/>
          <w:szCs w:val="24"/>
        </w:rPr>
      </w:pPr>
      <w:r w:rsidRPr="0019750B">
        <w:rPr>
          <w:rFonts w:ascii="Times New Roman" w:hAnsi="Times New Roman" w:cs="Times New Roman" w:hint="eastAsia"/>
          <w:color w:val="FF0000"/>
          <w:sz w:val="24"/>
          <w:szCs w:val="24"/>
        </w:rPr>
        <w:t>template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19750B">
        <w:rPr>
          <w:rFonts w:ascii="Times New Roman" w:hAnsi="Times New Roman" w:cs="Times New Roman"/>
          <w:color w:val="FF0000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50B">
        <w:rPr>
          <w:rFonts w:ascii="Times New Roman" w:hAnsi="Times New Roman" w:cs="Times New Roman"/>
          <w:b/>
          <w:color w:val="0000FF"/>
          <w:sz w:val="24"/>
          <w:szCs w:val="24"/>
        </w:rPr>
        <w:t>T</w:t>
      </w:r>
      <w:r w:rsidR="00B12171">
        <w:rPr>
          <w:rFonts w:ascii="Times New Roman" w:hAnsi="Times New Roman" w:cs="Times New Roman"/>
          <w:sz w:val="24"/>
          <w:szCs w:val="24"/>
        </w:rPr>
        <w:t>=</w:t>
      </w:r>
      <w:r w:rsidR="00B12171" w:rsidRPr="0019750B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19750B">
        <w:rPr>
          <w:rFonts w:ascii="Times New Roman" w:hAnsi="Times New Roman" w:cs="Times New Roman"/>
          <w:color w:val="0000FF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750B">
        <w:rPr>
          <w:rFonts w:ascii="Times New Roman" w:hAnsi="Times New Roman" w:cs="Times New Roman"/>
          <w:color w:val="FF0000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50B">
        <w:rPr>
          <w:rFonts w:ascii="Times New Roman" w:hAnsi="Times New Roman" w:cs="Times New Roman"/>
          <w:b/>
          <w:color w:val="0000FF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=</w:t>
      </w:r>
      <w:r w:rsidR="00B12171" w:rsidRPr="0019750B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19750B">
        <w:rPr>
          <w:rFonts w:ascii="Times New Roman" w:hAnsi="Times New Roman" w:cs="Times New Roman"/>
          <w:color w:val="0000FF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1F16C0">
        <w:rPr>
          <w:rFonts w:ascii="Times New Roman" w:hAnsi="Times New Roman" w:cs="Times New Roman"/>
          <w:sz w:val="24"/>
          <w:szCs w:val="24"/>
        </w:rPr>
        <w:t xml:space="preserve">       </w:t>
      </w:r>
      <w:r w:rsidR="001F16C0" w:rsidRPr="001F16C0">
        <w:rPr>
          <w:rFonts w:ascii="Times New Roman" w:hAnsi="Times New Roman" w:cs="Times New Roman"/>
          <w:color w:val="00B050"/>
          <w:sz w:val="24"/>
          <w:szCs w:val="24"/>
        </w:rPr>
        <w:t xml:space="preserve">// </w:t>
      </w:r>
      <w:r w:rsidR="001F16C0" w:rsidRPr="001F16C0">
        <w:rPr>
          <w:rFonts w:ascii="Times New Roman" w:hAnsi="Times New Roman" w:cs="Times New Roman"/>
          <w:color w:val="00B050"/>
          <w:sz w:val="24"/>
          <w:szCs w:val="24"/>
        </w:rPr>
        <w:t>带默认类型参数</w:t>
      </w:r>
    </w:p>
    <w:p w:rsidR="00FE05A9" w:rsidRDefault="00DD24BA">
      <w:pPr>
        <w:rPr>
          <w:rFonts w:ascii="Times New Roman" w:hAnsi="Times New Roman" w:cs="Times New Roman"/>
          <w:sz w:val="24"/>
          <w:szCs w:val="24"/>
        </w:rPr>
      </w:pPr>
      <w:r w:rsidRPr="0019750B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19750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19750B">
        <w:rPr>
          <w:rFonts w:ascii="Times New Roman" w:hAnsi="Times New Roman" w:cs="Times New Roman" w:hint="eastAsia"/>
          <w:b/>
          <w:color w:val="0000FF"/>
          <w:sz w:val="24"/>
          <w:szCs w:val="24"/>
        </w:rPr>
        <w:t>Pair</w:t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DD24BA" w:rsidRDefault="00DD24BA" w:rsidP="00DD24BA">
      <w:pPr>
        <w:ind w:firstLineChars="59" w:firstLine="142"/>
        <w:rPr>
          <w:rFonts w:ascii="Times New Roman" w:hAnsi="Times New Roman" w:cs="Times New Roman"/>
          <w:sz w:val="24"/>
          <w:szCs w:val="24"/>
        </w:rPr>
      </w:pPr>
      <w:r w:rsidRPr="0019750B">
        <w:rPr>
          <w:rFonts w:ascii="Times New Roman" w:hAnsi="Times New Roman" w:cs="Times New Roman"/>
          <w:color w:val="FF0000"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D24BA" w:rsidRDefault="00DD24BA" w:rsidP="00DD24BA">
      <w:pPr>
        <w:ind w:firstLineChars="177" w:firstLine="426"/>
        <w:rPr>
          <w:rFonts w:ascii="Times New Roman" w:hAnsi="Times New Roman" w:cs="Times New Roman"/>
          <w:sz w:val="24"/>
          <w:szCs w:val="24"/>
        </w:rPr>
      </w:pPr>
      <w:r w:rsidRPr="0019750B">
        <w:rPr>
          <w:rFonts w:ascii="Times New Roman" w:hAnsi="Times New Roman" w:cs="Times New Roman"/>
          <w:b/>
          <w:color w:val="0000FF"/>
          <w:sz w:val="24"/>
          <w:szCs w:val="24"/>
        </w:rPr>
        <w:t>Pair</w:t>
      </w:r>
      <w:r>
        <w:rPr>
          <w:rFonts w:ascii="Times New Roman" w:hAnsi="Times New Roman" w:cs="Times New Roman"/>
          <w:sz w:val="24"/>
          <w:szCs w:val="24"/>
        </w:rPr>
        <w:t>() { }</w:t>
      </w:r>
    </w:p>
    <w:p w:rsidR="00DD24BA" w:rsidRDefault="00DD24BA" w:rsidP="00DD24BA">
      <w:pPr>
        <w:ind w:firstLineChars="177" w:firstLine="426"/>
        <w:rPr>
          <w:rFonts w:ascii="Times New Roman" w:hAnsi="Times New Roman" w:cs="Times New Roman"/>
          <w:sz w:val="24"/>
          <w:szCs w:val="24"/>
        </w:rPr>
      </w:pPr>
      <w:r w:rsidRPr="0019750B">
        <w:rPr>
          <w:rFonts w:ascii="Times New Roman" w:hAnsi="Times New Roman" w:cs="Times New Roman"/>
          <w:b/>
          <w:color w:val="0000FF"/>
          <w:sz w:val="24"/>
          <w:szCs w:val="24"/>
        </w:rPr>
        <w:t>Pair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9750B">
        <w:rPr>
          <w:rFonts w:ascii="Times New Roman" w:hAnsi="Times New Roman" w:cs="Times New Roman"/>
          <w:b/>
          <w:color w:val="0000FF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_first, </w:t>
      </w:r>
      <w:r w:rsidRPr="0019750B">
        <w:rPr>
          <w:rFonts w:ascii="Times New Roman" w:hAnsi="Times New Roman" w:cs="Times New Roman"/>
          <w:b/>
          <w:color w:val="0000FF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_second): first(_first), second(_second) { }</w:t>
      </w:r>
    </w:p>
    <w:p w:rsidR="00DD24BA" w:rsidRDefault="00DD24BA" w:rsidP="00DD24BA">
      <w:pPr>
        <w:ind w:firstLineChars="177" w:firstLine="426"/>
        <w:rPr>
          <w:rFonts w:ascii="Times New Roman" w:hAnsi="Times New Roman" w:cs="Times New Roman"/>
          <w:sz w:val="24"/>
          <w:szCs w:val="24"/>
        </w:rPr>
      </w:pPr>
      <w:r w:rsidRPr="0019750B">
        <w:rPr>
          <w:rFonts w:ascii="Times New Roman" w:hAnsi="Times New Roman" w:cs="Times New Roman"/>
          <w:b/>
          <w:color w:val="0000FF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first;</w:t>
      </w:r>
    </w:p>
    <w:p w:rsidR="00DD24BA" w:rsidRDefault="00DD24BA" w:rsidP="00DD24BA">
      <w:pPr>
        <w:ind w:firstLineChars="177" w:firstLine="426"/>
        <w:rPr>
          <w:rFonts w:ascii="Times New Roman" w:hAnsi="Times New Roman" w:cs="Times New Roman"/>
          <w:sz w:val="24"/>
          <w:szCs w:val="24"/>
        </w:rPr>
      </w:pPr>
      <w:r w:rsidRPr="0019750B">
        <w:rPr>
          <w:rFonts w:ascii="Times New Roman" w:hAnsi="Times New Roman" w:cs="Times New Roman" w:hint="eastAsia"/>
          <w:b/>
          <w:color w:val="0000FF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second;</w:t>
      </w:r>
    </w:p>
    <w:p w:rsidR="00DD24BA" w:rsidRDefault="00DD2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DD24BA" w:rsidRDefault="00DD24BA">
      <w:pPr>
        <w:rPr>
          <w:rFonts w:ascii="Times New Roman" w:hAnsi="Times New Roman" w:cs="Times New Roman"/>
          <w:sz w:val="24"/>
          <w:szCs w:val="24"/>
        </w:rPr>
      </w:pPr>
    </w:p>
    <w:p w:rsidR="00DD24BA" w:rsidRDefault="00DD24BA">
      <w:pPr>
        <w:rPr>
          <w:rFonts w:ascii="Times New Roman" w:hAnsi="Times New Roman" w:cs="Times New Roman"/>
          <w:sz w:val="24"/>
          <w:szCs w:val="24"/>
        </w:rPr>
      </w:pPr>
      <w:r w:rsidRPr="0019750B">
        <w:rPr>
          <w:rFonts w:ascii="Times New Roman" w:hAnsi="Times New Roman" w:cs="Times New Roman"/>
          <w:color w:val="FF0000"/>
          <w:sz w:val="24"/>
          <w:szCs w:val="24"/>
        </w:rPr>
        <w:t>template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19750B">
        <w:rPr>
          <w:rFonts w:ascii="Times New Roman" w:hAnsi="Times New Roman" w:cs="Times New Roman"/>
          <w:color w:val="FF0000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50B" w:rsidRPr="0019750B">
        <w:rPr>
          <w:rFonts w:ascii="Times New Roman" w:hAnsi="Times New Roman" w:cs="Times New Roman"/>
          <w:b/>
          <w:color w:val="0000FF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DD24BA" w:rsidRPr="00DF25F3" w:rsidRDefault="00DD24BA">
      <w:pPr>
        <w:rPr>
          <w:rFonts w:ascii="Times New Roman" w:hAnsi="Times New Roman" w:cs="Times New Roman"/>
          <w:sz w:val="24"/>
          <w:szCs w:val="24"/>
        </w:rPr>
      </w:pPr>
      <w:r w:rsidRPr="0019750B">
        <w:rPr>
          <w:rFonts w:ascii="Times New Roman" w:hAnsi="Times New Roman" w:cs="Times New Roman"/>
          <w:b/>
          <w:color w:val="0000FF"/>
          <w:sz w:val="24"/>
          <w:szCs w:val="24"/>
        </w:rPr>
        <w:t>Pair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B12171" w:rsidRPr="0019750B">
        <w:rPr>
          <w:rFonts w:ascii="Times New Roman" w:hAnsi="Times New Roman" w:cs="Times New Roman"/>
          <w:color w:val="0000FF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12171" w:rsidRPr="0019750B">
        <w:rPr>
          <w:rFonts w:ascii="Times New Roman" w:hAnsi="Times New Roman" w:cs="Times New Roman"/>
          <w:color w:val="0000FF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&gt; search(</w:t>
      </w:r>
      <w:r w:rsidR="0019750B" w:rsidRPr="0019750B">
        <w:rPr>
          <w:rFonts w:ascii="Times New Roman" w:hAnsi="Times New Roman" w:cs="Times New Roman"/>
          <w:color w:val="FF0000"/>
          <w:sz w:val="24"/>
          <w:szCs w:val="24"/>
        </w:rPr>
        <w:t>const</w:t>
      </w:r>
      <w:r w:rsidR="0019750B">
        <w:rPr>
          <w:rFonts w:ascii="Times New Roman" w:hAnsi="Times New Roman" w:cs="Times New Roman"/>
          <w:sz w:val="24"/>
          <w:szCs w:val="24"/>
        </w:rPr>
        <w:t xml:space="preserve"> </w:t>
      </w:r>
      <w:r w:rsidR="0019750B" w:rsidRPr="0019750B">
        <w:rPr>
          <w:rFonts w:ascii="Times New Roman" w:hAnsi="Times New Roman" w:cs="Times New Roman"/>
          <w:b/>
          <w:color w:val="0000FF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50B"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vec, </w:t>
      </w:r>
      <w:r w:rsidR="0019750B" w:rsidRPr="0019750B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19750B">
        <w:rPr>
          <w:rFonts w:ascii="Times New Roman" w:hAnsi="Times New Roman" w:cs="Times New Roman"/>
          <w:color w:val="0000FF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B12171">
        <w:rPr>
          <w:rFonts w:ascii="Times New Roman" w:hAnsi="Times New Roman" w:cs="Times New Roman"/>
          <w:sz w:val="24"/>
          <w:szCs w:val="24"/>
        </w:rPr>
        <w:t xml:space="preserve">, </w:t>
      </w:r>
      <w:r w:rsidR="0019750B" w:rsidRPr="0019750B">
        <w:rPr>
          <w:rFonts w:ascii="Times New Roman" w:hAnsi="Times New Roman" w:cs="Times New Roman"/>
          <w:color w:val="FF0000"/>
          <w:sz w:val="24"/>
          <w:szCs w:val="24"/>
        </w:rPr>
        <w:t xml:space="preserve">const </w:t>
      </w:r>
      <w:r w:rsidR="0019750B" w:rsidRPr="0019750B">
        <w:rPr>
          <w:rFonts w:ascii="Times New Roman" w:hAnsi="Times New Roman" w:cs="Times New Roman"/>
          <w:b/>
          <w:color w:val="0000FF"/>
          <w:sz w:val="24"/>
          <w:szCs w:val="24"/>
        </w:rPr>
        <w:t>T</w:t>
      </w:r>
      <w:r w:rsidR="00B12171">
        <w:rPr>
          <w:rFonts w:ascii="Times New Roman" w:hAnsi="Times New Roman" w:cs="Times New Roman"/>
          <w:sz w:val="24"/>
          <w:szCs w:val="24"/>
        </w:rPr>
        <w:t xml:space="preserve"> </w:t>
      </w:r>
      <w:r w:rsidR="0019750B" w:rsidRPr="0019750B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="00B12171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);</w:t>
      </w:r>
    </w:p>
    <w:sectPr w:rsidR="00DD24BA" w:rsidRPr="00DF2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03E" w:rsidRDefault="0031703E" w:rsidP="00C6577C">
      <w:r>
        <w:separator/>
      </w:r>
    </w:p>
  </w:endnote>
  <w:endnote w:type="continuationSeparator" w:id="0">
    <w:p w:rsidR="0031703E" w:rsidRDefault="0031703E" w:rsidP="00C6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03E" w:rsidRDefault="0031703E" w:rsidP="00C6577C">
      <w:r>
        <w:separator/>
      </w:r>
    </w:p>
  </w:footnote>
  <w:footnote w:type="continuationSeparator" w:id="0">
    <w:p w:rsidR="0031703E" w:rsidRDefault="0031703E" w:rsidP="00C6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73521"/>
    <w:multiLevelType w:val="hybridMultilevel"/>
    <w:tmpl w:val="BE30DED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>
    <w:nsid w:val="37FF62C2"/>
    <w:multiLevelType w:val="hybridMultilevel"/>
    <w:tmpl w:val="E98412A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">
    <w:nsid w:val="48133D18"/>
    <w:multiLevelType w:val="hybridMultilevel"/>
    <w:tmpl w:val="E5322B30"/>
    <w:lvl w:ilvl="0" w:tplc="10E2091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10E2091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CA08BD"/>
    <w:multiLevelType w:val="hybridMultilevel"/>
    <w:tmpl w:val="C00050B0"/>
    <w:lvl w:ilvl="0" w:tplc="E332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744E49"/>
    <w:multiLevelType w:val="hybridMultilevel"/>
    <w:tmpl w:val="3E5A5946"/>
    <w:lvl w:ilvl="0" w:tplc="10E2091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7C6F2D"/>
    <w:multiLevelType w:val="hybridMultilevel"/>
    <w:tmpl w:val="9DBE13FC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B6"/>
    <w:rsid w:val="00007D91"/>
    <w:rsid w:val="000116BA"/>
    <w:rsid w:val="00024F28"/>
    <w:rsid w:val="0003004C"/>
    <w:rsid w:val="00031E18"/>
    <w:rsid w:val="00055BE3"/>
    <w:rsid w:val="000652E7"/>
    <w:rsid w:val="00076873"/>
    <w:rsid w:val="00081F31"/>
    <w:rsid w:val="000836E7"/>
    <w:rsid w:val="000C57F2"/>
    <w:rsid w:val="001343F6"/>
    <w:rsid w:val="00152328"/>
    <w:rsid w:val="00166B90"/>
    <w:rsid w:val="00180422"/>
    <w:rsid w:val="0019750B"/>
    <w:rsid w:val="001C2DC0"/>
    <w:rsid w:val="001F16C0"/>
    <w:rsid w:val="001F2D69"/>
    <w:rsid w:val="00215AE5"/>
    <w:rsid w:val="0022423D"/>
    <w:rsid w:val="00243B43"/>
    <w:rsid w:val="00271901"/>
    <w:rsid w:val="002A655A"/>
    <w:rsid w:val="002E7840"/>
    <w:rsid w:val="00306E4E"/>
    <w:rsid w:val="003104D5"/>
    <w:rsid w:val="0031703E"/>
    <w:rsid w:val="0032153E"/>
    <w:rsid w:val="00342B91"/>
    <w:rsid w:val="00353FE5"/>
    <w:rsid w:val="003C13B0"/>
    <w:rsid w:val="003C6067"/>
    <w:rsid w:val="003E378C"/>
    <w:rsid w:val="00406754"/>
    <w:rsid w:val="0046062D"/>
    <w:rsid w:val="00476101"/>
    <w:rsid w:val="00477662"/>
    <w:rsid w:val="004B36C9"/>
    <w:rsid w:val="004B4D26"/>
    <w:rsid w:val="004D2FB1"/>
    <w:rsid w:val="00516FD2"/>
    <w:rsid w:val="0052368D"/>
    <w:rsid w:val="00537266"/>
    <w:rsid w:val="00544977"/>
    <w:rsid w:val="00546468"/>
    <w:rsid w:val="00551192"/>
    <w:rsid w:val="005927D9"/>
    <w:rsid w:val="005C1AC8"/>
    <w:rsid w:val="005F36A6"/>
    <w:rsid w:val="005F4C00"/>
    <w:rsid w:val="006174F8"/>
    <w:rsid w:val="00620A4D"/>
    <w:rsid w:val="00620D15"/>
    <w:rsid w:val="006235C3"/>
    <w:rsid w:val="00656104"/>
    <w:rsid w:val="0066592A"/>
    <w:rsid w:val="006A1824"/>
    <w:rsid w:val="006B4B94"/>
    <w:rsid w:val="006B6AF6"/>
    <w:rsid w:val="006B7AEF"/>
    <w:rsid w:val="006D5D80"/>
    <w:rsid w:val="007043BC"/>
    <w:rsid w:val="00712A7D"/>
    <w:rsid w:val="00725A4D"/>
    <w:rsid w:val="007440E2"/>
    <w:rsid w:val="00776390"/>
    <w:rsid w:val="0078141E"/>
    <w:rsid w:val="00795F87"/>
    <w:rsid w:val="007A3F7B"/>
    <w:rsid w:val="00800452"/>
    <w:rsid w:val="00816BD9"/>
    <w:rsid w:val="0082182D"/>
    <w:rsid w:val="00873DC2"/>
    <w:rsid w:val="00886211"/>
    <w:rsid w:val="00890347"/>
    <w:rsid w:val="00890A5F"/>
    <w:rsid w:val="008A3D9B"/>
    <w:rsid w:val="008C6410"/>
    <w:rsid w:val="008D4ACC"/>
    <w:rsid w:val="008F2CC4"/>
    <w:rsid w:val="008F7B26"/>
    <w:rsid w:val="009066EE"/>
    <w:rsid w:val="009377DB"/>
    <w:rsid w:val="00962120"/>
    <w:rsid w:val="00984531"/>
    <w:rsid w:val="009A7FAE"/>
    <w:rsid w:val="009D1911"/>
    <w:rsid w:val="009D1F86"/>
    <w:rsid w:val="009F7B7D"/>
    <w:rsid w:val="00A06968"/>
    <w:rsid w:val="00A23913"/>
    <w:rsid w:val="00A343F6"/>
    <w:rsid w:val="00A50256"/>
    <w:rsid w:val="00A564E5"/>
    <w:rsid w:val="00A715D7"/>
    <w:rsid w:val="00AA0E15"/>
    <w:rsid w:val="00AB102E"/>
    <w:rsid w:val="00AD1287"/>
    <w:rsid w:val="00AE300F"/>
    <w:rsid w:val="00AE76F1"/>
    <w:rsid w:val="00AF01BB"/>
    <w:rsid w:val="00B12171"/>
    <w:rsid w:val="00B12841"/>
    <w:rsid w:val="00B1672C"/>
    <w:rsid w:val="00B17911"/>
    <w:rsid w:val="00B17E56"/>
    <w:rsid w:val="00B4202C"/>
    <w:rsid w:val="00B4686B"/>
    <w:rsid w:val="00B51F1B"/>
    <w:rsid w:val="00B557AC"/>
    <w:rsid w:val="00B55BA6"/>
    <w:rsid w:val="00B92CD3"/>
    <w:rsid w:val="00BA661F"/>
    <w:rsid w:val="00BA7A84"/>
    <w:rsid w:val="00BC1B7B"/>
    <w:rsid w:val="00BF3AA9"/>
    <w:rsid w:val="00BF6336"/>
    <w:rsid w:val="00C11437"/>
    <w:rsid w:val="00C3236E"/>
    <w:rsid w:val="00C406A6"/>
    <w:rsid w:val="00C410DB"/>
    <w:rsid w:val="00C4253B"/>
    <w:rsid w:val="00C6577C"/>
    <w:rsid w:val="00C85CE1"/>
    <w:rsid w:val="00CA49DF"/>
    <w:rsid w:val="00CB1FEC"/>
    <w:rsid w:val="00CB3381"/>
    <w:rsid w:val="00CE1EFC"/>
    <w:rsid w:val="00CF64CB"/>
    <w:rsid w:val="00D113B6"/>
    <w:rsid w:val="00D2077D"/>
    <w:rsid w:val="00D23CEC"/>
    <w:rsid w:val="00D24A0B"/>
    <w:rsid w:val="00D57FB0"/>
    <w:rsid w:val="00D61F73"/>
    <w:rsid w:val="00D91276"/>
    <w:rsid w:val="00DA6738"/>
    <w:rsid w:val="00DC545D"/>
    <w:rsid w:val="00DD24BA"/>
    <w:rsid w:val="00DF25F3"/>
    <w:rsid w:val="00E2630D"/>
    <w:rsid w:val="00E2678F"/>
    <w:rsid w:val="00E36752"/>
    <w:rsid w:val="00E40CA9"/>
    <w:rsid w:val="00E4798D"/>
    <w:rsid w:val="00E57F8B"/>
    <w:rsid w:val="00E70F1C"/>
    <w:rsid w:val="00E949F5"/>
    <w:rsid w:val="00EC2CAE"/>
    <w:rsid w:val="00EF08CA"/>
    <w:rsid w:val="00F06AE7"/>
    <w:rsid w:val="00F20C35"/>
    <w:rsid w:val="00F62A37"/>
    <w:rsid w:val="00F73CE5"/>
    <w:rsid w:val="00F75D26"/>
    <w:rsid w:val="00F84B64"/>
    <w:rsid w:val="00F90FD5"/>
    <w:rsid w:val="00F97AD7"/>
    <w:rsid w:val="00FB264C"/>
    <w:rsid w:val="00FB7A83"/>
    <w:rsid w:val="00FE05A9"/>
    <w:rsid w:val="00FF0F9A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0AE27-0902-4243-973B-42730674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77C"/>
    <w:rPr>
      <w:sz w:val="18"/>
      <w:szCs w:val="18"/>
    </w:rPr>
  </w:style>
  <w:style w:type="paragraph" w:styleId="a5">
    <w:name w:val="List Paragraph"/>
    <w:basedOn w:val="a"/>
    <w:uiPriority w:val="34"/>
    <w:qFormat/>
    <w:rsid w:val="00C65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Allennessy</cp:lastModifiedBy>
  <cp:revision>135</cp:revision>
  <dcterms:created xsi:type="dcterms:W3CDTF">2016-03-02T14:40:00Z</dcterms:created>
  <dcterms:modified xsi:type="dcterms:W3CDTF">2016-05-10T14:41:00Z</dcterms:modified>
</cp:coreProperties>
</file>