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03" w:rsidRPr="005A5903" w:rsidRDefault="005A5903" w:rsidP="005A59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5903">
        <w:rPr>
          <w:rFonts w:ascii="Times New Roman" w:eastAsia="Times New Roman" w:hAnsi="Times New Roman" w:cs="Times New Roman"/>
          <w:b/>
          <w:bCs/>
          <w:kern w:val="36"/>
          <w:sz w:val="48"/>
          <w:szCs w:val="48"/>
        </w:rPr>
        <w:t>Background and foreground colors do not have a sufficient contrast ratio</w:t>
      </w:r>
    </w:p>
    <w:p w:rsidR="005A5903" w:rsidRPr="005A5903" w:rsidRDefault="005A5903" w:rsidP="005A5903">
      <w:pPr>
        <w:spacing w:after="0"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May 2, 2019 • Updated Sep 19, 2019</w:t>
      </w:r>
    </w:p>
    <w:p w:rsidR="005A5903" w:rsidRPr="005A5903" w:rsidRDefault="005A5903" w:rsidP="005A5903">
      <w:pPr>
        <w:spacing w:after="0"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 xml:space="preserve">Appears in: </w:t>
      </w:r>
      <w:hyperlink r:id="rId5" w:history="1">
        <w:r w:rsidRPr="005A5903">
          <w:rPr>
            <w:rFonts w:ascii="Times New Roman" w:eastAsia="Times New Roman" w:hAnsi="Times New Roman" w:cs="Times New Roman"/>
            <w:color w:val="0000FF"/>
            <w:sz w:val="24"/>
            <w:szCs w:val="24"/>
            <w:u w:val="single"/>
          </w:rPr>
          <w:t>Accessibility audits</w:t>
        </w:r>
      </w:hyperlink>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Text that has a low contrast ratio—that is, text whose brightness is too close to the background brightness—can be hard to read. For example, presenting light gray text on a white background makes it difficult for users to distinguish the shapes of the characters, which can reduce reading comprehension and slow down reading speed.</w:t>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While this issue is particularly challenging for people with low vision, low-contrast text can negatively affect the reading experience for all your users. For example, if you've ever read something on your mobile device outside, you've probably experienced the need for text with sufficient contrast.</w:t>
      </w:r>
    </w:p>
    <w:p w:rsidR="005A5903" w:rsidRPr="005A5903" w:rsidRDefault="005A5903" w:rsidP="005A5903">
      <w:pPr>
        <w:spacing w:before="100" w:beforeAutospacing="1" w:after="100" w:afterAutospacing="1" w:line="240" w:lineRule="auto"/>
        <w:outlineLvl w:val="1"/>
        <w:rPr>
          <w:rFonts w:ascii="Times New Roman" w:eastAsia="Times New Roman" w:hAnsi="Times New Roman" w:cs="Times New Roman"/>
          <w:b/>
          <w:bCs/>
          <w:sz w:val="36"/>
          <w:szCs w:val="36"/>
        </w:rPr>
      </w:pPr>
      <w:r w:rsidRPr="005A5903">
        <w:rPr>
          <w:rFonts w:ascii="Times New Roman" w:eastAsia="Times New Roman" w:hAnsi="Times New Roman" w:cs="Times New Roman"/>
          <w:b/>
          <w:bCs/>
          <w:sz w:val="36"/>
          <w:szCs w:val="36"/>
        </w:rPr>
        <w:t xml:space="preserve">How the Lighthouse color contrast audit fails </w:t>
      </w:r>
      <w:hyperlink r:id="rId6" w:anchor="how-the-lighthouse-color-contrast-audit-fails" w:history="1">
        <w:r w:rsidRPr="005A5903">
          <w:rPr>
            <w:rFonts w:ascii="Times New Roman" w:eastAsia="Times New Roman" w:hAnsi="Times New Roman" w:cs="Times New Roman"/>
            <w:b/>
            <w:bCs/>
            <w:color w:val="0000FF"/>
            <w:sz w:val="36"/>
            <w:szCs w:val="36"/>
            <w:u w:val="single"/>
          </w:rPr>
          <w:t>#</w:t>
        </w:r>
      </w:hyperlink>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Lighthouse flags text whose background and foreground colors don't have a sufficiently high contrast ratio:</w:t>
      </w:r>
    </w:p>
    <w:p w:rsidR="005A5903" w:rsidRPr="005A5903" w:rsidRDefault="005A5903" w:rsidP="005A5903">
      <w:pPr>
        <w:spacing w:after="0"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noProof/>
          <w:sz w:val="24"/>
          <w:szCs w:val="24"/>
        </w:rPr>
        <w:drawing>
          <wp:inline distT="0" distB="0" distL="0" distR="0">
            <wp:extent cx="7617460" cy="3267710"/>
            <wp:effectExtent l="0" t="0" r="2540" b="8890"/>
            <wp:docPr id="4" name="Picture 4" descr="Lighthouse audit showing background and foreground colors do not have sufficient contras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house audit showing background and foreground colors do not have sufficient contrast rat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7460" cy="3267710"/>
                    </a:xfrm>
                    <a:prstGeom prst="rect">
                      <a:avLst/>
                    </a:prstGeom>
                    <a:noFill/>
                    <a:ln>
                      <a:noFill/>
                    </a:ln>
                  </pic:spPr>
                </pic:pic>
              </a:graphicData>
            </a:graphic>
          </wp:inline>
        </w:drawing>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 xml:space="preserve">To evaluate text's color contrast, Lighthouse uses </w:t>
      </w:r>
      <w:hyperlink r:id="rId8" w:anchor="contrast-minimum" w:history="1">
        <w:r w:rsidRPr="005A5903">
          <w:rPr>
            <w:rFonts w:ascii="Times New Roman" w:eastAsia="Times New Roman" w:hAnsi="Times New Roman" w:cs="Times New Roman"/>
            <w:color w:val="0000FF"/>
            <w:sz w:val="24"/>
            <w:szCs w:val="24"/>
            <w:u w:val="single"/>
          </w:rPr>
          <w:t>success criterion 1.4.3 from WCAG 2.1</w:t>
        </w:r>
      </w:hyperlink>
      <w:r w:rsidRPr="005A5903">
        <w:rPr>
          <w:rFonts w:ascii="Times New Roman" w:eastAsia="Times New Roman" w:hAnsi="Times New Roman" w:cs="Times New Roman"/>
          <w:sz w:val="24"/>
          <w:szCs w:val="24"/>
        </w:rPr>
        <w:t>:</w:t>
      </w:r>
    </w:p>
    <w:p w:rsidR="005A5903" w:rsidRPr="005A5903" w:rsidRDefault="005A5903" w:rsidP="005A59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Text that is 18 </w:t>
      </w:r>
      <w:proofErr w:type="spellStart"/>
      <w:r w:rsidRPr="005A5903">
        <w:rPr>
          <w:rFonts w:ascii="Times New Roman" w:eastAsia="Times New Roman" w:hAnsi="Times New Roman" w:cs="Times New Roman"/>
          <w:sz w:val="24"/>
          <w:szCs w:val="24"/>
        </w:rPr>
        <w:t>pt</w:t>
      </w:r>
      <w:proofErr w:type="spellEnd"/>
      <w:r w:rsidRPr="005A5903">
        <w:rPr>
          <w:rFonts w:ascii="Times New Roman" w:eastAsia="Times New Roman" w:hAnsi="Times New Roman" w:cs="Times New Roman"/>
          <w:sz w:val="24"/>
          <w:szCs w:val="24"/>
        </w:rPr>
        <w:t>, or 14 </w:t>
      </w:r>
      <w:proofErr w:type="spellStart"/>
      <w:r w:rsidRPr="005A5903">
        <w:rPr>
          <w:rFonts w:ascii="Times New Roman" w:eastAsia="Times New Roman" w:hAnsi="Times New Roman" w:cs="Times New Roman"/>
          <w:sz w:val="24"/>
          <w:szCs w:val="24"/>
        </w:rPr>
        <w:t>pt</w:t>
      </w:r>
      <w:proofErr w:type="spellEnd"/>
      <w:r w:rsidRPr="005A5903">
        <w:rPr>
          <w:rFonts w:ascii="Times New Roman" w:eastAsia="Times New Roman" w:hAnsi="Times New Roman" w:cs="Times New Roman"/>
          <w:sz w:val="24"/>
          <w:szCs w:val="24"/>
        </w:rPr>
        <w:t xml:space="preserve"> and bold, needs a contrast ratio of 3:1.</w:t>
      </w:r>
    </w:p>
    <w:p w:rsidR="005A5903" w:rsidRPr="005A5903" w:rsidRDefault="005A5903" w:rsidP="005A59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lastRenderedPageBreak/>
        <w:t>All other text needs a contrast ratio of 4.5:1.</w:t>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Because of the nature of the audit, Lighthouse can't check the color contrast of text superimposed on an image.</w:t>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b/>
          <w:bCs/>
          <w:sz w:val="24"/>
          <w:szCs w:val="24"/>
        </w:rPr>
        <w:t>Caution</w:t>
      </w:r>
      <w:r w:rsidRPr="005A5903">
        <w:rPr>
          <w:rFonts w:ascii="Times New Roman" w:eastAsia="Times New Roman" w:hAnsi="Times New Roman" w:cs="Times New Roman"/>
          <w:sz w:val="24"/>
          <w:szCs w:val="24"/>
        </w:rPr>
        <w:t xml:space="preserve">: In version 2.1, WCAG expanded its color contrast requirements to </w:t>
      </w:r>
      <w:hyperlink r:id="rId9" w:anchor="non-text-contrast" w:history="1">
        <w:r w:rsidRPr="005A5903">
          <w:rPr>
            <w:rFonts w:ascii="Times New Roman" w:eastAsia="Times New Roman" w:hAnsi="Times New Roman" w:cs="Times New Roman"/>
            <w:color w:val="0000FF"/>
            <w:sz w:val="24"/>
            <w:szCs w:val="24"/>
            <w:u w:val="single"/>
          </w:rPr>
          <w:t>include user interface elements and images</w:t>
        </w:r>
      </w:hyperlink>
      <w:r w:rsidRPr="005A5903">
        <w:rPr>
          <w:rFonts w:ascii="Times New Roman" w:eastAsia="Times New Roman" w:hAnsi="Times New Roman" w:cs="Times New Roman"/>
          <w:sz w:val="24"/>
          <w:szCs w:val="24"/>
        </w:rPr>
        <w:t>. Lighthouse doesn't check these elements, but you should do so manually to ensure your entire site is accessible to people with low vision.</w:t>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 xml:space="preserve">The Lighthouse Accessibility score is a weighted average of all the accessibility audits. See the </w:t>
      </w:r>
      <w:hyperlink r:id="rId10" w:history="1">
        <w:r w:rsidRPr="005A5903">
          <w:rPr>
            <w:rFonts w:ascii="Times New Roman" w:eastAsia="Times New Roman" w:hAnsi="Times New Roman" w:cs="Times New Roman"/>
            <w:color w:val="0000FF"/>
            <w:sz w:val="24"/>
            <w:szCs w:val="24"/>
            <w:u w:val="single"/>
          </w:rPr>
          <w:t>Lighthouse accessibility scoring</w:t>
        </w:r>
      </w:hyperlink>
      <w:r w:rsidRPr="005A5903">
        <w:rPr>
          <w:rFonts w:ascii="Times New Roman" w:eastAsia="Times New Roman" w:hAnsi="Times New Roman" w:cs="Times New Roman"/>
          <w:sz w:val="24"/>
          <w:szCs w:val="24"/>
        </w:rPr>
        <w:t xml:space="preserve"> post for more information.</w:t>
      </w:r>
    </w:p>
    <w:p w:rsidR="005A5903" w:rsidRPr="005A5903" w:rsidRDefault="005A5903" w:rsidP="005A5903">
      <w:pPr>
        <w:spacing w:before="100" w:beforeAutospacing="1" w:after="100" w:afterAutospacing="1" w:line="240" w:lineRule="auto"/>
        <w:outlineLvl w:val="1"/>
        <w:rPr>
          <w:rFonts w:ascii="Times New Roman" w:eastAsia="Times New Roman" w:hAnsi="Times New Roman" w:cs="Times New Roman"/>
          <w:b/>
          <w:bCs/>
          <w:sz w:val="36"/>
          <w:szCs w:val="36"/>
        </w:rPr>
      </w:pPr>
      <w:r w:rsidRPr="005A5903">
        <w:rPr>
          <w:rFonts w:ascii="Times New Roman" w:eastAsia="Times New Roman" w:hAnsi="Times New Roman" w:cs="Times New Roman"/>
          <w:b/>
          <w:bCs/>
          <w:sz w:val="36"/>
          <w:szCs w:val="36"/>
        </w:rPr>
        <w:t xml:space="preserve">How to ensure text has sufficient color contrast </w:t>
      </w:r>
      <w:hyperlink r:id="rId11" w:anchor="how-to-ensure-text-has-sufficient-color-contrast" w:history="1">
        <w:r w:rsidRPr="005A5903">
          <w:rPr>
            <w:rFonts w:ascii="Times New Roman" w:eastAsia="Times New Roman" w:hAnsi="Times New Roman" w:cs="Times New Roman"/>
            <w:b/>
            <w:bCs/>
            <w:color w:val="0000FF"/>
            <w:sz w:val="36"/>
            <w:szCs w:val="36"/>
            <w:u w:val="single"/>
          </w:rPr>
          <w:t>#</w:t>
        </w:r>
      </w:hyperlink>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 xml:space="preserve">Make sure all text on your page meets the minimum color contrast ratios </w:t>
      </w:r>
      <w:hyperlink r:id="rId12" w:anchor="contrast-minimum" w:history="1">
        <w:r w:rsidRPr="005A5903">
          <w:rPr>
            <w:rFonts w:ascii="Times New Roman" w:eastAsia="Times New Roman" w:hAnsi="Times New Roman" w:cs="Times New Roman"/>
            <w:color w:val="0000FF"/>
            <w:sz w:val="24"/>
            <w:szCs w:val="24"/>
            <w:u w:val="single"/>
          </w:rPr>
          <w:t>specified by WCAG</w:t>
        </w:r>
      </w:hyperlink>
      <w:r w:rsidRPr="005A5903">
        <w:rPr>
          <w:rFonts w:ascii="Times New Roman" w:eastAsia="Times New Roman" w:hAnsi="Times New Roman" w:cs="Times New Roman"/>
          <w:sz w:val="24"/>
          <w:szCs w:val="24"/>
        </w:rPr>
        <w:t>:</w:t>
      </w:r>
    </w:p>
    <w:p w:rsidR="005A5903" w:rsidRPr="005A5903" w:rsidRDefault="005A5903" w:rsidP="005A59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3:1 for text that is 18 </w:t>
      </w:r>
      <w:proofErr w:type="spellStart"/>
      <w:r w:rsidRPr="005A5903">
        <w:rPr>
          <w:rFonts w:ascii="Times New Roman" w:eastAsia="Times New Roman" w:hAnsi="Times New Roman" w:cs="Times New Roman"/>
          <w:sz w:val="24"/>
          <w:szCs w:val="24"/>
        </w:rPr>
        <w:t>pt</w:t>
      </w:r>
      <w:proofErr w:type="spellEnd"/>
      <w:r w:rsidRPr="005A5903">
        <w:rPr>
          <w:rFonts w:ascii="Times New Roman" w:eastAsia="Times New Roman" w:hAnsi="Times New Roman" w:cs="Times New Roman"/>
          <w:sz w:val="24"/>
          <w:szCs w:val="24"/>
        </w:rPr>
        <w:t>, or 14 </w:t>
      </w:r>
      <w:proofErr w:type="spellStart"/>
      <w:r w:rsidRPr="005A5903">
        <w:rPr>
          <w:rFonts w:ascii="Times New Roman" w:eastAsia="Times New Roman" w:hAnsi="Times New Roman" w:cs="Times New Roman"/>
          <w:sz w:val="24"/>
          <w:szCs w:val="24"/>
        </w:rPr>
        <w:t>pt</w:t>
      </w:r>
      <w:proofErr w:type="spellEnd"/>
      <w:r w:rsidRPr="005A5903">
        <w:rPr>
          <w:rFonts w:ascii="Times New Roman" w:eastAsia="Times New Roman" w:hAnsi="Times New Roman" w:cs="Times New Roman"/>
          <w:sz w:val="24"/>
          <w:szCs w:val="24"/>
        </w:rPr>
        <w:t xml:space="preserve"> and bold</w:t>
      </w:r>
    </w:p>
    <w:p w:rsidR="005A5903" w:rsidRPr="005A5903" w:rsidRDefault="005A5903" w:rsidP="005A59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4.5:1 for all other text</w:t>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 xml:space="preserve">One way to find a color that will meet contrast requirements is to use Chrome </w:t>
      </w:r>
      <w:proofErr w:type="spellStart"/>
      <w:r w:rsidRPr="005A5903">
        <w:rPr>
          <w:rFonts w:ascii="Times New Roman" w:eastAsia="Times New Roman" w:hAnsi="Times New Roman" w:cs="Times New Roman"/>
          <w:sz w:val="24"/>
          <w:szCs w:val="24"/>
        </w:rPr>
        <w:t>DevTools</w:t>
      </w:r>
      <w:proofErr w:type="spellEnd"/>
      <w:r w:rsidRPr="005A5903">
        <w:rPr>
          <w:rFonts w:ascii="Times New Roman" w:eastAsia="Times New Roman" w:hAnsi="Times New Roman" w:cs="Times New Roman"/>
          <w:sz w:val="24"/>
          <w:szCs w:val="24"/>
        </w:rPr>
        <w:t>' color picker:</w:t>
      </w:r>
    </w:p>
    <w:p w:rsidR="005A5903" w:rsidRPr="005A5903" w:rsidRDefault="005A5903" w:rsidP="005A59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 xml:space="preserve">Right-click (or </w:t>
      </w:r>
      <w:r w:rsidRPr="005A5903">
        <w:rPr>
          <w:rFonts w:ascii="Courier New" w:eastAsia="Times New Roman" w:hAnsi="Courier New" w:cs="Courier New"/>
          <w:sz w:val="20"/>
          <w:szCs w:val="20"/>
        </w:rPr>
        <w:t>Command</w:t>
      </w:r>
      <w:r w:rsidRPr="005A5903">
        <w:rPr>
          <w:rFonts w:ascii="Times New Roman" w:eastAsia="Times New Roman" w:hAnsi="Times New Roman" w:cs="Times New Roman"/>
          <w:sz w:val="24"/>
          <w:szCs w:val="24"/>
        </w:rPr>
        <w:t xml:space="preserve">-click on Mac) the element you want to check, and select </w:t>
      </w:r>
      <w:r w:rsidRPr="005A5903">
        <w:rPr>
          <w:rFonts w:ascii="Times New Roman" w:eastAsia="Times New Roman" w:hAnsi="Times New Roman" w:cs="Times New Roman"/>
          <w:b/>
          <w:bCs/>
          <w:sz w:val="24"/>
          <w:szCs w:val="24"/>
        </w:rPr>
        <w:t>Inspect</w:t>
      </w:r>
      <w:r w:rsidRPr="005A5903">
        <w:rPr>
          <w:rFonts w:ascii="Times New Roman" w:eastAsia="Times New Roman" w:hAnsi="Times New Roman" w:cs="Times New Roman"/>
          <w:sz w:val="24"/>
          <w:szCs w:val="24"/>
        </w:rPr>
        <w:t>.</w:t>
      </w:r>
    </w:p>
    <w:p w:rsidR="005A5903" w:rsidRPr="005A5903" w:rsidRDefault="005A5903" w:rsidP="005A59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 xml:space="preserve">In the </w:t>
      </w:r>
      <w:r w:rsidRPr="005A5903">
        <w:rPr>
          <w:rFonts w:ascii="Times New Roman" w:eastAsia="Times New Roman" w:hAnsi="Times New Roman" w:cs="Times New Roman"/>
          <w:b/>
          <w:bCs/>
          <w:sz w:val="24"/>
          <w:szCs w:val="24"/>
        </w:rPr>
        <w:t>Styles</w:t>
      </w:r>
      <w:r w:rsidRPr="005A5903">
        <w:rPr>
          <w:rFonts w:ascii="Times New Roman" w:eastAsia="Times New Roman" w:hAnsi="Times New Roman" w:cs="Times New Roman"/>
          <w:sz w:val="24"/>
          <w:szCs w:val="24"/>
        </w:rPr>
        <w:t xml:space="preserve"> tab of the </w:t>
      </w:r>
      <w:r w:rsidRPr="005A5903">
        <w:rPr>
          <w:rFonts w:ascii="Times New Roman" w:eastAsia="Times New Roman" w:hAnsi="Times New Roman" w:cs="Times New Roman"/>
          <w:b/>
          <w:bCs/>
          <w:sz w:val="24"/>
          <w:szCs w:val="24"/>
        </w:rPr>
        <w:t>Elements</w:t>
      </w:r>
      <w:r w:rsidRPr="005A5903">
        <w:rPr>
          <w:rFonts w:ascii="Times New Roman" w:eastAsia="Times New Roman" w:hAnsi="Times New Roman" w:cs="Times New Roman"/>
          <w:sz w:val="24"/>
          <w:szCs w:val="24"/>
        </w:rPr>
        <w:t xml:space="preserve"> pane, find the </w:t>
      </w:r>
      <w:r w:rsidRPr="005A5903">
        <w:rPr>
          <w:rFonts w:ascii="Courier New" w:eastAsia="Times New Roman" w:hAnsi="Courier New" w:cs="Courier New"/>
          <w:sz w:val="20"/>
          <w:szCs w:val="20"/>
        </w:rPr>
        <w:t>color</w:t>
      </w:r>
      <w:r w:rsidRPr="005A5903">
        <w:rPr>
          <w:rFonts w:ascii="Times New Roman" w:eastAsia="Times New Roman" w:hAnsi="Times New Roman" w:cs="Times New Roman"/>
          <w:sz w:val="24"/>
          <w:szCs w:val="24"/>
        </w:rPr>
        <w:t xml:space="preserve"> value for the element.</w:t>
      </w:r>
    </w:p>
    <w:p w:rsidR="005A5903" w:rsidRPr="005A5903" w:rsidRDefault="005A5903" w:rsidP="005A59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Click the color thumbnail next to the value.</w:t>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The color picker tells you whether the element meets color contrast requirements, taking font size and weight into account:</w:t>
      </w:r>
    </w:p>
    <w:p w:rsidR="005A5903" w:rsidRPr="005A5903" w:rsidRDefault="005A5903" w:rsidP="005A5903">
      <w:pPr>
        <w:spacing w:after="0"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noProof/>
          <w:sz w:val="24"/>
          <w:szCs w:val="24"/>
        </w:rPr>
        <w:lastRenderedPageBreak/>
        <w:drawing>
          <wp:inline distT="0" distB="0" distL="0" distR="0">
            <wp:extent cx="2838450" cy="4095115"/>
            <wp:effectExtent l="0" t="0" r="0" b="635"/>
            <wp:docPr id="3" name="Picture 3" descr="Screenshot of Chrome DevTools color picker with color contrast informa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Chrome DevTools color picker with color contrast information highligh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095115"/>
                    </a:xfrm>
                    <a:prstGeom prst="rect">
                      <a:avLst/>
                    </a:prstGeom>
                    <a:noFill/>
                    <a:ln>
                      <a:noFill/>
                    </a:ln>
                  </pic:spPr>
                </pic:pic>
              </a:graphicData>
            </a:graphic>
          </wp:inline>
        </w:drawing>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You can use the color picker to adjust the color until its contrast is high enough. It's easiest to make adjustments in the HSL color format. Switch to that format by clicking the toggle button on the right of the picker:</w:t>
      </w:r>
    </w:p>
    <w:p w:rsidR="005A5903" w:rsidRPr="005A5903" w:rsidRDefault="005A5903" w:rsidP="005A5903">
      <w:pPr>
        <w:spacing w:after="0"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noProof/>
          <w:sz w:val="24"/>
          <w:szCs w:val="24"/>
        </w:rPr>
        <w:lastRenderedPageBreak/>
        <w:drawing>
          <wp:inline distT="0" distB="0" distL="0" distR="0">
            <wp:extent cx="2838450" cy="4095115"/>
            <wp:effectExtent l="0" t="0" r="0" b="635"/>
            <wp:docPr id="2" name="Picture 2" descr="Screenshot of Chrome DevTools color picker with the color format toggl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Chrome DevTools color picker with the color format toggle highligh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4095115"/>
                    </a:xfrm>
                    <a:prstGeom prst="rect">
                      <a:avLst/>
                    </a:prstGeom>
                    <a:noFill/>
                    <a:ln>
                      <a:noFill/>
                    </a:ln>
                  </pic:spPr>
                </pic:pic>
              </a:graphicData>
            </a:graphic>
          </wp:inline>
        </w:drawing>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Once you have a passing color value, update your project's CSS.</w:t>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 xml:space="preserve">More complex cases, like text on a gradient or text on an image, need to be checked manually, as do UI elements and images. For text on an image, you can use </w:t>
      </w:r>
      <w:proofErr w:type="spellStart"/>
      <w:r w:rsidRPr="005A5903">
        <w:rPr>
          <w:rFonts w:ascii="Times New Roman" w:eastAsia="Times New Roman" w:hAnsi="Times New Roman" w:cs="Times New Roman"/>
          <w:sz w:val="24"/>
          <w:szCs w:val="24"/>
        </w:rPr>
        <w:t>DevTools</w:t>
      </w:r>
      <w:proofErr w:type="spellEnd"/>
      <w:r w:rsidRPr="005A5903">
        <w:rPr>
          <w:rFonts w:ascii="Times New Roman" w:eastAsia="Times New Roman" w:hAnsi="Times New Roman" w:cs="Times New Roman"/>
          <w:sz w:val="24"/>
          <w:szCs w:val="24"/>
        </w:rPr>
        <w:t>' background color picker to check the background that the text appears on:</w:t>
      </w:r>
    </w:p>
    <w:p w:rsidR="005A5903" w:rsidRPr="005A5903" w:rsidRDefault="005A5903" w:rsidP="005A5903">
      <w:pPr>
        <w:spacing w:after="0"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noProof/>
          <w:sz w:val="24"/>
          <w:szCs w:val="24"/>
        </w:rPr>
        <w:lastRenderedPageBreak/>
        <w:drawing>
          <wp:inline distT="0" distB="0" distL="0" distR="0">
            <wp:extent cx="2870200" cy="4102735"/>
            <wp:effectExtent l="0" t="0" r="6350" b="0"/>
            <wp:docPr id="1" name="Picture 1" descr="Screenshot of Chrome DevTools background color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Chrome DevTools background color pick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0200" cy="4102735"/>
                    </a:xfrm>
                    <a:prstGeom prst="rect">
                      <a:avLst/>
                    </a:prstGeom>
                    <a:noFill/>
                    <a:ln>
                      <a:noFill/>
                    </a:ln>
                  </pic:spPr>
                </pic:pic>
              </a:graphicData>
            </a:graphic>
          </wp:inline>
        </w:drawing>
      </w:r>
    </w:p>
    <w:p w:rsidR="005A5903" w:rsidRPr="005A5903" w:rsidRDefault="005A5903" w:rsidP="005A5903">
      <w:pPr>
        <w:spacing w:before="100" w:beforeAutospacing="1" w:after="100" w:afterAutospacing="1" w:line="240" w:lineRule="auto"/>
        <w:rPr>
          <w:rFonts w:ascii="Times New Roman" w:eastAsia="Times New Roman" w:hAnsi="Times New Roman" w:cs="Times New Roman"/>
          <w:sz w:val="24"/>
          <w:szCs w:val="24"/>
        </w:rPr>
      </w:pPr>
      <w:r w:rsidRPr="005A5903">
        <w:rPr>
          <w:rFonts w:ascii="Times New Roman" w:eastAsia="Times New Roman" w:hAnsi="Times New Roman" w:cs="Times New Roman"/>
          <w:sz w:val="24"/>
          <w:szCs w:val="24"/>
        </w:rPr>
        <w:t xml:space="preserve">For other cases, consider using a tool like the </w:t>
      </w:r>
      <w:proofErr w:type="spellStart"/>
      <w:r w:rsidRPr="005A5903">
        <w:rPr>
          <w:rFonts w:ascii="Times New Roman" w:eastAsia="Times New Roman" w:hAnsi="Times New Roman" w:cs="Times New Roman"/>
          <w:sz w:val="24"/>
          <w:szCs w:val="24"/>
        </w:rPr>
        <w:t>Paciello</w:t>
      </w:r>
      <w:proofErr w:type="spellEnd"/>
      <w:r w:rsidRPr="005A5903">
        <w:rPr>
          <w:rFonts w:ascii="Times New Roman" w:eastAsia="Times New Roman" w:hAnsi="Times New Roman" w:cs="Times New Roman"/>
          <w:sz w:val="24"/>
          <w:szCs w:val="24"/>
        </w:rPr>
        <w:t xml:space="preserve"> Group's </w:t>
      </w:r>
      <w:hyperlink r:id="rId16" w:history="1">
        <w:proofErr w:type="spellStart"/>
        <w:r w:rsidRPr="005A5903">
          <w:rPr>
            <w:rFonts w:ascii="Times New Roman" w:eastAsia="Times New Roman" w:hAnsi="Times New Roman" w:cs="Times New Roman"/>
            <w:color w:val="0000FF"/>
            <w:sz w:val="24"/>
            <w:szCs w:val="24"/>
            <w:u w:val="single"/>
          </w:rPr>
          <w:t>Colour</w:t>
        </w:r>
        <w:proofErr w:type="spellEnd"/>
        <w:r w:rsidRPr="005A5903">
          <w:rPr>
            <w:rFonts w:ascii="Times New Roman" w:eastAsia="Times New Roman" w:hAnsi="Times New Roman" w:cs="Times New Roman"/>
            <w:color w:val="0000FF"/>
            <w:sz w:val="24"/>
            <w:szCs w:val="24"/>
            <w:u w:val="single"/>
          </w:rPr>
          <w:t xml:space="preserve"> Contrast </w:t>
        </w:r>
        <w:proofErr w:type="spellStart"/>
        <w:r w:rsidRPr="005A5903">
          <w:rPr>
            <w:rFonts w:ascii="Times New Roman" w:eastAsia="Times New Roman" w:hAnsi="Times New Roman" w:cs="Times New Roman"/>
            <w:color w:val="0000FF"/>
            <w:sz w:val="24"/>
            <w:szCs w:val="24"/>
            <w:u w:val="single"/>
          </w:rPr>
          <w:t>Analyser</w:t>
        </w:r>
        <w:proofErr w:type="spellEnd"/>
      </w:hyperlink>
      <w:r w:rsidRPr="005A5903">
        <w:rPr>
          <w:rFonts w:ascii="Times New Roman" w:eastAsia="Times New Roman" w:hAnsi="Times New Roman" w:cs="Times New Roman"/>
          <w:sz w:val="24"/>
          <w:szCs w:val="24"/>
        </w:rPr>
        <w:t>.</w:t>
      </w:r>
    </w:p>
    <w:p w:rsidR="00191C21" w:rsidRDefault="00191C21">
      <w:bookmarkStart w:id="0" w:name="_GoBack"/>
      <w:bookmarkEnd w:id="0"/>
    </w:p>
    <w:sectPr w:rsidR="0019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551D"/>
    <w:multiLevelType w:val="multilevel"/>
    <w:tmpl w:val="0B4C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F6CF0"/>
    <w:multiLevelType w:val="multilevel"/>
    <w:tmpl w:val="1BF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548FA"/>
    <w:multiLevelType w:val="multilevel"/>
    <w:tmpl w:val="C1A4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EB"/>
    <w:rsid w:val="00191C21"/>
    <w:rsid w:val="005A5903"/>
    <w:rsid w:val="0071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463F4-FE4A-420C-8D50-8E2D00A6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59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59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9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5903"/>
    <w:rPr>
      <w:rFonts w:ascii="Times New Roman" w:eastAsia="Times New Roman" w:hAnsi="Times New Roman" w:cs="Times New Roman"/>
      <w:b/>
      <w:bCs/>
      <w:sz w:val="36"/>
      <w:szCs w:val="36"/>
    </w:rPr>
  </w:style>
  <w:style w:type="character" w:customStyle="1" w:styleId="w-authorseparator">
    <w:name w:val="w-author__separator"/>
    <w:basedOn w:val="DefaultParagraphFont"/>
    <w:rsid w:val="005A5903"/>
  </w:style>
  <w:style w:type="character" w:customStyle="1" w:styleId="w-post-signposttitle">
    <w:name w:val="w-post-signpost__title"/>
    <w:basedOn w:val="DefaultParagraphFont"/>
    <w:rsid w:val="005A5903"/>
  </w:style>
  <w:style w:type="character" w:styleId="Hyperlink">
    <w:name w:val="Hyperlink"/>
    <w:basedOn w:val="DefaultParagraphFont"/>
    <w:uiPriority w:val="99"/>
    <w:semiHidden/>
    <w:unhideWhenUsed/>
    <w:rsid w:val="005A5903"/>
    <w:rPr>
      <w:color w:val="0000FF"/>
      <w:u w:val="single"/>
    </w:rPr>
  </w:style>
  <w:style w:type="paragraph" w:styleId="NormalWeb">
    <w:name w:val="Normal (Web)"/>
    <w:basedOn w:val="Normal"/>
    <w:uiPriority w:val="99"/>
    <w:semiHidden/>
    <w:unhideWhenUsed/>
    <w:rsid w:val="005A5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903"/>
    <w:rPr>
      <w:b/>
      <w:bCs/>
    </w:rPr>
  </w:style>
  <w:style w:type="character" w:styleId="HTMLCode">
    <w:name w:val="HTML Code"/>
    <w:basedOn w:val="DefaultParagraphFont"/>
    <w:uiPriority w:val="99"/>
    <w:semiHidden/>
    <w:unhideWhenUsed/>
    <w:rsid w:val="005A59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36589">
      <w:bodyDiv w:val="1"/>
      <w:marLeft w:val="0"/>
      <w:marRight w:val="0"/>
      <w:marTop w:val="0"/>
      <w:marBottom w:val="0"/>
      <w:divBdr>
        <w:top w:val="none" w:sz="0" w:space="0" w:color="auto"/>
        <w:left w:val="none" w:sz="0" w:space="0" w:color="auto"/>
        <w:bottom w:val="none" w:sz="0" w:space="0" w:color="auto"/>
        <w:right w:val="none" w:sz="0" w:space="0" w:color="auto"/>
      </w:divBdr>
      <w:divsChild>
        <w:div w:id="1971663260">
          <w:marLeft w:val="0"/>
          <w:marRight w:val="0"/>
          <w:marTop w:val="0"/>
          <w:marBottom w:val="0"/>
          <w:divBdr>
            <w:top w:val="none" w:sz="0" w:space="0" w:color="auto"/>
            <w:left w:val="none" w:sz="0" w:space="0" w:color="auto"/>
            <w:bottom w:val="none" w:sz="0" w:space="0" w:color="auto"/>
            <w:right w:val="none" w:sz="0" w:space="0" w:color="auto"/>
          </w:divBdr>
        </w:div>
        <w:div w:id="1452432454">
          <w:marLeft w:val="0"/>
          <w:marRight w:val="0"/>
          <w:marTop w:val="0"/>
          <w:marBottom w:val="0"/>
          <w:divBdr>
            <w:top w:val="none" w:sz="0" w:space="0" w:color="auto"/>
            <w:left w:val="none" w:sz="0" w:space="0" w:color="auto"/>
            <w:bottom w:val="none" w:sz="0" w:space="0" w:color="auto"/>
            <w:right w:val="none" w:sz="0" w:space="0" w:color="auto"/>
          </w:divBdr>
        </w:div>
        <w:div w:id="474034586">
          <w:marLeft w:val="0"/>
          <w:marRight w:val="0"/>
          <w:marTop w:val="0"/>
          <w:marBottom w:val="0"/>
          <w:divBdr>
            <w:top w:val="none" w:sz="0" w:space="0" w:color="auto"/>
            <w:left w:val="none" w:sz="0" w:space="0" w:color="auto"/>
            <w:bottom w:val="none" w:sz="0" w:space="0" w:color="auto"/>
            <w:right w:val="none" w:sz="0" w:space="0" w:color="auto"/>
          </w:divBdr>
        </w:div>
        <w:div w:id="10491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1/"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org/TR/WCAG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paciellogroup.com/resources/contrastanalyser" TargetMode="External"/><Relationship Id="rId1" Type="http://schemas.openxmlformats.org/officeDocument/2006/relationships/numbering" Target="numbering.xml"/><Relationship Id="rId6" Type="http://schemas.openxmlformats.org/officeDocument/2006/relationships/hyperlink" Target="https://web.dev/color-contrast/?utm_source=lighthouse&amp;utm_medium=devtools" TargetMode="External"/><Relationship Id="rId11" Type="http://schemas.openxmlformats.org/officeDocument/2006/relationships/hyperlink" Target="https://web.dev/color-contrast/?utm_source=lighthouse&amp;utm_medium=devtools" TargetMode="External"/><Relationship Id="rId5" Type="http://schemas.openxmlformats.org/officeDocument/2006/relationships/hyperlink" Target="https://web.dev/lighthouse-accessibility" TargetMode="External"/><Relationship Id="rId15" Type="http://schemas.openxmlformats.org/officeDocument/2006/relationships/image" Target="media/image4.png"/><Relationship Id="rId10" Type="http://schemas.openxmlformats.org/officeDocument/2006/relationships/hyperlink" Target="https://web.dev/accessibility-scoring" TargetMode="External"/><Relationship Id="rId4" Type="http://schemas.openxmlformats.org/officeDocument/2006/relationships/webSettings" Target="webSettings.xml"/><Relationship Id="rId9" Type="http://schemas.openxmlformats.org/officeDocument/2006/relationships/hyperlink" Target="https://www.w3.org/TR/WCAG2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2</cp:revision>
  <dcterms:created xsi:type="dcterms:W3CDTF">2021-12-25T15:40:00Z</dcterms:created>
  <dcterms:modified xsi:type="dcterms:W3CDTF">2021-12-25T15:40:00Z</dcterms:modified>
</cp:coreProperties>
</file>