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58D" w:rsidRPr="00AB558D" w:rsidRDefault="00AB558D" w:rsidP="00AB558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B558D">
        <w:rPr>
          <w:rFonts w:ascii="Times New Roman" w:eastAsia="Times New Roman" w:hAnsi="Times New Roman" w:cs="Times New Roman"/>
          <w:b/>
          <w:bCs/>
          <w:kern w:val="36"/>
          <w:sz w:val="48"/>
          <w:szCs w:val="48"/>
        </w:rPr>
        <w:t>Serve static assets with an efficient cache policy</w:t>
      </w:r>
    </w:p>
    <w:p w:rsidR="00AB558D" w:rsidRPr="00AB558D" w:rsidRDefault="00AB558D" w:rsidP="00AB558D">
      <w:pPr>
        <w:spacing w:after="0"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May 2, 2019 • Updated Oct 4, 2019</w:t>
      </w:r>
    </w:p>
    <w:p w:rsidR="00AB558D" w:rsidRPr="00AB558D" w:rsidRDefault="00AB558D" w:rsidP="00AB558D">
      <w:pPr>
        <w:spacing w:after="0"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 xml:space="preserve">Appears in: </w:t>
      </w:r>
      <w:hyperlink r:id="rId5" w:history="1">
        <w:r w:rsidRPr="00AB558D">
          <w:rPr>
            <w:rFonts w:ascii="Times New Roman" w:eastAsia="Times New Roman" w:hAnsi="Times New Roman" w:cs="Times New Roman"/>
            <w:color w:val="0000FF"/>
            <w:sz w:val="24"/>
            <w:szCs w:val="24"/>
            <w:u w:val="single"/>
          </w:rPr>
          <w:t>Performance audits</w:t>
        </w:r>
      </w:hyperlink>
    </w:p>
    <w:p w:rsidR="00AB558D" w:rsidRPr="00AB558D" w:rsidRDefault="00AB558D" w:rsidP="00AB558D">
      <w:p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HTTP caching can speed up your page load time on repeat visits.</w:t>
      </w:r>
    </w:p>
    <w:p w:rsidR="00AB558D" w:rsidRPr="00AB558D" w:rsidRDefault="00AB558D" w:rsidP="00AB558D">
      <w:p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 xml:space="preserve">When a browser requests a resource, the server providing the resource can tell the browser how long it should temporarily store or </w:t>
      </w:r>
      <w:r w:rsidRPr="00AB558D">
        <w:rPr>
          <w:rFonts w:ascii="Times New Roman" w:eastAsia="Times New Roman" w:hAnsi="Times New Roman" w:cs="Times New Roman"/>
          <w:i/>
          <w:iCs/>
          <w:sz w:val="24"/>
          <w:szCs w:val="24"/>
        </w:rPr>
        <w:t>cache</w:t>
      </w:r>
      <w:r w:rsidRPr="00AB558D">
        <w:rPr>
          <w:rFonts w:ascii="Times New Roman" w:eastAsia="Times New Roman" w:hAnsi="Times New Roman" w:cs="Times New Roman"/>
          <w:sz w:val="24"/>
          <w:szCs w:val="24"/>
        </w:rPr>
        <w:t xml:space="preserve"> the resource. For any subsequent request for that resource, the browser uses its local copy rather than getting it from the network.</w:t>
      </w:r>
    </w:p>
    <w:p w:rsidR="00AB558D" w:rsidRPr="00AB558D" w:rsidRDefault="00AB558D" w:rsidP="00AB558D">
      <w:pPr>
        <w:spacing w:before="100" w:beforeAutospacing="1" w:after="100" w:afterAutospacing="1" w:line="240" w:lineRule="auto"/>
        <w:outlineLvl w:val="1"/>
        <w:rPr>
          <w:rFonts w:ascii="Times New Roman" w:eastAsia="Times New Roman" w:hAnsi="Times New Roman" w:cs="Times New Roman"/>
          <w:b/>
          <w:bCs/>
          <w:sz w:val="36"/>
          <w:szCs w:val="36"/>
        </w:rPr>
      </w:pPr>
      <w:r w:rsidRPr="00AB558D">
        <w:rPr>
          <w:rFonts w:ascii="Times New Roman" w:eastAsia="Times New Roman" w:hAnsi="Times New Roman" w:cs="Times New Roman"/>
          <w:b/>
          <w:bCs/>
          <w:sz w:val="36"/>
          <w:szCs w:val="36"/>
        </w:rPr>
        <w:t xml:space="preserve">How the Lighthouse cache policy audit fails </w:t>
      </w:r>
      <w:hyperlink r:id="rId6" w:anchor="how-the-lighthouse-cache-policy-audit-fails" w:history="1">
        <w:r w:rsidRPr="00AB558D">
          <w:rPr>
            <w:rFonts w:ascii="Times New Roman" w:eastAsia="Times New Roman" w:hAnsi="Times New Roman" w:cs="Times New Roman"/>
            <w:b/>
            <w:bCs/>
            <w:color w:val="0000FF"/>
            <w:sz w:val="36"/>
            <w:szCs w:val="36"/>
            <w:u w:val="single"/>
          </w:rPr>
          <w:t>#</w:t>
        </w:r>
      </w:hyperlink>
    </w:p>
    <w:p w:rsidR="00AB558D" w:rsidRPr="00AB558D" w:rsidRDefault="00C529F0" w:rsidP="00AB558D">
      <w:pPr>
        <w:spacing w:before="100" w:beforeAutospacing="1" w:after="100" w:afterAutospacing="1" w:line="240" w:lineRule="auto"/>
        <w:rPr>
          <w:rFonts w:ascii="Times New Roman" w:eastAsia="Times New Roman" w:hAnsi="Times New Roman" w:cs="Times New Roman"/>
          <w:sz w:val="24"/>
          <w:szCs w:val="24"/>
        </w:rPr>
      </w:pPr>
      <w:hyperlink r:id="rId7" w:history="1">
        <w:r w:rsidR="00AB558D" w:rsidRPr="00AB558D">
          <w:rPr>
            <w:rFonts w:ascii="Times New Roman" w:eastAsia="Times New Roman" w:hAnsi="Times New Roman" w:cs="Times New Roman"/>
            <w:color w:val="0000FF"/>
            <w:sz w:val="24"/>
            <w:szCs w:val="24"/>
            <w:u w:val="single"/>
          </w:rPr>
          <w:t>Lighthouse</w:t>
        </w:r>
      </w:hyperlink>
      <w:r w:rsidR="00AB558D" w:rsidRPr="00AB558D">
        <w:rPr>
          <w:rFonts w:ascii="Times New Roman" w:eastAsia="Times New Roman" w:hAnsi="Times New Roman" w:cs="Times New Roman"/>
          <w:sz w:val="24"/>
          <w:szCs w:val="24"/>
        </w:rPr>
        <w:t xml:space="preserve"> flags all static resources that aren't cached:</w:t>
      </w:r>
    </w:p>
    <w:p w:rsidR="00AB558D" w:rsidRPr="00AB558D" w:rsidRDefault="00AB558D" w:rsidP="00AB558D">
      <w:pPr>
        <w:spacing w:after="0"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noProof/>
          <w:sz w:val="24"/>
          <w:szCs w:val="24"/>
        </w:rPr>
        <w:drawing>
          <wp:inline distT="0" distB="0" distL="0" distR="0">
            <wp:extent cx="7617460" cy="4667250"/>
            <wp:effectExtent l="0" t="0" r="2540" b="0"/>
            <wp:docPr id="3" name="Picture 3" descr="A screenshot of the Lighthouse Serve static assets with an efficient cache policy au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the Lighthouse Serve static assets with an efficient cache policy aud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7460" cy="4667250"/>
                    </a:xfrm>
                    <a:prstGeom prst="rect">
                      <a:avLst/>
                    </a:prstGeom>
                    <a:noFill/>
                    <a:ln>
                      <a:noFill/>
                    </a:ln>
                  </pic:spPr>
                </pic:pic>
              </a:graphicData>
            </a:graphic>
          </wp:inline>
        </w:drawing>
      </w:r>
    </w:p>
    <w:p w:rsidR="00AB558D" w:rsidRPr="00AB558D" w:rsidRDefault="00AB558D" w:rsidP="00AB558D">
      <w:p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lastRenderedPageBreak/>
        <w:t>Lighthouse considers a resource cacheable if all the following conditions are met:</w:t>
      </w:r>
    </w:p>
    <w:p w:rsidR="00AB558D" w:rsidRPr="00AB558D" w:rsidRDefault="00AB558D" w:rsidP="00AB55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The resource is a font, image, media file, script, or stylesheet.</w:t>
      </w:r>
    </w:p>
    <w:p w:rsidR="00AB558D" w:rsidRPr="00AB558D" w:rsidRDefault="00AB558D" w:rsidP="00AB55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 xml:space="preserve">The resource has a </w:t>
      </w:r>
      <w:r w:rsidRPr="00AB558D">
        <w:rPr>
          <w:rFonts w:ascii="Courier New" w:eastAsia="Times New Roman" w:hAnsi="Courier New" w:cs="Courier New"/>
          <w:sz w:val="20"/>
          <w:szCs w:val="20"/>
        </w:rPr>
        <w:t>200</w:t>
      </w:r>
      <w:r w:rsidRPr="00AB558D">
        <w:rPr>
          <w:rFonts w:ascii="Times New Roman" w:eastAsia="Times New Roman" w:hAnsi="Times New Roman" w:cs="Times New Roman"/>
          <w:sz w:val="24"/>
          <w:szCs w:val="24"/>
        </w:rPr>
        <w:t xml:space="preserve">, </w:t>
      </w:r>
      <w:r w:rsidRPr="00AB558D">
        <w:rPr>
          <w:rFonts w:ascii="Courier New" w:eastAsia="Times New Roman" w:hAnsi="Courier New" w:cs="Courier New"/>
          <w:sz w:val="20"/>
          <w:szCs w:val="20"/>
        </w:rPr>
        <w:t>203</w:t>
      </w:r>
      <w:r w:rsidRPr="00AB558D">
        <w:rPr>
          <w:rFonts w:ascii="Times New Roman" w:eastAsia="Times New Roman" w:hAnsi="Times New Roman" w:cs="Times New Roman"/>
          <w:sz w:val="24"/>
          <w:szCs w:val="24"/>
        </w:rPr>
        <w:t xml:space="preserve">, or </w:t>
      </w:r>
      <w:r w:rsidRPr="00AB558D">
        <w:rPr>
          <w:rFonts w:ascii="Courier New" w:eastAsia="Times New Roman" w:hAnsi="Courier New" w:cs="Courier New"/>
          <w:sz w:val="20"/>
          <w:szCs w:val="20"/>
        </w:rPr>
        <w:t>206</w:t>
      </w:r>
      <w:r w:rsidRPr="00AB558D">
        <w:rPr>
          <w:rFonts w:ascii="Times New Roman" w:eastAsia="Times New Roman" w:hAnsi="Times New Roman" w:cs="Times New Roman"/>
          <w:sz w:val="24"/>
          <w:szCs w:val="24"/>
        </w:rPr>
        <w:t xml:space="preserve"> </w:t>
      </w:r>
      <w:hyperlink r:id="rId9" w:history="1">
        <w:r w:rsidRPr="00AB558D">
          <w:rPr>
            <w:rFonts w:ascii="Times New Roman" w:eastAsia="Times New Roman" w:hAnsi="Times New Roman" w:cs="Times New Roman"/>
            <w:color w:val="0000FF"/>
            <w:sz w:val="24"/>
            <w:szCs w:val="24"/>
            <w:u w:val="single"/>
          </w:rPr>
          <w:t>HTTP status code</w:t>
        </w:r>
      </w:hyperlink>
      <w:r w:rsidRPr="00AB558D">
        <w:rPr>
          <w:rFonts w:ascii="Times New Roman" w:eastAsia="Times New Roman" w:hAnsi="Times New Roman" w:cs="Times New Roman"/>
          <w:sz w:val="24"/>
          <w:szCs w:val="24"/>
        </w:rPr>
        <w:t>.</w:t>
      </w:r>
    </w:p>
    <w:p w:rsidR="00AB558D" w:rsidRPr="00AB558D" w:rsidRDefault="00AB558D" w:rsidP="00AB55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The resource doesn't have an explicit no-cache policy.</w:t>
      </w:r>
    </w:p>
    <w:p w:rsidR="00AB558D" w:rsidRPr="00AB558D" w:rsidRDefault="00AB558D" w:rsidP="00AB558D">
      <w:p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When a page fails the audit, Lighthouse lists the results in a table with three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8"/>
        <w:gridCol w:w="8122"/>
      </w:tblGrid>
      <w:tr w:rsidR="00AB558D" w:rsidRPr="00AB558D" w:rsidTr="00AB558D">
        <w:trPr>
          <w:tblCellSpacing w:w="15" w:type="dxa"/>
        </w:trPr>
        <w:tc>
          <w:tcPr>
            <w:tcW w:w="0" w:type="auto"/>
            <w:vAlign w:val="center"/>
            <w:hideMark/>
          </w:tcPr>
          <w:p w:rsidR="00AB558D" w:rsidRPr="00AB558D" w:rsidRDefault="00AB558D" w:rsidP="00AB558D">
            <w:pPr>
              <w:spacing w:after="0"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b/>
                <w:bCs/>
                <w:sz w:val="24"/>
                <w:szCs w:val="24"/>
              </w:rPr>
              <w:t>URL</w:t>
            </w:r>
          </w:p>
        </w:tc>
        <w:tc>
          <w:tcPr>
            <w:tcW w:w="0" w:type="auto"/>
            <w:vAlign w:val="center"/>
            <w:hideMark/>
          </w:tcPr>
          <w:p w:rsidR="00AB558D" w:rsidRPr="00AB558D" w:rsidRDefault="00AB558D" w:rsidP="00AB558D">
            <w:pPr>
              <w:spacing w:after="0"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The location of the cacheable resource</w:t>
            </w:r>
          </w:p>
        </w:tc>
      </w:tr>
      <w:tr w:rsidR="00AB558D" w:rsidRPr="00AB558D" w:rsidTr="00AB558D">
        <w:trPr>
          <w:tblCellSpacing w:w="15" w:type="dxa"/>
        </w:trPr>
        <w:tc>
          <w:tcPr>
            <w:tcW w:w="0" w:type="auto"/>
            <w:vAlign w:val="center"/>
            <w:hideMark/>
          </w:tcPr>
          <w:p w:rsidR="00AB558D" w:rsidRPr="00AB558D" w:rsidRDefault="00AB558D" w:rsidP="00AB558D">
            <w:pPr>
              <w:spacing w:after="0"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b/>
                <w:bCs/>
                <w:sz w:val="24"/>
                <w:szCs w:val="24"/>
              </w:rPr>
              <w:t>Cache TTL</w:t>
            </w:r>
          </w:p>
        </w:tc>
        <w:tc>
          <w:tcPr>
            <w:tcW w:w="0" w:type="auto"/>
            <w:vAlign w:val="center"/>
            <w:hideMark/>
          </w:tcPr>
          <w:p w:rsidR="00AB558D" w:rsidRPr="00AB558D" w:rsidRDefault="00AB558D" w:rsidP="00AB558D">
            <w:pPr>
              <w:spacing w:after="0"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The current cache duration of the resource</w:t>
            </w:r>
          </w:p>
        </w:tc>
      </w:tr>
      <w:tr w:rsidR="00AB558D" w:rsidRPr="00AB558D" w:rsidTr="00AB558D">
        <w:trPr>
          <w:tblCellSpacing w:w="15" w:type="dxa"/>
        </w:trPr>
        <w:tc>
          <w:tcPr>
            <w:tcW w:w="0" w:type="auto"/>
            <w:vAlign w:val="center"/>
            <w:hideMark/>
          </w:tcPr>
          <w:p w:rsidR="00AB558D" w:rsidRPr="00AB558D" w:rsidRDefault="00AB558D" w:rsidP="00AB558D">
            <w:pPr>
              <w:spacing w:after="0"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b/>
                <w:bCs/>
                <w:sz w:val="24"/>
                <w:szCs w:val="24"/>
              </w:rPr>
              <w:t>Size</w:t>
            </w:r>
          </w:p>
        </w:tc>
        <w:tc>
          <w:tcPr>
            <w:tcW w:w="0" w:type="auto"/>
            <w:vAlign w:val="center"/>
            <w:hideMark/>
          </w:tcPr>
          <w:p w:rsidR="00AB558D" w:rsidRPr="00AB558D" w:rsidRDefault="00AB558D" w:rsidP="00AB558D">
            <w:pPr>
              <w:spacing w:after="0"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An estimate of the data your users would save if the flagged resource had been cached</w:t>
            </w:r>
          </w:p>
        </w:tc>
      </w:tr>
    </w:tbl>
    <w:p w:rsidR="00AB558D" w:rsidRPr="00AB558D" w:rsidRDefault="00AB558D" w:rsidP="00AB558D">
      <w:p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 xml:space="preserve">See the </w:t>
      </w:r>
      <w:hyperlink r:id="rId10" w:history="1">
        <w:r w:rsidRPr="00AB558D">
          <w:rPr>
            <w:rFonts w:ascii="Times New Roman" w:eastAsia="Times New Roman" w:hAnsi="Times New Roman" w:cs="Times New Roman"/>
            <w:color w:val="0000FF"/>
            <w:sz w:val="24"/>
            <w:szCs w:val="24"/>
            <w:u w:val="single"/>
          </w:rPr>
          <w:t>Lighthouse performance scoring</w:t>
        </w:r>
      </w:hyperlink>
      <w:r w:rsidRPr="00AB558D">
        <w:rPr>
          <w:rFonts w:ascii="Times New Roman" w:eastAsia="Times New Roman" w:hAnsi="Times New Roman" w:cs="Times New Roman"/>
          <w:sz w:val="24"/>
          <w:szCs w:val="24"/>
        </w:rPr>
        <w:t xml:space="preserve"> post to learn how your page's overall performance score is calculated.</w:t>
      </w:r>
    </w:p>
    <w:p w:rsidR="00AB558D" w:rsidRPr="00AB558D" w:rsidRDefault="00AB558D" w:rsidP="00AB558D">
      <w:pPr>
        <w:spacing w:before="100" w:beforeAutospacing="1" w:after="100" w:afterAutospacing="1" w:line="240" w:lineRule="auto"/>
        <w:outlineLvl w:val="1"/>
        <w:rPr>
          <w:rFonts w:ascii="Times New Roman" w:eastAsia="Times New Roman" w:hAnsi="Times New Roman" w:cs="Times New Roman"/>
          <w:b/>
          <w:bCs/>
          <w:sz w:val="36"/>
          <w:szCs w:val="36"/>
        </w:rPr>
      </w:pPr>
      <w:r w:rsidRPr="00AB558D">
        <w:rPr>
          <w:rFonts w:ascii="Times New Roman" w:eastAsia="Times New Roman" w:hAnsi="Times New Roman" w:cs="Times New Roman"/>
          <w:b/>
          <w:bCs/>
          <w:sz w:val="36"/>
          <w:szCs w:val="36"/>
        </w:rPr>
        <w:t xml:space="preserve">How to cache static resources using HTTP caching </w:t>
      </w:r>
      <w:hyperlink r:id="rId11" w:anchor="how-to-cache-static-resources-using-http-caching" w:history="1">
        <w:r w:rsidRPr="00AB558D">
          <w:rPr>
            <w:rFonts w:ascii="Times New Roman" w:eastAsia="Times New Roman" w:hAnsi="Times New Roman" w:cs="Times New Roman"/>
            <w:b/>
            <w:bCs/>
            <w:color w:val="0000FF"/>
            <w:sz w:val="36"/>
            <w:szCs w:val="36"/>
            <w:u w:val="single"/>
          </w:rPr>
          <w:t>#</w:t>
        </w:r>
      </w:hyperlink>
    </w:p>
    <w:p w:rsidR="00AB558D" w:rsidRPr="00AB558D" w:rsidRDefault="00AB558D" w:rsidP="00AB558D">
      <w:p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 xml:space="preserve">Configure your server to return the </w:t>
      </w:r>
      <w:r w:rsidRPr="00AB558D">
        <w:rPr>
          <w:rFonts w:ascii="Courier New" w:eastAsia="Times New Roman" w:hAnsi="Courier New" w:cs="Courier New"/>
          <w:sz w:val="20"/>
          <w:szCs w:val="20"/>
        </w:rPr>
        <w:t>Cache-Control</w:t>
      </w:r>
      <w:r w:rsidRPr="00AB558D">
        <w:rPr>
          <w:rFonts w:ascii="Times New Roman" w:eastAsia="Times New Roman" w:hAnsi="Times New Roman" w:cs="Times New Roman"/>
          <w:sz w:val="24"/>
          <w:szCs w:val="24"/>
        </w:rPr>
        <w:t xml:space="preserve"> HTTP response header:</w:t>
      </w:r>
    </w:p>
    <w:p w:rsidR="00AB558D" w:rsidRPr="00AB558D" w:rsidRDefault="00AB558D" w:rsidP="00AB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558D">
        <w:rPr>
          <w:rFonts w:ascii="Courier New" w:eastAsia="Times New Roman" w:hAnsi="Courier New" w:cs="Courier New"/>
          <w:sz w:val="20"/>
          <w:szCs w:val="20"/>
        </w:rPr>
        <w:t>Cache-Control: max-age=31536000</w:t>
      </w:r>
    </w:p>
    <w:p w:rsidR="00AB558D" w:rsidRPr="00AB558D" w:rsidRDefault="00AB558D" w:rsidP="00AB558D">
      <w:p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 xml:space="preserve">The </w:t>
      </w:r>
      <w:r w:rsidRPr="00AB558D">
        <w:rPr>
          <w:rFonts w:ascii="Courier New" w:eastAsia="Times New Roman" w:hAnsi="Courier New" w:cs="Courier New"/>
          <w:sz w:val="20"/>
          <w:szCs w:val="20"/>
        </w:rPr>
        <w:t>max-age</w:t>
      </w:r>
      <w:r w:rsidRPr="00AB558D">
        <w:rPr>
          <w:rFonts w:ascii="Times New Roman" w:eastAsia="Times New Roman" w:hAnsi="Times New Roman" w:cs="Times New Roman"/>
          <w:sz w:val="24"/>
          <w:szCs w:val="24"/>
        </w:rPr>
        <w:t xml:space="preserve"> directive tells the browser how long it should cache the resource in seconds. This example sets the duration to </w:t>
      </w:r>
      <w:r w:rsidRPr="00AB558D">
        <w:rPr>
          <w:rFonts w:ascii="Courier New" w:eastAsia="Times New Roman" w:hAnsi="Courier New" w:cs="Courier New"/>
          <w:sz w:val="20"/>
          <w:szCs w:val="20"/>
        </w:rPr>
        <w:t>31536000</w:t>
      </w:r>
      <w:r w:rsidRPr="00AB558D">
        <w:rPr>
          <w:rFonts w:ascii="Times New Roman" w:eastAsia="Times New Roman" w:hAnsi="Times New Roman" w:cs="Times New Roman"/>
          <w:sz w:val="24"/>
          <w:szCs w:val="24"/>
        </w:rPr>
        <w:t>, which corresponds to 1 year: 60 seconds × 60 minutes × 24 hours × 365 days = 31536000 seconds.</w:t>
      </w:r>
    </w:p>
    <w:p w:rsidR="00AB558D" w:rsidRPr="00AB558D" w:rsidRDefault="00AB558D" w:rsidP="00AB558D">
      <w:p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When possible, cache immutable static assets for a long time, such as a year or longer.</w:t>
      </w:r>
    </w:p>
    <w:p w:rsidR="00AB558D" w:rsidRPr="00AB558D" w:rsidRDefault="00AB558D" w:rsidP="00AB558D">
      <w:p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 xml:space="preserve">One risk of long cache durations is that your users won't see updates to static files. You can avoid this issue by configuring your build tool to embed a hash in your static asset filenames so that each version is unique, prompting the browser to fetch the new version from the server. (To learn how to embed hashes using </w:t>
      </w:r>
      <w:proofErr w:type="spellStart"/>
      <w:r w:rsidRPr="00AB558D">
        <w:rPr>
          <w:rFonts w:ascii="Times New Roman" w:eastAsia="Times New Roman" w:hAnsi="Times New Roman" w:cs="Times New Roman"/>
          <w:sz w:val="24"/>
          <w:szCs w:val="24"/>
        </w:rPr>
        <w:t>webpack</w:t>
      </w:r>
      <w:proofErr w:type="spellEnd"/>
      <w:r w:rsidRPr="00AB558D">
        <w:rPr>
          <w:rFonts w:ascii="Times New Roman" w:eastAsia="Times New Roman" w:hAnsi="Times New Roman" w:cs="Times New Roman"/>
          <w:sz w:val="24"/>
          <w:szCs w:val="24"/>
        </w:rPr>
        <w:t xml:space="preserve">, see </w:t>
      </w:r>
      <w:proofErr w:type="spellStart"/>
      <w:r w:rsidRPr="00AB558D">
        <w:rPr>
          <w:rFonts w:ascii="Times New Roman" w:eastAsia="Times New Roman" w:hAnsi="Times New Roman" w:cs="Times New Roman"/>
          <w:sz w:val="24"/>
          <w:szCs w:val="24"/>
        </w:rPr>
        <w:t>webpack's</w:t>
      </w:r>
      <w:proofErr w:type="spellEnd"/>
      <w:r w:rsidRPr="00AB558D">
        <w:rPr>
          <w:rFonts w:ascii="Times New Roman" w:eastAsia="Times New Roman" w:hAnsi="Times New Roman" w:cs="Times New Roman"/>
          <w:sz w:val="24"/>
          <w:szCs w:val="24"/>
        </w:rPr>
        <w:t xml:space="preserve"> </w:t>
      </w:r>
      <w:hyperlink r:id="rId12" w:history="1">
        <w:r w:rsidRPr="00AB558D">
          <w:rPr>
            <w:rFonts w:ascii="Times New Roman" w:eastAsia="Times New Roman" w:hAnsi="Times New Roman" w:cs="Times New Roman"/>
            <w:color w:val="0000FF"/>
            <w:sz w:val="24"/>
            <w:szCs w:val="24"/>
            <w:u w:val="single"/>
          </w:rPr>
          <w:t>Caching</w:t>
        </w:r>
      </w:hyperlink>
      <w:r w:rsidRPr="00AB558D">
        <w:rPr>
          <w:rFonts w:ascii="Times New Roman" w:eastAsia="Times New Roman" w:hAnsi="Times New Roman" w:cs="Times New Roman"/>
          <w:sz w:val="24"/>
          <w:szCs w:val="24"/>
        </w:rPr>
        <w:t xml:space="preserve"> guide.)</w:t>
      </w:r>
    </w:p>
    <w:p w:rsidR="00AB558D" w:rsidRPr="00AB558D" w:rsidRDefault="00AB558D" w:rsidP="00AB558D">
      <w:p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 xml:space="preserve">Use </w:t>
      </w:r>
      <w:r w:rsidRPr="00AB558D">
        <w:rPr>
          <w:rFonts w:ascii="Courier New" w:eastAsia="Times New Roman" w:hAnsi="Courier New" w:cs="Courier New"/>
          <w:sz w:val="20"/>
          <w:szCs w:val="20"/>
        </w:rPr>
        <w:t>no-cache</w:t>
      </w:r>
      <w:r w:rsidRPr="00AB558D">
        <w:rPr>
          <w:rFonts w:ascii="Times New Roman" w:eastAsia="Times New Roman" w:hAnsi="Times New Roman" w:cs="Times New Roman"/>
          <w:sz w:val="24"/>
          <w:szCs w:val="24"/>
        </w:rPr>
        <w:t xml:space="preserve"> if the resource changes and freshness matters, but you still want to get some of the speed benefits of caching. The browser still caches a resource that's set to </w:t>
      </w:r>
      <w:r w:rsidRPr="00AB558D">
        <w:rPr>
          <w:rFonts w:ascii="Courier New" w:eastAsia="Times New Roman" w:hAnsi="Courier New" w:cs="Courier New"/>
          <w:sz w:val="20"/>
          <w:szCs w:val="20"/>
        </w:rPr>
        <w:t>no-cache</w:t>
      </w:r>
      <w:r w:rsidRPr="00AB558D">
        <w:rPr>
          <w:rFonts w:ascii="Times New Roman" w:eastAsia="Times New Roman" w:hAnsi="Times New Roman" w:cs="Times New Roman"/>
          <w:sz w:val="24"/>
          <w:szCs w:val="24"/>
        </w:rPr>
        <w:t xml:space="preserve"> but checks with the server first to make sure that the resource is still current.</w:t>
      </w:r>
    </w:p>
    <w:p w:rsidR="00AB558D" w:rsidRPr="00AB558D" w:rsidRDefault="00AB558D" w:rsidP="00AB558D">
      <w:p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A longer cache duration isn't always better. Ultimately, it's up to you to decide what the optimal cache duration is for your resources.</w:t>
      </w:r>
    </w:p>
    <w:p w:rsidR="00AB558D" w:rsidRPr="00AB558D" w:rsidRDefault="00AB558D" w:rsidP="00AB558D">
      <w:p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 xml:space="preserve">There are many directives for customizing how the browser caches different resources. Learn more about caching resources in </w:t>
      </w:r>
      <w:hyperlink r:id="rId13" w:history="1">
        <w:r w:rsidRPr="00AB558D">
          <w:rPr>
            <w:rFonts w:ascii="Times New Roman" w:eastAsia="Times New Roman" w:hAnsi="Times New Roman" w:cs="Times New Roman"/>
            <w:color w:val="0000FF"/>
            <w:sz w:val="24"/>
            <w:szCs w:val="24"/>
            <w:u w:val="single"/>
          </w:rPr>
          <w:t>The HTTP cache: your first line of defense guide</w:t>
        </w:r>
      </w:hyperlink>
      <w:r w:rsidRPr="00AB558D">
        <w:rPr>
          <w:rFonts w:ascii="Times New Roman" w:eastAsia="Times New Roman" w:hAnsi="Times New Roman" w:cs="Times New Roman"/>
          <w:sz w:val="24"/>
          <w:szCs w:val="24"/>
        </w:rPr>
        <w:t xml:space="preserve"> and </w:t>
      </w:r>
      <w:hyperlink r:id="rId14" w:history="1">
        <w:r w:rsidRPr="00AB558D">
          <w:rPr>
            <w:rFonts w:ascii="Times New Roman" w:eastAsia="Times New Roman" w:hAnsi="Times New Roman" w:cs="Times New Roman"/>
            <w:color w:val="0000FF"/>
            <w:sz w:val="24"/>
            <w:szCs w:val="24"/>
            <w:u w:val="single"/>
          </w:rPr>
          <w:t xml:space="preserve">Configuring HTTP caching behavior </w:t>
        </w:r>
        <w:proofErr w:type="spellStart"/>
        <w:r w:rsidRPr="00AB558D">
          <w:rPr>
            <w:rFonts w:ascii="Times New Roman" w:eastAsia="Times New Roman" w:hAnsi="Times New Roman" w:cs="Times New Roman"/>
            <w:color w:val="0000FF"/>
            <w:sz w:val="24"/>
            <w:szCs w:val="24"/>
            <w:u w:val="single"/>
          </w:rPr>
          <w:t>codelab</w:t>
        </w:r>
        <w:proofErr w:type="spellEnd"/>
      </w:hyperlink>
      <w:r w:rsidRPr="00AB558D">
        <w:rPr>
          <w:rFonts w:ascii="Times New Roman" w:eastAsia="Times New Roman" w:hAnsi="Times New Roman" w:cs="Times New Roman"/>
          <w:sz w:val="24"/>
          <w:szCs w:val="24"/>
        </w:rPr>
        <w:t>.</w:t>
      </w:r>
    </w:p>
    <w:p w:rsidR="00AB558D" w:rsidRPr="00AB558D" w:rsidRDefault="00AB558D" w:rsidP="00AB558D">
      <w:pPr>
        <w:spacing w:before="100" w:beforeAutospacing="1" w:after="100" w:afterAutospacing="1" w:line="240" w:lineRule="auto"/>
        <w:outlineLvl w:val="1"/>
        <w:rPr>
          <w:rFonts w:ascii="Times New Roman" w:eastAsia="Times New Roman" w:hAnsi="Times New Roman" w:cs="Times New Roman"/>
          <w:b/>
          <w:bCs/>
          <w:sz w:val="36"/>
          <w:szCs w:val="36"/>
        </w:rPr>
      </w:pPr>
      <w:r w:rsidRPr="00AB558D">
        <w:rPr>
          <w:rFonts w:ascii="Times New Roman" w:eastAsia="Times New Roman" w:hAnsi="Times New Roman" w:cs="Times New Roman"/>
          <w:b/>
          <w:bCs/>
          <w:sz w:val="36"/>
          <w:szCs w:val="36"/>
        </w:rPr>
        <w:lastRenderedPageBreak/>
        <w:t xml:space="preserve">How to verify cached responses in Chrome </w:t>
      </w:r>
      <w:proofErr w:type="spellStart"/>
      <w:r w:rsidRPr="00AB558D">
        <w:rPr>
          <w:rFonts w:ascii="Times New Roman" w:eastAsia="Times New Roman" w:hAnsi="Times New Roman" w:cs="Times New Roman"/>
          <w:b/>
          <w:bCs/>
          <w:sz w:val="36"/>
          <w:szCs w:val="36"/>
        </w:rPr>
        <w:t>DevTools</w:t>
      </w:r>
      <w:proofErr w:type="spellEnd"/>
      <w:r w:rsidRPr="00AB558D">
        <w:rPr>
          <w:rFonts w:ascii="Times New Roman" w:eastAsia="Times New Roman" w:hAnsi="Times New Roman" w:cs="Times New Roman"/>
          <w:b/>
          <w:bCs/>
          <w:sz w:val="36"/>
          <w:szCs w:val="36"/>
        </w:rPr>
        <w:t xml:space="preserve"> </w:t>
      </w:r>
      <w:hyperlink r:id="rId15" w:anchor="how-to-verify-cached-responses-in-chrome-devtools" w:history="1">
        <w:r w:rsidRPr="00AB558D">
          <w:rPr>
            <w:rFonts w:ascii="Times New Roman" w:eastAsia="Times New Roman" w:hAnsi="Times New Roman" w:cs="Times New Roman"/>
            <w:b/>
            <w:bCs/>
            <w:color w:val="0000FF"/>
            <w:sz w:val="36"/>
            <w:szCs w:val="36"/>
            <w:u w:val="single"/>
          </w:rPr>
          <w:t>#</w:t>
        </w:r>
      </w:hyperlink>
    </w:p>
    <w:p w:rsidR="00AB558D" w:rsidRPr="00AB558D" w:rsidRDefault="00AB558D" w:rsidP="00AB558D">
      <w:p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 xml:space="preserve">To see which resources the browser is getting from its cache, open the </w:t>
      </w:r>
      <w:r w:rsidRPr="00AB558D">
        <w:rPr>
          <w:rFonts w:ascii="Times New Roman" w:eastAsia="Times New Roman" w:hAnsi="Times New Roman" w:cs="Times New Roman"/>
          <w:b/>
          <w:bCs/>
          <w:sz w:val="24"/>
          <w:szCs w:val="24"/>
        </w:rPr>
        <w:t>Network</w:t>
      </w:r>
      <w:r w:rsidRPr="00AB558D">
        <w:rPr>
          <w:rFonts w:ascii="Times New Roman" w:eastAsia="Times New Roman" w:hAnsi="Times New Roman" w:cs="Times New Roman"/>
          <w:sz w:val="24"/>
          <w:szCs w:val="24"/>
        </w:rPr>
        <w:t xml:space="preserve"> tab in Chrome </w:t>
      </w:r>
      <w:proofErr w:type="spellStart"/>
      <w:r w:rsidRPr="00AB558D">
        <w:rPr>
          <w:rFonts w:ascii="Times New Roman" w:eastAsia="Times New Roman" w:hAnsi="Times New Roman" w:cs="Times New Roman"/>
          <w:sz w:val="24"/>
          <w:szCs w:val="24"/>
        </w:rPr>
        <w:t>DevTools</w:t>
      </w:r>
      <w:proofErr w:type="spellEnd"/>
      <w:r w:rsidRPr="00AB558D">
        <w:rPr>
          <w:rFonts w:ascii="Times New Roman" w:eastAsia="Times New Roman" w:hAnsi="Times New Roman" w:cs="Times New Roman"/>
          <w:sz w:val="24"/>
          <w:szCs w:val="24"/>
        </w:rPr>
        <w:t>:</w:t>
      </w:r>
    </w:p>
    <w:p w:rsidR="00AB558D" w:rsidRPr="00AB558D" w:rsidRDefault="00AB558D" w:rsidP="00AB5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Press `</w:t>
      </w:r>
      <w:proofErr w:type="spellStart"/>
      <w:r w:rsidRPr="00AB558D">
        <w:rPr>
          <w:rFonts w:ascii="Times New Roman" w:eastAsia="Times New Roman" w:hAnsi="Times New Roman" w:cs="Times New Roman"/>
          <w:sz w:val="24"/>
          <w:szCs w:val="24"/>
        </w:rPr>
        <w:t>Control+Shift+J</w:t>
      </w:r>
      <w:proofErr w:type="spellEnd"/>
      <w:r w:rsidRPr="00AB558D">
        <w:rPr>
          <w:rFonts w:ascii="Times New Roman" w:eastAsia="Times New Roman" w:hAnsi="Times New Roman" w:cs="Times New Roman"/>
          <w:sz w:val="24"/>
          <w:szCs w:val="24"/>
        </w:rPr>
        <w:t>` (or `</w:t>
      </w:r>
      <w:proofErr w:type="spellStart"/>
      <w:r w:rsidRPr="00AB558D">
        <w:rPr>
          <w:rFonts w:ascii="Times New Roman" w:eastAsia="Times New Roman" w:hAnsi="Times New Roman" w:cs="Times New Roman"/>
          <w:sz w:val="24"/>
          <w:szCs w:val="24"/>
        </w:rPr>
        <w:t>Command+Option+J</w:t>
      </w:r>
      <w:proofErr w:type="spellEnd"/>
      <w:r w:rsidRPr="00AB558D">
        <w:rPr>
          <w:rFonts w:ascii="Times New Roman" w:eastAsia="Times New Roman" w:hAnsi="Times New Roman" w:cs="Times New Roman"/>
          <w:sz w:val="24"/>
          <w:szCs w:val="24"/>
        </w:rPr>
        <w:t xml:space="preserve">` on Mac) to open </w:t>
      </w:r>
      <w:proofErr w:type="spellStart"/>
      <w:r w:rsidRPr="00AB558D">
        <w:rPr>
          <w:rFonts w:ascii="Times New Roman" w:eastAsia="Times New Roman" w:hAnsi="Times New Roman" w:cs="Times New Roman"/>
          <w:sz w:val="24"/>
          <w:szCs w:val="24"/>
        </w:rPr>
        <w:t>DevTools</w:t>
      </w:r>
      <w:proofErr w:type="spellEnd"/>
      <w:r w:rsidRPr="00AB558D">
        <w:rPr>
          <w:rFonts w:ascii="Times New Roman" w:eastAsia="Times New Roman" w:hAnsi="Times New Roman" w:cs="Times New Roman"/>
          <w:sz w:val="24"/>
          <w:szCs w:val="24"/>
        </w:rPr>
        <w:t>.</w:t>
      </w:r>
    </w:p>
    <w:p w:rsidR="00AB558D" w:rsidRPr="00AB558D" w:rsidRDefault="00AB558D" w:rsidP="00AB5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 xml:space="preserve">Click the </w:t>
      </w:r>
      <w:r w:rsidRPr="00AB558D">
        <w:rPr>
          <w:rFonts w:ascii="Times New Roman" w:eastAsia="Times New Roman" w:hAnsi="Times New Roman" w:cs="Times New Roman"/>
          <w:b/>
          <w:bCs/>
          <w:sz w:val="24"/>
          <w:szCs w:val="24"/>
        </w:rPr>
        <w:t>Network</w:t>
      </w:r>
      <w:r w:rsidRPr="00AB558D">
        <w:rPr>
          <w:rFonts w:ascii="Times New Roman" w:eastAsia="Times New Roman" w:hAnsi="Times New Roman" w:cs="Times New Roman"/>
          <w:sz w:val="24"/>
          <w:szCs w:val="24"/>
        </w:rPr>
        <w:t xml:space="preserve"> tab.</w:t>
      </w:r>
    </w:p>
    <w:p w:rsidR="00AB558D" w:rsidRPr="00AB558D" w:rsidRDefault="00AB558D" w:rsidP="00AB558D">
      <w:p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 xml:space="preserve">The </w:t>
      </w:r>
      <w:r w:rsidRPr="00AB558D">
        <w:rPr>
          <w:rFonts w:ascii="Times New Roman" w:eastAsia="Times New Roman" w:hAnsi="Times New Roman" w:cs="Times New Roman"/>
          <w:b/>
          <w:bCs/>
          <w:sz w:val="24"/>
          <w:szCs w:val="24"/>
        </w:rPr>
        <w:t>Size</w:t>
      </w:r>
      <w:r w:rsidRPr="00AB558D">
        <w:rPr>
          <w:rFonts w:ascii="Times New Roman" w:eastAsia="Times New Roman" w:hAnsi="Times New Roman" w:cs="Times New Roman"/>
          <w:sz w:val="24"/>
          <w:szCs w:val="24"/>
        </w:rPr>
        <w:t xml:space="preserve"> column in Chrome </w:t>
      </w:r>
      <w:proofErr w:type="spellStart"/>
      <w:r w:rsidRPr="00AB558D">
        <w:rPr>
          <w:rFonts w:ascii="Times New Roman" w:eastAsia="Times New Roman" w:hAnsi="Times New Roman" w:cs="Times New Roman"/>
          <w:sz w:val="24"/>
          <w:szCs w:val="24"/>
        </w:rPr>
        <w:t>DevTools</w:t>
      </w:r>
      <w:proofErr w:type="spellEnd"/>
      <w:r w:rsidRPr="00AB558D">
        <w:rPr>
          <w:rFonts w:ascii="Times New Roman" w:eastAsia="Times New Roman" w:hAnsi="Times New Roman" w:cs="Times New Roman"/>
          <w:sz w:val="24"/>
          <w:szCs w:val="24"/>
        </w:rPr>
        <w:t xml:space="preserve"> can help you verify that a resource has been cached:</w:t>
      </w:r>
    </w:p>
    <w:p w:rsidR="00AB558D" w:rsidRPr="00AB558D" w:rsidRDefault="00AB558D" w:rsidP="00AB558D">
      <w:pPr>
        <w:spacing w:after="0"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noProof/>
          <w:sz w:val="24"/>
          <w:szCs w:val="24"/>
        </w:rPr>
        <w:drawing>
          <wp:inline distT="0" distB="0" distL="0" distR="0">
            <wp:extent cx="7617460" cy="5382895"/>
            <wp:effectExtent l="0" t="0" r="0" b="0"/>
            <wp:docPr id="2" name="Picture 2" descr="The Siz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ize colum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17460" cy="5382895"/>
                    </a:xfrm>
                    <a:prstGeom prst="rect">
                      <a:avLst/>
                    </a:prstGeom>
                    <a:noFill/>
                    <a:ln>
                      <a:noFill/>
                    </a:ln>
                  </pic:spPr>
                </pic:pic>
              </a:graphicData>
            </a:graphic>
          </wp:inline>
        </w:drawing>
      </w:r>
    </w:p>
    <w:p w:rsidR="00AB558D" w:rsidRPr="00AB558D" w:rsidRDefault="00AB558D" w:rsidP="00AB558D">
      <w:p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Chrome serves the most requested resources from the memory cache, which is very fast, but is cleared when the browser is closed.</w:t>
      </w:r>
    </w:p>
    <w:p w:rsidR="00AB558D" w:rsidRPr="00AB558D" w:rsidRDefault="00AB558D" w:rsidP="00AB558D">
      <w:p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 xml:space="preserve">To verify a resource's </w:t>
      </w:r>
      <w:r w:rsidRPr="00AB558D">
        <w:rPr>
          <w:rFonts w:ascii="Courier New" w:eastAsia="Times New Roman" w:hAnsi="Courier New" w:cs="Courier New"/>
          <w:sz w:val="20"/>
          <w:szCs w:val="20"/>
        </w:rPr>
        <w:t>Cache-Control</w:t>
      </w:r>
      <w:r w:rsidRPr="00AB558D">
        <w:rPr>
          <w:rFonts w:ascii="Times New Roman" w:eastAsia="Times New Roman" w:hAnsi="Times New Roman" w:cs="Times New Roman"/>
          <w:sz w:val="24"/>
          <w:szCs w:val="24"/>
        </w:rPr>
        <w:t xml:space="preserve"> header is set as expected, check its HTTP header data:</w:t>
      </w:r>
    </w:p>
    <w:p w:rsidR="00AB558D" w:rsidRPr="00AB558D" w:rsidRDefault="00AB558D" w:rsidP="00AB5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lastRenderedPageBreak/>
        <w:t xml:space="preserve">Click the URL of the request, under the </w:t>
      </w:r>
      <w:r w:rsidRPr="00AB558D">
        <w:rPr>
          <w:rFonts w:ascii="Times New Roman" w:eastAsia="Times New Roman" w:hAnsi="Times New Roman" w:cs="Times New Roman"/>
          <w:b/>
          <w:bCs/>
          <w:sz w:val="24"/>
          <w:szCs w:val="24"/>
        </w:rPr>
        <w:t>Name</w:t>
      </w:r>
      <w:r w:rsidRPr="00AB558D">
        <w:rPr>
          <w:rFonts w:ascii="Times New Roman" w:eastAsia="Times New Roman" w:hAnsi="Times New Roman" w:cs="Times New Roman"/>
          <w:sz w:val="24"/>
          <w:szCs w:val="24"/>
        </w:rPr>
        <w:t xml:space="preserve"> column of the Requests table.</w:t>
      </w:r>
    </w:p>
    <w:p w:rsidR="00AB558D" w:rsidRPr="00AB558D" w:rsidRDefault="00AB558D" w:rsidP="00AB5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 xml:space="preserve">Click the </w:t>
      </w:r>
      <w:r w:rsidRPr="00AB558D">
        <w:rPr>
          <w:rFonts w:ascii="Times New Roman" w:eastAsia="Times New Roman" w:hAnsi="Times New Roman" w:cs="Times New Roman"/>
          <w:b/>
          <w:bCs/>
          <w:sz w:val="24"/>
          <w:szCs w:val="24"/>
        </w:rPr>
        <w:t>Headers</w:t>
      </w:r>
      <w:r w:rsidRPr="00AB558D">
        <w:rPr>
          <w:rFonts w:ascii="Times New Roman" w:eastAsia="Times New Roman" w:hAnsi="Times New Roman" w:cs="Times New Roman"/>
          <w:sz w:val="24"/>
          <w:szCs w:val="24"/>
        </w:rPr>
        <w:t xml:space="preserve"> tab.</w:t>
      </w:r>
    </w:p>
    <w:p w:rsidR="00AB558D" w:rsidRPr="00AB558D" w:rsidRDefault="00AB558D" w:rsidP="00AB558D">
      <w:pPr>
        <w:spacing w:after="0"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noProof/>
          <w:sz w:val="24"/>
          <w:szCs w:val="24"/>
        </w:rPr>
        <w:drawing>
          <wp:inline distT="0" distB="0" distL="0" distR="0">
            <wp:extent cx="7617460" cy="5685155"/>
            <wp:effectExtent l="0" t="0" r="0" b="0"/>
            <wp:docPr id="1" name="Picture 1" descr="Inspecting the Cache-Control header via the Header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pecting the Cache-Control header via the Headers ta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17460" cy="5685155"/>
                    </a:xfrm>
                    <a:prstGeom prst="rect">
                      <a:avLst/>
                    </a:prstGeom>
                    <a:noFill/>
                    <a:ln>
                      <a:noFill/>
                    </a:ln>
                  </pic:spPr>
                </pic:pic>
              </a:graphicData>
            </a:graphic>
          </wp:inline>
        </w:drawing>
      </w:r>
      <w:r w:rsidRPr="00AB558D">
        <w:rPr>
          <w:rFonts w:ascii="Times New Roman" w:eastAsia="Times New Roman" w:hAnsi="Times New Roman" w:cs="Times New Roman"/>
          <w:sz w:val="24"/>
          <w:szCs w:val="24"/>
        </w:rPr>
        <w:t xml:space="preserve">Inspecting the </w:t>
      </w:r>
      <w:r w:rsidRPr="00AB558D">
        <w:rPr>
          <w:rFonts w:ascii="Courier New" w:eastAsia="Times New Roman" w:hAnsi="Courier New" w:cs="Courier New"/>
          <w:sz w:val="20"/>
          <w:szCs w:val="20"/>
        </w:rPr>
        <w:t>Cache-Control</w:t>
      </w:r>
      <w:r w:rsidRPr="00AB558D">
        <w:rPr>
          <w:rFonts w:ascii="Times New Roman" w:eastAsia="Times New Roman" w:hAnsi="Times New Roman" w:cs="Times New Roman"/>
          <w:sz w:val="24"/>
          <w:szCs w:val="24"/>
        </w:rPr>
        <w:t xml:space="preserve"> header via the </w:t>
      </w:r>
      <w:r w:rsidRPr="00AB558D">
        <w:rPr>
          <w:rFonts w:ascii="Times New Roman" w:eastAsia="Times New Roman" w:hAnsi="Times New Roman" w:cs="Times New Roman"/>
          <w:b/>
          <w:bCs/>
          <w:sz w:val="24"/>
          <w:szCs w:val="24"/>
        </w:rPr>
        <w:t>Headers</w:t>
      </w:r>
      <w:r w:rsidRPr="00AB558D">
        <w:rPr>
          <w:rFonts w:ascii="Times New Roman" w:eastAsia="Times New Roman" w:hAnsi="Times New Roman" w:cs="Times New Roman"/>
          <w:sz w:val="24"/>
          <w:szCs w:val="24"/>
        </w:rPr>
        <w:t xml:space="preserve"> tab.</w:t>
      </w:r>
    </w:p>
    <w:p w:rsidR="00AB558D" w:rsidRPr="00AB558D" w:rsidRDefault="00AB558D" w:rsidP="00AB558D">
      <w:pPr>
        <w:spacing w:before="100" w:beforeAutospacing="1" w:after="100" w:afterAutospacing="1" w:line="240" w:lineRule="auto"/>
        <w:outlineLvl w:val="1"/>
        <w:rPr>
          <w:rFonts w:ascii="Times New Roman" w:eastAsia="Times New Roman" w:hAnsi="Times New Roman" w:cs="Times New Roman"/>
          <w:b/>
          <w:bCs/>
          <w:sz w:val="36"/>
          <w:szCs w:val="36"/>
        </w:rPr>
      </w:pPr>
      <w:r w:rsidRPr="00AB558D">
        <w:rPr>
          <w:rFonts w:ascii="Times New Roman" w:eastAsia="Times New Roman" w:hAnsi="Times New Roman" w:cs="Times New Roman"/>
          <w:b/>
          <w:bCs/>
          <w:sz w:val="36"/>
          <w:szCs w:val="36"/>
        </w:rPr>
        <w:t xml:space="preserve">Stack-specific guidance </w:t>
      </w:r>
      <w:hyperlink r:id="rId18" w:anchor="stack-specific-guidance" w:history="1">
        <w:r w:rsidRPr="00AB558D">
          <w:rPr>
            <w:rFonts w:ascii="Times New Roman" w:eastAsia="Times New Roman" w:hAnsi="Times New Roman" w:cs="Times New Roman"/>
            <w:b/>
            <w:bCs/>
            <w:color w:val="0000FF"/>
            <w:sz w:val="36"/>
            <w:szCs w:val="36"/>
            <w:u w:val="single"/>
          </w:rPr>
          <w:t>#</w:t>
        </w:r>
      </w:hyperlink>
    </w:p>
    <w:p w:rsidR="00AB558D" w:rsidRPr="00AB558D" w:rsidRDefault="00AB558D" w:rsidP="00AB558D">
      <w:pPr>
        <w:spacing w:before="100" w:beforeAutospacing="1" w:after="100" w:afterAutospacing="1" w:line="240" w:lineRule="auto"/>
        <w:outlineLvl w:val="2"/>
        <w:rPr>
          <w:rFonts w:ascii="Times New Roman" w:eastAsia="Times New Roman" w:hAnsi="Times New Roman" w:cs="Times New Roman"/>
          <w:b/>
          <w:bCs/>
          <w:sz w:val="27"/>
          <w:szCs w:val="27"/>
        </w:rPr>
      </w:pPr>
      <w:r w:rsidRPr="00AB558D">
        <w:rPr>
          <w:rFonts w:ascii="Times New Roman" w:eastAsia="Times New Roman" w:hAnsi="Times New Roman" w:cs="Times New Roman"/>
          <w:b/>
          <w:bCs/>
          <w:sz w:val="27"/>
          <w:szCs w:val="27"/>
        </w:rPr>
        <w:t xml:space="preserve">Drupal </w:t>
      </w:r>
      <w:hyperlink r:id="rId19" w:anchor="drupal" w:history="1">
        <w:r w:rsidRPr="00AB558D">
          <w:rPr>
            <w:rFonts w:ascii="Times New Roman" w:eastAsia="Times New Roman" w:hAnsi="Times New Roman" w:cs="Times New Roman"/>
            <w:b/>
            <w:bCs/>
            <w:color w:val="0000FF"/>
            <w:sz w:val="27"/>
            <w:szCs w:val="27"/>
            <w:u w:val="single"/>
          </w:rPr>
          <w:t>#</w:t>
        </w:r>
      </w:hyperlink>
    </w:p>
    <w:p w:rsidR="00AB558D" w:rsidRPr="00AB558D" w:rsidRDefault="00AB558D" w:rsidP="00AB558D">
      <w:p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 xml:space="preserve">Set the </w:t>
      </w:r>
      <w:r w:rsidRPr="00AB558D">
        <w:rPr>
          <w:rFonts w:ascii="Times New Roman" w:eastAsia="Times New Roman" w:hAnsi="Times New Roman" w:cs="Times New Roman"/>
          <w:b/>
          <w:bCs/>
          <w:sz w:val="24"/>
          <w:szCs w:val="24"/>
        </w:rPr>
        <w:t>Browser and proxy cache maximum age</w:t>
      </w:r>
      <w:r w:rsidRPr="00AB558D">
        <w:rPr>
          <w:rFonts w:ascii="Times New Roman" w:eastAsia="Times New Roman" w:hAnsi="Times New Roman" w:cs="Times New Roman"/>
          <w:sz w:val="24"/>
          <w:szCs w:val="24"/>
        </w:rPr>
        <w:t xml:space="preserve"> in the </w:t>
      </w:r>
      <w:r w:rsidRPr="00AB558D">
        <w:rPr>
          <w:rFonts w:ascii="Times New Roman" w:eastAsia="Times New Roman" w:hAnsi="Times New Roman" w:cs="Times New Roman"/>
          <w:b/>
          <w:bCs/>
          <w:sz w:val="24"/>
          <w:szCs w:val="24"/>
        </w:rPr>
        <w:t>Administration</w:t>
      </w:r>
      <w:r w:rsidRPr="00AB558D">
        <w:rPr>
          <w:rFonts w:ascii="Times New Roman" w:eastAsia="Times New Roman" w:hAnsi="Times New Roman" w:cs="Times New Roman"/>
          <w:sz w:val="24"/>
          <w:szCs w:val="24"/>
        </w:rPr>
        <w:t xml:space="preserve"> &gt; </w:t>
      </w:r>
      <w:r w:rsidRPr="00AB558D">
        <w:rPr>
          <w:rFonts w:ascii="Times New Roman" w:eastAsia="Times New Roman" w:hAnsi="Times New Roman" w:cs="Times New Roman"/>
          <w:b/>
          <w:bCs/>
          <w:sz w:val="24"/>
          <w:szCs w:val="24"/>
        </w:rPr>
        <w:t>Configuration</w:t>
      </w:r>
      <w:r w:rsidRPr="00AB558D">
        <w:rPr>
          <w:rFonts w:ascii="Times New Roman" w:eastAsia="Times New Roman" w:hAnsi="Times New Roman" w:cs="Times New Roman"/>
          <w:sz w:val="24"/>
          <w:szCs w:val="24"/>
        </w:rPr>
        <w:t xml:space="preserve"> &gt; </w:t>
      </w:r>
      <w:r w:rsidRPr="00AB558D">
        <w:rPr>
          <w:rFonts w:ascii="Times New Roman" w:eastAsia="Times New Roman" w:hAnsi="Times New Roman" w:cs="Times New Roman"/>
          <w:b/>
          <w:bCs/>
          <w:sz w:val="24"/>
          <w:szCs w:val="24"/>
        </w:rPr>
        <w:t>Development</w:t>
      </w:r>
      <w:r w:rsidRPr="00AB558D">
        <w:rPr>
          <w:rFonts w:ascii="Times New Roman" w:eastAsia="Times New Roman" w:hAnsi="Times New Roman" w:cs="Times New Roman"/>
          <w:sz w:val="24"/>
          <w:szCs w:val="24"/>
        </w:rPr>
        <w:t xml:space="preserve"> page. See </w:t>
      </w:r>
      <w:hyperlink r:id="rId20" w:anchor="s-drupal-performance-resources" w:history="1">
        <w:r w:rsidRPr="00AB558D">
          <w:rPr>
            <w:rFonts w:ascii="Times New Roman" w:eastAsia="Times New Roman" w:hAnsi="Times New Roman" w:cs="Times New Roman"/>
            <w:color w:val="0000FF"/>
            <w:sz w:val="24"/>
            <w:szCs w:val="24"/>
            <w:u w:val="single"/>
          </w:rPr>
          <w:t>Drupal performance resources</w:t>
        </w:r>
      </w:hyperlink>
      <w:r w:rsidRPr="00AB558D">
        <w:rPr>
          <w:rFonts w:ascii="Times New Roman" w:eastAsia="Times New Roman" w:hAnsi="Times New Roman" w:cs="Times New Roman"/>
          <w:sz w:val="24"/>
          <w:szCs w:val="24"/>
        </w:rPr>
        <w:t>.</w:t>
      </w:r>
    </w:p>
    <w:p w:rsidR="00AB558D" w:rsidRPr="00AB558D" w:rsidRDefault="00AB558D" w:rsidP="00AB558D">
      <w:pPr>
        <w:spacing w:before="100" w:beforeAutospacing="1" w:after="100" w:afterAutospacing="1" w:line="240" w:lineRule="auto"/>
        <w:outlineLvl w:val="2"/>
        <w:rPr>
          <w:rFonts w:ascii="Times New Roman" w:eastAsia="Times New Roman" w:hAnsi="Times New Roman" w:cs="Times New Roman"/>
          <w:b/>
          <w:bCs/>
          <w:sz w:val="27"/>
          <w:szCs w:val="27"/>
        </w:rPr>
      </w:pPr>
      <w:r w:rsidRPr="00AB558D">
        <w:rPr>
          <w:rFonts w:ascii="Times New Roman" w:eastAsia="Times New Roman" w:hAnsi="Times New Roman" w:cs="Times New Roman"/>
          <w:b/>
          <w:bCs/>
          <w:sz w:val="27"/>
          <w:szCs w:val="27"/>
        </w:rPr>
        <w:t xml:space="preserve">Joomla </w:t>
      </w:r>
      <w:hyperlink r:id="rId21" w:anchor="joomla" w:history="1">
        <w:r w:rsidRPr="00AB558D">
          <w:rPr>
            <w:rFonts w:ascii="Times New Roman" w:eastAsia="Times New Roman" w:hAnsi="Times New Roman" w:cs="Times New Roman"/>
            <w:b/>
            <w:bCs/>
            <w:color w:val="0000FF"/>
            <w:sz w:val="27"/>
            <w:szCs w:val="27"/>
            <w:u w:val="single"/>
          </w:rPr>
          <w:t>#</w:t>
        </w:r>
      </w:hyperlink>
    </w:p>
    <w:p w:rsidR="00AB558D" w:rsidRPr="00AB558D" w:rsidRDefault="00AB558D" w:rsidP="00AB558D">
      <w:pP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lastRenderedPageBreak/>
        <w:t xml:space="preserve">See </w:t>
      </w:r>
      <w:hyperlink r:id="rId22" w:history="1">
        <w:r w:rsidRPr="00AB558D">
          <w:rPr>
            <w:rFonts w:ascii="Times New Roman" w:eastAsia="Times New Roman" w:hAnsi="Times New Roman" w:cs="Times New Roman"/>
            <w:color w:val="0000FF"/>
            <w:sz w:val="24"/>
            <w:szCs w:val="24"/>
            <w:u w:val="single"/>
          </w:rPr>
          <w:t>Cache</w:t>
        </w:r>
      </w:hyperlink>
      <w:r w:rsidRPr="00AB558D">
        <w:rPr>
          <w:rFonts w:ascii="Times New Roman" w:eastAsia="Times New Roman" w:hAnsi="Times New Roman" w:cs="Times New Roman"/>
          <w:sz w:val="24"/>
          <w:szCs w:val="24"/>
        </w:rPr>
        <w:t>.</w:t>
      </w:r>
    </w:p>
    <w:p w:rsidR="00AB558D" w:rsidRPr="00AB558D" w:rsidRDefault="00AB558D" w:rsidP="00AB558D">
      <w:pPr>
        <w:spacing w:before="100" w:beforeAutospacing="1" w:after="100" w:afterAutospacing="1" w:line="240" w:lineRule="auto"/>
        <w:outlineLvl w:val="2"/>
        <w:rPr>
          <w:rFonts w:ascii="Times New Roman" w:eastAsia="Times New Roman" w:hAnsi="Times New Roman" w:cs="Times New Roman"/>
          <w:b/>
          <w:bCs/>
          <w:sz w:val="27"/>
          <w:szCs w:val="27"/>
        </w:rPr>
      </w:pPr>
      <w:r w:rsidRPr="00AB558D">
        <w:rPr>
          <w:rFonts w:ascii="Times New Roman" w:eastAsia="Times New Roman" w:hAnsi="Times New Roman" w:cs="Times New Roman"/>
          <w:b/>
          <w:bCs/>
          <w:sz w:val="27"/>
          <w:szCs w:val="27"/>
        </w:rPr>
        <w:t xml:space="preserve">WordPress </w:t>
      </w:r>
      <w:hyperlink r:id="rId23" w:anchor="wordpress" w:history="1">
        <w:r w:rsidRPr="00AB558D">
          <w:rPr>
            <w:rFonts w:ascii="Times New Roman" w:eastAsia="Times New Roman" w:hAnsi="Times New Roman" w:cs="Times New Roman"/>
            <w:b/>
            <w:bCs/>
            <w:color w:val="0000FF"/>
            <w:sz w:val="27"/>
            <w:szCs w:val="27"/>
            <w:u w:val="single"/>
          </w:rPr>
          <w:t>#</w:t>
        </w:r>
      </w:hyperlink>
    </w:p>
    <w:p w:rsidR="00AB558D" w:rsidRPr="00AB558D" w:rsidRDefault="00AB558D" w:rsidP="00AB558D">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AB558D">
        <w:rPr>
          <w:rFonts w:ascii="Times New Roman" w:eastAsia="Times New Roman" w:hAnsi="Times New Roman" w:cs="Times New Roman"/>
          <w:sz w:val="24"/>
          <w:szCs w:val="24"/>
        </w:rPr>
        <w:t xml:space="preserve">See </w:t>
      </w:r>
      <w:hyperlink r:id="rId24" w:anchor="browser-caching" w:history="1">
        <w:r w:rsidRPr="00AB558D">
          <w:rPr>
            <w:rFonts w:ascii="Times New Roman" w:eastAsia="Times New Roman" w:hAnsi="Times New Roman" w:cs="Times New Roman"/>
            <w:color w:val="0000FF"/>
            <w:sz w:val="24"/>
            <w:szCs w:val="24"/>
            <w:u w:val="single"/>
          </w:rPr>
          <w:t>Browser Caching</w:t>
        </w:r>
      </w:hyperlink>
      <w:r w:rsidRPr="00AB558D">
        <w:rPr>
          <w:rFonts w:ascii="Times New Roman" w:eastAsia="Times New Roman" w:hAnsi="Times New Roman" w:cs="Times New Roman"/>
          <w:sz w:val="24"/>
          <w:szCs w:val="24"/>
        </w:rPr>
        <w:t>.</w:t>
      </w:r>
    </w:p>
    <w:p w:rsidR="00C529F0" w:rsidRDefault="00C529F0" w:rsidP="00C529F0">
      <w:pPr>
        <w:pStyle w:val="NormalWeb"/>
      </w:pPr>
      <w:r>
        <w:rPr>
          <w:rStyle w:val="Strong"/>
        </w:rPr>
        <w:t>Browser caching</w:t>
      </w:r>
      <w:r>
        <w:t xml:space="preserve"> can help to reduce server load by reducing the number of requests per page. For example, by setting the correct file headers on files that don’t change (static files like images, CSS, JavaScript </w:t>
      </w:r>
      <w:proofErr w:type="spellStart"/>
      <w:r>
        <w:t>etc</w:t>
      </w:r>
      <w:proofErr w:type="spellEnd"/>
      <w:r>
        <w:t>) browsers will then cache these files on the user’s computer. This technique allows the browser to check to see if files have changed, instead of simply requesting them. The result is your web server can answer many more 304 responses, confirming that a file is unchanged, instead of 200 responses, which require the file to be sent.</w:t>
      </w:r>
    </w:p>
    <w:p w:rsidR="00C529F0" w:rsidRDefault="00C529F0" w:rsidP="00C529F0">
      <w:pPr>
        <w:pStyle w:val="NormalWeb"/>
      </w:pPr>
      <w:r>
        <w:t xml:space="preserve">Look into HTTP Cache-Control (specifically max-age) and Expires headers, as well as </w:t>
      </w:r>
      <w:hyperlink r:id="rId25" w:history="1">
        <w:r>
          <w:rPr>
            <w:rStyle w:val="Hyperlink"/>
          </w:rPr>
          <w:t>Entity Tags</w:t>
        </w:r>
      </w:hyperlink>
      <w:r>
        <w:t xml:space="preserve"> for more information.</w:t>
      </w:r>
    </w:p>
    <w:p w:rsidR="00C529F0" w:rsidRDefault="00C529F0" w:rsidP="00C529F0">
      <w:pPr>
        <w:pStyle w:val="NormalWeb"/>
        <w:pBdr>
          <w:bottom w:val="single" w:sz="6" w:space="1" w:color="auto"/>
        </w:pBdr>
      </w:pPr>
      <w:r>
        <w:t xml:space="preserve">W3 Total Cache integrates support for browser caching and </w:t>
      </w:r>
      <w:proofErr w:type="spellStart"/>
      <w:r>
        <w:t>ETags</w:t>
      </w:r>
      <w:proofErr w:type="spellEnd"/>
      <w:r>
        <w:t>.</w:t>
      </w:r>
    </w:p>
    <w:p w:rsidR="00C529F0" w:rsidRDefault="00C529F0">
      <w:r w:rsidRPr="00C529F0">
        <w:t>https://wordpress.org/plugins/w3-total-cache/</w:t>
      </w:r>
      <w:bookmarkStart w:id="0" w:name="_GoBack"/>
      <w:bookmarkEnd w:id="0"/>
    </w:p>
    <w:sectPr w:rsidR="00C52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637AC"/>
    <w:multiLevelType w:val="multilevel"/>
    <w:tmpl w:val="F4BA3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D1959"/>
    <w:multiLevelType w:val="multilevel"/>
    <w:tmpl w:val="2684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D1432"/>
    <w:multiLevelType w:val="multilevel"/>
    <w:tmpl w:val="0542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D68"/>
    <w:rsid w:val="00AB558D"/>
    <w:rsid w:val="00C529F0"/>
    <w:rsid w:val="00CD063A"/>
    <w:rsid w:val="00D9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42343"/>
  <w15:chartTrackingRefBased/>
  <w15:docId w15:val="{64BF43C1-495A-4C60-A449-4854DEDE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55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55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55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5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55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558D"/>
    <w:rPr>
      <w:rFonts w:ascii="Times New Roman" w:eastAsia="Times New Roman" w:hAnsi="Times New Roman" w:cs="Times New Roman"/>
      <w:b/>
      <w:bCs/>
      <w:sz w:val="27"/>
      <w:szCs w:val="27"/>
    </w:rPr>
  </w:style>
  <w:style w:type="character" w:customStyle="1" w:styleId="w-authorseparator">
    <w:name w:val="w-author__separator"/>
    <w:basedOn w:val="DefaultParagraphFont"/>
    <w:rsid w:val="00AB558D"/>
  </w:style>
  <w:style w:type="character" w:customStyle="1" w:styleId="w-post-signposttitle">
    <w:name w:val="w-post-signpost__title"/>
    <w:basedOn w:val="DefaultParagraphFont"/>
    <w:rsid w:val="00AB558D"/>
  </w:style>
  <w:style w:type="character" w:styleId="Hyperlink">
    <w:name w:val="Hyperlink"/>
    <w:basedOn w:val="DefaultParagraphFont"/>
    <w:uiPriority w:val="99"/>
    <w:semiHidden/>
    <w:unhideWhenUsed/>
    <w:rsid w:val="00AB558D"/>
    <w:rPr>
      <w:color w:val="0000FF"/>
      <w:u w:val="single"/>
    </w:rPr>
  </w:style>
  <w:style w:type="paragraph" w:styleId="NormalWeb">
    <w:name w:val="Normal (Web)"/>
    <w:basedOn w:val="Normal"/>
    <w:uiPriority w:val="99"/>
    <w:semiHidden/>
    <w:unhideWhenUsed/>
    <w:rsid w:val="00AB55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558D"/>
    <w:rPr>
      <w:i/>
      <w:iCs/>
    </w:rPr>
  </w:style>
  <w:style w:type="character" w:styleId="HTMLCode">
    <w:name w:val="HTML Code"/>
    <w:basedOn w:val="DefaultParagraphFont"/>
    <w:uiPriority w:val="99"/>
    <w:semiHidden/>
    <w:unhideWhenUsed/>
    <w:rsid w:val="00AB558D"/>
    <w:rPr>
      <w:rFonts w:ascii="Courier New" w:eastAsia="Times New Roman" w:hAnsi="Courier New" w:cs="Courier New"/>
      <w:sz w:val="20"/>
      <w:szCs w:val="20"/>
    </w:rPr>
  </w:style>
  <w:style w:type="character" w:styleId="Strong">
    <w:name w:val="Strong"/>
    <w:basedOn w:val="DefaultParagraphFont"/>
    <w:uiPriority w:val="22"/>
    <w:qFormat/>
    <w:rsid w:val="00AB558D"/>
    <w:rPr>
      <w:b/>
      <w:bCs/>
    </w:rPr>
  </w:style>
  <w:style w:type="paragraph" w:styleId="HTMLPreformatted">
    <w:name w:val="HTML Preformatted"/>
    <w:basedOn w:val="Normal"/>
    <w:link w:val="HTMLPreformattedChar"/>
    <w:uiPriority w:val="99"/>
    <w:semiHidden/>
    <w:unhideWhenUsed/>
    <w:rsid w:val="00AB5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58D"/>
    <w:rPr>
      <w:rFonts w:ascii="Courier New" w:eastAsia="Times New Roman" w:hAnsi="Courier New" w:cs="Courier New"/>
      <w:sz w:val="20"/>
      <w:szCs w:val="20"/>
    </w:rPr>
  </w:style>
  <w:style w:type="character" w:customStyle="1" w:styleId="token">
    <w:name w:val="token"/>
    <w:basedOn w:val="DefaultParagraphFont"/>
    <w:rsid w:val="00AB5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959028">
      <w:bodyDiv w:val="1"/>
      <w:marLeft w:val="0"/>
      <w:marRight w:val="0"/>
      <w:marTop w:val="0"/>
      <w:marBottom w:val="0"/>
      <w:divBdr>
        <w:top w:val="none" w:sz="0" w:space="0" w:color="auto"/>
        <w:left w:val="none" w:sz="0" w:space="0" w:color="auto"/>
        <w:bottom w:val="none" w:sz="0" w:space="0" w:color="auto"/>
        <w:right w:val="none" w:sz="0" w:space="0" w:color="auto"/>
      </w:divBdr>
    </w:div>
    <w:div w:id="1791240100">
      <w:bodyDiv w:val="1"/>
      <w:marLeft w:val="0"/>
      <w:marRight w:val="0"/>
      <w:marTop w:val="0"/>
      <w:marBottom w:val="0"/>
      <w:divBdr>
        <w:top w:val="none" w:sz="0" w:space="0" w:color="auto"/>
        <w:left w:val="none" w:sz="0" w:space="0" w:color="auto"/>
        <w:bottom w:val="none" w:sz="0" w:space="0" w:color="auto"/>
        <w:right w:val="none" w:sz="0" w:space="0" w:color="auto"/>
      </w:divBdr>
      <w:divsChild>
        <w:div w:id="2105496996">
          <w:marLeft w:val="0"/>
          <w:marRight w:val="0"/>
          <w:marTop w:val="0"/>
          <w:marBottom w:val="0"/>
          <w:divBdr>
            <w:top w:val="none" w:sz="0" w:space="0" w:color="auto"/>
            <w:left w:val="none" w:sz="0" w:space="0" w:color="auto"/>
            <w:bottom w:val="none" w:sz="0" w:space="0" w:color="auto"/>
            <w:right w:val="none" w:sz="0" w:space="0" w:color="auto"/>
          </w:divBdr>
        </w:div>
        <w:div w:id="638532409">
          <w:marLeft w:val="0"/>
          <w:marRight w:val="0"/>
          <w:marTop w:val="0"/>
          <w:marBottom w:val="0"/>
          <w:divBdr>
            <w:top w:val="none" w:sz="0" w:space="0" w:color="auto"/>
            <w:left w:val="none" w:sz="0" w:space="0" w:color="auto"/>
            <w:bottom w:val="none" w:sz="0" w:space="0" w:color="auto"/>
            <w:right w:val="none" w:sz="0" w:space="0" w:color="auto"/>
          </w:divBdr>
        </w:div>
        <w:div w:id="198444729">
          <w:marLeft w:val="0"/>
          <w:marRight w:val="0"/>
          <w:marTop w:val="0"/>
          <w:marBottom w:val="0"/>
          <w:divBdr>
            <w:top w:val="none" w:sz="0" w:space="0" w:color="auto"/>
            <w:left w:val="none" w:sz="0" w:space="0" w:color="auto"/>
            <w:bottom w:val="none" w:sz="0" w:space="0" w:color="auto"/>
            <w:right w:val="none" w:sz="0" w:space="0" w:color="auto"/>
          </w:divBdr>
        </w:div>
        <w:div w:id="13382124">
          <w:marLeft w:val="0"/>
          <w:marRight w:val="0"/>
          <w:marTop w:val="0"/>
          <w:marBottom w:val="0"/>
          <w:divBdr>
            <w:top w:val="none" w:sz="0" w:space="0" w:color="auto"/>
            <w:left w:val="none" w:sz="0" w:space="0" w:color="auto"/>
            <w:bottom w:val="none" w:sz="0" w:space="0" w:color="auto"/>
            <w:right w:val="none" w:sz="0" w:space="0" w:color="auto"/>
          </w:divBdr>
        </w:div>
        <w:div w:id="1361131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eb.dev/http-cache" TargetMode="External"/><Relationship Id="rId18" Type="http://schemas.openxmlformats.org/officeDocument/2006/relationships/hyperlink" Target="https://web.dev/uses-long-cache-ttl/?utm_source=lighthouse&amp;utm_medium=devtool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eb.dev/uses-long-cache-ttl/?utm_source=lighthouse&amp;utm_medium=devtools" TargetMode="External"/><Relationship Id="rId7" Type="http://schemas.openxmlformats.org/officeDocument/2006/relationships/hyperlink" Target="https://developers.google.com/web/tools/lighthouse/" TargetMode="External"/><Relationship Id="rId12" Type="http://schemas.openxmlformats.org/officeDocument/2006/relationships/hyperlink" Target="https://webpack.js.org/guides/caching/" TargetMode="External"/><Relationship Id="rId17" Type="http://schemas.openxmlformats.org/officeDocument/2006/relationships/image" Target="media/image3.png"/><Relationship Id="rId25" Type="http://schemas.openxmlformats.org/officeDocument/2006/relationships/hyperlink" Target="http://en.wikipedia.org/wiki/HTTP_ETag"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drupal.org/docs/7/managing-site-performance-and-scalability/caching-to-improve-performance/caching-overview" TargetMode="External"/><Relationship Id="rId1" Type="http://schemas.openxmlformats.org/officeDocument/2006/relationships/numbering" Target="numbering.xml"/><Relationship Id="rId6" Type="http://schemas.openxmlformats.org/officeDocument/2006/relationships/hyperlink" Target="https://web.dev/uses-long-cache-ttl/?utm_source=lighthouse&amp;utm_medium=devtools" TargetMode="External"/><Relationship Id="rId11" Type="http://schemas.openxmlformats.org/officeDocument/2006/relationships/hyperlink" Target="https://web.dev/uses-long-cache-ttl/?utm_source=lighthouse&amp;utm_medium=devtools" TargetMode="External"/><Relationship Id="rId24" Type="http://schemas.openxmlformats.org/officeDocument/2006/relationships/hyperlink" Target="https://wordpress.org/support/article/optimization/" TargetMode="External"/><Relationship Id="rId5" Type="http://schemas.openxmlformats.org/officeDocument/2006/relationships/hyperlink" Target="https://web.dev/lighthouse-performance" TargetMode="External"/><Relationship Id="rId15" Type="http://schemas.openxmlformats.org/officeDocument/2006/relationships/hyperlink" Target="https://web.dev/uses-long-cache-ttl/?utm_source=lighthouse&amp;utm_medium=devtools" TargetMode="External"/><Relationship Id="rId23" Type="http://schemas.openxmlformats.org/officeDocument/2006/relationships/hyperlink" Target="https://web.dev/uses-long-cache-ttl/?utm_source=lighthouse&amp;utm_medium=devtools" TargetMode="External"/><Relationship Id="rId10" Type="http://schemas.openxmlformats.org/officeDocument/2006/relationships/hyperlink" Target="https://web.dev/performance-scoring" TargetMode="External"/><Relationship Id="rId19" Type="http://schemas.openxmlformats.org/officeDocument/2006/relationships/hyperlink" Target="https://web.dev/uses-long-cache-ttl/?utm_source=lighthouse&amp;utm_medium=devtools" TargetMode="External"/><Relationship Id="rId4" Type="http://schemas.openxmlformats.org/officeDocument/2006/relationships/webSettings" Target="webSettings.xml"/><Relationship Id="rId9" Type="http://schemas.openxmlformats.org/officeDocument/2006/relationships/hyperlink" Target="https://developer.mozilla.org/docs/Web/HTTP/Status" TargetMode="External"/><Relationship Id="rId14" Type="http://schemas.openxmlformats.org/officeDocument/2006/relationships/hyperlink" Target="https://web.dev/codelab-http-cache" TargetMode="External"/><Relationship Id="rId22" Type="http://schemas.openxmlformats.org/officeDocument/2006/relationships/hyperlink" Target="https://docs.joomla.org/Cach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Fatihi</dc:creator>
  <cp:keywords/>
  <dc:description/>
  <cp:lastModifiedBy>Fatihi</cp:lastModifiedBy>
  <cp:revision>3</cp:revision>
  <dcterms:created xsi:type="dcterms:W3CDTF">2021-12-26T02:51:00Z</dcterms:created>
  <dcterms:modified xsi:type="dcterms:W3CDTF">2021-12-26T02:53:00Z</dcterms:modified>
</cp:coreProperties>
</file>