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1712" w:rsidRPr="009D0ADF" w:rsidRDefault="009C1712" w:rsidP="009C1712">
      <w:pPr>
        <w:jc w:val="center"/>
        <w:rPr>
          <w:rFonts w:ascii="Arial" w:hAnsi="Arial" w:cs="Arial"/>
          <w:b/>
          <w:sz w:val="24"/>
        </w:rPr>
      </w:pPr>
      <w:r w:rsidRPr="009D0ADF">
        <w:rPr>
          <w:rFonts w:ascii="Arial" w:hAnsi="Arial" w:cs="Arial"/>
          <w:noProof/>
          <w:sz w:val="24"/>
          <w:lang w:val="en-US"/>
        </w:rPr>
        <w:drawing>
          <wp:inline distT="0" distB="0" distL="0" distR="0" wp14:anchorId="5BD37AAE" wp14:editId="5B163CA7">
            <wp:extent cx="1979930" cy="954405"/>
            <wp:effectExtent l="0" t="0" r="1270" b="0"/>
            <wp:docPr id="26" name="Picture 26" descr="http://www.ressources.polymtl.ca/img2/logo_hau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ssources.polymtl.ca/img2/logo_hautPag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79930" cy="954405"/>
                    </a:xfrm>
                    <a:prstGeom prst="rect">
                      <a:avLst/>
                    </a:prstGeom>
                    <a:noFill/>
                    <a:ln>
                      <a:noFill/>
                    </a:ln>
                  </pic:spPr>
                </pic:pic>
              </a:graphicData>
            </a:graphic>
          </wp:inline>
        </w:drawing>
      </w: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r w:rsidRPr="009D0ADF">
        <w:rPr>
          <w:rFonts w:ascii="Arial" w:hAnsi="Arial" w:cs="Arial"/>
          <w:b/>
          <w:sz w:val="24"/>
        </w:rPr>
        <w:t>INF3405 – Réseaux informatiques</w:t>
      </w: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r w:rsidRPr="009D0ADF">
        <w:rPr>
          <w:rFonts w:ascii="Arial" w:hAnsi="Arial" w:cs="Arial"/>
          <w:b/>
          <w:sz w:val="24"/>
        </w:rPr>
        <w:t>Automne 2019</w:t>
      </w: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Default="009C1712" w:rsidP="009C1712">
      <w:pPr>
        <w:jc w:val="center"/>
        <w:rPr>
          <w:rFonts w:ascii="Arial" w:hAnsi="Arial" w:cs="Arial"/>
          <w:b/>
          <w:sz w:val="24"/>
        </w:rPr>
      </w:pPr>
      <w:r w:rsidRPr="009D0ADF">
        <w:rPr>
          <w:rFonts w:ascii="Arial" w:hAnsi="Arial" w:cs="Arial"/>
          <w:b/>
          <w:sz w:val="24"/>
        </w:rPr>
        <w:t xml:space="preserve">TP </w:t>
      </w:r>
      <w:r w:rsidR="00376ED4">
        <w:rPr>
          <w:rFonts w:ascii="Arial" w:hAnsi="Arial" w:cs="Arial"/>
          <w:b/>
          <w:sz w:val="24"/>
        </w:rPr>
        <w:t>2</w:t>
      </w:r>
      <w:r w:rsidRPr="009D0ADF">
        <w:rPr>
          <w:rFonts w:ascii="Arial" w:hAnsi="Arial" w:cs="Arial"/>
          <w:b/>
          <w:sz w:val="24"/>
        </w:rPr>
        <w:t xml:space="preserve"> : </w:t>
      </w:r>
      <w:r w:rsidR="00376ED4">
        <w:rPr>
          <w:rFonts w:ascii="Arial" w:hAnsi="Arial" w:cs="Arial"/>
          <w:b/>
          <w:sz w:val="24"/>
        </w:rPr>
        <w:t>analyseur de protocoles</w:t>
      </w: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r w:rsidRPr="009D0ADF">
        <w:rPr>
          <w:rFonts w:ascii="Arial" w:hAnsi="Arial" w:cs="Arial"/>
          <w:b/>
          <w:sz w:val="24"/>
        </w:rPr>
        <w:t>Groupe 3</w:t>
      </w:r>
    </w:p>
    <w:p w:rsidR="009C1712" w:rsidRPr="009D0ADF" w:rsidRDefault="009C1712" w:rsidP="009C1712">
      <w:pPr>
        <w:jc w:val="center"/>
        <w:rPr>
          <w:rFonts w:ascii="Arial" w:hAnsi="Arial" w:cs="Arial"/>
          <w:b/>
          <w:sz w:val="24"/>
        </w:rPr>
      </w:pPr>
      <w:r w:rsidRPr="009D0ADF">
        <w:rPr>
          <w:rFonts w:ascii="Arial" w:hAnsi="Arial" w:cs="Arial"/>
          <w:b/>
          <w:sz w:val="24"/>
        </w:rPr>
        <w:t>2038408 – Clément Prime</w:t>
      </w:r>
    </w:p>
    <w:p w:rsidR="009C1712" w:rsidRPr="009D0ADF" w:rsidRDefault="009C1712" w:rsidP="009C1712">
      <w:pPr>
        <w:jc w:val="center"/>
        <w:rPr>
          <w:rFonts w:ascii="Arial" w:hAnsi="Arial" w:cs="Arial"/>
          <w:b/>
          <w:sz w:val="24"/>
        </w:rPr>
      </w:pPr>
      <w:r w:rsidRPr="009D0ADF">
        <w:rPr>
          <w:rFonts w:ascii="Arial" w:hAnsi="Arial" w:cs="Arial"/>
          <w:b/>
          <w:sz w:val="24"/>
        </w:rPr>
        <w:t>1879536 – Jacob Dorais</w:t>
      </w: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r w:rsidRPr="009D0ADF">
        <w:rPr>
          <w:rFonts w:ascii="Arial" w:hAnsi="Arial" w:cs="Arial"/>
          <w:b/>
          <w:sz w:val="24"/>
        </w:rPr>
        <w:t>Soumis à : Bilal Itani</w:t>
      </w: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864991" w:rsidP="009C1712">
      <w:pPr>
        <w:jc w:val="center"/>
        <w:rPr>
          <w:rFonts w:ascii="Arial" w:hAnsi="Arial" w:cs="Arial"/>
          <w:b/>
          <w:sz w:val="24"/>
        </w:rPr>
      </w:pPr>
      <w:r>
        <w:rPr>
          <w:rFonts w:ascii="Arial" w:hAnsi="Arial" w:cs="Arial"/>
          <w:b/>
          <w:sz w:val="24"/>
        </w:rPr>
        <w:t>1</w:t>
      </w:r>
      <w:r w:rsidR="00376ED4">
        <w:rPr>
          <w:rFonts w:ascii="Arial" w:hAnsi="Arial" w:cs="Arial"/>
          <w:b/>
          <w:sz w:val="24"/>
        </w:rPr>
        <w:t>8</w:t>
      </w:r>
      <w:r w:rsidR="009C1712" w:rsidRPr="009D0ADF">
        <w:rPr>
          <w:rFonts w:ascii="Arial" w:hAnsi="Arial" w:cs="Arial"/>
          <w:b/>
          <w:sz w:val="24"/>
        </w:rPr>
        <w:t xml:space="preserve"> </w:t>
      </w:r>
      <w:r w:rsidR="00376ED4">
        <w:rPr>
          <w:rFonts w:ascii="Arial" w:hAnsi="Arial" w:cs="Arial"/>
          <w:b/>
          <w:sz w:val="24"/>
        </w:rPr>
        <w:t>Novembre</w:t>
      </w:r>
      <w:r w:rsidR="009C1712" w:rsidRPr="009D0ADF">
        <w:rPr>
          <w:rFonts w:ascii="Arial" w:hAnsi="Arial" w:cs="Arial"/>
          <w:b/>
          <w:sz w:val="24"/>
        </w:rPr>
        <w:t xml:space="preserve"> 2019</w:t>
      </w:r>
    </w:p>
    <w:p w:rsidR="00032A5F" w:rsidRDefault="00032A5F"/>
    <w:p w:rsidR="00032A5F" w:rsidRDefault="00032A5F"/>
    <w:p w:rsidR="00032A5F" w:rsidRDefault="00032A5F"/>
    <w:p w:rsidR="00032A5F" w:rsidRDefault="00032A5F">
      <w:pPr>
        <w:rPr>
          <w:b/>
          <w:bCs/>
          <w:sz w:val="28"/>
          <w:szCs w:val="28"/>
        </w:rPr>
      </w:pPr>
      <w:r w:rsidRPr="00032A5F">
        <w:rPr>
          <w:b/>
          <w:bCs/>
          <w:sz w:val="28"/>
          <w:szCs w:val="28"/>
        </w:rPr>
        <w:lastRenderedPageBreak/>
        <w:t>Introduction</w:t>
      </w:r>
    </w:p>
    <w:p w:rsidR="00032A5F" w:rsidRDefault="00032A5F" w:rsidP="00B53DDC">
      <w:pPr>
        <w:jc w:val="both"/>
        <w:rPr>
          <w:rFonts w:cs="TimesNewRomanPSMT"/>
          <w:lang w:val="fr-FR"/>
        </w:rPr>
      </w:pPr>
      <w:r>
        <w:t xml:space="preserve">L’objectif de ce </w:t>
      </w:r>
      <w:r w:rsidRPr="00032A5F">
        <w:t>laboratoire était de</w:t>
      </w:r>
      <w:r w:rsidRPr="00032A5F">
        <w:rPr>
          <w:rFonts w:cs="TimesNewRomanPSMT"/>
          <w:lang w:val="fr-FR"/>
        </w:rPr>
        <w:t>comprendre les divers types de paquets qui circulent dans un réseau</w:t>
      </w:r>
      <w:r>
        <w:rPr>
          <w:rFonts w:cs="TimesNewRomanPSMT"/>
          <w:lang w:val="fr-FR"/>
        </w:rPr>
        <w:t xml:space="preserve">, de </w:t>
      </w:r>
      <w:r w:rsidRPr="00032A5F">
        <w:rPr>
          <w:rFonts w:eastAsia="ArialMT" w:cs="ArialMT"/>
          <w:lang w:val="fr-FR"/>
        </w:rPr>
        <w:t>v</w:t>
      </w:r>
      <w:r w:rsidRPr="00032A5F">
        <w:rPr>
          <w:rFonts w:cs="TimesNewRomanPSMT"/>
          <w:lang w:val="fr-FR"/>
        </w:rPr>
        <w:t>isualiser l’encapsulation des données</w:t>
      </w:r>
      <w:r>
        <w:rPr>
          <w:rFonts w:cs="TimesNewRomanPSMT"/>
          <w:lang w:val="fr-FR"/>
        </w:rPr>
        <w:t xml:space="preserve"> et d’</w:t>
      </w:r>
      <w:r w:rsidRPr="00032A5F">
        <w:rPr>
          <w:rFonts w:cs="TimesNewRomanPSMT"/>
          <w:lang w:val="fr-FR"/>
        </w:rPr>
        <w:t>analyser des échanges réseaux.</w:t>
      </w:r>
      <w:r>
        <w:rPr>
          <w:rFonts w:cs="TimesNewRomanPSMT"/>
          <w:lang w:val="fr-FR"/>
        </w:rPr>
        <w:t xml:space="preserve"> Pour cela nous avons dû préparer un environnement de travail composé de client virtuel. On retrouve dans les images 1, 2 et 3 des captures d’écran de notre travail. On y retrouve un client A virtuel avec l’adresse IP 192.168.226.136 et un client virtuel B avec l’adresse IP 192.168.226.137</w:t>
      </w:r>
      <w:r w:rsidR="00B36D5B">
        <w:rPr>
          <w:rFonts w:cs="TimesNewRomanPSMT"/>
          <w:lang w:val="fr-FR"/>
        </w:rPr>
        <w:t xml:space="preserve">. La commande </w:t>
      </w:r>
      <w:r w:rsidR="00B36D5B">
        <w:rPr>
          <w:rFonts w:cs="TimesNewRomanPSMT"/>
          <w:i/>
          <w:iCs/>
          <w:lang w:val="fr-FR"/>
        </w:rPr>
        <w:t xml:space="preserve">ipconfig </w:t>
      </w:r>
      <w:r w:rsidR="00B36D5B">
        <w:rPr>
          <w:rFonts w:cs="TimesNewRomanPSMT"/>
          <w:lang w:val="fr-FR"/>
        </w:rPr>
        <w:t>nous donne de plus les informations suivantes :</w:t>
      </w:r>
    </w:p>
    <w:p w:rsidR="004C091A" w:rsidRDefault="004C091A" w:rsidP="00032A5F">
      <w:pPr>
        <w:rPr>
          <w:rFonts w:cs="TimesNewRomanPSMT"/>
          <w:lang w:val="fr-FR"/>
        </w:rPr>
      </w:pPr>
    </w:p>
    <w:tbl>
      <w:tblPr>
        <w:tblStyle w:val="Grilledutableau"/>
        <w:tblW w:w="0" w:type="auto"/>
        <w:jc w:val="center"/>
        <w:tblLook w:val="04A0" w:firstRow="1" w:lastRow="0" w:firstColumn="1" w:lastColumn="0" w:noHBand="0" w:noVBand="1"/>
      </w:tblPr>
      <w:tblGrid>
        <w:gridCol w:w="2876"/>
        <w:gridCol w:w="2877"/>
        <w:gridCol w:w="2877"/>
      </w:tblGrid>
      <w:tr w:rsidR="00B36D5B" w:rsidTr="004C091A">
        <w:trPr>
          <w:jc w:val="center"/>
        </w:trPr>
        <w:tc>
          <w:tcPr>
            <w:tcW w:w="2876" w:type="dxa"/>
          </w:tcPr>
          <w:p w:rsidR="00B36D5B" w:rsidRDefault="00B36D5B" w:rsidP="00032A5F">
            <w:pPr>
              <w:rPr>
                <w:rFonts w:cs="TimesNewRomanPSMT"/>
                <w:lang w:val="fr-FR"/>
              </w:rPr>
            </w:pPr>
            <w:r>
              <w:rPr>
                <w:rFonts w:cs="TimesNewRomanPSMT"/>
                <w:lang w:val="fr-FR"/>
              </w:rPr>
              <w:t>Poste</w:t>
            </w:r>
          </w:p>
        </w:tc>
        <w:tc>
          <w:tcPr>
            <w:tcW w:w="2877" w:type="dxa"/>
          </w:tcPr>
          <w:p w:rsidR="00B36D5B" w:rsidRDefault="00B36D5B" w:rsidP="00032A5F">
            <w:pPr>
              <w:rPr>
                <w:rFonts w:cs="TimesNewRomanPSMT"/>
                <w:lang w:val="fr-FR"/>
              </w:rPr>
            </w:pPr>
            <w:r>
              <w:rPr>
                <w:rFonts w:cs="TimesNewRomanPSMT"/>
                <w:lang w:val="fr-FR"/>
              </w:rPr>
              <w:t>Client A</w:t>
            </w:r>
          </w:p>
        </w:tc>
        <w:tc>
          <w:tcPr>
            <w:tcW w:w="2877" w:type="dxa"/>
          </w:tcPr>
          <w:p w:rsidR="00B36D5B" w:rsidRDefault="00B36D5B" w:rsidP="00032A5F">
            <w:pPr>
              <w:rPr>
                <w:rFonts w:cs="TimesNewRomanPSMT"/>
                <w:lang w:val="fr-FR"/>
              </w:rPr>
            </w:pPr>
            <w:r>
              <w:rPr>
                <w:rFonts w:cs="TimesNewRomanPSMT"/>
                <w:lang w:val="fr-FR"/>
              </w:rPr>
              <w:t>Client B</w:t>
            </w:r>
          </w:p>
        </w:tc>
      </w:tr>
      <w:tr w:rsidR="00B36D5B" w:rsidTr="004C091A">
        <w:trPr>
          <w:jc w:val="center"/>
        </w:trPr>
        <w:tc>
          <w:tcPr>
            <w:tcW w:w="2876" w:type="dxa"/>
          </w:tcPr>
          <w:p w:rsidR="00B36D5B" w:rsidRDefault="00B36D5B" w:rsidP="00032A5F">
            <w:pPr>
              <w:rPr>
                <w:rFonts w:cs="TimesNewRomanPSMT"/>
                <w:lang w:val="fr-FR"/>
              </w:rPr>
            </w:pPr>
            <w:r>
              <w:rPr>
                <w:rFonts w:cs="TimesNewRomanPSMT"/>
                <w:lang w:val="fr-FR"/>
              </w:rPr>
              <w:t>Adresse IPv4</w:t>
            </w:r>
          </w:p>
        </w:tc>
        <w:tc>
          <w:tcPr>
            <w:tcW w:w="2877" w:type="dxa"/>
          </w:tcPr>
          <w:p w:rsidR="00B36D5B" w:rsidRDefault="00B36D5B" w:rsidP="00032A5F">
            <w:pPr>
              <w:rPr>
                <w:rFonts w:cs="TimesNewRomanPSMT"/>
                <w:lang w:val="fr-FR"/>
              </w:rPr>
            </w:pPr>
            <w:r>
              <w:rPr>
                <w:rFonts w:cs="TimesNewRomanPSMT"/>
                <w:lang w:val="fr-FR"/>
              </w:rPr>
              <w:t>192.168.226.136</w:t>
            </w:r>
          </w:p>
        </w:tc>
        <w:tc>
          <w:tcPr>
            <w:tcW w:w="2877" w:type="dxa"/>
          </w:tcPr>
          <w:p w:rsidR="00B36D5B" w:rsidRDefault="00B36D5B" w:rsidP="00032A5F">
            <w:pPr>
              <w:rPr>
                <w:rFonts w:cs="TimesNewRomanPSMT"/>
                <w:lang w:val="fr-FR"/>
              </w:rPr>
            </w:pPr>
            <w:r>
              <w:rPr>
                <w:rFonts w:cs="TimesNewRomanPSMT"/>
                <w:lang w:val="fr-FR"/>
              </w:rPr>
              <w:t>192.168.226.137</w:t>
            </w:r>
          </w:p>
        </w:tc>
      </w:tr>
      <w:tr w:rsidR="00B36D5B" w:rsidTr="004C091A">
        <w:trPr>
          <w:jc w:val="center"/>
        </w:trPr>
        <w:tc>
          <w:tcPr>
            <w:tcW w:w="2876" w:type="dxa"/>
          </w:tcPr>
          <w:p w:rsidR="00B36D5B" w:rsidRDefault="00B36D5B" w:rsidP="00032A5F">
            <w:pPr>
              <w:rPr>
                <w:rFonts w:cs="TimesNewRomanPSMT"/>
                <w:lang w:val="fr-FR"/>
              </w:rPr>
            </w:pPr>
            <w:r>
              <w:rPr>
                <w:rFonts w:cs="TimesNewRomanPSMT"/>
                <w:lang w:val="fr-FR"/>
              </w:rPr>
              <w:t>Adresse MAC</w:t>
            </w:r>
          </w:p>
        </w:tc>
        <w:tc>
          <w:tcPr>
            <w:tcW w:w="2877" w:type="dxa"/>
          </w:tcPr>
          <w:p w:rsidR="00B36D5B" w:rsidRDefault="00B36D5B" w:rsidP="00032A5F">
            <w:pPr>
              <w:rPr>
                <w:rFonts w:cs="TimesNewRomanPSMT"/>
                <w:lang w:val="fr-FR"/>
              </w:rPr>
            </w:pPr>
            <w:r>
              <w:rPr>
                <w:rFonts w:cs="TimesNewRomanPSMT"/>
                <w:lang w:val="fr-FR"/>
              </w:rPr>
              <w:t>00</w:t>
            </w:r>
            <w:r w:rsidR="004C091A">
              <w:rPr>
                <w:rFonts w:cs="TimesNewRomanPSMT"/>
                <w:lang w:val="fr-FR"/>
              </w:rPr>
              <w:t>-</w:t>
            </w:r>
            <w:r>
              <w:rPr>
                <w:rFonts w:cs="TimesNewRomanPSMT"/>
                <w:lang w:val="fr-FR"/>
              </w:rPr>
              <w:t>0C</w:t>
            </w:r>
            <w:r w:rsidR="004C091A">
              <w:rPr>
                <w:rFonts w:cs="TimesNewRomanPSMT"/>
                <w:lang w:val="fr-FR"/>
              </w:rPr>
              <w:t>-</w:t>
            </w:r>
            <w:r>
              <w:rPr>
                <w:rFonts w:cs="TimesNewRomanPSMT"/>
                <w:lang w:val="fr-FR"/>
              </w:rPr>
              <w:t>29</w:t>
            </w:r>
            <w:r w:rsidR="004C091A">
              <w:rPr>
                <w:rFonts w:cs="TimesNewRomanPSMT"/>
                <w:lang w:val="fr-FR"/>
              </w:rPr>
              <w:t>-</w:t>
            </w:r>
            <w:r>
              <w:rPr>
                <w:rFonts w:cs="TimesNewRomanPSMT"/>
                <w:lang w:val="fr-FR"/>
              </w:rPr>
              <w:t>33</w:t>
            </w:r>
            <w:r w:rsidR="004C091A">
              <w:rPr>
                <w:rFonts w:cs="TimesNewRomanPSMT"/>
                <w:lang w:val="fr-FR"/>
              </w:rPr>
              <w:t>-</w:t>
            </w:r>
            <w:r>
              <w:rPr>
                <w:rFonts w:cs="TimesNewRomanPSMT"/>
                <w:lang w:val="fr-FR"/>
              </w:rPr>
              <w:t>4F</w:t>
            </w:r>
            <w:r w:rsidR="004C091A">
              <w:rPr>
                <w:rFonts w:cs="TimesNewRomanPSMT"/>
                <w:lang w:val="fr-FR"/>
              </w:rPr>
              <w:t>-</w:t>
            </w:r>
            <w:r>
              <w:rPr>
                <w:rFonts w:cs="TimesNewRomanPSMT"/>
                <w:lang w:val="fr-FR"/>
              </w:rPr>
              <w:t>FF</w:t>
            </w:r>
          </w:p>
        </w:tc>
        <w:tc>
          <w:tcPr>
            <w:tcW w:w="2877" w:type="dxa"/>
          </w:tcPr>
          <w:p w:rsidR="00B36D5B" w:rsidRDefault="004C091A" w:rsidP="00032A5F">
            <w:pPr>
              <w:rPr>
                <w:rFonts w:cs="TimesNewRomanPSMT"/>
                <w:lang w:val="fr-FR"/>
              </w:rPr>
            </w:pPr>
            <w:r>
              <w:rPr>
                <w:rFonts w:cs="TimesNewRomanPSMT"/>
                <w:lang w:val="fr-FR"/>
              </w:rPr>
              <w:t>00-0C-29-5F-F9-9</w:t>
            </w:r>
            <w:r w:rsidRPr="004C091A">
              <w:rPr>
                <w:rFonts w:cs="TimesNewRomanPSMT"/>
                <w:vertAlign w:val="superscript"/>
                <w:lang w:val="fr-FR"/>
              </w:rPr>
              <w:t>E</w:t>
            </w:r>
          </w:p>
        </w:tc>
      </w:tr>
      <w:tr w:rsidR="00B36D5B" w:rsidTr="004C091A">
        <w:trPr>
          <w:jc w:val="center"/>
        </w:trPr>
        <w:tc>
          <w:tcPr>
            <w:tcW w:w="2876" w:type="dxa"/>
          </w:tcPr>
          <w:p w:rsidR="00B36D5B" w:rsidRDefault="00B36D5B" w:rsidP="00032A5F">
            <w:pPr>
              <w:rPr>
                <w:rFonts w:cs="TimesNewRomanPSMT"/>
                <w:lang w:val="fr-FR"/>
              </w:rPr>
            </w:pPr>
            <w:r>
              <w:rPr>
                <w:rFonts w:cs="TimesNewRomanPSMT"/>
                <w:lang w:val="fr-FR"/>
              </w:rPr>
              <w:t>Masque de sous-réseau</w:t>
            </w:r>
          </w:p>
        </w:tc>
        <w:tc>
          <w:tcPr>
            <w:tcW w:w="2877" w:type="dxa"/>
          </w:tcPr>
          <w:p w:rsidR="00B36D5B" w:rsidRDefault="00B36D5B" w:rsidP="00032A5F">
            <w:pPr>
              <w:rPr>
                <w:rFonts w:cs="TimesNewRomanPSMT"/>
                <w:lang w:val="fr-FR"/>
              </w:rPr>
            </w:pPr>
            <w:r>
              <w:rPr>
                <w:rFonts w:cs="TimesNewRomanPSMT"/>
                <w:lang w:val="fr-FR"/>
              </w:rPr>
              <w:t>255.255.255.0</w:t>
            </w:r>
          </w:p>
        </w:tc>
        <w:tc>
          <w:tcPr>
            <w:tcW w:w="2877" w:type="dxa"/>
          </w:tcPr>
          <w:p w:rsidR="00B36D5B" w:rsidRDefault="00B36D5B" w:rsidP="00032A5F">
            <w:pPr>
              <w:rPr>
                <w:rFonts w:cs="TimesNewRomanPSMT"/>
                <w:lang w:val="fr-FR"/>
              </w:rPr>
            </w:pPr>
            <w:r>
              <w:rPr>
                <w:rFonts w:cs="TimesNewRomanPSMT"/>
                <w:lang w:val="fr-FR"/>
              </w:rPr>
              <w:t>255.255.255.0</w:t>
            </w:r>
          </w:p>
        </w:tc>
      </w:tr>
      <w:tr w:rsidR="00B36D5B" w:rsidTr="004C091A">
        <w:trPr>
          <w:jc w:val="center"/>
        </w:trPr>
        <w:tc>
          <w:tcPr>
            <w:tcW w:w="2876" w:type="dxa"/>
          </w:tcPr>
          <w:p w:rsidR="00B36D5B" w:rsidRDefault="00B36D5B" w:rsidP="00032A5F">
            <w:pPr>
              <w:rPr>
                <w:rFonts w:cs="TimesNewRomanPSMT"/>
                <w:lang w:val="fr-FR"/>
              </w:rPr>
            </w:pPr>
            <w:r>
              <w:rPr>
                <w:rFonts w:cs="TimesNewRomanPSMT"/>
                <w:lang w:val="fr-FR"/>
              </w:rPr>
              <w:t>Passerelle par défaut</w:t>
            </w:r>
          </w:p>
        </w:tc>
        <w:tc>
          <w:tcPr>
            <w:tcW w:w="2877" w:type="dxa"/>
          </w:tcPr>
          <w:p w:rsidR="00B36D5B" w:rsidRDefault="00B36D5B" w:rsidP="00032A5F">
            <w:pPr>
              <w:rPr>
                <w:rFonts w:cs="TimesNewRomanPSMT"/>
                <w:lang w:val="fr-FR"/>
              </w:rPr>
            </w:pPr>
            <w:r>
              <w:rPr>
                <w:rFonts w:cs="TimesNewRomanPSMT"/>
                <w:lang w:val="fr-FR"/>
              </w:rPr>
              <w:t>192.168.226.2</w:t>
            </w:r>
          </w:p>
        </w:tc>
        <w:tc>
          <w:tcPr>
            <w:tcW w:w="2877" w:type="dxa"/>
          </w:tcPr>
          <w:p w:rsidR="00B36D5B" w:rsidRDefault="00B36D5B" w:rsidP="00032A5F">
            <w:pPr>
              <w:rPr>
                <w:rFonts w:cs="TimesNewRomanPSMT"/>
                <w:lang w:val="fr-FR"/>
              </w:rPr>
            </w:pPr>
            <w:r>
              <w:rPr>
                <w:rFonts w:cs="TimesNewRomanPSMT"/>
                <w:lang w:val="fr-FR"/>
              </w:rPr>
              <w:t>192.168.226.3</w:t>
            </w:r>
          </w:p>
        </w:tc>
      </w:tr>
    </w:tbl>
    <w:p w:rsidR="00B36D5B" w:rsidRPr="004C091A" w:rsidRDefault="004C091A" w:rsidP="004C091A">
      <w:pPr>
        <w:jc w:val="center"/>
        <w:rPr>
          <w:rFonts w:cs="TimesNewRomanPSMT"/>
          <w:lang w:val="fr-FR"/>
        </w:rPr>
      </w:pPr>
      <w:r>
        <w:rPr>
          <w:rFonts w:cs="TimesNewRomanPSMT"/>
          <w:b/>
          <w:bCs/>
          <w:lang w:val="fr-FR"/>
        </w:rPr>
        <w:t xml:space="preserve">Tableau 1. </w:t>
      </w:r>
      <w:r>
        <w:rPr>
          <w:rFonts w:cs="TimesNewRomanPSMT"/>
          <w:lang w:val="fr-FR"/>
        </w:rPr>
        <w:t>Information sur les clients A et B</w:t>
      </w:r>
    </w:p>
    <w:p w:rsidR="00B36D5B" w:rsidRPr="00032A5F" w:rsidRDefault="00B36D5B" w:rsidP="00032A5F"/>
    <w:p w:rsidR="001C6EB4" w:rsidRDefault="001C6EB4">
      <w:r>
        <w:rPr>
          <w:noProof/>
          <w:lang w:val="en-US"/>
        </w:rPr>
        <w:drawing>
          <wp:inline distT="0" distB="0" distL="0" distR="0" wp14:anchorId="42D51DCE" wp14:editId="4AB02A84">
            <wp:extent cx="5486400" cy="3429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429000"/>
                    </a:xfrm>
                    <a:prstGeom prst="rect">
                      <a:avLst/>
                    </a:prstGeom>
                  </pic:spPr>
                </pic:pic>
              </a:graphicData>
            </a:graphic>
          </wp:inline>
        </w:drawing>
      </w:r>
    </w:p>
    <w:p w:rsidR="00032A5F" w:rsidRPr="00B36D5B" w:rsidRDefault="00B36D5B" w:rsidP="00B36D5B">
      <w:pPr>
        <w:jc w:val="center"/>
      </w:pPr>
      <w:r>
        <w:rPr>
          <w:b/>
          <w:bCs/>
        </w:rPr>
        <w:t>Image 1.</w:t>
      </w:r>
      <w:r>
        <w:t xml:space="preserve"> Ping du client B vers le client A</w:t>
      </w:r>
    </w:p>
    <w:p w:rsidR="003850A3" w:rsidRDefault="003850A3"/>
    <w:p w:rsidR="003850A3" w:rsidRDefault="003850A3">
      <w:r>
        <w:rPr>
          <w:noProof/>
          <w:lang w:val="en-US"/>
        </w:rPr>
        <w:lastRenderedPageBreak/>
        <w:drawing>
          <wp:inline distT="0" distB="0" distL="0" distR="0" wp14:anchorId="68D58448" wp14:editId="55740C45">
            <wp:extent cx="5486400" cy="3429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429000"/>
                    </a:xfrm>
                    <a:prstGeom prst="rect">
                      <a:avLst/>
                    </a:prstGeom>
                  </pic:spPr>
                </pic:pic>
              </a:graphicData>
            </a:graphic>
          </wp:inline>
        </w:drawing>
      </w:r>
    </w:p>
    <w:p w:rsidR="00B36D5B" w:rsidRPr="00B36D5B" w:rsidRDefault="00B36D5B" w:rsidP="00B36D5B">
      <w:pPr>
        <w:jc w:val="center"/>
      </w:pPr>
      <w:r>
        <w:rPr>
          <w:b/>
          <w:bCs/>
        </w:rPr>
        <w:t>Image 2.</w:t>
      </w:r>
      <w:r>
        <w:t xml:space="preserve"> </w:t>
      </w:r>
      <w:r w:rsidRPr="00B36D5B">
        <w:rPr>
          <w:i/>
          <w:iCs/>
        </w:rPr>
        <w:t>Ipconfig</w:t>
      </w:r>
      <w:r>
        <w:t xml:space="preserve"> du client A</w:t>
      </w:r>
    </w:p>
    <w:p w:rsidR="003850A3" w:rsidRDefault="003850A3"/>
    <w:p w:rsidR="003850A3" w:rsidRDefault="003850A3">
      <w:r>
        <w:rPr>
          <w:noProof/>
          <w:lang w:val="en-US"/>
        </w:rPr>
        <w:drawing>
          <wp:inline distT="0" distB="0" distL="0" distR="0" wp14:anchorId="52317805" wp14:editId="741520EB">
            <wp:extent cx="5486400" cy="3429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429000"/>
                    </a:xfrm>
                    <a:prstGeom prst="rect">
                      <a:avLst/>
                    </a:prstGeom>
                  </pic:spPr>
                </pic:pic>
              </a:graphicData>
            </a:graphic>
          </wp:inline>
        </w:drawing>
      </w:r>
    </w:p>
    <w:p w:rsidR="00B36D5B" w:rsidRPr="00B36D5B" w:rsidRDefault="00B36D5B" w:rsidP="00B36D5B">
      <w:pPr>
        <w:jc w:val="center"/>
      </w:pPr>
      <w:r>
        <w:rPr>
          <w:b/>
          <w:bCs/>
        </w:rPr>
        <w:t>Image 3.</w:t>
      </w:r>
      <w:r>
        <w:t xml:space="preserve"> </w:t>
      </w:r>
      <w:r w:rsidRPr="00B36D5B">
        <w:rPr>
          <w:i/>
          <w:iCs/>
        </w:rPr>
        <w:t>Ipconfig</w:t>
      </w:r>
      <w:r>
        <w:t xml:space="preserve"> du client B</w:t>
      </w:r>
    </w:p>
    <w:p w:rsidR="00B36D5B" w:rsidRDefault="00B36D5B"/>
    <w:p w:rsidR="003850A3" w:rsidRDefault="004C091A" w:rsidP="00B53DDC">
      <w:pPr>
        <w:jc w:val="both"/>
      </w:pPr>
      <w:r>
        <w:lastRenderedPageBreak/>
        <w:t>Par la suite, on va utiliser l’analyseur de protocoles Omnipeek pour analyser la transmission de différents messages sur le réseau.</w:t>
      </w:r>
    </w:p>
    <w:p w:rsidR="004C091A" w:rsidRDefault="004C091A"/>
    <w:p w:rsidR="004C091A" w:rsidRPr="004C091A" w:rsidRDefault="004C091A" w:rsidP="004C091A">
      <w:pPr>
        <w:pStyle w:val="Paragraphedeliste"/>
        <w:numPr>
          <w:ilvl w:val="0"/>
          <w:numId w:val="3"/>
        </w:numPr>
        <w:rPr>
          <w:b/>
          <w:bCs/>
          <w:sz w:val="28"/>
          <w:szCs w:val="28"/>
        </w:rPr>
      </w:pPr>
      <w:r w:rsidRPr="004C091A">
        <w:rPr>
          <w:b/>
          <w:bCs/>
          <w:sz w:val="28"/>
          <w:szCs w:val="28"/>
        </w:rPr>
        <w:t xml:space="preserve"> Partie DHCP </w:t>
      </w:r>
    </w:p>
    <w:p w:rsidR="003850A3" w:rsidRDefault="004C091A">
      <w:pPr>
        <w:rPr>
          <w:i/>
          <w:iCs/>
          <w:u w:val="single"/>
        </w:rPr>
      </w:pPr>
      <w:r w:rsidRPr="004C091A">
        <w:rPr>
          <w:i/>
          <w:iCs/>
          <w:u w:val="single"/>
        </w:rPr>
        <w:t xml:space="preserve">Question </w:t>
      </w:r>
      <w:r w:rsidR="00061C36" w:rsidRPr="004C091A">
        <w:rPr>
          <w:i/>
          <w:iCs/>
          <w:u w:val="single"/>
        </w:rPr>
        <w:t>1</w:t>
      </w:r>
      <w:r w:rsidRPr="004C091A">
        <w:rPr>
          <w:i/>
          <w:iCs/>
          <w:u w:val="single"/>
        </w:rPr>
        <w:t> :</w:t>
      </w:r>
    </w:p>
    <w:p w:rsidR="00A80A79" w:rsidRDefault="00A80A79" w:rsidP="00B53DDC">
      <w:pPr>
        <w:jc w:val="both"/>
      </w:pPr>
      <w:r>
        <w:t>Tout d’abord, on va analyser une communication DHCP. Pour cela, on effectue une commande permettant la demande d’une nouvelle adresse sur le réseau. Après avoir filtrer les paquets transmis via DHCP sur Omnipeek, on obtient le résultat de l’image 4.</w:t>
      </w:r>
    </w:p>
    <w:p w:rsidR="00A80A79" w:rsidRPr="00A80A79" w:rsidRDefault="00A80A79"/>
    <w:p w:rsidR="00061C36" w:rsidRDefault="00061C36">
      <w:r>
        <w:rPr>
          <w:noProof/>
          <w:lang w:val="en-US"/>
        </w:rPr>
        <w:drawing>
          <wp:inline distT="0" distB="0" distL="0" distR="0" wp14:anchorId="0BF047E8" wp14:editId="165EA33B">
            <wp:extent cx="5486400" cy="3429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429000"/>
                    </a:xfrm>
                    <a:prstGeom prst="rect">
                      <a:avLst/>
                    </a:prstGeom>
                  </pic:spPr>
                </pic:pic>
              </a:graphicData>
            </a:graphic>
          </wp:inline>
        </w:drawing>
      </w:r>
    </w:p>
    <w:p w:rsidR="00A80A79" w:rsidRPr="00A80A79" w:rsidRDefault="00A80A79" w:rsidP="00A80A79">
      <w:pPr>
        <w:jc w:val="center"/>
      </w:pPr>
      <w:r>
        <w:rPr>
          <w:b/>
          <w:bCs/>
        </w:rPr>
        <w:t>Image 4.</w:t>
      </w:r>
      <w:r>
        <w:t xml:space="preserve"> Communication DHCP </w:t>
      </w:r>
    </w:p>
    <w:p w:rsidR="00EA03D4" w:rsidRDefault="00A80A79" w:rsidP="00B53DDC">
      <w:pPr>
        <w:spacing w:before="100" w:beforeAutospacing="1" w:after="0" w:line="240" w:lineRule="auto"/>
        <w:jc w:val="both"/>
        <w:rPr>
          <w:rFonts w:eastAsia="Times New Roman" w:cs="Times New Roman"/>
          <w:lang w:val="fr-FR" w:eastAsia="fr-FR"/>
        </w:rPr>
      </w:pPr>
      <w:r>
        <w:rPr>
          <w:rFonts w:eastAsia="Times New Roman" w:cs="Times New Roman"/>
          <w:lang w:val="fr-FR" w:eastAsia="fr-FR"/>
        </w:rPr>
        <w:t>Selon le résultat obtenu, l</w:t>
      </w:r>
      <w:r w:rsidR="00EA03D4">
        <w:rPr>
          <w:rFonts w:eastAsia="Times New Roman" w:cs="Times New Roman"/>
          <w:lang w:val="fr-FR" w:eastAsia="fr-FR"/>
        </w:rPr>
        <w:t xml:space="preserve">’attribution d’une nouvelle adresse IP à un client qui veut rejoindre un réseau </w:t>
      </w:r>
      <w:r w:rsidR="005D7B12">
        <w:rPr>
          <w:rFonts w:eastAsia="Times New Roman" w:cs="Times New Roman"/>
          <w:lang w:val="fr-FR" w:eastAsia="fr-FR"/>
        </w:rPr>
        <w:t>s</w:t>
      </w:r>
      <w:r w:rsidR="00EA03D4">
        <w:rPr>
          <w:rFonts w:eastAsia="Times New Roman" w:cs="Times New Roman"/>
          <w:lang w:val="fr-FR" w:eastAsia="fr-FR"/>
        </w:rPr>
        <w:t xml:space="preserve">e fait de la manière suivante : </w:t>
      </w:r>
    </w:p>
    <w:p w:rsidR="00EA03D4" w:rsidRDefault="00EA03D4" w:rsidP="00B53DDC">
      <w:pPr>
        <w:pStyle w:val="Paragraphedeliste"/>
        <w:numPr>
          <w:ilvl w:val="0"/>
          <w:numId w:val="2"/>
        </w:numPr>
        <w:spacing w:before="100" w:beforeAutospacing="1" w:after="0" w:line="240" w:lineRule="auto"/>
        <w:jc w:val="both"/>
        <w:rPr>
          <w:rFonts w:eastAsia="Times New Roman" w:cs="Times New Roman"/>
          <w:lang w:val="fr-FR" w:eastAsia="fr-FR"/>
        </w:rPr>
      </w:pPr>
      <w:r>
        <w:rPr>
          <w:rFonts w:eastAsia="Times New Roman" w:cs="Times New Roman"/>
          <w:lang w:val="fr-FR" w:eastAsia="fr-FR"/>
        </w:rPr>
        <w:t>Le client envoie un paquet à tous les participants du réseau pour dire qu’il souhaite une nouvelle adresse.</w:t>
      </w:r>
    </w:p>
    <w:p w:rsidR="00EA03D4" w:rsidRDefault="00EA03D4" w:rsidP="00B53DDC">
      <w:pPr>
        <w:pStyle w:val="Paragraphedeliste"/>
        <w:numPr>
          <w:ilvl w:val="0"/>
          <w:numId w:val="2"/>
        </w:numPr>
        <w:spacing w:before="100" w:beforeAutospacing="1" w:after="0" w:line="240" w:lineRule="auto"/>
        <w:jc w:val="both"/>
        <w:rPr>
          <w:rFonts w:eastAsia="Times New Roman" w:cs="Times New Roman"/>
          <w:lang w:val="fr-FR" w:eastAsia="fr-FR"/>
        </w:rPr>
      </w:pPr>
      <w:r>
        <w:rPr>
          <w:rFonts w:eastAsia="Times New Roman" w:cs="Times New Roman"/>
          <w:lang w:val="fr-FR" w:eastAsia="fr-FR"/>
        </w:rPr>
        <w:t>Le serveur répond à ce client en lui proposant une adresse IP et MAC libre.</w:t>
      </w:r>
    </w:p>
    <w:p w:rsidR="00EA03D4" w:rsidRDefault="00EA03D4" w:rsidP="00B53DDC">
      <w:pPr>
        <w:pStyle w:val="Paragraphedeliste"/>
        <w:numPr>
          <w:ilvl w:val="0"/>
          <w:numId w:val="2"/>
        </w:numPr>
        <w:spacing w:before="100" w:beforeAutospacing="1" w:after="0" w:line="240" w:lineRule="auto"/>
        <w:jc w:val="both"/>
        <w:rPr>
          <w:rFonts w:eastAsia="Times New Roman" w:cs="Times New Roman"/>
          <w:lang w:val="fr-FR" w:eastAsia="fr-FR"/>
        </w:rPr>
      </w:pPr>
      <w:r>
        <w:rPr>
          <w:rFonts w:eastAsia="Times New Roman" w:cs="Times New Roman"/>
          <w:lang w:val="fr-FR" w:eastAsia="fr-FR"/>
        </w:rPr>
        <w:t>Le client informe tous les participants du réseau du choix de sa nouvelle adresse.</w:t>
      </w:r>
    </w:p>
    <w:p w:rsidR="005D7B12" w:rsidRPr="005D7B12" w:rsidRDefault="005D7B12" w:rsidP="00B53DDC">
      <w:pPr>
        <w:pStyle w:val="Paragraphedeliste"/>
        <w:numPr>
          <w:ilvl w:val="0"/>
          <w:numId w:val="2"/>
        </w:numPr>
        <w:spacing w:before="100" w:beforeAutospacing="1" w:after="0" w:line="240" w:lineRule="auto"/>
        <w:jc w:val="both"/>
      </w:pPr>
      <w:r w:rsidRPr="005D7B12">
        <w:rPr>
          <w:rFonts w:eastAsia="Times New Roman" w:cs="Times New Roman"/>
          <w:lang w:val="fr-FR" w:eastAsia="fr-FR"/>
        </w:rPr>
        <w:t>Le serveur confirme alors la bonne réception du message.</w:t>
      </w:r>
    </w:p>
    <w:p w:rsidR="004C091A" w:rsidRDefault="004C091A" w:rsidP="004C091A">
      <w:pPr>
        <w:rPr>
          <w:i/>
          <w:iCs/>
          <w:u w:val="single"/>
        </w:rPr>
      </w:pPr>
    </w:p>
    <w:p w:rsidR="00B53DDC" w:rsidRDefault="00B53DDC" w:rsidP="004C091A">
      <w:pPr>
        <w:rPr>
          <w:i/>
          <w:iCs/>
          <w:u w:val="single"/>
        </w:rPr>
      </w:pPr>
    </w:p>
    <w:p w:rsidR="004C091A" w:rsidRPr="004C091A" w:rsidRDefault="004C091A" w:rsidP="004C091A">
      <w:pPr>
        <w:rPr>
          <w:i/>
          <w:iCs/>
          <w:u w:val="single"/>
        </w:rPr>
      </w:pPr>
      <w:r w:rsidRPr="004C091A">
        <w:rPr>
          <w:i/>
          <w:iCs/>
          <w:u w:val="single"/>
        </w:rPr>
        <w:lastRenderedPageBreak/>
        <w:t xml:space="preserve">Question </w:t>
      </w:r>
      <w:r w:rsidR="00A80A79">
        <w:rPr>
          <w:i/>
          <w:iCs/>
          <w:u w:val="single"/>
        </w:rPr>
        <w:t>2</w:t>
      </w:r>
      <w:r w:rsidR="00B53DDC">
        <w:rPr>
          <w:i/>
          <w:iCs/>
          <w:u w:val="single"/>
        </w:rPr>
        <w:t> </w:t>
      </w:r>
      <w:r w:rsidRPr="004C091A">
        <w:rPr>
          <w:i/>
          <w:iCs/>
          <w:u w:val="single"/>
        </w:rPr>
        <w:t>:</w:t>
      </w:r>
    </w:p>
    <w:p w:rsidR="00DA0D40" w:rsidRDefault="005D7B12" w:rsidP="00B53DDC">
      <w:pPr>
        <w:spacing w:before="100" w:beforeAutospacing="1" w:after="0" w:line="240" w:lineRule="auto"/>
        <w:jc w:val="both"/>
        <w:rPr>
          <w:rFonts w:eastAsia="Times New Roman" w:cs="Times New Roman"/>
          <w:lang w:val="fr-FR" w:eastAsia="fr-FR"/>
        </w:rPr>
      </w:pPr>
      <w:r>
        <w:rPr>
          <w:rFonts w:eastAsia="Times New Roman" w:cs="Times New Roman"/>
          <w:lang w:val="fr-FR" w:eastAsia="fr-FR"/>
        </w:rPr>
        <w:t>Les opérations effectuées en broadcast sont le DISCOVER et le REQUEST envoyés par le client. Ces opérations doivent être effectué en broadcast car au début, le client ne connait pas l’adresse du serveur, il doit envoyer son message à tou</w:t>
      </w:r>
      <w:r w:rsidR="00DA0D40">
        <w:rPr>
          <w:rFonts w:eastAsia="Times New Roman" w:cs="Times New Roman"/>
          <w:lang w:val="fr-FR" w:eastAsia="fr-FR"/>
        </w:rPr>
        <w:t>t</w:t>
      </w:r>
      <w:r>
        <w:rPr>
          <w:rFonts w:eastAsia="Times New Roman" w:cs="Times New Roman"/>
          <w:lang w:val="fr-FR" w:eastAsia="fr-FR"/>
        </w:rPr>
        <w:t xml:space="preserve"> le réseau.</w:t>
      </w:r>
    </w:p>
    <w:p w:rsidR="004C091A" w:rsidRDefault="004C091A" w:rsidP="004C091A">
      <w:pPr>
        <w:rPr>
          <w:i/>
          <w:iCs/>
          <w:u w:val="single"/>
          <w:lang w:val="fr-FR"/>
        </w:rPr>
      </w:pPr>
    </w:p>
    <w:p w:rsidR="004C091A" w:rsidRPr="004C091A" w:rsidRDefault="004C091A" w:rsidP="004C091A">
      <w:pPr>
        <w:rPr>
          <w:i/>
          <w:iCs/>
          <w:u w:val="single"/>
        </w:rPr>
      </w:pPr>
      <w:r w:rsidRPr="004C091A">
        <w:rPr>
          <w:i/>
          <w:iCs/>
          <w:u w:val="single"/>
        </w:rPr>
        <w:t xml:space="preserve">Question </w:t>
      </w:r>
      <w:r w:rsidR="00A80A79">
        <w:rPr>
          <w:i/>
          <w:iCs/>
          <w:u w:val="single"/>
        </w:rPr>
        <w:t>3</w:t>
      </w:r>
      <w:r w:rsidR="00B53DDC">
        <w:rPr>
          <w:i/>
          <w:iCs/>
          <w:u w:val="single"/>
        </w:rPr>
        <w:t> </w:t>
      </w:r>
      <w:r w:rsidRPr="004C091A">
        <w:rPr>
          <w:i/>
          <w:iCs/>
          <w:u w:val="single"/>
        </w:rPr>
        <w:t>:</w:t>
      </w:r>
    </w:p>
    <w:p w:rsidR="0035636F" w:rsidRDefault="00DA0D40" w:rsidP="00B53DDC">
      <w:pPr>
        <w:spacing w:before="100" w:beforeAutospacing="1" w:after="0" w:line="240" w:lineRule="auto"/>
        <w:jc w:val="both"/>
        <w:rPr>
          <w:rFonts w:ascii="Times New Roman" w:eastAsia="Times New Roman" w:hAnsi="Times New Roman" w:cs="Times New Roman"/>
          <w:sz w:val="24"/>
          <w:szCs w:val="24"/>
          <w:lang w:val="fr-FR" w:eastAsia="fr-FR"/>
        </w:rPr>
      </w:pPr>
      <w:r>
        <w:rPr>
          <w:rFonts w:eastAsia="Times New Roman" w:cs="Times New Roman"/>
          <w:lang w:val="fr-FR" w:eastAsia="fr-FR"/>
        </w:rPr>
        <w:t>Il est impossible d’utiliser le protocole TCP pour les requête</w:t>
      </w:r>
      <w:r w:rsidR="0035636F">
        <w:rPr>
          <w:rFonts w:eastAsia="Times New Roman" w:cs="Times New Roman"/>
          <w:lang w:val="fr-FR" w:eastAsia="fr-FR"/>
        </w:rPr>
        <w:t>s</w:t>
      </w:r>
      <w:r>
        <w:rPr>
          <w:rFonts w:eastAsia="Times New Roman" w:cs="Times New Roman"/>
          <w:lang w:val="fr-FR" w:eastAsia="fr-FR"/>
        </w:rPr>
        <w:t xml:space="preserve"> DHCP car ces requêtes servent justement à configurer les paramètre TCP/IP au client.</w:t>
      </w:r>
    </w:p>
    <w:p w:rsidR="00B53DDC" w:rsidRDefault="00B53DDC" w:rsidP="00B53DDC">
      <w:pPr>
        <w:spacing w:before="100" w:beforeAutospacing="1" w:after="0" w:line="240" w:lineRule="auto"/>
        <w:jc w:val="both"/>
      </w:pPr>
    </w:p>
    <w:p w:rsidR="004C091A" w:rsidRDefault="004C091A" w:rsidP="004C091A">
      <w:pPr>
        <w:rPr>
          <w:i/>
          <w:iCs/>
          <w:u w:val="single"/>
        </w:rPr>
      </w:pPr>
      <w:r w:rsidRPr="004C091A">
        <w:rPr>
          <w:i/>
          <w:iCs/>
          <w:u w:val="single"/>
        </w:rPr>
        <w:t xml:space="preserve">Question </w:t>
      </w:r>
      <w:r w:rsidR="00A80A79">
        <w:rPr>
          <w:i/>
          <w:iCs/>
          <w:u w:val="single"/>
        </w:rPr>
        <w:t>4</w:t>
      </w:r>
      <w:r w:rsidR="00B53DDC">
        <w:rPr>
          <w:i/>
          <w:iCs/>
          <w:u w:val="single"/>
        </w:rPr>
        <w:t> </w:t>
      </w:r>
      <w:r w:rsidRPr="004C091A">
        <w:rPr>
          <w:i/>
          <w:iCs/>
          <w:u w:val="single"/>
        </w:rPr>
        <w:t>:</w:t>
      </w:r>
    </w:p>
    <w:p w:rsidR="00A80A79" w:rsidRPr="00A80A79" w:rsidRDefault="00A80A79" w:rsidP="004C091A">
      <w:r>
        <w:t>On retrouve plus en détail le message DISCOVER envoyé par le client sur les images 5, 6, 7 et 8.</w:t>
      </w:r>
    </w:p>
    <w:p w:rsidR="00061C36" w:rsidRDefault="00061C36">
      <w:r>
        <w:rPr>
          <w:noProof/>
          <w:lang w:val="en-US"/>
        </w:rPr>
        <w:drawing>
          <wp:inline distT="0" distB="0" distL="0" distR="0" wp14:anchorId="1656C2A7" wp14:editId="04FB7C3D">
            <wp:extent cx="5486400" cy="3429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429000"/>
                    </a:xfrm>
                    <a:prstGeom prst="rect">
                      <a:avLst/>
                    </a:prstGeom>
                  </pic:spPr>
                </pic:pic>
              </a:graphicData>
            </a:graphic>
          </wp:inline>
        </w:drawing>
      </w:r>
    </w:p>
    <w:p w:rsidR="00A80A79" w:rsidRPr="00A80A79" w:rsidRDefault="00A80A79" w:rsidP="00A80A79">
      <w:pPr>
        <w:jc w:val="center"/>
      </w:pPr>
      <w:r>
        <w:rPr>
          <w:b/>
          <w:bCs/>
        </w:rPr>
        <w:t>Image 5.</w:t>
      </w:r>
      <w:r>
        <w:t xml:space="preserve"> Message DISCOVER envoyé par le client (première partie) </w:t>
      </w:r>
    </w:p>
    <w:p w:rsidR="00A80A79" w:rsidRDefault="00A80A79"/>
    <w:p w:rsidR="00061C36" w:rsidRDefault="00061C36">
      <w:r>
        <w:rPr>
          <w:noProof/>
          <w:lang w:val="en-US"/>
        </w:rPr>
        <w:lastRenderedPageBreak/>
        <w:drawing>
          <wp:inline distT="0" distB="0" distL="0" distR="0" wp14:anchorId="7CA1AFF8" wp14:editId="72A93DB3">
            <wp:extent cx="5486400" cy="3429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429000"/>
                    </a:xfrm>
                    <a:prstGeom prst="rect">
                      <a:avLst/>
                    </a:prstGeom>
                  </pic:spPr>
                </pic:pic>
              </a:graphicData>
            </a:graphic>
          </wp:inline>
        </w:drawing>
      </w:r>
    </w:p>
    <w:p w:rsidR="00A80A79" w:rsidRPr="00A80A79" w:rsidRDefault="00A80A79" w:rsidP="00A80A79">
      <w:pPr>
        <w:jc w:val="center"/>
      </w:pPr>
      <w:r>
        <w:rPr>
          <w:b/>
          <w:bCs/>
        </w:rPr>
        <w:t>Image 6.</w:t>
      </w:r>
      <w:r>
        <w:t xml:space="preserve"> Message DISCOVER envoyé par le client (deuxième partie) </w:t>
      </w:r>
    </w:p>
    <w:p w:rsidR="00A80A79" w:rsidRDefault="00A80A79"/>
    <w:p w:rsidR="00061C36" w:rsidRDefault="00061C36">
      <w:r>
        <w:rPr>
          <w:noProof/>
          <w:lang w:val="en-US"/>
        </w:rPr>
        <w:drawing>
          <wp:inline distT="0" distB="0" distL="0" distR="0" wp14:anchorId="2D4C54B5" wp14:editId="64CF9DB8">
            <wp:extent cx="5486400" cy="34290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429000"/>
                    </a:xfrm>
                    <a:prstGeom prst="rect">
                      <a:avLst/>
                    </a:prstGeom>
                  </pic:spPr>
                </pic:pic>
              </a:graphicData>
            </a:graphic>
          </wp:inline>
        </w:drawing>
      </w:r>
    </w:p>
    <w:p w:rsidR="00A80A79" w:rsidRPr="00A80A79" w:rsidRDefault="00A80A79" w:rsidP="00A80A79">
      <w:pPr>
        <w:jc w:val="center"/>
      </w:pPr>
      <w:r>
        <w:rPr>
          <w:b/>
          <w:bCs/>
        </w:rPr>
        <w:t>Image 7.</w:t>
      </w:r>
      <w:r>
        <w:t xml:space="preserve"> Message DISCOVER envoyé par le client (troisième partie) </w:t>
      </w:r>
    </w:p>
    <w:p w:rsidR="00A80A79" w:rsidRDefault="00A80A79"/>
    <w:p w:rsidR="00061C36" w:rsidRDefault="00061C36">
      <w:r>
        <w:rPr>
          <w:noProof/>
          <w:lang w:val="en-US"/>
        </w:rPr>
        <w:lastRenderedPageBreak/>
        <w:drawing>
          <wp:inline distT="0" distB="0" distL="0" distR="0" wp14:anchorId="4491213C" wp14:editId="4EF63743">
            <wp:extent cx="5486400" cy="3429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429000"/>
                    </a:xfrm>
                    <a:prstGeom prst="rect">
                      <a:avLst/>
                    </a:prstGeom>
                  </pic:spPr>
                </pic:pic>
              </a:graphicData>
            </a:graphic>
          </wp:inline>
        </w:drawing>
      </w:r>
    </w:p>
    <w:p w:rsidR="00A80A79" w:rsidRDefault="00A80A79" w:rsidP="00B53DDC">
      <w:pPr>
        <w:jc w:val="center"/>
      </w:pPr>
      <w:r>
        <w:rPr>
          <w:b/>
          <w:bCs/>
        </w:rPr>
        <w:t>Image 8.</w:t>
      </w:r>
      <w:r>
        <w:t xml:space="preserve"> Message DISCOVER envoyé par le client (quatrième partie) </w:t>
      </w:r>
    </w:p>
    <w:p w:rsidR="004C091A" w:rsidRDefault="004C091A" w:rsidP="004C091A">
      <w:pPr>
        <w:rPr>
          <w:i/>
          <w:iCs/>
          <w:u w:val="single"/>
        </w:rPr>
      </w:pPr>
      <w:r w:rsidRPr="004C091A">
        <w:rPr>
          <w:i/>
          <w:iCs/>
          <w:u w:val="single"/>
        </w:rPr>
        <w:t xml:space="preserve">Question </w:t>
      </w:r>
      <w:r w:rsidR="00A80A79">
        <w:rPr>
          <w:i/>
          <w:iCs/>
          <w:u w:val="single"/>
        </w:rPr>
        <w:t>5</w:t>
      </w:r>
      <w:r w:rsidR="00B53DDC">
        <w:rPr>
          <w:i/>
          <w:iCs/>
          <w:u w:val="single"/>
        </w:rPr>
        <w:t> </w:t>
      </w:r>
      <w:r w:rsidRPr="004C091A">
        <w:rPr>
          <w:i/>
          <w:iCs/>
          <w:u w:val="single"/>
        </w:rPr>
        <w:t>:</w:t>
      </w:r>
    </w:p>
    <w:p w:rsidR="00A80A79" w:rsidRPr="00A80A79" w:rsidRDefault="00A80A79" w:rsidP="004C091A">
      <w:r>
        <w:t>Sur les images 9, 10 et 11, on retrouve cette fois le message OFFER envoyé par le serveur.</w:t>
      </w:r>
    </w:p>
    <w:p w:rsidR="00061C36" w:rsidRDefault="00061C36">
      <w:r>
        <w:rPr>
          <w:noProof/>
          <w:lang w:val="en-US"/>
        </w:rPr>
        <w:drawing>
          <wp:inline distT="0" distB="0" distL="0" distR="0" wp14:anchorId="07319E0C" wp14:editId="43DA94E4">
            <wp:extent cx="5486400" cy="34290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429000"/>
                    </a:xfrm>
                    <a:prstGeom prst="rect">
                      <a:avLst/>
                    </a:prstGeom>
                  </pic:spPr>
                </pic:pic>
              </a:graphicData>
            </a:graphic>
          </wp:inline>
        </w:drawing>
      </w:r>
    </w:p>
    <w:p w:rsidR="00A80A79" w:rsidRPr="00A80A79" w:rsidRDefault="00A80A79" w:rsidP="00A80A79">
      <w:pPr>
        <w:jc w:val="center"/>
      </w:pPr>
      <w:r>
        <w:rPr>
          <w:b/>
          <w:bCs/>
        </w:rPr>
        <w:t>Image 9.</w:t>
      </w:r>
      <w:r>
        <w:t xml:space="preserve"> Message OFFER envoyé par le serveur (première partie) </w:t>
      </w:r>
    </w:p>
    <w:p w:rsidR="00A80A79" w:rsidRDefault="00A80A79"/>
    <w:p w:rsidR="00061C36" w:rsidRDefault="00061C36">
      <w:r>
        <w:rPr>
          <w:noProof/>
          <w:lang w:val="en-US"/>
        </w:rPr>
        <w:drawing>
          <wp:inline distT="0" distB="0" distL="0" distR="0" wp14:anchorId="218D3C7E" wp14:editId="7C4642E3">
            <wp:extent cx="5486400" cy="3429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429000"/>
                    </a:xfrm>
                    <a:prstGeom prst="rect">
                      <a:avLst/>
                    </a:prstGeom>
                  </pic:spPr>
                </pic:pic>
              </a:graphicData>
            </a:graphic>
          </wp:inline>
        </w:drawing>
      </w:r>
    </w:p>
    <w:p w:rsidR="00A80A79" w:rsidRDefault="00A80A79" w:rsidP="00B53DDC">
      <w:pPr>
        <w:jc w:val="center"/>
      </w:pPr>
      <w:r>
        <w:rPr>
          <w:b/>
          <w:bCs/>
        </w:rPr>
        <w:t>Image 10.</w:t>
      </w:r>
      <w:r>
        <w:t xml:space="preserve"> Message OFFER envoyé par le serveur (deuxième partie) </w:t>
      </w:r>
    </w:p>
    <w:p w:rsidR="00B53DDC" w:rsidRDefault="00B53DDC" w:rsidP="00B53DDC">
      <w:pPr>
        <w:jc w:val="center"/>
      </w:pPr>
    </w:p>
    <w:p w:rsidR="00061C36" w:rsidRDefault="00061C36">
      <w:r>
        <w:rPr>
          <w:noProof/>
          <w:lang w:val="en-US"/>
        </w:rPr>
        <w:drawing>
          <wp:inline distT="0" distB="0" distL="0" distR="0" wp14:anchorId="6C3BB04D" wp14:editId="07333C40">
            <wp:extent cx="5486400" cy="3429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429000"/>
                    </a:xfrm>
                    <a:prstGeom prst="rect">
                      <a:avLst/>
                    </a:prstGeom>
                  </pic:spPr>
                </pic:pic>
              </a:graphicData>
            </a:graphic>
          </wp:inline>
        </w:drawing>
      </w:r>
    </w:p>
    <w:p w:rsidR="00A80A79" w:rsidRPr="00A80A79" w:rsidRDefault="00A80A79" w:rsidP="00A80A79">
      <w:pPr>
        <w:jc w:val="center"/>
      </w:pPr>
      <w:r>
        <w:rPr>
          <w:b/>
          <w:bCs/>
        </w:rPr>
        <w:t>Image 11.</w:t>
      </w:r>
      <w:r>
        <w:t xml:space="preserve"> Message OFFER envoyé par le serveur (troisième partie) </w:t>
      </w:r>
    </w:p>
    <w:p w:rsidR="00A80A79" w:rsidRDefault="00A80A79"/>
    <w:p w:rsidR="0035636F" w:rsidRDefault="0035636F" w:rsidP="00B53DDC">
      <w:pPr>
        <w:jc w:val="both"/>
      </w:pPr>
      <w:r>
        <w:t>Le DHC</w:t>
      </w:r>
      <w:r w:rsidR="005C1879">
        <w:t>P offer</w:t>
      </w:r>
      <w:r>
        <w:t xml:space="preserve"> permet de proposer au client des paramètre TCP/IP. Ce paquet peut provenir de plusieurs serveurs.</w:t>
      </w:r>
    </w:p>
    <w:p w:rsidR="0067432A" w:rsidRDefault="0067432A"/>
    <w:p w:rsidR="004C091A" w:rsidRPr="004C091A" w:rsidRDefault="004C091A" w:rsidP="004C091A">
      <w:pPr>
        <w:rPr>
          <w:i/>
          <w:iCs/>
          <w:u w:val="single"/>
        </w:rPr>
      </w:pPr>
      <w:r w:rsidRPr="004C091A">
        <w:rPr>
          <w:i/>
          <w:iCs/>
          <w:u w:val="single"/>
        </w:rPr>
        <w:t xml:space="preserve">Question </w:t>
      </w:r>
      <w:r w:rsidR="00A80A79">
        <w:rPr>
          <w:i/>
          <w:iCs/>
          <w:u w:val="single"/>
        </w:rPr>
        <w:t>6</w:t>
      </w:r>
      <w:r w:rsidR="00B53DDC">
        <w:rPr>
          <w:i/>
          <w:iCs/>
          <w:u w:val="single"/>
        </w:rPr>
        <w:t> </w:t>
      </w:r>
      <w:r w:rsidRPr="004C091A">
        <w:rPr>
          <w:i/>
          <w:iCs/>
          <w:u w:val="single"/>
        </w:rPr>
        <w:t>:</w:t>
      </w:r>
    </w:p>
    <w:p w:rsidR="009A7F38" w:rsidRDefault="005C1879" w:rsidP="00B53DDC">
      <w:pPr>
        <w:jc w:val="both"/>
      </w:pPr>
      <w:r>
        <w:t>Le champ qui indique que le message est un DHCP offer est le « message type » qui indique alors la valeur 2.</w:t>
      </w:r>
      <w:r w:rsidR="0035636F">
        <w:t xml:space="preserve"> </w:t>
      </w:r>
    </w:p>
    <w:p w:rsidR="0067432A" w:rsidRDefault="0067432A"/>
    <w:p w:rsidR="004C091A" w:rsidRPr="004C091A" w:rsidRDefault="004C091A" w:rsidP="004C091A">
      <w:pPr>
        <w:rPr>
          <w:i/>
          <w:iCs/>
          <w:u w:val="single"/>
        </w:rPr>
      </w:pPr>
      <w:r w:rsidRPr="004C091A">
        <w:rPr>
          <w:i/>
          <w:iCs/>
          <w:u w:val="single"/>
        </w:rPr>
        <w:t xml:space="preserve">Question </w:t>
      </w:r>
      <w:r w:rsidR="00A80A79">
        <w:rPr>
          <w:i/>
          <w:iCs/>
          <w:u w:val="single"/>
        </w:rPr>
        <w:t>7</w:t>
      </w:r>
      <w:r w:rsidR="00B53DDC">
        <w:rPr>
          <w:i/>
          <w:iCs/>
          <w:u w:val="single"/>
        </w:rPr>
        <w:t> </w:t>
      </w:r>
      <w:r w:rsidRPr="004C091A">
        <w:rPr>
          <w:i/>
          <w:iCs/>
          <w:u w:val="single"/>
        </w:rPr>
        <w:t>:</w:t>
      </w:r>
    </w:p>
    <w:p w:rsidR="002070B4" w:rsidRDefault="002070B4">
      <w:r>
        <w:t>L’adresse MAC de la destination est celle du client et celle de la source est celle du routeur.</w:t>
      </w:r>
    </w:p>
    <w:p w:rsidR="0067432A" w:rsidRDefault="0067432A"/>
    <w:p w:rsidR="004C091A" w:rsidRPr="004C091A" w:rsidRDefault="004C091A" w:rsidP="004C091A">
      <w:pPr>
        <w:rPr>
          <w:i/>
          <w:iCs/>
          <w:u w:val="single"/>
        </w:rPr>
      </w:pPr>
      <w:r w:rsidRPr="004C091A">
        <w:rPr>
          <w:i/>
          <w:iCs/>
          <w:u w:val="single"/>
        </w:rPr>
        <w:t xml:space="preserve">Question </w:t>
      </w:r>
      <w:r w:rsidR="00A80A79">
        <w:rPr>
          <w:i/>
          <w:iCs/>
          <w:u w:val="single"/>
        </w:rPr>
        <w:t>8</w:t>
      </w:r>
      <w:r w:rsidR="00B53DDC">
        <w:rPr>
          <w:i/>
          <w:iCs/>
          <w:u w:val="single"/>
        </w:rPr>
        <w:t> </w:t>
      </w:r>
      <w:r w:rsidRPr="004C091A">
        <w:rPr>
          <w:i/>
          <w:iCs/>
          <w:u w:val="single"/>
        </w:rPr>
        <w:t>:</w:t>
      </w:r>
    </w:p>
    <w:p w:rsidR="002070B4" w:rsidRDefault="002070B4">
      <w:r>
        <w:t>L’adresse IP source est cependant celle du serveur.</w:t>
      </w:r>
    </w:p>
    <w:p w:rsidR="0067432A" w:rsidRDefault="0067432A" w:rsidP="004C091A">
      <w:pPr>
        <w:rPr>
          <w:i/>
          <w:iCs/>
          <w:u w:val="single"/>
        </w:rPr>
      </w:pPr>
    </w:p>
    <w:p w:rsidR="004C091A" w:rsidRPr="004C091A" w:rsidRDefault="004C091A" w:rsidP="004C091A">
      <w:pPr>
        <w:rPr>
          <w:i/>
          <w:iCs/>
          <w:u w:val="single"/>
        </w:rPr>
      </w:pPr>
      <w:r w:rsidRPr="004C091A">
        <w:rPr>
          <w:i/>
          <w:iCs/>
          <w:u w:val="single"/>
        </w:rPr>
        <w:t xml:space="preserve">Question </w:t>
      </w:r>
      <w:r w:rsidR="00A80A79">
        <w:rPr>
          <w:i/>
          <w:iCs/>
          <w:u w:val="single"/>
        </w:rPr>
        <w:t>9</w:t>
      </w:r>
      <w:r w:rsidR="00B53DDC">
        <w:rPr>
          <w:i/>
          <w:iCs/>
          <w:u w:val="single"/>
        </w:rPr>
        <w:t> </w:t>
      </w:r>
      <w:r w:rsidRPr="004C091A">
        <w:rPr>
          <w:i/>
          <w:iCs/>
          <w:u w:val="single"/>
        </w:rPr>
        <w:t>:</w:t>
      </w:r>
    </w:p>
    <w:p w:rsidR="002070B4" w:rsidRDefault="002070B4">
      <w:r>
        <w:t>L’en-tête Ethernet fait ici 13 octets.</w:t>
      </w:r>
    </w:p>
    <w:p w:rsidR="0067432A" w:rsidRDefault="0067432A" w:rsidP="004C091A">
      <w:pPr>
        <w:rPr>
          <w:i/>
          <w:iCs/>
          <w:u w:val="single"/>
        </w:rPr>
      </w:pPr>
    </w:p>
    <w:p w:rsidR="004C091A" w:rsidRPr="004C091A" w:rsidRDefault="004C091A" w:rsidP="004C091A">
      <w:pPr>
        <w:rPr>
          <w:i/>
          <w:iCs/>
          <w:u w:val="single"/>
        </w:rPr>
      </w:pPr>
      <w:r w:rsidRPr="004C091A">
        <w:rPr>
          <w:i/>
          <w:iCs/>
          <w:u w:val="single"/>
        </w:rPr>
        <w:t>Question 1</w:t>
      </w:r>
      <w:r w:rsidR="00A80A79">
        <w:rPr>
          <w:i/>
          <w:iCs/>
          <w:u w:val="single"/>
        </w:rPr>
        <w:t>0</w:t>
      </w:r>
      <w:r w:rsidR="00B53DDC">
        <w:rPr>
          <w:i/>
          <w:iCs/>
          <w:u w:val="single"/>
        </w:rPr>
        <w:t> </w:t>
      </w:r>
      <w:r w:rsidRPr="004C091A">
        <w:rPr>
          <w:i/>
          <w:iCs/>
          <w:u w:val="single"/>
        </w:rPr>
        <w:t>:</w:t>
      </w:r>
    </w:p>
    <w:p w:rsidR="00B804A4" w:rsidRDefault="00B804A4" w:rsidP="00B53DDC">
      <w:pPr>
        <w:jc w:val="both"/>
      </w:pPr>
      <w:r>
        <w:t>La valeur du champ « Protocole Type » est 0x0800, cela signifie que le protocole utilisé est le protocole IP.</w:t>
      </w:r>
    </w:p>
    <w:p w:rsidR="0067432A" w:rsidRDefault="0067432A" w:rsidP="004C091A">
      <w:pPr>
        <w:rPr>
          <w:i/>
          <w:iCs/>
          <w:u w:val="single"/>
        </w:rPr>
      </w:pPr>
    </w:p>
    <w:p w:rsidR="004C091A" w:rsidRPr="004C091A" w:rsidRDefault="004C091A" w:rsidP="004C091A">
      <w:pPr>
        <w:rPr>
          <w:i/>
          <w:iCs/>
          <w:u w:val="single"/>
        </w:rPr>
      </w:pPr>
      <w:r w:rsidRPr="004C091A">
        <w:rPr>
          <w:i/>
          <w:iCs/>
          <w:u w:val="single"/>
        </w:rPr>
        <w:t>Question 1</w:t>
      </w:r>
      <w:r w:rsidR="00A80A79">
        <w:rPr>
          <w:i/>
          <w:iCs/>
          <w:u w:val="single"/>
        </w:rPr>
        <w:t>1</w:t>
      </w:r>
      <w:r w:rsidR="00B53DDC">
        <w:rPr>
          <w:i/>
          <w:iCs/>
          <w:u w:val="single"/>
        </w:rPr>
        <w:t> </w:t>
      </w:r>
      <w:r w:rsidRPr="004C091A">
        <w:rPr>
          <w:i/>
          <w:iCs/>
          <w:u w:val="single"/>
        </w:rPr>
        <w:t>:</w:t>
      </w:r>
    </w:p>
    <w:p w:rsidR="00B804A4" w:rsidRDefault="00B804A4" w:rsidP="00B53DDC">
      <w:pPr>
        <w:jc w:val="both"/>
        <w:rPr>
          <w:lang w:val="fr-FR"/>
        </w:rPr>
      </w:pPr>
      <w:r w:rsidRPr="00B804A4">
        <w:rPr>
          <w:lang w:val="fr-FR"/>
        </w:rPr>
        <w:t>Le champ « IP Address Lease Time » permet de définir</w:t>
      </w:r>
      <w:r>
        <w:rPr>
          <w:lang w:val="fr-FR"/>
        </w:rPr>
        <w:t xml:space="preserve"> le temps d’utilisation de l’adresse IP par le client. </w:t>
      </w:r>
      <w:r w:rsidR="00C4677F">
        <w:rPr>
          <w:lang w:val="fr-FR"/>
        </w:rPr>
        <w:t>Cela est nécessaire pour ne pas se retrouver à cours d’adresse IP disponible.</w:t>
      </w:r>
    </w:p>
    <w:p w:rsidR="0067432A" w:rsidRDefault="0067432A" w:rsidP="004C091A">
      <w:pPr>
        <w:rPr>
          <w:i/>
          <w:iCs/>
          <w:u w:val="single"/>
        </w:rPr>
      </w:pPr>
    </w:p>
    <w:p w:rsidR="004C091A" w:rsidRPr="004C091A" w:rsidRDefault="004C091A" w:rsidP="004C091A">
      <w:pPr>
        <w:rPr>
          <w:i/>
          <w:iCs/>
          <w:u w:val="single"/>
        </w:rPr>
      </w:pPr>
      <w:r w:rsidRPr="004C091A">
        <w:rPr>
          <w:i/>
          <w:iCs/>
          <w:u w:val="single"/>
        </w:rPr>
        <w:t>Question 1</w:t>
      </w:r>
      <w:r w:rsidR="00A80A79">
        <w:rPr>
          <w:i/>
          <w:iCs/>
          <w:u w:val="single"/>
        </w:rPr>
        <w:t>2</w:t>
      </w:r>
      <w:r w:rsidR="00B53DDC">
        <w:rPr>
          <w:i/>
          <w:iCs/>
          <w:u w:val="single"/>
        </w:rPr>
        <w:t> </w:t>
      </w:r>
      <w:r w:rsidRPr="004C091A">
        <w:rPr>
          <w:i/>
          <w:iCs/>
          <w:u w:val="single"/>
        </w:rPr>
        <w:t>:</w:t>
      </w:r>
    </w:p>
    <w:p w:rsidR="00C4677F" w:rsidRDefault="00C4677F" w:rsidP="00B53DDC">
      <w:pPr>
        <w:jc w:val="both"/>
        <w:rPr>
          <w:lang w:val="fr-FR"/>
        </w:rPr>
      </w:pPr>
      <w:r>
        <w:rPr>
          <w:lang w:val="fr-FR"/>
        </w:rPr>
        <w:t>Le champ « Client IP Addr Given By Srvr » correspond à une adresse IP disponible qui sera proposée au client.</w:t>
      </w:r>
    </w:p>
    <w:p w:rsidR="0067432A" w:rsidRDefault="0067432A" w:rsidP="00A80A79">
      <w:pPr>
        <w:rPr>
          <w:i/>
          <w:iCs/>
          <w:u w:val="single"/>
        </w:rPr>
      </w:pPr>
    </w:p>
    <w:p w:rsidR="00B53DDC" w:rsidRDefault="00B53DDC" w:rsidP="00A80A79">
      <w:pPr>
        <w:rPr>
          <w:i/>
          <w:iCs/>
          <w:u w:val="single"/>
        </w:rPr>
      </w:pPr>
    </w:p>
    <w:p w:rsidR="00A80A79" w:rsidRPr="004C091A" w:rsidRDefault="00A80A79" w:rsidP="00A80A79">
      <w:pPr>
        <w:rPr>
          <w:i/>
          <w:iCs/>
          <w:u w:val="single"/>
        </w:rPr>
      </w:pPr>
      <w:r w:rsidRPr="004C091A">
        <w:rPr>
          <w:i/>
          <w:iCs/>
          <w:u w:val="single"/>
        </w:rPr>
        <w:lastRenderedPageBreak/>
        <w:t>Question 1</w:t>
      </w:r>
      <w:r>
        <w:rPr>
          <w:i/>
          <w:iCs/>
          <w:u w:val="single"/>
        </w:rPr>
        <w:t>3</w:t>
      </w:r>
      <w:r w:rsidR="00B53DDC">
        <w:rPr>
          <w:i/>
          <w:iCs/>
          <w:u w:val="single"/>
        </w:rPr>
        <w:t> </w:t>
      </w:r>
      <w:r w:rsidRPr="004C091A">
        <w:rPr>
          <w:i/>
          <w:iCs/>
          <w:u w:val="single"/>
        </w:rPr>
        <w:t>:</w:t>
      </w:r>
    </w:p>
    <w:p w:rsidR="00C4677F" w:rsidRDefault="00C4677F">
      <w:pPr>
        <w:rPr>
          <w:lang w:val="fr-FR"/>
        </w:rPr>
      </w:pPr>
      <w:r>
        <w:rPr>
          <w:lang w:val="fr-FR"/>
        </w:rPr>
        <w:t>L’en-tête suivante de la trame est le Protocol IP.</w:t>
      </w:r>
    </w:p>
    <w:p w:rsidR="0067432A" w:rsidRDefault="0067432A" w:rsidP="00A80A79">
      <w:pPr>
        <w:rPr>
          <w:i/>
          <w:iCs/>
          <w:u w:val="single"/>
        </w:rPr>
      </w:pPr>
    </w:p>
    <w:p w:rsidR="00A80A79" w:rsidRPr="004C091A" w:rsidRDefault="00A80A79" w:rsidP="00A80A79">
      <w:pPr>
        <w:rPr>
          <w:i/>
          <w:iCs/>
          <w:u w:val="single"/>
        </w:rPr>
      </w:pPr>
      <w:r w:rsidRPr="004C091A">
        <w:rPr>
          <w:i/>
          <w:iCs/>
          <w:u w:val="single"/>
        </w:rPr>
        <w:t>Question 1</w:t>
      </w:r>
      <w:r>
        <w:rPr>
          <w:i/>
          <w:iCs/>
          <w:u w:val="single"/>
        </w:rPr>
        <w:t>4</w:t>
      </w:r>
      <w:r w:rsidR="00B53DDC">
        <w:rPr>
          <w:i/>
          <w:iCs/>
          <w:u w:val="single"/>
        </w:rPr>
        <w:t> </w:t>
      </w:r>
      <w:r w:rsidRPr="004C091A">
        <w:rPr>
          <w:i/>
          <w:iCs/>
          <w:u w:val="single"/>
        </w:rPr>
        <w:t>:</w:t>
      </w:r>
    </w:p>
    <w:p w:rsidR="00C4677F" w:rsidRDefault="00C4677F">
      <w:pPr>
        <w:rPr>
          <w:lang w:val="fr-FR"/>
        </w:rPr>
      </w:pPr>
      <w:r>
        <w:rPr>
          <w:lang w:val="fr-FR"/>
        </w:rPr>
        <w:t>Sa taille est de 19 octets.</w:t>
      </w:r>
    </w:p>
    <w:p w:rsidR="0067432A" w:rsidRDefault="0067432A" w:rsidP="00A80A79">
      <w:pPr>
        <w:rPr>
          <w:i/>
          <w:iCs/>
          <w:u w:val="single"/>
        </w:rPr>
      </w:pPr>
    </w:p>
    <w:p w:rsidR="00A80A79" w:rsidRPr="004C091A" w:rsidRDefault="00A80A79" w:rsidP="00A80A79">
      <w:pPr>
        <w:rPr>
          <w:i/>
          <w:iCs/>
          <w:u w:val="single"/>
        </w:rPr>
      </w:pPr>
      <w:r w:rsidRPr="004C091A">
        <w:rPr>
          <w:i/>
          <w:iCs/>
          <w:u w:val="single"/>
        </w:rPr>
        <w:t>Question 1</w:t>
      </w:r>
      <w:r>
        <w:rPr>
          <w:i/>
          <w:iCs/>
          <w:u w:val="single"/>
        </w:rPr>
        <w:t>5</w:t>
      </w:r>
      <w:r w:rsidR="00B53DDC">
        <w:rPr>
          <w:i/>
          <w:iCs/>
          <w:u w:val="single"/>
        </w:rPr>
        <w:t> </w:t>
      </w:r>
      <w:r w:rsidRPr="004C091A">
        <w:rPr>
          <w:i/>
          <w:iCs/>
          <w:u w:val="single"/>
        </w:rPr>
        <w:t>:</w:t>
      </w:r>
    </w:p>
    <w:p w:rsidR="00C4677F" w:rsidRDefault="00C4677F" w:rsidP="00C4677F">
      <w:pPr>
        <w:rPr>
          <w:lang w:val="fr-FR"/>
        </w:rPr>
      </w:pPr>
      <w:r>
        <w:rPr>
          <w:lang w:val="fr-FR"/>
        </w:rPr>
        <w:t>L’en-tête suivante de la trame est le Protocol UDP</w:t>
      </w:r>
      <w:r w:rsidR="00B53DDC">
        <w:rPr>
          <w:lang w:val="fr-FR"/>
        </w:rPr>
        <w:t>.</w:t>
      </w:r>
    </w:p>
    <w:p w:rsidR="0067432A" w:rsidRDefault="0067432A" w:rsidP="00A80A79">
      <w:pPr>
        <w:rPr>
          <w:i/>
          <w:iCs/>
          <w:u w:val="single"/>
        </w:rPr>
      </w:pPr>
    </w:p>
    <w:p w:rsidR="00A80A79" w:rsidRPr="004C091A" w:rsidRDefault="00A80A79" w:rsidP="00A80A79">
      <w:pPr>
        <w:rPr>
          <w:i/>
          <w:iCs/>
          <w:u w:val="single"/>
        </w:rPr>
      </w:pPr>
      <w:r w:rsidRPr="004C091A">
        <w:rPr>
          <w:i/>
          <w:iCs/>
          <w:u w:val="single"/>
        </w:rPr>
        <w:t>Question 1</w:t>
      </w:r>
      <w:r>
        <w:rPr>
          <w:i/>
          <w:iCs/>
          <w:u w:val="single"/>
        </w:rPr>
        <w:t>6</w:t>
      </w:r>
      <w:r w:rsidR="00B53DDC">
        <w:rPr>
          <w:i/>
          <w:iCs/>
          <w:u w:val="single"/>
        </w:rPr>
        <w:t> </w:t>
      </w:r>
      <w:r w:rsidRPr="004C091A">
        <w:rPr>
          <w:i/>
          <w:iCs/>
          <w:u w:val="single"/>
        </w:rPr>
        <w:t>:</w:t>
      </w:r>
    </w:p>
    <w:p w:rsidR="00C4677F" w:rsidRDefault="00C4677F" w:rsidP="00C4677F">
      <w:pPr>
        <w:rPr>
          <w:lang w:val="fr-FR"/>
        </w:rPr>
      </w:pPr>
      <w:r>
        <w:rPr>
          <w:lang w:val="fr-FR"/>
        </w:rPr>
        <w:t>Sa taille est de 7 octets.</w:t>
      </w:r>
    </w:p>
    <w:p w:rsidR="0067432A" w:rsidRDefault="0067432A" w:rsidP="00A80A79">
      <w:pPr>
        <w:rPr>
          <w:i/>
          <w:iCs/>
          <w:u w:val="single"/>
        </w:rPr>
      </w:pPr>
    </w:p>
    <w:p w:rsidR="00A80A79" w:rsidRPr="004C091A" w:rsidRDefault="00A80A79" w:rsidP="00A80A79">
      <w:pPr>
        <w:rPr>
          <w:i/>
          <w:iCs/>
          <w:u w:val="single"/>
        </w:rPr>
      </w:pPr>
      <w:r w:rsidRPr="004C091A">
        <w:rPr>
          <w:i/>
          <w:iCs/>
          <w:u w:val="single"/>
        </w:rPr>
        <w:t>Question 1</w:t>
      </w:r>
      <w:r>
        <w:rPr>
          <w:i/>
          <w:iCs/>
          <w:u w:val="single"/>
        </w:rPr>
        <w:t>7</w:t>
      </w:r>
      <w:r w:rsidR="00B53DDC">
        <w:rPr>
          <w:i/>
          <w:iCs/>
          <w:u w:val="single"/>
        </w:rPr>
        <w:t> </w:t>
      </w:r>
      <w:r w:rsidRPr="004C091A">
        <w:rPr>
          <w:i/>
          <w:iCs/>
          <w:u w:val="single"/>
        </w:rPr>
        <w:t>:</w:t>
      </w:r>
    </w:p>
    <w:p w:rsidR="00C4677F" w:rsidRDefault="00C4677F" w:rsidP="00B53DDC">
      <w:pPr>
        <w:jc w:val="both"/>
        <w:rPr>
          <w:lang w:val="fr-FR"/>
        </w:rPr>
      </w:pPr>
      <w:r>
        <w:rPr>
          <w:lang w:val="fr-FR"/>
        </w:rPr>
        <w:t>Le Lease Time étant de 1800</w:t>
      </w:r>
      <w:r w:rsidR="00687836">
        <w:rPr>
          <w:lang w:val="fr-FR"/>
        </w:rPr>
        <w:t xml:space="preserve"> secondes, le client devra revalider son adresse IP au bout de 30 minute.</w:t>
      </w:r>
    </w:p>
    <w:p w:rsidR="009A7F38" w:rsidRDefault="009A7F38">
      <w:pPr>
        <w:rPr>
          <w:lang w:val="fr-FR"/>
        </w:rPr>
      </w:pPr>
    </w:p>
    <w:p w:rsidR="0067432A" w:rsidRPr="0067432A" w:rsidRDefault="0067432A" w:rsidP="0067432A">
      <w:pPr>
        <w:pStyle w:val="Paragraphedeliste"/>
        <w:numPr>
          <w:ilvl w:val="0"/>
          <w:numId w:val="3"/>
        </w:numPr>
        <w:rPr>
          <w:b/>
          <w:bCs/>
          <w:sz w:val="28"/>
          <w:szCs w:val="28"/>
          <w:lang w:val="fr-FR"/>
        </w:rPr>
      </w:pPr>
      <w:r w:rsidRPr="0067432A">
        <w:rPr>
          <w:b/>
          <w:bCs/>
          <w:sz w:val="28"/>
          <w:szCs w:val="28"/>
          <w:lang w:val="fr-FR"/>
        </w:rPr>
        <w:t>Partie ARP</w:t>
      </w:r>
    </w:p>
    <w:p w:rsidR="0067432A" w:rsidRPr="0067432A" w:rsidRDefault="0067432A" w:rsidP="0067432A">
      <w:pPr>
        <w:rPr>
          <w:i/>
          <w:iCs/>
          <w:u w:val="single"/>
        </w:rPr>
      </w:pPr>
      <w:r w:rsidRPr="0067432A">
        <w:rPr>
          <w:i/>
          <w:iCs/>
          <w:u w:val="single"/>
        </w:rPr>
        <w:t>Question 1</w:t>
      </w:r>
      <w:r w:rsidR="00B53DDC">
        <w:rPr>
          <w:i/>
          <w:iCs/>
          <w:u w:val="single"/>
        </w:rPr>
        <w:t> </w:t>
      </w:r>
      <w:r w:rsidRPr="0067432A">
        <w:rPr>
          <w:i/>
          <w:iCs/>
          <w:u w:val="single"/>
        </w:rPr>
        <w:t>:</w:t>
      </w:r>
    </w:p>
    <w:p w:rsidR="009C1712" w:rsidRDefault="0067432A" w:rsidP="00B53DDC">
      <w:pPr>
        <w:jc w:val="both"/>
      </w:pPr>
      <w:r>
        <w:t>L</w:t>
      </w:r>
      <w:r w:rsidR="009C1712">
        <w:t xml:space="preserve">a cache ARP est une table qui associe les adresses </w:t>
      </w:r>
      <w:r>
        <w:t>IPv4</w:t>
      </w:r>
      <w:r w:rsidR="009C1712">
        <w:t xml:space="preserve"> avec les adresses MAC des machines</w:t>
      </w:r>
      <w:r w:rsidR="00BD290B">
        <w:t xml:space="preserve"> connues</w:t>
      </w:r>
      <w:r w:rsidR="009C1712">
        <w:t>.</w:t>
      </w:r>
      <w:r w:rsidR="00BD290B">
        <w:t xml:space="preserve"> Il est important pour les machines de connaître les adresses MAC des autres machines, car c’est avec ceux-ci qu’elle</w:t>
      </w:r>
      <w:r>
        <w:t>s</w:t>
      </w:r>
      <w:r w:rsidR="00BD290B">
        <w:t xml:space="preserve"> vont communiquer. Il faut donc savoir leur</w:t>
      </w:r>
      <w:r>
        <w:t>s</w:t>
      </w:r>
      <w:r w:rsidR="00BD290B">
        <w:t xml:space="preserve"> adresse</w:t>
      </w:r>
      <w:r>
        <w:t>s</w:t>
      </w:r>
      <w:r w:rsidR="00BD290B">
        <w:t xml:space="preserve"> </w:t>
      </w:r>
      <w:r>
        <w:t>IP</w:t>
      </w:r>
      <w:r w:rsidR="00BD290B">
        <w:t xml:space="preserve"> si elles se trouvent dans le même réseau.</w:t>
      </w:r>
    </w:p>
    <w:p w:rsidR="0067432A" w:rsidRDefault="0067432A"/>
    <w:p w:rsidR="0067432A" w:rsidRDefault="0067432A" w:rsidP="0067432A">
      <w:pPr>
        <w:rPr>
          <w:i/>
          <w:iCs/>
          <w:u w:val="single"/>
        </w:rPr>
      </w:pPr>
      <w:r w:rsidRPr="0067432A">
        <w:rPr>
          <w:i/>
          <w:iCs/>
          <w:u w:val="single"/>
        </w:rPr>
        <w:t xml:space="preserve">Question </w:t>
      </w:r>
      <w:r>
        <w:rPr>
          <w:i/>
          <w:iCs/>
          <w:u w:val="single"/>
        </w:rPr>
        <w:t>2</w:t>
      </w:r>
      <w:r w:rsidR="00B53DDC">
        <w:rPr>
          <w:i/>
          <w:iCs/>
          <w:u w:val="single"/>
        </w:rPr>
        <w:t> </w:t>
      </w:r>
      <w:r w:rsidRPr="0067432A">
        <w:rPr>
          <w:i/>
          <w:iCs/>
          <w:u w:val="single"/>
        </w:rPr>
        <w:t>:</w:t>
      </w:r>
    </w:p>
    <w:p w:rsidR="0067432A" w:rsidRPr="0067432A" w:rsidRDefault="0067432A" w:rsidP="00B53DDC">
      <w:pPr>
        <w:jc w:val="both"/>
      </w:pPr>
      <w:r>
        <w:t>Pour analyser la partie ARP, on doit d’abord supprimer l’adresse MAC du client B au niveau du client A. L’image 12 montre le résultat.</w:t>
      </w:r>
    </w:p>
    <w:p w:rsidR="009A7F38" w:rsidRDefault="009A7F38">
      <w:r>
        <w:rPr>
          <w:noProof/>
          <w:lang w:val="en-US"/>
        </w:rPr>
        <w:lastRenderedPageBreak/>
        <w:drawing>
          <wp:inline distT="0" distB="0" distL="0" distR="0" wp14:anchorId="30267595" wp14:editId="01662C04">
            <wp:extent cx="5486400" cy="3429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429000"/>
                    </a:xfrm>
                    <a:prstGeom prst="rect">
                      <a:avLst/>
                    </a:prstGeom>
                  </pic:spPr>
                </pic:pic>
              </a:graphicData>
            </a:graphic>
          </wp:inline>
        </w:drawing>
      </w:r>
    </w:p>
    <w:p w:rsidR="0067432A" w:rsidRDefault="0067432A" w:rsidP="0067432A">
      <w:pPr>
        <w:jc w:val="center"/>
      </w:pPr>
      <w:r>
        <w:rPr>
          <w:b/>
          <w:bCs/>
        </w:rPr>
        <w:t>Image 12.</w:t>
      </w:r>
      <w:r>
        <w:t xml:space="preserve"> Contenu de la cache ARP du client A après suppression de l’adresse MAC du client B</w:t>
      </w:r>
    </w:p>
    <w:p w:rsidR="00061C36" w:rsidRDefault="00061C36"/>
    <w:p w:rsidR="0067432A" w:rsidRPr="0067432A" w:rsidRDefault="0067432A" w:rsidP="0067432A">
      <w:pPr>
        <w:rPr>
          <w:i/>
          <w:iCs/>
          <w:u w:val="single"/>
        </w:rPr>
      </w:pPr>
      <w:r w:rsidRPr="0067432A">
        <w:rPr>
          <w:i/>
          <w:iCs/>
          <w:u w:val="single"/>
        </w:rPr>
        <w:t xml:space="preserve">Question </w:t>
      </w:r>
      <w:r>
        <w:rPr>
          <w:i/>
          <w:iCs/>
          <w:u w:val="single"/>
        </w:rPr>
        <w:t>3</w:t>
      </w:r>
      <w:r w:rsidR="00B53DDC">
        <w:rPr>
          <w:i/>
          <w:iCs/>
          <w:u w:val="single"/>
        </w:rPr>
        <w:t> </w:t>
      </w:r>
      <w:r w:rsidRPr="0067432A">
        <w:rPr>
          <w:i/>
          <w:iCs/>
          <w:u w:val="single"/>
        </w:rPr>
        <w:t>:</w:t>
      </w:r>
    </w:p>
    <w:p w:rsidR="009A7F38" w:rsidRDefault="009A7F38">
      <w:r>
        <w:rPr>
          <w:noProof/>
          <w:lang w:val="en-US"/>
        </w:rPr>
        <w:drawing>
          <wp:inline distT="0" distB="0" distL="0" distR="0" wp14:anchorId="37309EC9" wp14:editId="515EA482">
            <wp:extent cx="5486400" cy="3429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429000"/>
                    </a:xfrm>
                    <a:prstGeom prst="rect">
                      <a:avLst/>
                    </a:prstGeom>
                  </pic:spPr>
                </pic:pic>
              </a:graphicData>
            </a:graphic>
          </wp:inline>
        </w:drawing>
      </w:r>
    </w:p>
    <w:p w:rsidR="00610B12" w:rsidRDefault="00610B12" w:rsidP="00610B12">
      <w:pPr>
        <w:jc w:val="center"/>
      </w:pPr>
      <w:r>
        <w:rPr>
          <w:b/>
          <w:bCs/>
        </w:rPr>
        <w:t>Image 13.</w:t>
      </w:r>
      <w:r>
        <w:t xml:space="preserve"> Ping du client A vers le client B</w:t>
      </w:r>
    </w:p>
    <w:p w:rsidR="00610B12" w:rsidRDefault="00610B12"/>
    <w:p w:rsidR="002F4EA3" w:rsidRDefault="002F4EA3" w:rsidP="00B53DDC">
      <w:pPr>
        <w:jc w:val="both"/>
      </w:pPr>
      <w:r>
        <w:t>Nous remarquons que la machine B (192.168.226.137) est présent</w:t>
      </w:r>
      <w:r w:rsidR="0067432A">
        <w:t>e</w:t>
      </w:r>
      <w:r>
        <w:t xml:space="preserve"> dans notre table arp au début, ensuite nous la supprimons, elle n’est plus là et après un ping, elle réapparaît dans notre table.</w:t>
      </w:r>
    </w:p>
    <w:p w:rsidR="002F4EA3" w:rsidRDefault="002F4EA3"/>
    <w:p w:rsidR="0067432A" w:rsidRPr="0067432A" w:rsidRDefault="0067432A" w:rsidP="0067432A">
      <w:pPr>
        <w:rPr>
          <w:i/>
          <w:iCs/>
          <w:u w:val="single"/>
        </w:rPr>
      </w:pPr>
      <w:r w:rsidRPr="0067432A">
        <w:rPr>
          <w:i/>
          <w:iCs/>
          <w:u w:val="single"/>
        </w:rPr>
        <w:t xml:space="preserve">Question </w:t>
      </w:r>
      <w:r>
        <w:rPr>
          <w:i/>
          <w:iCs/>
          <w:u w:val="single"/>
        </w:rPr>
        <w:t>4</w:t>
      </w:r>
      <w:r w:rsidR="00B53DDC">
        <w:rPr>
          <w:i/>
          <w:iCs/>
          <w:u w:val="single"/>
        </w:rPr>
        <w:t> </w:t>
      </w:r>
      <w:r w:rsidRPr="0067432A">
        <w:rPr>
          <w:i/>
          <w:iCs/>
          <w:u w:val="single"/>
        </w:rPr>
        <w:t>:</w:t>
      </w:r>
    </w:p>
    <w:p w:rsidR="009A7F38" w:rsidRDefault="009A7F38">
      <w:r>
        <w:rPr>
          <w:noProof/>
          <w:lang w:val="en-US"/>
        </w:rPr>
        <w:drawing>
          <wp:inline distT="0" distB="0" distL="0" distR="0" wp14:anchorId="26FEC9B5" wp14:editId="54FFC627">
            <wp:extent cx="5486400" cy="34290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429000"/>
                    </a:xfrm>
                    <a:prstGeom prst="rect">
                      <a:avLst/>
                    </a:prstGeom>
                  </pic:spPr>
                </pic:pic>
              </a:graphicData>
            </a:graphic>
          </wp:inline>
        </w:drawing>
      </w:r>
    </w:p>
    <w:p w:rsidR="00610B12" w:rsidRDefault="00610B12" w:rsidP="00610B12">
      <w:pPr>
        <w:jc w:val="center"/>
      </w:pPr>
      <w:r>
        <w:rPr>
          <w:b/>
          <w:bCs/>
        </w:rPr>
        <w:t>Image 14.</w:t>
      </w:r>
      <w:r>
        <w:t xml:space="preserve"> Communication ARP entre le client A et le client B</w:t>
      </w:r>
    </w:p>
    <w:p w:rsidR="00610B12" w:rsidRDefault="00610B12"/>
    <w:p w:rsidR="00061C36" w:rsidRDefault="00610B12" w:rsidP="00B53DDC">
      <w:pPr>
        <w:jc w:val="both"/>
      </w:pPr>
      <w:r>
        <w:t>L</w:t>
      </w:r>
      <w:r w:rsidR="002F4EA3">
        <w:t xml:space="preserve">a longueur des trames ARP est de 64 octets, c’est-à-dire, la longueur minimale des trames </w:t>
      </w:r>
      <w:r>
        <w:t>Ethernet</w:t>
      </w:r>
      <w:r w:rsidR="002F4EA3">
        <w:t>.</w:t>
      </w:r>
    </w:p>
    <w:p w:rsidR="00610B12" w:rsidRDefault="00610B12"/>
    <w:p w:rsidR="00B53DDC" w:rsidRDefault="00B53DDC"/>
    <w:p w:rsidR="00B53DDC" w:rsidRDefault="00B53DDC"/>
    <w:p w:rsidR="00B53DDC" w:rsidRDefault="00B53DDC"/>
    <w:p w:rsidR="00B53DDC" w:rsidRDefault="00B53DDC"/>
    <w:p w:rsidR="00B53DDC" w:rsidRDefault="00B53DDC"/>
    <w:p w:rsidR="00B53DDC" w:rsidRDefault="00B53DDC"/>
    <w:p w:rsidR="00B53DDC" w:rsidRDefault="00B53DDC"/>
    <w:p w:rsidR="0067432A" w:rsidRPr="0067432A" w:rsidRDefault="0067432A" w:rsidP="0067432A">
      <w:pPr>
        <w:rPr>
          <w:i/>
          <w:iCs/>
          <w:u w:val="single"/>
        </w:rPr>
      </w:pPr>
      <w:r w:rsidRPr="0067432A">
        <w:rPr>
          <w:i/>
          <w:iCs/>
          <w:u w:val="single"/>
        </w:rPr>
        <w:lastRenderedPageBreak/>
        <w:t xml:space="preserve">Question </w:t>
      </w:r>
      <w:r>
        <w:rPr>
          <w:i/>
          <w:iCs/>
          <w:u w:val="single"/>
        </w:rPr>
        <w:t>5</w:t>
      </w:r>
      <w:r w:rsidRPr="0067432A">
        <w:rPr>
          <w:i/>
          <w:iCs/>
          <w:u w:val="single"/>
        </w:rPr>
        <w:t> :</w:t>
      </w:r>
    </w:p>
    <w:p w:rsidR="00061C36" w:rsidRDefault="00600540">
      <w:r>
        <w:rPr>
          <w:noProof/>
          <w:lang w:val="en-US"/>
        </w:rPr>
        <w:drawing>
          <wp:inline distT="0" distB="0" distL="0" distR="0" wp14:anchorId="359B2180" wp14:editId="0F73B80E">
            <wp:extent cx="5486400" cy="3429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429000"/>
                    </a:xfrm>
                    <a:prstGeom prst="rect">
                      <a:avLst/>
                    </a:prstGeom>
                  </pic:spPr>
                </pic:pic>
              </a:graphicData>
            </a:graphic>
          </wp:inline>
        </w:drawing>
      </w:r>
    </w:p>
    <w:p w:rsidR="00610B12" w:rsidRDefault="00610B12" w:rsidP="00610B12">
      <w:pPr>
        <w:jc w:val="center"/>
      </w:pPr>
      <w:r>
        <w:rPr>
          <w:b/>
          <w:bCs/>
        </w:rPr>
        <w:t>Image 15.</w:t>
      </w:r>
      <w:r>
        <w:t xml:space="preserve"> </w:t>
      </w:r>
      <w:r w:rsidR="00F26C20">
        <w:t>ARP request</w:t>
      </w:r>
    </w:p>
    <w:p w:rsidR="00610B12" w:rsidRDefault="00610B12"/>
    <w:p w:rsidR="002F4EA3" w:rsidRDefault="00F26C20" w:rsidP="00B53DDC">
      <w:pPr>
        <w:jc w:val="both"/>
      </w:pPr>
      <w:r>
        <w:t>L</w:t>
      </w:r>
      <w:r w:rsidR="002F4EA3">
        <w:t xml:space="preserve">e </w:t>
      </w:r>
      <w:r>
        <w:t>protocole</w:t>
      </w:r>
      <w:r w:rsidR="002F4EA3">
        <w:t xml:space="preserve"> type dans l’entête </w:t>
      </w:r>
      <w:r>
        <w:t>E</w:t>
      </w:r>
      <w:r w:rsidR="002F4EA3">
        <w:t>thernet est 0x806, qui signifie que c’est ARP. La valeur est de 2054 en décimale.</w:t>
      </w:r>
    </w:p>
    <w:p w:rsidR="00600540" w:rsidRDefault="00600540">
      <w:r>
        <w:rPr>
          <w:noProof/>
          <w:lang w:val="en-US"/>
        </w:rPr>
        <w:lastRenderedPageBreak/>
        <w:drawing>
          <wp:inline distT="0" distB="0" distL="0" distR="0" wp14:anchorId="671C7903" wp14:editId="344307DC">
            <wp:extent cx="5486400" cy="3429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429000"/>
                    </a:xfrm>
                    <a:prstGeom prst="rect">
                      <a:avLst/>
                    </a:prstGeom>
                  </pic:spPr>
                </pic:pic>
              </a:graphicData>
            </a:graphic>
          </wp:inline>
        </w:drawing>
      </w:r>
    </w:p>
    <w:p w:rsidR="00F26C20" w:rsidRDefault="00F26C20" w:rsidP="00B53DDC">
      <w:pPr>
        <w:jc w:val="center"/>
      </w:pPr>
      <w:r>
        <w:rPr>
          <w:b/>
          <w:bCs/>
        </w:rPr>
        <w:t>Image 16.</w:t>
      </w:r>
      <w:r>
        <w:t xml:space="preserve"> ARP re</w:t>
      </w:r>
      <w:r w:rsidR="00CD5101">
        <w:t>s</w:t>
      </w:r>
      <w:r>
        <w:t>ponse</w:t>
      </w:r>
    </w:p>
    <w:p w:rsidR="00E129FC" w:rsidRDefault="00E129FC"/>
    <w:p w:rsidR="0067432A" w:rsidRPr="0067432A" w:rsidRDefault="0067432A" w:rsidP="0067432A">
      <w:pPr>
        <w:rPr>
          <w:i/>
          <w:iCs/>
          <w:u w:val="single"/>
        </w:rPr>
      </w:pPr>
      <w:r w:rsidRPr="0067432A">
        <w:rPr>
          <w:i/>
          <w:iCs/>
          <w:u w:val="single"/>
        </w:rPr>
        <w:t xml:space="preserve">Question </w:t>
      </w:r>
      <w:r>
        <w:rPr>
          <w:i/>
          <w:iCs/>
          <w:u w:val="single"/>
        </w:rPr>
        <w:t>6</w:t>
      </w:r>
      <w:r w:rsidRPr="0067432A">
        <w:rPr>
          <w:i/>
          <w:iCs/>
          <w:u w:val="single"/>
        </w:rPr>
        <w:t> :</w:t>
      </w:r>
    </w:p>
    <w:p w:rsidR="00E129FC" w:rsidRDefault="00E129FC" w:rsidP="00B53DDC">
      <w:pPr>
        <w:jc w:val="both"/>
      </w:pPr>
      <w:r>
        <w:t xml:space="preserve">La différence entre la requête </w:t>
      </w:r>
      <w:r w:rsidR="00F26C20">
        <w:t>ARP</w:t>
      </w:r>
      <w:r>
        <w:t xml:space="preserve"> et la réponse </w:t>
      </w:r>
      <w:r w:rsidR="00F26C20">
        <w:t>ARP</w:t>
      </w:r>
      <w:r>
        <w:t xml:space="preserve"> est que la </w:t>
      </w:r>
      <w:r w:rsidR="00F26C20">
        <w:t>requête</w:t>
      </w:r>
      <w:r>
        <w:t xml:space="preserve"> est envoyé</w:t>
      </w:r>
      <w:r w:rsidR="00F26C20">
        <w:t>e</w:t>
      </w:r>
      <w:r>
        <w:t xml:space="preserve"> sur le broadcast, donc à tout le monde sur le réseau.</w:t>
      </w:r>
      <w:r w:rsidR="005328CE">
        <w:t xml:space="preserve"> </w:t>
      </w:r>
      <w:r w:rsidR="00F26C20">
        <w:t>L</w:t>
      </w:r>
      <w:r w:rsidR="005328CE">
        <w:t xml:space="preserve">a requête contient l’adresse </w:t>
      </w:r>
      <w:r w:rsidR="00F26C20">
        <w:t>IP</w:t>
      </w:r>
      <w:r w:rsidR="005328CE">
        <w:t xml:space="preserve"> destiné</w:t>
      </w:r>
      <w:r w:rsidR="00F26C20">
        <w:t>e,</w:t>
      </w:r>
      <w:r w:rsidR="005328CE">
        <w:t xml:space="preserve"> </w:t>
      </w:r>
      <w:r w:rsidR="00CD5101">
        <w:t>ainsi</w:t>
      </w:r>
      <w:r w:rsidR="005328CE">
        <w:t xml:space="preserve"> les machines qui écoutent sur le réseau vérifient leur adresse </w:t>
      </w:r>
      <w:r w:rsidR="00F26C20">
        <w:t>IP</w:t>
      </w:r>
      <w:r w:rsidR="005328CE">
        <w:t xml:space="preserve"> et si c’est la même, </w:t>
      </w:r>
      <w:r w:rsidR="00CD5101">
        <w:t xml:space="preserve">elles </w:t>
      </w:r>
      <w:r w:rsidR="005328CE">
        <w:t>envoie</w:t>
      </w:r>
      <w:r w:rsidR="00F26C20">
        <w:t>nt</w:t>
      </w:r>
      <w:r w:rsidR="005328CE">
        <w:t xml:space="preserve"> une réponse directement à la machine qui a envoyé la requête</w:t>
      </w:r>
      <w:r w:rsidR="00CD5101">
        <w:t>,</w:t>
      </w:r>
      <w:r w:rsidR="005328CE">
        <w:t xml:space="preserve"> car assurément son adresse MAC et son adresse </w:t>
      </w:r>
      <w:r w:rsidR="00CD5101">
        <w:t>IP</w:t>
      </w:r>
      <w:r w:rsidR="005328CE">
        <w:t xml:space="preserve"> fourni dans l</w:t>
      </w:r>
      <w:r w:rsidR="00CD5101">
        <w:t>a</w:t>
      </w:r>
      <w:r w:rsidR="005328CE">
        <w:t xml:space="preserve"> requête.</w:t>
      </w:r>
    </w:p>
    <w:p w:rsidR="00B53DDC" w:rsidRDefault="00B53DDC" w:rsidP="00B53DDC">
      <w:pPr>
        <w:jc w:val="both"/>
      </w:pPr>
    </w:p>
    <w:p w:rsidR="0067432A" w:rsidRPr="0067432A" w:rsidRDefault="0067432A" w:rsidP="0067432A">
      <w:pPr>
        <w:rPr>
          <w:i/>
          <w:iCs/>
          <w:u w:val="single"/>
        </w:rPr>
      </w:pPr>
      <w:r w:rsidRPr="0067432A">
        <w:rPr>
          <w:i/>
          <w:iCs/>
          <w:u w:val="single"/>
        </w:rPr>
        <w:t xml:space="preserve">Question </w:t>
      </w:r>
      <w:r>
        <w:rPr>
          <w:i/>
          <w:iCs/>
          <w:u w:val="single"/>
        </w:rPr>
        <w:t>7</w:t>
      </w:r>
      <w:r w:rsidRPr="0067432A">
        <w:rPr>
          <w:i/>
          <w:iCs/>
          <w:u w:val="single"/>
        </w:rPr>
        <w:t> :</w:t>
      </w:r>
    </w:p>
    <w:p w:rsidR="008D6DB2" w:rsidRDefault="00CD5101" w:rsidP="00B53DDC">
      <w:pPr>
        <w:jc w:val="both"/>
      </w:pPr>
      <w:r>
        <w:t>D</w:t>
      </w:r>
      <w:r w:rsidR="008D6DB2">
        <w:t xml:space="preserve">ans la réponse, l’adresse MAC source (sender hardware address) est celle de la machine B, </w:t>
      </w:r>
      <w:r>
        <w:t>celle</w:t>
      </w:r>
      <w:r w:rsidR="008D6DB2">
        <w:t xml:space="preserve"> qui a envoyé la réponse.</w:t>
      </w:r>
    </w:p>
    <w:p w:rsidR="00B53DDC" w:rsidRDefault="00B53DDC" w:rsidP="00B53DDC">
      <w:pPr>
        <w:jc w:val="both"/>
      </w:pPr>
    </w:p>
    <w:p w:rsidR="0067432A" w:rsidRPr="0067432A" w:rsidRDefault="0067432A" w:rsidP="0067432A">
      <w:pPr>
        <w:rPr>
          <w:i/>
          <w:iCs/>
          <w:u w:val="single"/>
        </w:rPr>
      </w:pPr>
      <w:r w:rsidRPr="0067432A">
        <w:rPr>
          <w:i/>
          <w:iCs/>
          <w:u w:val="single"/>
        </w:rPr>
        <w:t xml:space="preserve">Question </w:t>
      </w:r>
      <w:r>
        <w:rPr>
          <w:i/>
          <w:iCs/>
          <w:u w:val="single"/>
        </w:rPr>
        <w:t>8</w:t>
      </w:r>
      <w:r w:rsidRPr="0067432A">
        <w:rPr>
          <w:i/>
          <w:iCs/>
          <w:u w:val="single"/>
        </w:rPr>
        <w:t> :</w:t>
      </w:r>
    </w:p>
    <w:p w:rsidR="005328CE" w:rsidRDefault="00CD5101" w:rsidP="00B53DDC">
      <w:pPr>
        <w:jc w:val="both"/>
      </w:pPr>
      <w:r>
        <w:t>D</w:t>
      </w:r>
      <w:r w:rsidR="008D6DB2">
        <w:t xml:space="preserve">ans la réponse, l’adresse MAC de </w:t>
      </w:r>
      <w:r w:rsidR="00724B82">
        <w:t>destination (target hardware address) est celle de la machine A, à qui s’adresse la réponse.</w:t>
      </w:r>
    </w:p>
    <w:p w:rsidR="00B53DDC" w:rsidRDefault="00B53DDC" w:rsidP="00B53DDC">
      <w:pPr>
        <w:jc w:val="both"/>
      </w:pPr>
    </w:p>
    <w:p w:rsidR="00B53DDC" w:rsidRDefault="00B53DDC" w:rsidP="00B53DDC">
      <w:pPr>
        <w:jc w:val="both"/>
      </w:pPr>
    </w:p>
    <w:p w:rsidR="0067432A" w:rsidRPr="0067432A" w:rsidRDefault="0067432A" w:rsidP="0067432A">
      <w:pPr>
        <w:rPr>
          <w:i/>
          <w:iCs/>
          <w:u w:val="single"/>
        </w:rPr>
      </w:pPr>
      <w:r w:rsidRPr="0067432A">
        <w:rPr>
          <w:i/>
          <w:iCs/>
          <w:u w:val="single"/>
        </w:rPr>
        <w:lastRenderedPageBreak/>
        <w:t xml:space="preserve">Question </w:t>
      </w:r>
      <w:r>
        <w:rPr>
          <w:i/>
          <w:iCs/>
          <w:u w:val="single"/>
        </w:rPr>
        <w:t>9</w:t>
      </w:r>
      <w:r w:rsidRPr="0067432A">
        <w:rPr>
          <w:i/>
          <w:iCs/>
          <w:u w:val="single"/>
        </w:rPr>
        <w:t> :</w:t>
      </w:r>
    </w:p>
    <w:p w:rsidR="00724B82" w:rsidRDefault="00CD5101">
      <w:r>
        <w:t>L</w:t>
      </w:r>
      <w:r w:rsidR="00724B82">
        <w:t xml:space="preserve">a séquence d’encapsulation est : </w:t>
      </w:r>
      <w:r>
        <w:t>E</w:t>
      </w:r>
      <w:r w:rsidR="00724B82">
        <w:t>thernet – ARP – data</w:t>
      </w:r>
      <w:r w:rsidR="00B53DDC">
        <w:t>.</w:t>
      </w:r>
    </w:p>
    <w:p w:rsidR="00B53DDC" w:rsidRDefault="00B53DDC"/>
    <w:p w:rsidR="0067432A" w:rsidRPr="0067432A" w:rsidRDefault="0067432A" w:rsidP="0067432A">
      <w:pPr>
        <w:rPr>
          <w:i/>
          <w:iCs/>
          <w:u w:val="single"/>
        </w:rPr>
      </w:pPr>
      <w:r w:rsidRPr="0067432A">
        <w:rPr>
          <w:i/>
          <w:iCs/>
          <w:u w:val="single"/>
        </w:rPr>
        <w:t>Question 1</w:t>
      </w:r>
      <w:r>
        <w:rPr>
          <w:i/>
          <w:iCs/>
          <w:u w:val="single"/>
        </w:rPr>
        <w:t>0</w:t>
      </w:r>
      <w:r w:rsidRPr="0067432A">
        <w:rPr>
          <w:i/>
          <w:iCs/>
          <w:u w:val="single"/>
        </w:rPr>
        <w:t> :</w:t>
      </w:r>
    </w:p>
    <w:p w:rsidR="00724B82" w:rsidRDefault="00CD5101" w:rsidP="00B53DDC">
      <w:pPr>
        <w:jc w:val="both"/>
      </w:pPr>
      <w:r>
        <w:t>L</w:t>
      </w:r>
      <w:r w:rsidR="00724B82">
        <w:t>’information recherché</w:t>
      </w:r>
      <w:r>
        <w:t>e</w:t>
      </w:r>
      <w:r w:rsidR="00724B82">
        <w:t xml:space="preserve"> par la </w:t>
      </w:r>
      <w:r>
        <w:t>requête</w:t>
      </w:r>
      <w:r w:rsidR="00724B82">
        <w:t xml:space="preserve"> </w:t>
      </w:r>
      <w:r>
        <w:t>ARP</w:t>
      </w:r>
      <w:r w:rsidR="00724B82">
        <w:t xml:space="preserve"> se trouve dans le champ sender hardware address de la réponse, car maintenant, dans notre cache arp on peu</w:t>
      </w:r>
      <w:r>
        <w:t>t</w:t>
      </w:r>
      <w:r w:rsidR="00724B82">
        <w:t xml:space="preserve"> associer une adresse physique à l’adresse </w:t>
      </w:r>
      <w:r>
        <w:t>IP</w:t>
      </w:r>
      <w:r w:rsidR="00724B82">
        <w:t>.</w:t>
      </w:r>
    </w:p>
    <w:p w:rsidR="00B53DDC" w:rsidRDefault="00B53DDC" w:rsidP="00B53DDC">
      <w:pPr>
        <w:jc w:val="both"/>
      </w:pPr>
    </w:p>
    <w:p w:rsidR="0067432A" w:rsidRPr="0067432A" w:rsidRDefault="0067432A" w:rsidP="0067432A">
      <w:pPr>
        <w:rPr>
          <w:i/>
          <w:iCs/>
          <w:u w:val="single"/>
        </w:rPr>
      </w:pPr>
      <w:r w:rsidRPr="0067432A">
        <w:rPr>
          <w:i/>
          <w:iCs/>
          <w:u w:val="single"/>
        </w:rPr>
        <w:t xml:space="preserve">Question </w:t>
      </w:r>
      <w:r>
        <w:rPr>
          <w:i/>
          <w:iCs/>
          <w:u w:val="single"/>
        </w:rPr>
        <w:t>1</w:t>
      </w:r>
      <w:r w:rsidRPr="0067432A">
        <w:rPr>
          <w:i/>
          <w:iCs/>
          <w:u w:val="single"/>
        </w:rPr>
        <w:t>1 :</w:t>
      </w:r>
    </w:p>
    <w:p w:rsidR="005328CE" w:rsidRDefault="00CD5101" w:rsidP="00B53DDC">
      <w:pPr>
        <w:jc w:val="both"/>
      </w:pPr>
      <w:r>
        <w:t>J</w:t>
      </w:r>
      <w:r w:rsidR="00724B82">
        <w:t>uste avant la séquence FCS, il y a 18 octets de données vides (à 0). c</w:t>
      </w:r>
      <w:r>
        <w:t>es</w:t>
      </w:r>
      <w:r w:rsidR="00724B82">
        <w:t xml:space="preserve"> octets représente</w:t>
      </w:r>
      <w:r>
        <w:t>nt</w:t>
      </w:r>
      <w:r w:rsidR="00724B82">
        <w:t xml:space="preserve"> 28.12% de la trame. Ce champ est nécessaire, car il agit comme remplissage pour que la trame </w:t>
      </w:r>
      <w:r>
        <w:t>ait</w:t>
      </w:r>
      <w:r w:rsidR="00724B82">
        <w:t xml:space="preserve"> la taille de trame minimal de 64 octets. Effectivement, sans c</w:t>
      </w:r>
      <w:r>
        <w:t>es</w:t>
      </w:r>
      <w:r w:rsidR="00724B82">
        <w:t xml:space="preserve"> données vides, la trame ne serai</w:t>
      </w:r>
      <w:r>
        <w:t>t</w:t>
      </w:r>
      <w:r w:rsidR="00724B82">
        <w:t xml:space="preserve"> que de 46 octets.</w:t>
      </w:r>
    </w:p>
    <w:p w:rsidR="00CD5101" w:rsidRDefault="00CD5101"/>
    <w:p w:rsidR="00CD5101" w:rsidRPr="00CD5101" w:rsidRDefault="00CD5101" w:rsidP="00CD5101">
      <w:pPr>
        <w:pStyle w:val="Paragraphedeliste"/>
        <w:numPr>
          <w:ilvl w:val="0"/>
          <w:numId w:val="3"/>
        </w:numPr>
        <w:rPr>
          <w:b/>
          <w:bCs/>
          <w:sz w:val="28"/>
          <w:szCs w:val="28"/>
        </w:rPr>
      </w:pPr>
      <w:r w:rsidRPr="00CD5101">
        <w:rPr>
          <w:b/>
          <w:bCs/>
          <w:sz w:val="28"/>
          <w:szCs w:val="28"/>
        </w:rPr>
        <w:t>Partie PING</w:t>
      </w:r>
    </w:p>
    <w:p w:rsidR="00CD5101" w:rsidRPr="00CD5101" w:rsidRDefault="00CD5101" w:rsidP="00CD5101">
      <w:pPr>
        <w:rPr>
          <w:i/>
          <w:iCs/>
          <w:u w:val="single"/>
        </w:rPr>
      </w:pPr>
      <w:r w:rsidRPr="00CD5101">
        <w:rPr>
          <w:i/>
          <w:iCs/>
          <w:u w:val="single"/>
        </w:rPr>
        <w:t>Question 1 :</w:t>
      </w:r>
    </w:p>
    <w:p w:rsidR="00600540" w:rsidRDefault="00600540">
      <w:r>
        <w:rPr>
          <w:noProof/>
          <w:lang w:val="en-US"/>
        </w:rPr>
        <w:drawing>
          <wp:inline distT="0" distB="0" distL="0" distR="0" wp14:anchorId="516F35FE" wp14:editId="5F41CB03">
            <wp:extent cx="5486400" cy="3429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429000"/>
                    </a:xfrm>
                    <a:prstGeom prst="rect">
                      <a:avLst/>
                    </a:prstGeom>
                  </pic:spPr>
                </pic:pic>
              </a:graphicData>
            </a:graphic>
          </wp:inline>
        </w:drawing>
      </w:r>
    </w:p>
    <w:p w:rsidR="00CD5101" w:rsidRPr="00CD5101" w:rsidRDefault="00CD5101" w:rsidP="00CD5101">
      <w:pPr>
        <w:jc w:val="center"/>
      </w:pPr>
      <w:r>
        <w:rPr>
          <w:b/>
          <w:bCs/>
        </w:rPr>
        <w:t>Image 17.</w:t>
      </w:r>
      <w:r>
        <w:t xml:space="preserve"> Communication </w:t>
      </w:r>
      <w:r w:rsidR="008155D0">
        <w:t xml:space="preserve">ICMP </w:t>
      </w:r>
      <w:r>
        <w:t>entre le client A et le client B</w:t>
      </w:r>
    </w:p>
    <w:p w:rsidR="008E3639" w:rsidRDefault="008E3639"/>
    <w:p w:rsidR="00600540" w:rsidRDefault="00600540">
      <w:r>
        <w:rPr>
          <w:noProof/>
          <w:lang w:val="en-US"/>
        </w:rPr>
        <w:lastRenderedPageBreak/>
        <w:drawing>
          <wp:inline distT="0" distB="0" distL="0" distR="0" wp14:anchorId="6E239DE2" wp14:editId="2E3F3FA2">
            <wp:extent cx="5486400" cy="3429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429000"/>
                    </a:xfrm>
                    <a:prstGeom prst="rect">
                      <a:avLst/>
                    </a:prstGeom>
                  </pic:spPr>
                </pic:pic>
              </a:graphicData>
            </a:graphic>
          </wp:inline>
        </w:drawing>
      </w:r>
    </w:p>
    <w:p w:rsidR="008155D0" w:rsidRDefault="008155D0" w:rsidP="00B53DDC">
      <w:pPr>
        <w:jc w:val="center"/>
      </w:pPr>
      <w:r>
        <w:rPr>
          <w:b/>
          <w:bCs/>
        </w:rPr>
        <w:t>Image 18.</w:t>
      </w:r>
      <w:r>
        <w:t xml:space="preserve"> Requête ICMP (partie 1)</w:t>
      </w:r>
    </w:p>
    <w:p w:rsidR="00600540" w:rsidRDefault="00600540"/>
    <w:p w:rsidR="00600540" w:rsidRDefault="00600540">
      <w:r>
        <w:rPr>
          <w:noProof/>
          <w:lang w:val="en-US"/>
        </w:rPr>
        <w:drawing>
          <wp:inline distT="0" distB="0" distL="0" distR="0" wp14:anchorId="66149960" wp14:editId="09318735">
            <wp:extent cx="5486400" cy="3429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429000"/>
                    </a:xfrm>
                    <a:prstGeom prst="rect">
                      <a:avLst/>
                    </a:prstGeom>
                  </pic:spPr>
                </pic:pic>
              </a:graphicData>
            </a:graphic>
          </wp:inline>
        </w:drawing>
      </w:r>
    </w:p>
    <w:p w:rsidR="008155D0" w:rsidRPr="00CD5101" w:rsidRDefault="008155D0" w:rsidP="008155D0">
      <w:pPr>
        <w:jc w:val="center"/>
      </w:pPr>
      <w:r>
        <w:rPr>
          <w:b/>
          <w:bCs/>
        </w:rPr>
        <w:t>Image 19.</w:t>
      </w:r>
      <w:r>
        <w:t xml:space="preserve"> Requête ICMP (partie 2)</w:t>
      </w:r>
    </w:p>
    <w:p w:rsidR="008155D0" w:rsidRDefault="008155D0"/>
    <w:p w:rsidR="00600540" w:rsidRDefault="00600540">
      <w:r>
        <w:rPr>
          <w:noProof/>
          <w:lang w:val="en-US"/>
        </w:rPr>
        <w:lastRenderedPageBreak/>
        <w:drawing>
          <wp:inline distT="0" distB="0" distL="0" distR="0" wp14:anchorId="56CB29B3" wp14:editId="7E9A5037">
            <wp:extent cx="5486400" cy="3429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429000"/>
                    </a:xfrm>
                    <a:prstGeom prst="rect">
                      <a:avLst/>
                    </a:prstGeom>
                  </pic:spPr>
                </pic:pic>
              </a:graphicData>
            </a:graphic>
          </wp:inline>
        </w:drawing>
      </w:r>
    </w:p>
    <w:p w:rsidR="008155D0" w:rsidRPr="00CD5101" w:rsidRDefault="008155D0" w:rsidP="008155D0">
      <w:pPr>
        <w:jc w:val="center"/>
      </w:pPr>
      <w:r>
        <w:rPr>
          <w:b/>
          <w:bCs/>
        </w:rPr>
        <w:t>Image 20.</w:t>
      </w:r>
      <w:r>
        <w:t xml:space="preserve"> Requête ICMP (partie 3)</w:t>
      </w:r>
    </w:p>
    <w:p w:rsidR="00600540" w:rsidRDefault="00600540"/>
    <w:p w:rsidR="00600540" w:rsidRDefault="00600540">
      <w:r>
        <w:rPr>
          <w:noProof/>
          <w:lang w:val="en-US"/>
        </w:rPr>
        <w:drawing>
          <wp:inline distT="0" distB="0" distL="0" distR="0" wp14:anchorId="2F913088" wp14:editId="2DDD0A4C">
            <wp:extent cx="5486400" cy="34290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429000"/>
                    </a:xfrm>
                    <a:prstGeom prst="rect">
                      <a:avLst/>
                    </a:prstGeom>
                  </pic:spPr>
                </pic:pic>
              </a:graphicData>
            </a:graphic>
          </wp:inline>
        </w:drawing>
      </w:r>
    </w:p>
    <w:p w:rsidR="008155D0" w:rsidRDefault="008155D0" w:rsidP="008155D0">
      <w:pPr>
        <w:jc w:val="center"/>
      </w:pPr>
      <w:r>
        <w:rPr>
          <w:b/>
          <w:bCs/>
        </w:rPr>
        <w:t>Image 21.</w:t>
      </w:r>
      <w:r>
        <w:t xml:space="preserve"> Requête ICMP (partie 4)</w:t>
      </w:r>
    </w:p>
    <w:p w:rsidR="00600540" w:rsidRDefault="00600540"/>
    <w:p w:rsidR="008E3639" w:rsidRDefault="008155D0" w:rsidP="00B53DDC">
      <w:pPr>
        <w:jc w:val="both"/>
      </w:pPr>
      <w:r>
        <w:lastRenderedPageBreak/>
        <w:t>C</w:t>
      </w:r>
      <w:r w:rsidR="008E3639">
        <w:t>e qu</w:t>
      </w:r>
      <w:r>
        <w:t>i</w:t>
      </w:r>
      <w:r w:rsidR="008E3639">
        <w:t xml:space="preserve"> différencie le ping des autres requêtes dans l’entête ICMP est le champ ICMP Type qui est à 8 pour les requêtes ping et à 0 pour les réponses ping.</w:t>
      </w:r>
    </w:p>
    <w:p w:rsidR="00CD5101" w:rsidRDefault="00CD5101" w:rsidP="008E3639"/>
    <w:p w:rsidR="00CD5101" w:rsidRPr="0067432A" w:rsidRDefault="00CD5101" w:rsidP="00CD5101">
      <w:pPr>
        <w:rPr>
          <w:i/>
          <w:iCs/>
          <w:u w:val="single"/>
        </w:rPr>
      </w:pPr>
      <w:r w:rsidRPr="0067432A">
        <w:rPr>
          <w:i/>
          <w:iCs/>
          <w:u w:val="single"/>
        </w:rPr>
        <w:t xml:space="preserve">Question </w:t>
      </w:r>
      <w:r>
        <w:rPr>
          <w:i/>
          <w:iCs/>
          <w:u w:val="single"/>
        </w:rPr>
        <w:t>2</w:t>
      </w:r>
      <w:r w:rsidRPr="0067432A">
        <w:rPr>
          <w:i/>
          <w:iCs/>
          <w:u w:val="single"/>
        </w:rPr>
        <w:t> :</w:t>
      </w:r>
    </w:p>
    <w:p w:rsidR="008E3639" w:rsidRDefault="008155D0" w:rsidP="00B53DDC">
      <w:pPr>
        <w:jc w:val="both"/>
      </w:pPr>
      <w:r>
        <w:t>L</w:t>
      </w:r>
      <w:r w:rsidR="008E3639">
        <w:t xml:space="preserve">a version </w:t>
      </w:r>
      <w:r>
        <w:t>IP</w:t>
      </w:r>
      <w:r w:rsidR="008E3639">
        <w:t xml:space="preserve"> du protocole est la version 4, comme indiqué dans l’entête </w:t>
      </w:r>
      <w:r>
        <w:t>IP</w:t>
      </w:r>
      <w:r w:rsidR="008E3639">
        <w:t xml:space="preserve"> sous le champ « version »</w:t>
      </w:r>
      <w:r>
        <w:t>.</w:t>
      </w:r>
    </w:p>
    <w:p w:rsidR="00CD5101" w:rsidRDefault="00CD5101" w:rsidP="008E3639"/>
    <w:p w:rsidR="00CD5101" w:rsidRPr="0067432A" w:rsidRDefault="00CD5101" w:rsidP="00CD5101">
      <w:pPr>
        <w:rPr>
          <w:i/>
          <w:iCs/>
          <w:u w:val="single"/>
        </w:rPr>
      </w:pPr>
      <w:r w:rsidRPr="0067432A">
        <w:rPr>
          <w:i/>
          <w:iCs/>
          <w:u w:val="single"/>
        </w:rPr>
        <w:t xml:space="preserve">Question </w:t>
      </w:r>
      <w:r>
        <w:rPr>
          <w:i/>
          <w:iCs/>
          <w:u w:val="single"/>
        </w:rPr>
        <w:t>3</w:t>
      </w:r>
      <w:r w:rsidRPr="0067432A">
        <w:rPr>
          <w:i/>
          <w:iCs/>
          <w:u w:val="single"/>
        </w:rPr>
        <w:t> :</w:t>
      </w:r>
    </w:p>
    <w:p w:rsidR="008E3639" w:rsidRDefault="008155D0" w:rsidP="00B53DDC">
      <w:pPr>
        <w:jc w:val="both"/>
      </w:pPr>
      <w:r>
        <w:t>L</w:t>
      </w:r>
      <w:r w:rsidR="008E3639">
        <w:t>a valeur du champs TTL est à 128. Ce champ sert à évit</w:t>
      </w:r>
      <w:r>
        <w:t>er</w:t>
      </w:r>
      <w:r w:rsidR="008E3639">
        <w:t xml:space="preserve"> d’être envoyé en boucles si il y a des cycles dans le réseautage. La manière </w:t>
      </w:r>
      <w:r>
        <w:t xml:space="preserve">dont </w:t>
      </w:r>
      <w:r w:rsidR="008E3639">
        <w:t xml:space="preserve">il fonctionne est qu’il est d’abord mis à une </w:t>
      </w:r>
      <w:r>
        <w:t xml:space="preserve">valeur </w:t>
      </w:r>
      <w:r w:rsidR="008E3639">
        <w:t xml:space="preserve">par défaut. Celle-ci change </w:t>
      </w:r>
      <w:r>
        <w:t>en fonction</w:t>
      </w:r>
      <w:r w:rsidR="008E3639">
        <w:t xml:space="preserve"> de l’implémentation</w:t>
      </w:r>
      <w:r w:rsidR="009E297E">
        <w:t>, mais on retrouve souvent 128 ou 255. Lorsque le message parvient à une machine, un commutateur</w:t>
      </w:r>
      <w:r>
        <w:t xml:space="preserve"> par exemple</w:t>
      </w:r>
      <w:r w:rsidR="009E297E">
        <w:t xml:space="preserve">, il diminue la valeur de 1, dans notre cas, elle </w:t>
      </w:r>
      <w:r>
        <w:t>serait</w:t>
      </w:r>
      <w:r w:rsidR="004E0305">
        <w:t xml:space="preserve"> passé de 128 à 127 et le ré-envoie. Donc, c’est le nombre maximal de </w:t>
      </w:r>
      <w:r>
        <w:t>nœud</w:t>
      </w:r>
      <w:r w:rsidR="004E0305">
        <w:t xml:space="preserve"> que le message pe</w:t>
      </w:r>
      <w:r>
        <w:t>rd</w:t>
      </w:r>
      <w:r w:rsidR="004E0305">
        <w:t xml:space="preserve"> traverser.</w:t>
      </w:r>
    </w:p>
    <w:p w:rsidR="004E0305" w:rsidRDefault="004E0305" w:rsidP="008E3639"/>
    <w:p w:rsidR="00CD5101" w:rsidRPr="0067432A" w:rsidRDefault="00CD5101" w:rsidP="00CD5101">
      <w:pPr>
        <w:rPr>
          <w:i/>
          <w:iCs/>
          <w:u w:val="single"/>
        </w:rPr>
      </w:pPr>
      <w:r w:rsidRPr="0067432A">
        <w:rPr>
          <w:i/>
          <w:iCs/>
          <w:u w:val="single"/>
        </w:rPr>
        <w:t xml:space="preserve">Question </w:t>
      </w:r>
      <w:r>
        <w:rPr>
          <w:i/>
          <w:iCs/>
          <w:u w:val="single"/>
        </w:rPr>
        <w:t>4</w:t>
      </w:r>
      <w:r w:rsidRPr="0067432A">
        <w:rPr>
          <w:i/>
          <w:iCs/>
          <w:u w:val="single"/>
        </w:rPr>
        <w:t> :</w:t>
      </w:r>
    </w:p>
    <w:p w:rsidR="00B53DDC" w:rsidRDefault="008155D0" w:rsidP="008E3639">
      <w:r>
        <w:t>L</w:t>
      </w:r>
      <w:r w:rsidR="004E0305">
        <w:t xml:space="preserve">a séquence d’encapsulation est : </w:t>
      </w:r>
      <w:r>
        <w:t>E</w:t>
      </w:r>
      <w:r w:rsidR="004E0305">
        <w:t xml:space="preserve">thernet – </w:t>
      </w:r>
      <w:r>
        <w:t>IP</w:t>
      </w:r>
      <w:r w:rsidR="004E0305">
        <w:t xml:space="preserve"> – </w:t>
      </w:r>
      <w:r>
        <w:t>ICMP</w:t>
      </w:r>
      <w:r w:rsidR="00B53DDC">
        <w:t>.</w:t>
      </w:r>
    </w:p>
    <w:p w:rsidR="00B53DDC" w:rsidRDefault="00B53DDC" w:rsidP="008E3639"/>
    <w:p w:rsidR="008155D0" w:rsidRPr="00B53DDC" w:rsidRDefault="008155D0" w:rsidP="008E3639">
      <w:pPr>
        <w:pStyle w:val="Paragraphedeliste"/>
        <w:numPr>
          <w:ilvl w:val="0"/>
          <w:numId w:val="3"/>
        </w:numPr>
        <w:rPr>
          <w:b/>
          <w:bCs/>
          <w:sz w:val="28"/>
          <w:szCs w:val="28"/>
        </w:rPr>
      </w:pPr>
      <w:r w:rsidRPr="008155D0">
        <w:rPr>
          <w:b/>
          <w:bCs/>
          <w:sz w:val="28"/>
          <w:szCs w:val="28"/>
        </w:rPr>
        <w:t>Partie théorique</w:t>
      </w:r>
    </w:p>
    <w:p w:rsidR="008155D0" w:rsidRDefault="008155D0" w:rsidP="008155D0">
      <w:pPr>
        <w:jc w:val="center"/>
        <w:rPr>
          <w:i/>
          <w:iCs/>
          <w:u w:val="single"/>
        </w:rPr>
      </w:pPr>
      <w:r>
        <w:rPr>
          <w:noProof/>
          <w:lang w:val="en-US"/>
        </w:rPr>
        <w:drawing>
          <wp:inline distT="0" distB="0" distL="0" distR="0" wp14:anchorId="440F7EB1" wp14:editId="53EEDE52">
            <wp:extent cx="4714655" cy="3122579"/>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773" t="275" r="3180" b="2166"/>
                    <a:stretch/>
                  </pic:blipFill>
                  <pic:spPr bwMode="auto">
                    <a:xfrm>
                      <a:off x="0" y="0"/>
                      <a:ext cx="4716739" cy="3123959"/>
                    </a:xfrm>
                    <a:prstGeom prst="rect">
                      <a:avLst/>
                    </a:prstGeom>
                    <a:ln>
                      <a:noFill/>
                    </a:ln>
                    <a:extLst>
                      <a:ext uri="{53640926-AAD7-44D8-BBD7-CCE9431645EC}">
                        <a14:shadowObscured xmlns:a14="http://schemas.microsoft.com/office/drawing/2010/main"/>
                      </a:ext>
                    </a:extLst>
                  </pic:spPr>
                </pic:pic>
              </a:graphicData>
            </a:graphic>
          </wp:inline>
        </w:drawing>
      </w:r>
    </w:p>
    <w:p w:rsidR="00004F09" w:rsidRPr="00004F09" w:rsidRDefault="00004F09" w:rsidP="008155D0">
      <w:pPr>
        <w:jc w:val="center"/>
      </w:pPr>
      <w:r>
        <w:rPr>
          <w:b/>
          <w:bCs/>
        </w:rPr>
        <w:t>Image 22.</w:t>
      </w:r>
      <w:r>
        <w:t xml:space="preserve"> </w:t>
      </w:r>
      <w:r w:rsidRPr="00004F09">
        <w:rPr>
          <w:rFonts w:cs="TimesNewRomanPSMT"/>
          <w:lang w:val="fr-FR"/>
        </w:rPr>
        <w:t>Schéma d’une configuration réseau quelconque</w:t>
      </w:r>
    </w:p>
    <w:p w:rsidR="008155D0" w:rsidRPr="0067432A" w:rsidRDefault="008155D0" w:rsidP="008155D0">
      <w:pPr>
        <w:rPr>
          <w:i/>
          <w:iCs/>
          <w:u w:val="single"/>
        </w:rPr>
      </w:pPr>
      <w:r w:rsidRPr="0067432A">
        <w:rPr>
          <w:i/>
          <w:iCs/>
          <w:u w:val="single"/>
        </w:rPr>
        <w:lastRenderedPageBreak/>
        <w:t xml:space="preserve">Question </w:t>
      </w:r>
      <w:r>
        <w:rPr>
          <w:i/>
          <w:iCs/>
          <w:u w:val="single"/>
        </w:rPr>
        <w:t>1</w:t>
      </w:r>
      <w:r w:rsidRPr="0067432A">
        <w:rPr>
          <w:i/>
          <w:iCs/>
          <w:u w:val="single"/>
        </w:rPr>
        <w:t> :</w:t>
      </w:r>
    </w:p>
    <w:p w:rsidR="00E70D00" w:rsidRDefault="00004F09" w:rsidP="00B53DDC">
      <w:pPr>
        <w:jc w:val="both"/>
      </w:pPr>
      <w:r>
        <w:t>P</w:t>
      </w:r>
      <w:r w:rsidR="00E70D00">
        <w:t>our les liens 4-5 et 6, ce seras pareil, car les répéteur</w:t>
      </w:r>
      <w:r>
        <w:t>s</w:t>
      </w:r>
      <w:r w:rsidR="00E70D00">
        <w:t xml:space="preserve"> ne font que répéter les messages tels qu’ils le sont.</w:t>
      </w:r>
    </w:p>
    <w:p w:rsidR="00945FF3" w:rsidRDefault="00E70D00" w:rsidP="008E3639">
      <w:r>
        <w:t xml:space="preserve">MAC destination : A6-B7-C8-D9-E1-F2 </w:t>
      </w:r>
    </w:p>
    <w:p w:rsidR="00E70D00" w:rsidRDefault="00E70D00" w:rsidP="008E3639">
      <w:r>
        <w:t>MAC source :A1-B2-C3-D4-E5-F6</w:t>
      </w:r>
    </w:p>
    <w:p w:rsidR="00E70D00" w:rsidRDefault="00E70D00" w:rsidP="008E3639">
      <w:r>
        <w:t>ip source : 132.207.29.102</w:t>
      </w:r>
    </w:p>
    <w:p w:rsidR="00E70D00" w:rsidRDefault="00E70D00" w:rsidP="008E3639">
      <w:r>
        <w:t>ip destination : 132.207.29.103</w:t>
      </w:r>
    </w:p>
    <w:p w:rsidR="00E70D00" w:rsidRDefault="00E70D00" w:rsidP="008E3639"/>
    <w:p w:rsidR="008155D0" w:rsidRPr="0067432A" w:rsidRDefault="008155D0" w:rsidP="008155D0">
      <w:pPr>
        <w:rPr>
          <w:i/>
          <w:iCs/>
          <w:u w:val="single"/>
        </w:rPr>
      </w:pPr>
      <w:r w:rsidRPr="0067432A">
        <w:rPr>
          <w:i/>
          <w:iCs/>
          <w:u w:val="single"/>
        </w:rPr>
        <w:t xml:space="preserve">Question </w:t>
      </w:r>
      <w:r>
        <w:rPr>
          <w:i/>
          <w:iCs/>
          <w:u w:val="single"/>
        </w:rPr>
        <w:t>2</w:t>
      </w:r>
      <w:r w:rsidRPr="0067432A">
        <w:rPr>
          <w:i/>
          <w:iCs/>
          <w:u w:val="single"/>
        </w:rPr>
        <w:t> :</w:t>
      </w:r>
    </w:p>
    <w:p w:rsidR="00B53DDC" w:rsidRDefault="00B53DDC" w:rsidP="00C1325D">
      <w:r>
        <w:t>Dans cette situation, on trouve les résultats suivants.</w:t>
      </w:r>
    </w:p>
    <w:p w:rsidR="00C1325D" w:rsidRDefault="00C1325D" w:rsidP="00B53DDC">
      <w:pPr>
        <w:pStyle w:val="Paragraphedeliste"/>
        <w:numPr>
          <w:ilvl w:val="0"/>
          <w:numId w:val="2"/>
        </w:numPr>
      </w:pPr>
      <w:r>
        <w:t>lien 5 et 4:</w:t>
      </w:r>
    </w:p>
    <w:p w:rsidR="00C1325D" w:rsidRDefault="00C1325D" w:rsidP="00C1325D">
      <w:r>
        <w:t xml:space="preserve">MAC destination : A2-B3-C4-D5-E6-F7 </w:t>
      </w:r>
    </w:p>
    <w:p w:rsidR="00C1325D" w:rsidRDefault="00C1325D" w:rsidP="00C1325D">
      <w:r>
        <w:t>MAC source :A1-B2-C3-D4-E5-F6</w:t>
      </w:r>
    </w:p>
    <w:p w:rsidR="00C1325D" w:rsidRDefault="00C1325D" w:rsidP="00C1325D">
      <w:r>
        <w:t>ip source : 132.207.29.102</w:t>
      </w:r>
    </w:p>
    <w:p w:rsidR="00C1325D" w:rsidRDefault="00C1325D" w:rsidP="00C1325D">
      <w:r>
        <w:t>ip destination : 132.207.30.102</w:t>
      </w:r>
    </w:p>
    <w:p w:rsidR="00C1325D" w:rsidRDefault="00C1325D" w:rsidP="00C1325D"/>
    <w:p w:rsidR="00C1325D" w:rsidRDefault="00C1325D" w:rsidP="00B53DDC">
      <w:pPr>
        <w:pStyle w:val="Paragraphedeliste"/>
        <w:numPr>
          <w:ilvl w:val="0"/>
          <w:numId w:val="2"/>
        </w:numPr>
      </w:pPr>
      <w:r>
        <w:t>lien 3 :</w:t>
      </w:r>
    </w:p>
    <w:p w:rsidR="00C1325D" w:rsidRDefault="00C1325D" w:rsidP="00C1325D">
      <w:r>
        <w:t xml:space="preserve">MAC destination : A3-B4-C5-D6-E7-F8 </w:t>
      </w:r>
    </w:p>
    <w:p w:rsidR="00C1325D" w:rsidRDefault="00C1325D" w:rsidP="00C1325D">
      <w:r>
        <w:t>MAC source :A2-B3-C4-D5-E6-F7</w:t>
      </w:r>
    </w:p>
    <w:p w:rsidR="00C1325D" w:rsidRDefault="00C1325D" w:rsidP="00C1325D">
      <w:r>
        <w:t>ip source : 132.207.29.102</w:t>
      </w:r>
    </w:p>
    <w:p w:rsidR="00C1325D" w:rsidRDefault="00C1325D" w:rsidP="00C1325D">
      <w:r>
        <w:t>ip destination : 132.207.30.102</w:t>
      </w:r>
    </w:p>
    <w:p w:rsidR="00C1325D" w:rsidRDefault="00C1325D" w:rsidP="00C1325D"/>
    <w:p w:rsidR="00C1325D" w:rsidRDefault="00C1325D" w:rsidP="00B53DDC">
      <w:pPr>
        <w:pStyle w:val="Paragraphedeliste"/>
        <w:numPr>
          <w:ilvl w:val="0"/>
          <w:numId w:val="2"/>
        </w:numPr>
      </w:pPr>
      <w:r>
        <w:t xml:space="preserve">lien </w:t>
      </w:r>
      <w:r w:rsidR="00B53DDC">
        <w:t>2</w:t>
      </w:r>
      <w:r>
        <w:t> :</w:t>
      </w:r>
    </w:p>
    <w:p w:rsidR="00C1325D" w:rsidRDefault="00C1325D" w:rsidP="00C1325D">
      <w:r>
        <w:t xml:space="preserve">MAC destination : A4-B5-C6-D7-E8-F9 </w:t>
      </w:r>
    </w:p>
    <w:p w:rsidR="00C1325D" w:rsidRDefault="00C1325D" w:rsidP="00C1325D">
      <w:r>
        <w:t>MAC source :A3-B4-C5-D6-E7-F8</w:t>
      </w:r>
    </w:p>
    <w:p w:rsidR="00C1325D" w:rsidRDefault="00C1325D" w:rsidP="00C1325D">
      <w:r>
        <w:t>ip source : 132.207.29.102</w:t>
      </w:r>
    </w:p>
    <w:p w:rsidR="00C1325D" w:rsidRDefault="00C1325D" w:rsidP="00C1325D">
      <w:r>
        <w:t>ip destination : 132.207.30.102</w:t>
      </w:r>
    </w:p>
    <w:p w:rsidR="00C1325D" w:rsidRDefault="00C1325D" w:rsidP="00C1325D"/>
    <w:p w:rsidR="00053597" w:rsidRDefault="00053597" w:rsidP="00C1325D"/>
    <w:p w:rsidR="00C1325D" w:rsidRDefault="00C1325D" w:rsidP="00B53DDC">
      <w:pPr>
        <w:pStyle w:val="Paragraphedeliste"/>
        <w:numPr>
          <w:ilvl w:val="0"/>
          <w:numId w:val="2"/>
        </w:numPr>
      </w:pPr>
      <w:r>
        <w:lastRenderedPageBreak/>
        <w:t xml:space="preserve">lien </w:t>
      </w:r>
      <w:r w:rsidR="00B53DDC">
        <w:t>1</w:t>
      </w:r>
      <w:r>
        <w:t> :</w:t>
      </w:r>
    </w:p>
    <w:p w:rsidR="00C1325D" w:rsidRDefault="00C1325D" w:rsidP="00C1325D">
      <w:r>
        <w:t xml:space="preserve">MAC destination : A5-B6-C7-D8-E9-F1 </w:t>
      </w:r>
    </w:p>
    <w:p w:rsidR="00C1325D" w:rsidRDefault="00C1325D" w:rsidP="00C1325D">
      <w:r>
        <w:t>MAC source :A4-B5-C6-D7-E8-F9</w:t>
      </w:r>
    </w:p>
    <w:p w:rsidR="00C1325D" w:rsidRDefault="00C1325D" w:rsidP="00C1325D">
      <w:r>
        <w:t>ip source : 132.207.29.102</w:t>
      </w:r>
    </w:p>
    <w:p w:rsidR="00C1325D" w:rsidRDefault="00C1325D" w:rsidP="00C1325D">
      <w:r>
        <w:t>ip destination : 132.207.30.102</w:t>
      </w:r>
    </w:p>
    <w:p w:rsidR="00C1325D" w:rsidRDefault="00C1325D" w:rsidP="00C1325D"/>
    <w:p w:rsidR="00600540" w:rsidRPr="004624CA" w:rsidRDefault="004624CA">
      <w:pPr>
        <w:rPr>
          <w:b/>
          <w:sz w:val="28"/>
        </w:rPr>
      </w:pPr>
      <w:r w:rsidRPr="004624CA">
        <w:rPr>
          <w:b/>
          <w:sz w:val="28"/>
        </w:rPr>
        <w:t>conclusion</w:t>
      </w:r>
    </w:p>
    <w:p w:rsidR="009A7F38" w:rsidRPr="004624CA" w:rsidRDefault="004624CA">
      <w:pPr>
        <w:rPr>
          <w:lang w:val="en-US"/>
        </w:rPr>
      </w:pPr>
      <w:r>
        <w:t>Nous avons d</w:t>
      </w:r>
      <w:r>
        <w:rPr>
          <w:lang w:val="en-US"/>
        </w:rPr>
        <w:t>’abords créé un environnement de travail virtuel avec deux machine dans le même sous-réseau, nous avons testé et compris les requêtes DHCP, ping, ARP à l’aide du logiciel omnipeek qui nous a permis d’analyser tout les paquets entrant et sortant. Cela nous a permis de mieux comprendre les encapsulation des paquets des différentes requêtes.</w:t>
      </w:r>
      <w:bookmarkStart w:id="0" w:name="_GoBack"/>
      <w:bookmarkEnd w:id="0"/>
    </w:p>
    <w:p w:rsidR="009A7F38" w:rsidRDefault="009A7F38"/>
    <w:p w:rsidR="009A7F38" w:rsidRDefault="009A7F38"/>
    <w:p w:rsidR="009A7F38" w:rsidRDefault="009A7F38"/>
    <w:sectPr w:rsidR="009A7F38">
      <w:footerReference w:type="default" r:id="rId30"/>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53B0" w:rsidRDefault="002453B0" w:rsidP="00B53DDC">
      <w:pPr>
        <w:spacing w:after="0" w:line="240" w:lineRule="auto"/>
      </w:pPr>
      <w:r>
        <w:separator/>
      </w:r>
    </w:p>
  </w:endnote>
  <w:endnote w:type="continuationSeparator" w:id="0">
    <w:p w:rsidR="002453B0" w:rsidRDefault="002453B0" w:rsidP="00B53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altName w:val="Arial"/>
    <w:panose1 w:val="00000000000000000000"/>
    <w:charset w:val="B2"/>
    <w:family w:val="auto"/>
    <w:notTrueType/>
    <w:pitch w:val="default"/>
    <w:sig w:usb0="00002001" w:usb1="00000000" w:usb2="00000000" w:usb3="00000000" w:csb0="00000040" w:csb1="00000000"/>
  </w:font>
  <w:font w:name="ArialMT">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3DDC" w:rsidRDefault="00B53DDC">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4624CA" w:rsidRPr="004624CA">
      <w:rPr>
        <w:caps/>
        <w:noProof/>
        <w:color w:val="5B9BD5" w:themeColor="accent1"/>
        <w:lang w:val="fr-FR"/>
      </w:rPr>
      <w:t>18</w:t>
    </w:r>
    <w:r>
      <w:rPr>
        <w:caps/>
        <w:color w:val="5B9BD5" w:themeColor="accent1"/>
      </w:rPr>
      <w:fldChar w:fldCharType="end"/>
    </w:r>
  </w:p>
  <w:p w:rsidR="00B53DDC" w:rsidRDefault="00B53D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53B0" w:rsidRDefault="002453B0" w:rsidP="00B53DDC">
      <w:pPr>
        <w:spacing w:after="0" w:line="240" w:lineRule="auto"/>
      </w:pPr>
      <w:r>
        <w:separator/>
      </w:r>
    </w:p>
  </w:footnote>
  <w:footnote w:type="continuationSeparator" w:id="0">
    <w:p w:rsidR="002453B0" w:rsidRDefault="002453B0" w:rsidP="00B53D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554EAD"/>
    <w:multiLevelType w:val="hybridMultilevel"/>
    <w:tmpl w:val="AC3E333C"/>
    <w:lvl w:ilvl="0" w:tplc="040C0015">
      <w:start w:val="1"/>
      <w:numFmt w:val="upperLetter"/>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A286189"/>
    <w:multiLevelType w:val="hybridMultilevel"/>
    <w:tmpl w:val="1F0C7B9E"/>
    <w:lvl w:ilvl="0" w:tplc="F28809D8">
      <w:start w:val="8"/>
      <w:numFmt w:val="bullet"/>
      <w:lvlText w:val="-"/>
      <w:lvlJc w:val="left"/>
      <w:pPr>
        <w:ind w:left="720" w:hanging="360"/>
      </w:pPr>
      <w:rPr>
        <w:rFonts w:ascii="Calibri" w:eastAsia="Times New Roman"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C2A58C1"/>
    <w:multiLevelType w:val="multilevel"/>
    <w:tmpl w:val="41444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A" w:vendorID="64" w:dllVersion="6" w:nlCheck="1" w:checkStyle="0"/>
  <w:activeWritingStyle w:appName="MSWord" w:lang="fr-CA" w:vendorID="64" w:dllVersion="4096" w:nlCheck="1" w:checkStyle="0"/>
  <w:activeWritingStyle w:appName="MSWord" w:lang="fr-FR" w:vendorID="64" w:dllVersion="4096" w:nlCheck="1" w:checkStyle="0"/>
  <w:activeWritingStyle w:appName="MSWord" w:lang="en-US" w:vendorID="64" w:dllVersion="409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EB4"/>
    <w:rsid w:val="00004F09"/>
    <w:rsid w:val="00032A5F"/>
    <w:rsid w:val="00053597"/>
    <w:rsid w:val="00061C36"/>
    <w:rsid w:val="000A6E23"/>
    <w:rsid w:val="001C6EB4"/>
    <w:rsid w:val="002070B4"/>
    <w:rsid w:val="002453B0"/>
    <w:rsid w:val="002F4EA3"/>
    <w:rsid w:val="0035636F"/>
    <w:rsid w:val="00376ED4"/>
    <w:rsid w:val="003850A3"/>
    <w:rsid w:val="004624CA"/>
    <w:rsid w:val="004A6E92"/>
    <w:rsid w:val="004C091A"/>
    <w:rsid w:val="004E0305"/>
    <w:rsid w:val="005328CE"/>
    <w:rsid w:val="005A4363"/>
    <w:rsid w:val="005C1879"/>
    <w:rsid w:val="005D7B12"/>
    <w:rsid w:val="00600540"/>
    <w:rsid w:val="00610B12"/>
    <w:rsid w:val="0067432A"/>
    <w:rsid w:val="00687836"/>
    <w:rsid w:val="00724B82"/>
    <w:rsid w:val="008155D0"/>
    <w:rsid w:val="00864991"/>
    <w:rsid w:val="008D6DB2"/>
    <w:rsid w:val="008E3639"/>
    <w:rsid w:val="00945FF3"/>
    <w:rsid w:val="009A7F38"/>
    <w:rsid w:val="009C1712"/>
    <w:rsid w:val="009E297E"/>
    <w:rsid w:val="00A80A79"/>
    <w:rsid w:val="00B36D5B"/>
    <w:rsid w:val="00B53DDC"/>
    <w:rsid w:val="00B804A4"/>
    <w:rsid w:val="00BD290B"/>
    <w:rsid w:val="00C1325D"/>
    <w:rsid w:val="00C4677F"/>
    <w:rsid w:val="00C86999"/>
    <w:rsid w:val="00CD5101"/>
    <w:rsid w:val="00D30DD2"/>
    <w:rsid w:val="00DA0D40"/>
    <w:rsid w:val="00E03164"/>
    <w:rsid w:val="00E129FC"/>
    <w:rsid w:val="00E70D00"/>
    <w:rsid w:val="00EA03D4"/>
    <w:rsid w:val="00F26C2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AF213"/>
  <w15:chartTrackingRefBased/>
  <w15:docId w15:val="{6A7B3C06-1E05-4D84-AC04-7610D700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A03D4"/>
    <w:pPr>
      <w:ind w:left="720"/>
      <w:contextualSpacing/>
    </w:pPr>
  </w:style>
  <w:style w:type="table" w:styleId="Grilledutableau">
    <w:name w:val="Table Grid"/>
    <w:basedOn w:val="TableauNormal"/>
    <w:uiPriority w:val="39"/>
    <w:rsid w:val="00B36D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B53DDC"/>
    <w:pPr>
      <w:tabs>
        <w:tab w:val="center" w:pos="4536"/>
        <w:tab w:val="right" w:pos="9072"/>
      </w:tabs>
      <w:spacing w:after="0" w:line="240" w:lineRule="auto"/>
    </w:pPr>
  </w:style>
  <w:style w:type="character" w:customStyle="1" w:styleId="En-tteCar">
    <w:name w:val="En-tête Car"/>
    <w:basedOn w:val="Policepardfaut"/>
    <w:link w:val="En-tte"/>
    <w:uiPriority w:val="99"/>
    <w:rsid w:val="00B53DDC"/>
  </w:style>
  <w:style w:type="paragraph" w:styleId="Pieddepage">
    <w:name w:val="footer"/>
    <w:basedOn w:val="Normal"/>
    <w:link w:val="PieddepageCar"/>
    <w:uiPriority w:val="99"/>
    <w:unhideWhenUsed/>
    <w:rsid w:val="00B53D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53D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808601">
      <w:bodyDiv w:val="1"/>
      <w:marLeft w:val="0"/>
      <w:marRight w:val="0"/>
      <w:marTop w:val="0"/>
      <w:marBottom w:val="0"/>
      <w:divBdr>
        <w:top w:val="none" w:sz="0" w:space="0" w:color="auto"/>
        <w:left w:val="none" w:sz="0" w:space="0" w:color="auto"/>
        <w:bottom w:val="none" w:sz="0" w:space="0" w:color="auto"/>
        <w:right w:val="none" w:sz="0" w:space="0" w:color="auto"/>
      </w:divBdr>
      <w:divsChild>
        <w:div w:id="681976840">
          <w:marLeft w:val="0"/>
          <w:marRight w:val="0"/>
          <w:marTop w:val="0"/>
          <w:marBottom w:val="0"/>
          <w:divBdr>
            <w:top w:val="none" w:sz="0" w:space="0" w:color="auto"/>
            <w:left w:val="none" w:sz="0" w:space="0" w:color="auto"/>
            <w:bottom w:val="none" w:sz="0" w:space="0" w:color="auto"/>
            <w:right w:val="none" w:sz="0" w:space="0" w:color="auto"/>
          </w:divBdr>
        </w:div>
        <w:div w:id="1234003972">
          <w:marLeft w:val="0"/>
          <w:marRight w:val="0"/>
          <w:marTop w:val="0"/>
          <w:marBottom w:val="0"/>
          <w:divBdr>
            <w:top w:val="none" w:sz="0" w:space="0" w:color="auto"/>
            <w:left w:val="none" w:sz="0" w:space="0" w:color="auto"/>
            <w:bottom w:val="none" w:sz="0" w:space="0" w:color="auto"/>
            <w:right w:val="none" w:sz="0" w:space="0" w:color="auto"/>
          </w:divBdr>
        </w:div>
        <w:div w:id="432674547">
          <w:marLeft w:val="0"/>
          <w:marRight w:val="0"/>
          <w:marTop w:val="0"/>
          <w:marBottom w:val="0"/>
          <w:divBdr>
            <w:top w:val="none" w:sz="0" w:space="0" w:color="auto"/>
            <w:left w:val="none" w:sz="0" w:space="0" w:color="auto"/>
            <w:bottom w:val="none" w:sz="0" w:space="0" w:color="auto"/>
            <w:right w:val="none" w:sz="0" w:space="0" w:color="auto"/>
          </w:divBdr>
        </w:div>
        <w:div w:id="19207079">
          <w:marLeft w:val="0"/>
          <w:marRight w:val="0"/>
          <w:marTop w:val="0"/>
          <w:marBottom w:val="0"/>
          <w:divBdr>
            <w:top w:val="none" w:sz="0" w:space="0" w:color="auto"/>
            <w:left w:val="none" w:sz="0" w:space="0" w:color="auto"/>
            <w:bottom w:val="none" w:sz="0" w:space="0" w:color="auto"/>
            <w:right w:val="none" w:sz="0" w:space="0" w:color="auto"/>
          </w:divBdr>
        </w:div>
        <w:div w:id="205604934">
          <w:marLeft w:val="0"/>
          <w:marRight w:val="0"/>
          <w:marTop w:val="0"/>
          <w:marBottom w:val="0"/>
          <w:divBdr>
            <w:top w:val="none" w:sz="0" w:space="0" w:color="auto"/>
            <w:left w:val="none" w:sz="0" w:space="0" w:color="auto"/>
            <w:bottom w:val="none" w:sz="0" w:space="0" w:color="auto"/>
            <w:right w:val="none" w:sz="0" w:space="0" w:color="auto"/>
          </w:divBdr>
        </w:div>
        <w:div w:id="1001199931">
          <w:marLeft w:val="0"/>
          <w:marRight w:val="0"/>
          <w:marTop w:val="0"/>
          <w:marBottom w:val="0"/>
          <w:divBdr>
            <w:top w:val="none" w:sz="0" w:space="0" w:color="auto"/>
            <w:left w:val="none" w:sz="0" w:space="0" w:color="auto"/>
            <w:bottom w:val="none" w:sz="0" w:space="0" w:color="auto"/>
            <w:right w:val="none" w:sz="0" w:space="0" w:color="auto"/>
          </w:divBdr>
        </w:div>
        <w:div w:id="112597185">
          <w:marLeft w:val="0"/>
          <w:marRight w:val="0"/>
          <w:marTop w:val="0"/>
          <w:marBottom w:val="0"/>
          <w:divBdr>
            <w:top w:val="none" w:sz="0" w:space="0" w:color="auto"/>
            <w:left w:val="none" w:sz="0" w:space="0" w:color="auto"/>
            <w:bottom w:val="none" w:sz="0" w:space="0" w:color="auto"/>
            <w:right w:val="none" w:sz="0" w:space="0" w:color="auto"/>
          </w:divBdr>
        </w:div>
        <w:div w:id="692001879">
          <w:marLeft w:val="0"/>
          <w:marRight w:val="0"/>
          <w:marTop w:val="0"/>
          <w:marBottom w:val="0"/>
          <w:divBdr>
            <w:top w:val="none" w:sz="0" w:space="0" w:color="auto"/>
            <w:left w:val="none" w:sz="0" w:space="0" w:color="auto"/>
            <w:bottom w:val="none" w:sz="0" w:space="0" w:color="auto"/>
            <w:right w:val="none" w:sz="0" w:space="0" w:color="auto"/>
          </w:divBdr>
        </w:div>
        <w:div w:id="1012027947">
          <w:marLeft w:val="0"/>
          <w:marRight w:val="0"/>
          <w:marTop w:val="0"/>
          <w:marBottom w:val="0"/>
          <w:divBdr>
            <w:top w:val="none" w:sz="0" w:space="0" w:color="auto"/>
            <w:left w:val="none" w:sz="0" w:space="0" w:color="auto"/>
            <w:bottom w:val="none" w:sz="0" w:space="0" w:color="auto"/>
            <w:right w:val="none" w:sz="0" w:space="0" w:color="auto"/>
          </w:divBdr>
        </w:div>
        <w:div w:id="1225675365">
          <w:marLeft w:val="0"/>
          <w:marRight w:val="0"/>
          <w:marTop w:val="0"/>
          <w:marBottom w:val="0"/>
          <w:divBdr>
            <w:top w:val="none" w:sz="0" w:space="0" w:color="auto"/>
            <w:left w:val="none" w:sz="0" w:space="0" w:color="auto"/>
            <w:bottom w:val="none" w:sz="0" w:space="0" w:color="auto"/>
            <w:right w:val="none" w:sz="0" w:space="0" w:color="auto"/>
          </w:divBdr>
        </w:div>
        <w:div w:id="159586693">
          <w:marLeft w:val="0"/>
          <w:marRight w:val="0"/>
          <w:marTop w:val="0"/>
          <w:marBottom w:val="0"/>
          <w:divBdr>
            <w:top w:val="none" w:sz="0" w:space="0" w:color="auto"/>
            <w:left w:val="none" w:sz="0" w:space="0" w:color="auto"/>
            <w:bottom w:val="none" w:sz="0" w:space="0" w:color="auto"/>
            <w:right w:val="none" w:sz="0" w:space="0" w:color="auto"/>
          </w:divBdr>
        </w:div>
        <w:div w:id="614169225">
          <w:marLeft w:val="0"/>
          <w:marRight w:val="0"/>
          <w:marTop w:val="0"/>
          <w:marBottom w:val="0"/>
          <w:divBdr>
            <w:top w:val="none" w:sz="0" w:space="0" w:color="auto"/>
            <w:left w:val="none" w:sz="0" w:space="0" w:color="auto"/>
            <w:bottom w:val="none" w:sz="0" w:space="0" w:color="auto"/>
            <w:right w:val="none" w:sz="0" w:space="0" w:color="auto"/>
          </w:divBdr>
        </w:div>
        <w:div w:id="247226873">
          <w:marLeft w:val="0"/>
          <w:marRight w:val="0"/>
          <w:marTop w:val="0"/>
          <w:marBottom w:val="0"/>
          <w:divBdr>
            <w:top w:val="none" w:sz="0" w:space="0" w:color="auto"/>
            <w:left w:val="none" w:sz="0" w:space="0" w:color="auto"/>
            <w:bottom w:val="none" w:sz="0" w:space="0" w:color="auto"/>
            <w:right w:val="none" w:sz="0" w:space="0" w:color="auto"/>
          </w:divBdr>
        </w:div>
        <w:div w:id="777456499">
          <w:marLeft w:val="0"/>
          <w:marRight w:val="0"/>
          <w:marTop w:val="0"/>
          <w:marBottom w:val="0"/>
          <w:divBdr>
            <w:top w:val="none" w:sz="0" w:space="0" w:color="auto"/>
            <w:left w:val="none" w:sz="0" w:space="0" w:color="auto"/>
            <w:bottom w:val="none" w:sz="0" w:space="0" w:color="auto"/>
            <w:right w:val="none" w:sz="0" w:space="0" w:color="auto"/>
          </w:divBdr>
        </w:div>
        <w:div w:id="1202863250">
          <w:marLeft w:val="0"/>
          <w:marRight w:val="0"/>
          <w:marTop w:val="0"/>
          <w:marBottom w:val="0"/>
          <w:divBdr>
            <w:top w:val="none" w:sz="0" w:space="0" w:color="auto"/>
            <w:left w:val="none" w:sz="0" w:space="0" w:color="auto"/>
            <w:bottom w:val="none" w:sz="0" w:space="0" w:color="auto"/>
            <w:right w:val="none" w:sz="0" w:space="0" w:color="auto"/>
          </w:divBdr>
        </w:div>
        <w:div w:id="1374038788">
          <w:marLeft w:val="0"/>
          <w:marRight w:val="0"/>
          <w:marTop w:val="0"/>
          <w:marBottom w:val="0"/>
          <w:divBdr>
            <w:top w:val="none" w:sz="0" w:space="0" w:color="auto"/>
            <w:left w:val="none" w:sz="0" w:space="0" w:color="auto"/>
            <w:bottom w:val="none" w:sz="0" w:space="0" w:color="auto"/>
            <w:right w:val="none" w:sz="0" w:space="0" w:color="auto"/>
          </w:divBdr>
        </w:div>
        <w:div w:id="1600790738">
          <w:marLeft w:val="0"/>
          <w:marRight w:val="0"/>
          <w:marTop w:val="0"/>
          <w:marBottom w:val="0"/>
          <w:divBdr>
            <w:top w:val="none" w:sz="0" w:space="0" w:color="auto"/>
            <w:left w:val="none" w:sz="0" w:space="0" w:color="auto"/>
            <w:bottom w:val="none" w:sz="0" w:space="0" w:color="auto"/>
            <w:right w:val="none" w:sz="0" w:space="0" w:color="auto"/>
          </w:divBdr>
        </w:div>
        <w:div w:id="846291076">
          <w:marLeft w:val="0"/>
          <w:marRight w:val="0"/>
          <w:marTop w:val="0"/>
          <w:marBottom w:val="0"/>
          <w:divBdr>
            <w:top w:val="none" w:sz="0" w:space="0" w:color="auto"/>
            <w:left w:val="none" w:sz="0" w:space="0" w:color="auto"/>
            <w:bottom w:val="none" w:sz="0" w:space="0" w:color="auto"/>
            <w:right w:val="none" w:sz="0" w:space="0" w:color="auto"/>
          </w:divBdr>
        </w:div>
        <w:div w:id="15865277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2065</TotalTime>
  <Pages>20</Pages>
  <Words>1398</Words>
  <Characters>7973</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Ecole Polytechnique de Montreal:  GIGL</Company>
  <LinksUpToDate>false</LinksUpToDate>
  <CharactersWithSpaces>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Prime</dc:creator>
  <cp:keywords/>
  <dc:description/>
  <cp:lastModifiedBy>Jacob Dorais</cp:lastModifiedBy>
  <cp:revision>15</cp:revision>
  <dcterms:created xsi:type="dcterms:W3CDTF">2019-11-06T18:19:00Z</dcterms:created>
  <dcterms:modified xsi:type="dcterms:W3CDTF">2019-11-18T13:26:00Z</dcterms:modified>
</cp:coreProperties>
</file>