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3263B1" w:rsidRDefault="00161231" w14:paraId="1E5AB998" w14:textId="5B5B13BE">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9465586">
            <w:r w:rsidRPr="00E073E1" w:rsidR="003263B1">
              <w:rPr>
                <w:rStyle w:val="Hyperlink"/>
                <w:noProof/>
              </w:rPr>
              <w:t>Day 2: Task 1</w:t>
            </w:r>
            <w:r w:rsidR="003263B1">
              <w:rPr>
                <w:noProof/>
                <w:webHidden/>
              </w:rPr>
              <w:tab/>
            </w:r>
            <w:r w:rsidR="003263B1">
              <w:rPr>
                <w:noProof/>
                <w:webHidden/>
              </w:rPr>
              <w:fldChar w:fldCharType="begin"/>
            </w:r>
            <w:r w:rsidR="003263B1">
              <w:rPr>
                <w:noProof/>
                <w:webHidden/>
              </w:rPr>
              <w:instrText xml:space="preserve"> PAGEREF _Toc229465586 \h </w:instrText>
            </w:r>
            <w:r w:rsidR="003263B1">
              <w:rPr>
                <w:noProof/>
                <w:webHidden/>
              </w:rPr>
            </w:r>
            <w:r w:rsidR="003263B1">
              <w:rPr>
                <w:noProof/>
                <w:webHidden/>
              </w:rPr>
              <w:fldChar w:fldCharType="separate"/>
            </w:r>
            <w:r w:rsidR="003263B1">
              <w:rPr>
                <w:noProof/>
                <w:webHidden/>
              </w:rPr>
              <w:t>3</w:t>
            </w:r>
            <w:r w:rsidR="003263B1">
              <w:rPr>
                <w:noProof/>
                <w:webHidden/>
              </w:rPr>
              <w:fldChar w:fldCharType="end"/>
            </w:r>
          </w:hyperlink>
        </w:p>
        <w:p w:rsidR="003263B1" w:rsidRDefault="003263B1" w14:paraId="198EAF06" w14:textId="426C67DC">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7">
            <w:r w:rsidRPr="00E073E1">
              <w:rPr>
                <w:rStyle w:val="Hyperlink"/>
                <w:noProof/>
              </w:rPr>
              <w:t>Day 2: Task 2 (If completed Day 2 Task 1 Early)</w:t>
            </w:r>
            <w:r>
              <w:rPr>
                <w:noProof/>
                <w:webHidden/>
              </w:rPr>
              <w:tab/>
            </w:r>
            <w:r>
              <w:rPr>
                <w:noProof/>
                <w:webHidden/>
              </w:rPr>
              <w:fldChar w:fldCharType="begin"/>
            </w:r>
            <w:r>
              <w:rPr>
                <w:noProof/>
                <w:webHidden/>
              </w:rPr>
              <w:instrText xml:space="preserve"> PAGEREF _Toc229465587 \h </w:instrText>
            </w:r>
            <w:r>
              <w:rPr>
                <w:noProof/>
                <w:webHidden/>
              </w:rPr>
            </w:r>
            <w:r>
              <w:rPr>
                <w:noProof/>
                <w:webHidden/>
              </w:rPr>
              <w:fldChar w:fldCharType="separate"/>
            </w:r>
            <w:r>
              <w:rPr>
                <w:noProof/>
                <w:webHidden/>
              </w:rPr>
              <w:t>6</w:t>
            </w:r>
            <w:r>
              <w:rPr>
                <w:noProof/>
                <w:webHidden/>
              </w:rPr>
              <w:fldChar w:fldCharType="end"/>
            </w:r>
          </w:hyperlink>
        </w:p>
        <w:p w:rsidR="003263B1" w:rsidRDefault="003263B1" w14:paraId="11DD3281" w14:textId="4EF1828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8">
            <w:r w:rsidRPr="00E073E1">
              <w:rPr>
                <w:rStyle w:val="Hyperlink"/>
                <w:noProof/>
              </w:rPr>
              <w:t>Day 3: Task 1 (Optional)</w:t>
            </w:r>
            <w:r>
              <w:rPr>
                <w:noProof/>
                <w:webHidden/>
              </w:rPr>
              <w:tab/>
            </w:r>
            <w:r>
              <w:rPr>
                <w:noProof/>
                <w:webHidden/>
              </w:rPr>
              <w:fldChar w:fldCharType="begin"/>
            </w:r>
            <w:r>
              <w:rPr>
                <w:noProof/>
                <w:webHidden/>
              </w:rPr>
              <w:instrText xml:space="preserve"> PAGEREF _Toc229465588 \h </w:instrText>
            </w:r>
            <w:r>
              <w:rPr>
                <w:noProof/>
                <w:webHidden/>
              </w:rPr>
            </w:r>
            <w:r>
              <w:rPr>
                <w:noProof/>
                <w:webHidden/>
              </w:rPr>
              <w:fldChar w:fldCharType="separate"/>
            </w:r>
            <w:r>
              <w:rPr>
                <w:noProof/>
                <w:webHidden/>
              </w:rPr>
              <w:t>8</w:t>
            </w:r>
            <w:r>
              <w:rPr>
                <w:noProof/>
                <w:webHidden/>
              </w:rPr>
              <w:fldChar w:fldCharType="end"/>
            </w:r>
          </w:hyperlink>
        </w:p>
        <w:p w:rsidR="003263B1" w:rsidRDefault="003263B1" w14:paraId="6DE7309D" w14:textId="36E3A08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9">
            <w:r w:rsidRPr="00E073E1">
              <w:rPr>
                <w:rStyle w:val="Hyperlink"/>
                <w:noProof/>
              </w:rPr>
              <w:t>Day 3: Task 2 (Optional)</w:t>
            </w:r>
            <w:r>
              <w:rPr>
                <w:noProof/>
                <w:webHidden/>
              </w:rPr>
              <w:tab/>
            </w:r>
            <w:r>
              <w:rPr>
                <w:noProof/>
                <w:webHidden/>
              </w:rPr>
              <w:fldChar w:fldCharType="begin"/>
            </w:r>
            <w:r>
              <w:rPr>
                <w:noProof/>
                <w:webHidden/>
              </w:rPr>
              <w:instrText xml:space="preserve"> PAGEREF _Toc229465589 \h </w:instrText>
            </w:r>
            <w:r>
              <w:rPr>
                <w:noProof/>
                <w:webHidden/>
              </w:rPr>
            </w:r>
            <w:r>
              <w:rPr>
                <w:noProof/>
                <w:webHidden/>
              </w:rPr>
              <w:fldChar w:fldCharType="separate"/>
            </w:r>
            <w:r>
              <w:rPr>
                <w:noProof/>
                <w:webHidden/>
              </w:rPr>
              <w:t>9</w:t>
            </w:r>
            <w:r>
              <w:rPr>
                <w:noProof/>
                <w:webHidden/>
              </w:rPr>
              <w:fldChar w:fldCharType="end"/>
            </w:r>
          </w:hyperlink>
        </w:p>
        <w:p w:rsidR="003263B1" w:rsidRDefault="003263B1" w14:paraId="5940E840" w14:textId="087C1B3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0">
            <w:r w:rsidRPr="00E073E1">
              <w:rPr>
                <w:rStyle w:val="Hyperlink"/>
                <w:noProof/>
              </w:rPr>
              <w:t>Day 4: Task 1</w:t>
            </w:r>
            <w:r>
              <w:rPr>
                <w:noProof/>
                <w:webHidden/>
              </w:rPr>
              <w:tab/>
            </w:r>
            <w:r>
              <w:rPr>
                <w:noProof/>
                <w:webHidden/>
              </w:rPr>
              <w:fldChar w:fldCharType="begin"/>
            </w:r>
            <w:r>
              <w:rPr>
                <w:noProof/>
                <w:webHidden/>
              </w:rPr>
              <w:instrText xml:space="preserve"> PAGEREF _Toc229465590 \h </w:instrText>
            </w:r>
            <w:r>
              <w:rPr>
                <w:noProof/>
                <w:webHidden/>
              </w:rPr>
            </w:r>
            <w:r>
              <w:rPr>
                <w:noProof/>
                <w:webHidden/>
              </w:rPr>
              <w:fldChar w:fldCharType="separate"/>
            </w:r>
            <w:r>
              <w:rPr>
                <w:noProof/>
                <w:webHidden/>
              </w:rPr>
              <w:t>10</w:t>
            </w:r>
            <w:r>
              <w:rPr>
                <w:noProof/>
                <w:webHidden/>
              </w:rPr>
              <w:fldChar w:fldCharType="end"/>
            </w:r>
          </w:hyperlink>
        </w:p>
        <w:p w:rsidR="003263B1" w:rsidRDefault="003263B1" w14:paraId="2A1ACAC6" w14:textId="1C50848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1">
            <w:r w:rsidRPr="00E073E1">
              <w:rPr>
                <w:rStyle w:val="Hyperlink"/>
                <w:noProof/>
              </w:rPr>
              <w:t>Day 4: Task 2</w:t>
            </w:r>
            <w:r>
              <w:rPr>
                <w:noProof/>
                <w:webHidden/>
              </w:rPr>
              <w:tab/>
            </w:r>
            <w:r>
              <w:rPr>
                <w:noProof/>
                <w:webHidden/>
              </w:rPr>
              <w:fldChar w:fldCharType="begin"/>
            </w:r>
            <w:r>
              <w:rPr>
                <w:noProof/>
                <w:webHidden/>
              </w:rPr>
              <w:instrText xml:space="preserve"> PAGEREF _Toc229465591 \h </w:instrText>
            </w:r>
            <w:r>
              <w:rPr>
                <w:noProof/>
                <w:webHidden/>
              </w:rPr>
            </w:r>
            <w:r>
              <w:rPr>
                <w:noProof/>
                <w:webHidden/>
              </w:rPr>
              <w:fldChar w:fldCharType="separate"/>
            </w:r>
            <w:r>
              <w:rPr>
                <w:noProof/>
                <w:webHidden/>
              </w:rPr>
              <w:t>11</w:t>
            </w:r>
            <w:r>
              <w:rPr>
                <w:noProof/>
                <w:webHidden/>
              </w:rPr>
              <w:fldChar w:fldCharType="end"/>
            </w:r>
          </w:hyperlink>
        </w:p>
        <w:p w:rsidR="003263B1" w:rsidRDefault="003263B1" w14:paraId="60E1DA81" w14:textId="2E0C7FA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2">
            <w:r w:rsidRPr="00E073E1">
              <w:rPr>
                <w:rStyle w:val="Hyperlink"/>
                <w:noProof/>
              </w:rPr>
              <w:t>Day 4: Task 3 (If completed Task 2 early)</w:t>
            </w:r>
            <w:r>
              <w:rPr>
                <w:noProof/>
                <w:webHidden/>
              </w:rPr>
              <w:tab/>
            </w:r>
            <w:r>
              <w:rPr>
                <w:noProof/>
                <w:webHidden/>
              </w:rPr>
              <w:fldChar w:fldCharType="begin"/>
            </w:r>
            <w:r>
              <w:rPr>
                <w:noProof/>
                <w:webHidden/>
              </w:rPr>
              <w:instrText xml:space="preserve"> PAGEREF _Toc229465592 \h </w:instrText>
            </w:r>
            <w:r>
              <w:rPr>
                <w:noProof/>
                <w:webHidden/>
              </w:rPr>
            </w:r>
            <w:r>
              <w:rPr>
                <w:noProof/>
                <w:webHidden/>
              </w:rPr>
              <w:fldChar w:fldCharType="separate"/>
            </w:r>
            <w:r>
              <w:rPr>
                <w:noProof/>
                <w:webHidden/>
              </w:rPr>
              <w:t>12</w:t>
            </w:r>
            <w:r>
              <w:rPr>
                <w:noProof/>
                <w:webHidden/>
              </w:rPr>
              <w:fldChar w:fldCharType="end"/>
            </w:r>
          </w:hyperlink>
        </w:p>
        <w:p w:rsidR="003263B1" w:rsidRDefault="003263B1" w14:paraId="53887921" w14:textId="5EAF1A07">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3">
            <w:r w:rsidRPr="00E073E1">
              <w:rPr>
                <w:rStyle w:val="Hyperlink"/>
                <w:b/>
                <w:bCs/>
                <w:noProof/>
              </w:rPr>
              <w:t>Course Notes</w:t>
            </w:r>
            <w:r>
              <w:rPr>
                <w:noProof/>
                <w:webHidden/>
              </w:rPr>
              <w:tab/>
            </w:r>
            <w:r>
              <w:rPr>
                <w:noProof/>
                <w:webHidden/>
              </w:rPr>
              <w:fldChar w:fldCharType="begin"/>
            </w:r>
            <w:r>
              <w:rPr>
                <w:noProof/>
                <w:webHidden/>
              </w:rPr>
              <w:instrText xml:space="preserve"> PAGEREF _Toc229465593 \h </w:instrText>
            </w:r>
            <w:r>
              <w:rPr>
                <w:noProof/>
                <w:webHidden/>
              </w:rPr>
            </w:r>
            <w:r>
              <w:rPr>
                <w:noProof/>
                <w:webHidden/>
              </w:rPr>
              <w:fldChar w:fldCharType="separate"/>
            </w:r>
            <w:r>
              <w:rPr>
                <w:noProof/>
                <w:webHidden/>
              </w:rPr>
              <w:t>13</w:t>
            </w:r>
            <w:r>
              <w:rPr>
                <w:noProof/>
                <w:webHidden/>
              </w:rPr>
              <w:fldChar w:fldCharType="end"/>
            </w:r>
          </w:hyperlink>
        </w:p>
        <w:p w:rsidR="003263B1" w:rsidRDefault="003263B1" w14:paraId="359BC0E7" w14:textId="046688D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4">
            <w:r w:rsidRPr="00E073E1">
              <w:rPr>
                <w:rStyle w:val="Hyperlink"/>
                <w:noProof/>
              </w:rPr>
              <w:t>Additional Resources to learn and Practice</w:t>
            </w:r>
            <w:r>
              <w:rPr>
                <w:noProof/>
                <w:webHidden/>
              </w:rPr>
              <w:tab/>
            </w:r>
            <w:r>
              <w:rPr>
                <w:noProof/>
                <w:webHidden/>
              </w:rPr>
              <w:fldChar w:fldCharType="begin"/>
            </w:r>
            <w:r>
              <w:rPr>
                <w:noProof/>
                <w:webHidden/>
              </w:rPr>
              <w:instrText xml:space="preserve"> PAGEREF _Toc229465594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3344368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9465586"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B80D16">
          <w:rPr>
            <w:rStyle w:val="Hyperlink"/>
            <w:rFonts w:eastAsiaTheme="majorEastAsia"/>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607C17D5"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74481277" w:rsidRDefault="00161231" w14:paraId="5E3B9B5A" w14:textId="63865C22">
            <w:pPr>
              <w:spacing w:after="160" w:line="259" w:lineRule="auto"/>
              <w:rPr>
                <w:rFonts w:ascii="Aptos" w:hAnsi="Aptos" w:cs="Arial" w:asciiTheme="minorAscii" w:hAnsiTheme="minorAscii" w:cstheme="minorBidi"/>
                <w:sz w:val="28"/>
                <w:szCs w:val="28"/>
              </w:rPr>
            </w:pPr>
            <w:r w:rsidRPr="74481277" w:rsidR="00161231">
              <w:rPr>
                <w:rFonts w:ascii="Aptos" w:hAnsi="Aptos" w:cs="Arial" w:asciiTheme="minorAscii" w:hAnsiTheme="minorAscii" w:cstheme="minorBidi"/>
                <w:sz w:val="28"/>
                <w:szCs w:val="28"/>
              </w:rPr>
              <w:t xml:space="preserve">Paste your </w:t>
            </w:r>
            <w:r w:rsidRPr="74481277" w:rsidR="00161231">
              <w:rPr>
                <w:rFonts w:ascii="Aptos" w:hAnsi="Aptos" w:cs="Arial" w:asciiTheme="minorAscii" w:hAnsiTheme="minorAscii" w:cstheme="minorBidi"/>
                <w:sz w:val="28"/>
                <w:szCs w:val="28"/>
              </w:rPr>
              <w:t>dashboard</w:t>
            </w:r>
            <w:r w:rsidRPr="74481277" w:rsidR="00161231">
              <w:rPr>
                <w:rFonts w:ascii="Aptos" w:hAnsi="Aptos" w:cs="Arial" w:asciiTheme="minorAscii" w:hAnsiTheme="minorAsci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74481277" w:rsidRDefault="00161231" w14:paraId="7FC3A0AA" w14:textId="4F61D1B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7ACAC208">
              <w:drawing>
                <wp:inline wp14:editId="2EFCF8CC" wp14:anchorId="46AFCD47">
                  <wp:extent cx="4800600" cy="2724150"/>
                  <wp:effectExtent l="0" t="0" r="0" b="0"/>
                  <wp:docPr id="1692209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2209385" name=""/>
                          <pic:cNvPicPr/>
                        </pic:nvPicPr>
                        <pic:blipFill>
                          <a:blip xmlns:r="http://schemas.openxmlformats.org/officeDocument/2006/relationships" r:embed="rId489431261">
                            <a:extLst>
                              <a:ext xmlns:a="http://schemas.openxmlformats.org/drawingml/2006/main" uri="{28A0092B-C50C-407E-A947-70E740481C1C}">
                                <a14:useLocalDpi xmlns:a14="http://schemas.microsoft.com/office/drawing/2010/main" val="0"/>
                              </a:ext>
                            </a:extLst>
                          </a:blip>
                          <a:stretch>
                            <a:fillRect/>
                          </a:stretch>
                        </pic:blipFill>
                        <pic:spPr>
                          <a:xfrm>
                            <a:off x="0" y="0"/>
                            <a:ext cx="4800600" cy="2724150"/>
                          </a:xfrm>
                          <a:prstGeom prst="rect">
                            <a:avLst/>
                          </a:prstGeom>
                        </pic:spPr>
                      </pic:pic>
                    </a:graphicData>
                  </a:graphic>
                </wp:inline>
              </w:drawing>
            </w:r>
          </w:p>
          <w:p w:rsidR="00161231" w:rsidP="74481277" w:rsidRDefault="00161231" w14:paraId="0EF79E16" w14:textId="39AFD16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607C17D5"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607C17D5" w:rsidRDefault="00161231" w14:paraId="16C3DDAF" w14:textId="06D7153A">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noProof w:val="0"/>
                <w:color w:val="000000" w:themeColor="text1" w:themeTint="FF" w:themeShade="FF"/>
                <w:sz w:val="28"/>
                <w:szCs w:val="28"/>
                <w:lang w:val="en-GB"/>
              </w:rPr>
            </w:pPr>
            <w:r w:rsidRPr="607C17D5" w:rsidR="30A072DC">
              <w:rPr>
                <w:rFonts w:ascii="Aptos" w:hAnsi="Aptos" w:eastAsia="Aptos" w:cs="Aptos"/>
                <w:b w:val="0"/>
                <w:bCs w:val="0"/>
                <w:noProof w:val="0"/>
                <w:color w:val="000000" w:themeColor="text1" w:themeTint="FF" w:themeShade="FF"/>
                <w:sz w:val="28"/>
                <w:szCs w:val="28"/>
                <w:lang w:val="en-GB"/>
              </w:rPr>
              <w:t xml:space="preserve">I found that the dashboard explores </w:t>
            </w:r>
            <w:r w:rsidRPr="607C17D5" w:rsidR="30A072DC">
              <w:rPr>
                <w:rFonts w:ascii="Aptos" w:hAnsi="Aptos" w:eastAsia="Aptos" w:cs="Aptos"/>
                <w:b w:val="0"/>
                <w:bCs w:val="0"/>
                <w:noProof w:val="0"/>
                <w:color w:val="000000" w:themeColor="text1" w:themeTint="FF" w:themeShade="FF"/>
                <w:sz w:val="28"/>
                <w:szCs w:val="28"/>
                <w:lang w:val="en-GB"/>
              </w:rPr>
              <w:t>life expectancy in relation to cancer and wider health factors</w:t>
            </w:r>
            <w:r w:rsidRPr="607C17D5" w:rsidR="30A072DC">
              <w:rPr>
                <w:rFonts w:ascii="Aptos" w:hAnsi="Aptos" w:eastAsia="Aptos" w:cs="Aptos"/>
                <w:b w:val="0"/>
                <w:bCs w:val="0"/>
                <w:noProof w:val="0"/>
                <w:color w:val="000000" w:themeColor="text1" w:themeTint="FF" w:themeShade="FF"/>
                <w:sz w:val="28"/>
                <w:szCs w:val="28"/>
                <w:lang w:val="en-GB"/>
              </w:rPr>
              <w:t>, such as country, continent, year, gender, BMI, blood pressure, cholesterol, and cancer types including lung, liver and stomach cancer.</w:t>
            </w:r>
          </w:p>
          <w:p w:rsidR="00161231" w:rsidP="607C17D5" w:rsidRDefault="00161231" w14:paraId="6E82F170" w14:textId="652ECB61">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noProof w:val="0"/>
                <w:color w:val="000000" w:themeColor="text1" w:themeTint="FF" w:themeShade="FF"/>
                <w:sz w:val="28"/>
                <w:szCs w:val="28"/>
                <w:lang w:val="en-GB"/>
              </w:rPr>
            </w:pPr>
          </w:p>
          <w:p w:rsidR="00161231" w:rsidP="607C17D5" w:rsidRDefault="00161231" w14:paraId="25B5EF48" w14:textId="3BF7BFF2">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noProof w:val="0"/>
                <w:color w:val="000000" w:themeColor="text1" w:themeTint="FF" w:themeShade="FF"/>
                <w:sz w:val="28"/>
                <w:szCs w:val="28"/>
                <w:lang w:val="en-GB"/>
              </w:rPr>
            </w:pPr>
            <w:r w:rsidRPr="607C17D5" w:rsidR="30A072DC">
              <w:rPr>
                <w:rFonts w:ascii="Aptos" w:hAnsi="Aptos" w:eastAsia="Aptos" w:cs="Aptos"/>
                <w:b w:val="0"/>
                <w:bCs w:val="0"/>
                <w:noProof w:val="0"/>
                <w:color w:val="000000" w:themeColor="text1" w:themeTint="FF" w:themeShade="FF"/>
                <w:sz w:val="28"/>
                <w:szCs w:val="28"/>
                <w:lang w:val="en-GB"/>
              </w:rPr>
              <w:t>The main insight is that cancer outcomes and life expectancy vary across places and populations, suggesting possible links with healthcare access, prevention, lifestyle factors and wider health inequalities.</w:t>
            </w:r>
          </w:p>
          <w:p w:rsidR="00161231" w:rsidP="607C17D5" w:rsidRDefault="00161231" w14:paraId="2A17322A" w14:textId="4A2B1F05">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noProof w:val="0"/>
                <w:color w:val="000000" w:themeColor="text1" w:themeTint="FF" w:themeShade="FF"/>
                <w:sz w:val="28"/>
                <w:szCs w:val="28"/>
                <w:lang w:val="en-GB"/>
              </w:rPr>
            </w:pPr>
          </w:p>
          <w:p w:rsidR="00161231" w:rsidP="607C17D5" w:rsidRDefault="00161231" w14:paraId="143AEBD0" w14:textId="083FD486">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noProof w:val="0"/>
                <w:color w:val="000000" w:themeColor="text1" w:themeTint="FF" w:themeShade="FF"/>
                <w:sz w:val="28"/>
                <w:szCs w:val="28"/>
                <w:lang w:val="en-GB"/>
              </w:rPr>
            </w:pPr>
            <w:r w:rsidRPr="607C17D5" w:rsidR="30A072DC">
              <w:rPr>
                <w:rFonts w:ascii="Aptos" w:hAnsi="Aptos" w:eastAsia="Aptos" w:cs="Aptos"/>
                <w:b w:val="0"/>
                <w:bCs w:val="0"/>
                <w:noProof w:val="0"/>
                <w:color w:val="000000" w:themeColor="text1" w:themeTint="FF" w:themeShade="FF"/>
                <w:sz w:val="28"/>
                <w:szCs w:val="28"/>
                <w:lang w:val="en-GB"/>
              </w:rPr>
              <w:t xml:space="preserve">For the </w:t>
            </w:r>
            <w:r w:rsidRPr="607C17D5" w:rsidR="30A072DC">
              <w:rPr>
                <w:rFonts w:ascii="Aptos" w:hAnsi="Aptos" w:eastAsia="Aptos" w:cs="Aptos"/>
                <w:b w:val="0"/>
                <w:bCs w:val="0"/>
                <w:noProof w:val="0"/>
                <w:color w:val="000000" w:themeColor="text1" w:themeTint="FF" w:themeShade="FF"/>
                <w:sz w:val="28"/>
                <w:szCs w:val="28"/>
                <w:lang w:val="en-GB"/>
              </w:rPr>
              <w:t>NHS</w:t>
            </w:r>
            <w:r w:rsidRPr="607C17D5" w:rsidR="30A072DC">
              <w:rPr>
                <w:rFonts w:ascii="Aptos" w:hAnsi="Aptos" w:eastAsia="Aptos" w:cs="Aptos"/>
                <w:b w:val="0"/>
                <w:bCs w:val="0"/>
                <w:noProof w:val="0"/>
                <w:color w:val="000000" w:themeColor="text1" w:themeTint="FF" w:themeShade="FF"/>
                <w:sz w:val="28"/>
                <w:szCs w:val="28"/>
                <w:lang w:val="en-GB"/>
              </w:rPr>
              <w:t>, this type of dashboard could be useful for spotting areas with poorer cancer outcomes, tracking inequalities, and helping decide where to focus screening, early diagnosis, and treatment resources. However, it would need more detailed NHS data, such as stage at diagnosis, waiting times, deprivation, age, ethnicity and local trust or ICB-level data, before it could support real service planning.</w:t>
            </w:r>
          </w:p>
          <w:p w:rsidR="00161231" w:rsidP="607C17D5" w:rsidRDefault="00161231" w14:paraId="5628BF93" w14:textId="2C7059D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p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607C17D5"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F6436" w:rsidP="74481277" w:rsidRDefault="00FF6436" w14:paraId="387FA56C" w14:textId="4185EC8E">
            <w:pPr>
              <w:pStyle w:val="Normal"/>
              <w:spacing w:after="160" w:line="259" w:lineRule="auto"/>
              <w:cnfStyle w:val="000000000000" w:firstRow="0" w:lastRow="0" w:firstColumn="0" w:lastColumn="0" w:oddVBand="0" w:evenVBand="0" w:oddHBand="0" w:evenHBand="0" w:firstRowFirstColumn="0" w:firstRowLastColumn="0" w:lastRowFirstColumn="0" w:lastRowLastColumn="0"/>
            </w:pPr>
            <w:hyperlink r:id="Ra76f8909291c48c0">
              <w:r w:rsidRPr="74481277" w:rsidR="12F1CE85">
                <w:rPr>
                  <w:rStyle w:val="Hyperlink"/>
                  <w:noProof w:val="0"/>
                  <w:lang w:val="en-GB"/>
                </w:rPr>
                <w:t>https://public.tableau.com/app/profile/zakariya.omar/viz/HealthDashboard_17803357977250/TheLifeExpectancyofPatientswithCancer?publish=yes</w:t>
              </w:r>
            </w:hyperlink>
            <w:r w:rsidRPr="74481277" w:rsidR="12F1CE85">
              <w:rPr>
                <w:noProof w:val="0"/>
                <w:lang w:val="en-GB"/>
              </w:rPr>
              <w:t xml:space="preserve"> </w:t>
            </w: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9465587"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8">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lastRenderedPageBreak/>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313241F1"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00BF659A"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313241F1" w:rsidRDefault="00161231" w14:paraId="7DD23125" w14:textId="5999CFF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6306FF83">
              <w:drawing>
                <wp:inline wp14:editId="06E1F334" wp14:anchorId="0F1A766A">
                  <wp:extent cx="4800600" cy="3190875"/>
                  <wp:effectExtent l="0" t="0" r="0" b="0"/>
                  <wp:docPr id="575305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305391" name=""/>
                          <pic:cNvPicPr/>
                        </pic:nvPicPr>
                        <pic:blipFill>
                          <a:blip xmlns:r="http://schemas.openxmlformats.org/officeDocument/2006/relationships" r:embed="rId129970081">
                            <a:extLst>
                              <a:ext xmlns:a="http://schemas.openxmlformats.org/drawingml/2006/main" uri="{28A0092B-C50C-407E-A947-70E740481C1C}">
                                <a14:useLocalDpi xmlns:a14="http://schemas.microsoft.com/office/drawing/2010/main" val="0"/>
                              </a:ext>
                            </a:extLst>
                          </a:blip>
                          <a:stretch>
                            <a:fillRect/>
                          </a:stretch>
                        </pic:blipFill>
                        <pic:spPr>
                          <a:xfrm>
                            <a:off x="0" y="0"/>
                            <a:ext cx="4800600" cy="3190875"/>
                          </a:xfrm>
                          <a:prstGeom prst="rect">
                            <a:avLst/>
                          </a:prstGeom>
                        </pic:spPr>
                      </pic:pic>
                    </a:graphicData>
                  </a:graphic>
                </wp:inline>
              </w:drawing>
            </w:r>
          </w:p>
          <w:p w:rsidR="00161231" w:rsidP="00BF659A"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607C17D5"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572B0D1" w14:textId="6FA6472E">
            <w:pPr>
              <w:spacing w:after="160" w:line="259" w:lineRule="auto"/>
              <w:cnfStyle w:val="000000000000" w:firstRow="0" w:lastRow="0" w:firstColumn="0" w:lastColumn="0" w:oddVBand="0" w:evenVBand="0" w:oddHBand="0" w:evenHBand="0" w:firstRowFirstColumn="0" w:firstRowLastColumn="0" w:lastRowFirstColumn="0" w:lastRowLastColumn="0"/>
            </w:pPr>
            <w:r w:rsidRPr="607C17D5" w:rsidR="618ABA9F">
              <w:rPr>
                <w:rStyle w:val="ANSWERS"/>
                <w:rFonts w:ascii="Aptos" w:hAnsi="Aptos" w:cs="Arial" w:asciiTheme="minorAscii" w:hAnsiTheme="minorAscii" w:cstheme="minorBidi"/>
                <w:sz w:val="28"/>
                <w:szCs w:val="28"/>
              </w:rPr>
              <w:t>I found that the Spotify dashboard explores what makes songs popular by looking at features like genre, artist, danceability, energy, acousticness and track length.</w:t>
            </w:r>
          </w:p>
          <w:p w:rsidR="00161231" w:rsidP="607C17D5" w:rsidRDefault="00161231" w14:paraId="3DEE528B" w14:textId="6033305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07C17D5" w:rsidR="618ABA9F">
              <w:rPr>
                <w:rStyle w:val="ANSWERS"/>
                <w:rFonts w:ascii="Aptos" w:hAnsi="Aptos" w:cs="Arial" w:asciiTheme="minorAscii" w:hAnsiTheme="minorAscii" w:cstheme="minorBidi"/>
                <w:sz w:val="28"/>
                <w:szCs w:val="28"/>
              </w:rPr>
              <w:t>The main finding is that popularity is not based on one single factor. Songs seem to perform better when they combine a recognisable artist, a popular genre, and strong musical features like high energy or danceability.</w:t>
            </w:r>
          </w:p>
          <w:p w:rsidR="00161231" w:rsidP="607C17D5" w:rsidRDefault="00161231" w14:paraId="0BD7333D" w14:textId="353FA49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07C17D5" w:rsidR="618ABA9F">
              <w:rPr>
                <w:rStyle w:val="ANSWERS"/>
                <w:rFonts w:ascii="Aptos" w:hAnsi="Aptos" w:cs="Arial" w:asciiTheme="minorAscii" w:hAnsiTheme="minorAscii" w:cstheme="minorBidi"/>
                <w:sz w:val="28"/>
                <w:szCs w:val="28"/>
              </w:rPr>
              <w:t>It also shows that different genres have different patterns. Some are more danceable, some are more acoustic, and others are more instrumental. Overall, the dashboard gives a clear picture of how Spotify tracks can be compared beyond just streams or popularity scores.</w:t>
            </w:r>
          </w:p>
          <w:p w:rsidR="00161231" w:rsidP="607C17D5" w:rsidRDefault="00161231" w14:paraId="0A4B9246" w14:textId="3A9DB8A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607C17D5"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4481277" w:rsidRDefault="00161231" w14:paraId="46F090BE" w14:textId="0B3E80B7">
            <w:pPr>
              <w:pStyle w:val="Normal"/>
              <w:spacing w:after="160" w:line="259" w:lineRule="auto"/>
              <w:cnfStyle w:val="000000000000" w:firstRow="0" w:lastRow="0" w:firstColumn="0" w:lastColumn="0" w:oddVBand="0" w:evenVBand="0" w:oddHBand="0" w:evenHBand="0" w:firstRowFirstColumn="0" w:firstRowLastColumn="0" w:lastRowFirstColumn="0" w:lastRowLastColumn="0"/>
            </w:pPr>
            <w:hyperlink r:id="R93f50e7353c14357">
              <w:r w:rsidRPr="74481277" w:rsidR="327072E8">
                <w:rPr>
                  <w:rStyle w:val="Hyperlink"/>
                  <w:noProof w:val="0"/>
                  <w:lang w:val="en-GB"/>
                </w:rPr>
                <w:t>https://public.tableau.com/app/profile/zakariya.omar/viz/AnalysisForSpotifyFeatures/Dashboard1?publish=yes&amp;showOnboarding=true</w:t>
              </w:r>
            </w:hyperlink>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29465588"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9">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0">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0072217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29465589"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2">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29465590"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009F1D15" w:rsidP="009F1D15" w:rsidRDefault="009F1D15" w14:paraId="191806D0" w14:textId="2DE32BB3">
      <w:r>
        <w:t xml:space="preserve">Please complete </w:t>
      </w:r>
      <w:r w:rsidRPr="00B00820">
        <w:rPr>
          <w:b/>
          <w:bCs/>
        </w:rPr>
        <w:t xml:space="preserve">Lab </w:t>
      </w:r>
      <w:r w:rsidRPr="00B00820">
        <w:rPr>
          <w:b/>
          <w:bCs/>
        </w:rPr>
        <w:t>2</w:t>
      </w:r>
      <w:r w:rsidRPr="00B00820">
        <w:rPr>
          <w:b/>
          <w:bCs/>
        </w:rPr>
        <w:t xml:space="preserve"> ‘Clean, transform, and load data in Power BI’</w:t>
      </w:r>
      <w:r>
        <w:t xml:space="preserve"> on </w:t>
      </w:r>
      <w:proofErr w:type="spellStart"/>
      <w:r w:rsidR="000F2F08">
        <w:t>S</w:t>
      </w:r>
      <w:r>
        <w:t>killable</w:t>
      </w:r>
      <w:proofErr w:type="spellEnd"/>
      <w:r>
        <w:t>. Once complete, paste a print screen below and in the collaboration board.</w:t>
      </w:r>
    </w:p>
    <w:p w:rsidR="0089779C" w:rsidP="0089779C" w:rsidRDefault="0089779C" w14:paraId="2E1D8C71" w14:textId="17EFBC85">
      <w:pPr>
        <w:pStyle w:val="ListParagraph"/>
        <w:numPr>
          <w:ilvl w:val="0"/>
          <w:numId w:val="6"/>
        </w:numPr>
      </w:pPr>
      <w:r>
        <w:t xml:space="preserve">Visit </w:t>
      </w:r>
      <w:hyperlink w:history="1" r:id="rId13">
        <w:r w:rsidRPr="00562071">
          <w:rPr>
            <w:rStyle w:val="Hyperlink"/>
          </w:rPr>
          <w:t>https://leeptalent.learnondemand.net/</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89779C" w14:paraId="200BD8C7" w14:textId="77777777">
      <w:pPr>
        <w:pStyle w:val="ListParagraph"/>
        <w:numPr>
          <w:ilvl w:val="0"/>
          <w:numId w:val="6"/>
        </w:numPr>
      </w:pPr>
      <w:r>
        <w:t xml:space="preserve">Find </w:t>
      </w:r>
      <w:r w:rsidRPr="00854462" w:rsidR="00854462">
        <w:t>PL-300T00-A Design and Manage Analytics Solutions Using Power BI</w:t>
      </w:r>
    </w:p>
    <w:p w:rsidRPr="00B00820" w:rsidR="0089779C" w:rsidP="0089779C" w:rsidRDefault="00854462" w14:paraId="1C7A126A" w14:textId="698BA7E9">
      <w:pPr>
        <w:pStyle w:val="ListParagraph"/>
        <w:numPr>
          <w:ilvl w:val="0"/>
          <w:numId w:val="6"/>
        </w:numPr>
        <w:rPr>
          <w:b/>
          <w:bCs/>
        </w:rPr>
      </w:pPr>
      <w:r>
        <w:t xml:space="preserve">Launch and complete </w:t>
      </w:r>
      <w:r w:rsidRPr="00B00820">
        <w:rPr>
          <w:b/>
          <w:bCs/>
        </w:rPr>
        <w:t>Lab 2 ‘Clean, transform, and load data in Power BI</w:t>
      </w:r>
      <w:r w:rsidR="00B00820">
        <w:rPr>
          <w:b/>
          <w:bCs/>
        </w:rPr>
        <w:t>’</w:t>
      </w:r>
      <w:r w:rsidRPr="00B00820">
        <w:rPr>
          <w:b/>
          <w:bCs/>
        </w:rPr>
        <w:t>.</w:t>
      </w:r>
    </w:p>
    <w:p w:rsidR="00854462" w:rsidP="007B1E00" w:rsidRDefault="00854462" w14:paraId="47F6262B" w14:textId="5297C245"/>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607C17D5"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07C17D5" w:rsidRDefault="00161231" w14:paraId="0780B90C" w14:textId="2CBFB69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2F57DDAB">
              <w:drawing>
                <wp:inline wp14:editId="1836CDDF" wp14:anchorId="432D0819">
                  <wp:extent cx="3400425" cy="4800600"/>
                  <wp:effectExtent l="0" t="0" r="0" b="0"/>
                  <wp:docPr id="1945280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280765" name="Picture 1945280765"/>
                          <pic:cNvPicPr/>
                        </pic:nvPicPr>
                        <pic:blipFill>
                          <a:blip xmlns:r="http://schemas.openxmlformats.org/officeDocument/2006/relationships" r:embed="rId766131807">
                            <a:extLst>
                              <a:ext uri="{28A0092B-C50C-407E-A947-70E740481C1C}">
                                <a14:useLocalDpi xmlns:a14="http://schemas.microsoft.com/office/drawing/2010/main"/>
                              </a:ext>
                            </a:extLst>
                          </a:blip>
                          <a:stretch>
                            <a:fillRect/>
                          </a:stretch>
                        </pic:blipFill>
                        <pic:spPr>
                          <a:xfrm>
                            <a:off x="0" y="0"/>
                            <a:ext cx="3400425" cy="4800600"/>
                          </a:xfrm>
                          <a:prstGeom prst="rect">
                            <a:avLst/>
                          </a:prstGeom>
                        </pic:spPr>
                      </pic:pic>
                    </a:graphicData>
                  </a:graphic>
                </wp:inline>
              </w:drawing>
            </w:r>
          </w:p>
          <w:p w:rsidR="00161231" w:rsidP="00BF659A"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29465591"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414723" w:rsidP="00414723" w:rsidRDefault="00414723" w14:paraId="5FA96D1D" w14:textId="516C7BB4">
      <w:r>
        <w:t xml:space="preserve">Please complete </w:t>
      </w:r>
      <w:r w:rsidRPr="009D0B54">
        <w:rPr>
          <w:b/>
          <w:bCs/>
        </w:rPr>
        <w:t>Lab</w:t>
      </w:r>
      <w:r w:rsidRPr="009D0B54">
        <w:rPr>
          <w:b/>
          <w:bCs/>
        </w:rPr>
        <w:t xml:space="preserve"> 8</w:t>
      </w:r>
      <w:r w:rsidRPr="009D0B54">
        <w:rPr>
          <w:b/>
          <w:bCs/>
        </w:rPr>
        <w:t xml:space="preserve"> ‘</w:t>
      </w:r>
      <w:r w:rsidRPr="009D0B54" w:rsidR="00CA24BC">
        <w:rPr>
          <w:b/>
          <w:bCs/>
        </w:rPr>
        <w:t>Design Power BI reports</w:t>
      </w:r>
      <w:r w:rsidRPr="009D0B54">
        <w:rPr>
          <w:b/>
          <w:bCs/>
        </w:rPr>
        <w:t>’</w:t>
      </w:r>
      <w:r>
        <w:t xml:space="preserve"> on </w:t>
      </w:r>
      <w:proofErr w:type="spellStart"/>
      <w:r w:rsidR="000F2F08">
        <w:t>S</w:t>
      </w:r>
      <w:r>
        <w:t>killable</w:t>
      </w:r>
      <w:proofErr w:type="spellEnd"/>
      <w:r>
        <w:t>. Once complete, paste a print screen below and in the collaboration board.</w:t>
      </w:r>
    </w:p>
    <w:p w:rsidR="00414723" w:rsidP="00414723" w:rsidRDefault="00414723" w14:paraId="01CBD75E" w14:textId="271EBD4B">
      <w:pPr>
        <w:pStyle w:val="ListParagraph"/>
        <w:numPr>
          <w:ilvl w:val="0"/>
          <w:numId w:val="7"/>
        </w:numPr>
        <w:rPr/>
      </w:pPr>
      <w:r w:rsidR="23DEBB9D">
        <w:rPr/>
        <w:t xml:space="preserve">Visit </w:t>
      </w:r>
      <w:hyperlink r:id="Rd71a04d463284940">
        <w:r w:rsidRPr="607C17D5" w:rsidR="23DEBB9D">
          <w:rPr>
            <w:rStyle w:val="Hyperlink"/>
          </w:rPr>
          <w:t>https://leeptalent.learnondem</w:t>
        </w:r>
        <w:r>
          <w:tab/>
        </w:r>
        <w:r>
          <w:tab/>
        </w:r>
        <w:r w:rsidRPr="607C17D5" w:rsidR="23DEBB9D">
          <w:rPr>
            <w:rStyle w:val="Hyperlink"/>
          </w:rPr>
          <w:t>and.net/</w:t>
        </w:r>
      </w:hyperlink>
    </w:p>
    <w:p w:rsidR="00414723" w:rsidP="00414723" w:rsidRDefault="00414723" w14:paraId="0411DEDC" w14:textId="77777777">
      <w:pPr>
        <w:pStyle w:val="ListParagraph"/>
        <w:numPr>
          <w:ilvl w:val="0"/>
          <w:numId w:val="7"/>
        </w:numPr>
      </w:pPr>
      <w:r>
        <w:t xml:space="preserve">Sing into your profile </w:t>
      </w:r>
    </w:p>
    <w:p w:rsidRPr="00854462" w:rsidR="00414723" w:rsidP="00414723" w:rsidRDefault="00414723" w14:paraId="3C9F49C2" w14:textId="77777777">
      <w:pPr>
        <w:pStyle w:val="ListParagraph"/>
        <w:numPr>
          <w:ilvl w:val="0"/>
          <w:numId w:val="7"/>
        </w:numPr>
      </w:pPr>
      <w:r>
        <w:t xml:space="preserve">Find </w:t>
      </w:r>
      <w:r w:rsidRPr="00854462">
        <w:t>PL-300T00-A Design and Manage Analytics Solutions Using Power BI</w:t>
      </w:r>
    </w:p>
    <w:p w:rsidR="00414723" w:rsidP="00414723" w:rsidRDefault="00414723" w14:paraId="45DD6BE9" w14:textId="541AB089">
      <w:pPr>
        <w:pStyle w:val="ListParagraph"/>
        <w:numPr>
          <w:ilvl w:val="0"/>
          <w:numId w:val="7"/>
        </w:numPr>
      </w:pPr>
      <w:r>
        <w:t xml:space="preserve">Launch and complete </w:t>
      </w:r>
      <w:r w:rsidRPr="009D0B54" w:rsidR="00CA24BC">
        <w:rPr>
          <w:b/>
          <w:bCs/>
        </w:rPr>
        <w:t xml:space="preserve">Lab 8 ‘Design Power BI </w:t>
      </w:r>
      <w:proofErr w:type="gramStart"/>
      <w:r w:rsidRPr="009D0B54" w:rsidR="009D0B54">
        <w:rPr>
          <w:b/>
          <w:bCs/>
        </w:rPr>
        <w:t>reports’</w:t>
      </w:r>
      <w:proofErr w:type="gramEnd"/>
      <w:r>
        <w:t>.</w:t>
      </w:r>
    </w:p>
    <w:p w:rsidR="00414723" w:rsidP="00414723" w:rsidRDefault="00414723" w14:paraId="5A81AF65" w14:textId="77777777"/>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607C17D5"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07C17D5" w:rsidRDefault="00161231" w14:paraId="0E4955A5" w14:textId="155442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2F251E2C">
              <w:drawing>
                <wp:inline wp14:editId="42E94A97" wp14:anchorId="261B2055">
                  <wp:extent cx="4800600" cy="2714625"/>
                  <wp:effectExtent l="0" t="0" r="0" b="0"/>
                  <wp:docPr id="1031753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1753375" name="Picture 1031753375"/>
                          <pic:cNvPicPr/>
                        </pic:nvPicPr>
                        <pic:blipFill>
                          <a:blip xmlns:r="http://schemas.openxmlformats.org/officeDocument/2006/relationships" r:embed="rId427046577">
                            <a:extLst>
                              <a:ext uri="{28A0092B-C50C-407E-A947-70E740481C1C}">
                                <a14:useLocalDpi xmlns:a14="http://schemas.microsoft.com/office/drawing/2010/main"/>
                              </a:ext>
                            </a:extLst>
                          </a:blip>
                          <a:stretch>
                            <a:fillRect/>
                          </a:stretch>
                        </pic:blipFill>
                        <pic:spPr>
                          <a:xfrm>
                            <a:off x="0" y="0"/>
                            <a:ext cx="4800600" cy="2714625"/>
                          </a:xfrm>
                          <a:prstGeom prst="rect">
                            <a:avLst/>
                          </a:prstGeom>
                        </pic:spPr>
                      </pic:pic>
                    </a:graphicData>
                  </a:graphic>
                </wp:inline>
              </w:drawing>
            </w: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29465592" w:id="6"/>
      <w:r w:rsidRPr="404954BD">
        <w:rPr>
          <w:rFonts w:asciiTheme="minorHAnsi" w:hAnsiTheme="minorHAnsi" w:cstheme="minorBidi"/>
        </w:rPr>
        <w:lastRenderedPageBreak/>
        <w:t xml:space="preserve">Day 4: Task </w:t>
      </w:r>
      <w:r>
        <w:rPr>
          <w:rFonts w:asciiTheme="minorHAnsi" w:hAnsiTheme="minorHAnsi" w:cstheme="minorBidi"/>
        </w:rPr>
        <w:t>3</w:t>
      </w:r>
      <w:r>
        <w:rPr>
          <w:rFonts w:asciiTheme="minorHAnsi" w:hAnsiTheme="minorHAnsi" w:cstheme="minorBidi"/>
        </w:rPr>
        <w:t xml:space="preserve">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CA24BC" w:rsidP="00CA24BC" w:rsidRDefault="00CA24BC" w14:paraId="2B6BB100" w14:textId="5FE10ECC">
      <w:r>
        <w:t xml:space="preserve">Please complete Lab </w:t>
      </w:r>
      <w:r w:rsidR="00B618FE">
        <w:t>3</w:t>
      </w:r>
      <w:r>
        <w:t xml:space="preserve"> ‘</w:t>
      </w:r>
      <w:r w:rsidRPr="00B618FE" w:rsidR="00B618FE">
        <w:t>Create DAX calculations in semantic models</w:t>
      </w:r>
      <w:r>
        <w:t xml:space="preserve">’ on </w:t>
      </w:r>
      <w:proofErr w:type="spellStart"/>
      <w:r w:rsidR="000F2F08">
        <w:t>S</w:t>
      </w:r>
      <w:r>
        <w:t>killable</w:t>
      </w:r>
      <w:proofErr w:type="spellEnd"/>
      <w:r>
        <w:t>. Once complete, paste a print screen below and in the collaboration board.</w:t>
      </w:r>
    </w:p>
    <w:p w:rsidR="00CA24BC" w:rsidP="00CA24BC" w:rsidRDefault="00CA24BC" w14:paraId="5D7229D6" w14:textId="77777777">
      <w:pPr>
        <w:pStyle w:val="ListParagraph"/>
        <w:numPr>
          <w:ilvl w:val="0"/>
          <w:numId w:val="8"/>
        </w:numPr>
      </w:pPr>
      <w:r>
        <w:t xml:space="preserve">Visit </w:t>
      </w:r>
      <w:hyperlink w:history="1" r:id="rId15">
        <w:r w:rsidRPr="00562071">
          <w:rPr>
            <w:rStyle w:val="Hyperlink"/>
          </w:rPr>
          <w:t>https://leeptalent.learnondemand.net/</w:t>
        </w:r>
      </w:hyperlink>
    </w:p>
    <w:p w:rsidR="00CA24BC" w:rsidP="00CA24BC" w:rsidRDefault="00CA24BC" w14:paraId="7FBBD29A" w14:textId="77777777">
      <w:pPr>
        <w:pStyle w:val="ListParagraph"/>
        <w:numPr>
          <w:ilvl w:val="0"/>
          <w:numId w:val="8"/>
        </w:numPr>
      </w:pPr>
      <w:r>
        <w:t xml:space="preserve">Sing into your profile </w:t>
      </w:r>
    </w:p>
    <w:p w:rsidRPr="00854462" w:rsidR="00CA24BC" w:rsidP="00CA24BC" w:rsidRDefault="00CA24BC" w14:paraId="638B524F" w14:textId="77777777">
      <w:pPr>
        <w:pStyle w:val="ListParagraph"/>
        <w:numPr>
          <w:ilvl w:val="0"/>
          <w:numId w:val="8"/>
        </w:numPr>
      </w:pPr>
      <w:r>
        <w:t xml:space="preserve">Find </w:t>
      </w:r>
      <w:r w:rsidRPr="00854462">
        <w:t>PL-300T00-A Design and Manage Analytics Solutions Using Power BI</w:t>
      </w:r>
    </w:p>
    <w:p w:rsidR="00CA24BC" w:rsidP="00CA24BC" w:rsidRDefault="00CA24BC" w14:paraId="72E17DFB" w14:textId="6D4832D2">
      <w:pPr>
        <w:pStyle w:val="ListParagraph"/>
        <w:numPr>
          <w:ilvl w:val="0"/>
          <w:numId w:val="8"/>
        </w:numPr>
      </w:pPr>
      <w:r>
        <w:t xml:space="preserve">Launch and complete </w:t>
      </w:r>
      <w:r w:rsidRPr="00B618FE" w:rsidR="00B618FE">
        <w:rPr>
          <w:b/>
          <w:bCs/>
        </w:rPr>
        <w:t xml:space="preserve">Lab 3 ‘Create DAX calculations in semantic </w:t>
      </w:r>
      <w:proofErr w:type="gramStart"/>
      <w:r w:rsidRPr="00B618FE" w:rsidR="00B618FE">
        <w:rPr>
          <w:b/>
          <w:bCs/>
        </w:rPr>
        <w:t>models</w:t>
      </w:r>
      <w:r w:rsidR="00B618FE">
        <w:rPr>
          <w:b/>
          <w:bCs/>
        </w:rPr>
        <w:t>’</w:t>
      </w:r>
      <w:proofErr w:type="gramEnd"/>
      <w:r>
        <w:t>.</w:t>
      </w:r>
    </w:p>
    <w:p w:rsidR="00CA24BC" w:rsidP="00CA24BC" w:rsidRDefault="00CA24BC" w14:paraId="4FAB0BDB" w14:textId="77777777"/>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607C17D5"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607C17D5"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607C17D5" w:rsidRDefault="00CA24BC" w14:paraId="6BC30A07" w14:textId="215510D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7E921E14">
              <w:drawing>
                <wp:inline wp14:editId="19A031FC" wp14:anchorId="251FBCCF">
                  <wp:extent cx="3518081" cy="4242018"/>
                  <wp:effectExtent l="0" t="0" r="0" b="0"/>
                  <wp:docPr id="597186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7186801" name="Picture 597186801"/>
                          <pic:cNvPicPr/>
                        </pic:nvPicPr>
                        <pic:blipFill>
                          <a:blip xmlns:r="http://schemas.openxmlformats.org/officeDocument/2006/relationships" r:embed="rId1862912934">
                            <a:extLst>
                              <a:ext uri="{28A0092B-C50C-407E-A947-70E740481C1C}">
                                <a14:useLocalDpi xmlns:a14="http://schemas.microsoft.com/office/drawing/2010/main"/>
                              </a:ext>
                            </a:extLst>
                          </a:blip>
                          <a:stretch>
                            <a:fillRect/>
                          </a:stretch>
                        </pic:blipFill>
                        <pic:spPr>
                          <a:xfrm>
                            <a:off x="0" y="0"/>
                            <a:ext cx="3518081" cy="4242018"/>
                          </a:xfrm>
                          <a:prstGeom prst="rect">
                            <a:avLst/>
                          </a:prstGeom>
                        </pic:spPr>
                      </pic:pic>
                    </a:graphicData>
                  </a:graphic>
                </wp:inline>
              </w:drawing>
            </w: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29465593"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9465594"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6">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7">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8">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19">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1">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2">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3">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4">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5">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6">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7">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9"/>
      <w:footerReference w:type="even" r:id="rId30"/>
      <w:footerReference w:type="default" r:id="rId31"/>
      <w:headerReference w:type="first" r:id="rId3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6D5D" w:rsidRDefault="00DA6D5D" w14:paraId="5B1CDE72" w14:textId="77777777">
      <w:r>
        <w:separator/>
      </w:r>
    </w:p>
  </w:endnote>
  <w:endnote w:type="continuationSeparator" w:id="0">
    <w:p w:rsidR="00DA6D5D" w:rsidRDefault="00DA6D5D" w14:paraId="6450D5A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6D5D" w:rsidRDefault="00DA6D5D" w14:paraId="5C61FB0F" w14:textId="77777777">
      <w:r>
        <w:separator/>
      </w:r>
    </w:p>
  </w:footnote>
  <w:footnote w:type="continuationSeparator" w:id="0">
    <w:p w:rsidR="00DA6D5D" w:rsidRDefault="00DA6D5D" w14:paraId="5597A1B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5"/>
  </w:num>
  <w:num w:numId="4" w16cid:durableId="2050713918">
    <w:abstractNumId w:val="4"/>
  </w:num>
  <w:num w:numId="5" w16cid:durableId="1716268812">
    <w:abstractNumId w:val="6"/>
  </w:num>
  <w:num w:numId="6" w16cid:durableId="654798522">
    <w:abstractNumId w:val="7"/>
  </w:num>
  <w:num w:numId="7" w16cid:durableId="580481628">
    <w:abstractNumId w:val="0"/>
  </w:num>
  <w:num w:numId="8" w16cid:durableId="951477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42D54"/>
    <w:rsid w:val="000757B4"/>
    <w:rsid w:val="00096B17"/>
    <w:rsid w:val="000C62BE"/>
    <w:rsid w:val="000D6322"/>
    <w:rsid w:val="000F2F08"/>
    <w:rsid w:val="00161231"/>
    <w:rsid w:val="00176F48"/>
    <w:rsid w:val="001A07EC"/>
    <w:rsid w:val="001B4570"/>
    <w:rsid w:val="00227ED7"/>
    <w:rsid w:val="00286730"/>
    <w:rsid w:val="002A2025"/>
    <w:rsid w:val="002D2421"/>
    <w:rsid w:val="002D290D"/>
    <w:rsid w:val="002F0536"/>
    <w:rsid w:val="002F65BB"/>
    <w:rsid w:val="0030592E"/>
    <w:rsid w:val="00321F5B"/>
    <w:rsid w:val="00324E42"/>
    <w:rsid w:val="003263B1"/>
    <w:rsid w:val="00376217"/>
    <w:rsid w:val="00384C04"/>
    <w:rsid w:val="00414723"/>
    <w:rsid w:val="004351A1"/>
    <w:rsid w:val="004445B4"/>
    <w:rsid w:val="004645D8"/>
    <w:rsid w:val="00487C63"/>
    <w:rsid w:val="004A0AE0"/>
    <w:rsid w:val="004A1092"/>
    <w:rsid w:val="004A71E6"/>
    <w:rsid w:val="004C1103"/>
    <w:rsid w:val="004E0561"/>
    <w:rsid w:val="00515513"/>
    <w:rsid w:val="005539DC"/>
    <w:rsid w:val="005831DB"/>
    <w:rsid w:val="005955AF"/>
    <w:rsid w:val="005E45DA"/>
    <w:rsid w:val="005E582F"/>
    <w:rsid w:val="00607975"/>
    <w:rsid w:val="0069509E"/>
    <w:rsid w:val="006F18BA"/>
    <w:rsid w:val="006F6C67"/>
    <w:rsid w:val="00714723"/>
    <w:rsid w:val="00722176"/>
    <w:rsid w:val="0073115B"/>
    <w:rsid w:val="007633CF"/>
    <w:rsid w:val="00767B22"/>
    <w:rsid w:val="007B02BC"/>
    <w:rsid w:val="007B1E00"/>
    <w:rsid w:val="007B592B"/>
    <w:rsid w:val="008016F9"/>
    <w:rsid w:val="0084744D"/>
    <w:rsid w:val="00854462"/>
    <w:rsid w:val="0089779C"/>
    <w:rsid w:val="008B58EC"/>
    <w:rsid w:val="008E5AEE"/>
    <w:rsid w:val="008F02A3"/>
    <w:rsid w:val="00906FDE"/>
    <w:rsid w:val="00984CAD"/>
    <w:rsid w:val="009C5C62"/>
    <w:rsid w:val="009D0B54"/>
    <w:rsid w:val="009F1D15"/>
    <w:rsid w:val="00A05E4A"/>
    <w:rsid w:val="00A55B38"/>
    <w:rsid w:val="00AA59BE"/>
    <w:rsid w:val="00AB045A"/>
    <w:rsid w:val="00AB54B2"/>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6802"/>
    <w:rsid w:val="00CB6C21"/>
    <w:rsid w:val="00CF6040"/>
    <w:rsid w:val="00DA4696"/>
    <w:rsid w:val="00DA6D5D"/>
    <w:rsid w:val="00DB71C4"/>
    <w:rsid w:val="00DD2424"/>
    <w:rsid w:val="00DF7230"/>
    <w:rsid w:val="00E01CDD"/>
    <w:rsid w:val="00E232E9"/>
    <w:rsid w:val="00E47F1F"/>
    <w:rsid w:val="00E63E7C"/>
    <w:rsid w:val="00E906AE"/>
    <w:rsid w:val="00E9485B"/>
    <w:rsid w:val="00EE38D0"/>
    <w:rsid w:val="00EF6574"/>
    <w:rsid w:val="00F43416"/>
    <w:rsid w:val="00F545EC"/>
    <w:rsid w:val="00F901B9"/>
    <w:rsid w:val="00FF6436"/>
    <w:rsid w:val="04C4E41A"/>
    <w:rsid w:val="062D69EF"/>
    <w:rsid w:val="12F1CE85"/>
    <w:rsid w:val="1E1DF28A"/>
    <w:rsid w:val="23AB1C3D"/>
    <w:rsid w:val="23DEBB9D"/>
    <w:rsid w:val="29286E37"/>
    <w:rsid w:val="2F251E2C"/>
    <w:rsid w:val="2F57DDAB"/>
    <w:rsid w:val="3016085A"/>
    <w:rsid w:val="30A072DC"/>
    <w:rsid w:val="313241F1"/>
    <w:rsid w:val="327072E8"/>
    <w:rsid w:val="429041F9"/>
    <w:rsid w:val="47C21BDE"/>
    <w:rsid w:val="596F9335"/>
    <w:rsid w:val="607C17D5"/>
    <w:rsid w:val="618ABA9F"/>
    <w:rsid w:val="6306FF83"/>
    <w:rsid w:val="662DD06F"/>
    <w:rsid w:val="68D8C7BB"/>
    <w:rsid w:val="74481277"/>
    <w:rsid w:val="7ACAC208"/>
    <w:rsid w:val="7E921E1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b2wcompletetraining057.sharepoint.com/:v:/s/2026-02-02_Regional_DATA/IQDfKNBzQLVzSZcJVeNTXwSbAdwUl1kSl6adOrIgdU9fkLc?e=c5LRJJ" TargetMode="External" Id="rId26" /><Relationship Type="http://schemas.openxmlformats.org/officeDocument/2006/relationships/hyperlink" Target="https://powerbi.microsoft.com/en-GB/guidedtour/power-platform/power-bi-embedded/1/1" TargetMode="External" Id="rId21" /><Relationship Type="http://schemas.openxmlformats.org/officeDocument/2006/relationships/theme" Target="theme/theme1.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v:/g/personal/yusuf_satilmis_leepgroup_com/IQA4JIuA4pjCQbxkuE6SF34DAcCujlhAXsybEVx2_TH8HLs?e=tJsvE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learn.microsoft.com/en-us/training/modules/dax-power-bi-create-calculations/7-lab?ns-enrollment-type=learningpath&amp;ns-enrollment-id=learn.wwl.model-data-power-bi" TargetMode="External" Id="rId25" /><Relationship Type="http://schemas.openxmlformats.org/officeDocument/2006/relationships/fontTable" Target="fontTable.xml" Id="rId33"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public.tableau.com/app/learn/how-to-videos" TargetMode="External" Id="rId20" /><Relationship Type="http://schemas.openxmlformats.org/officeDocument/2006/relationships/header" Target="head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gb/power-bi/connect-data/desktop-tutorial-analyzing-sales-data-from-excel-and-an-odata-feed" TargetMode="External" Id="rId11" /><Relationship Type="http://schemas.openxmlformats.org/officeDocument/2006/relationships/hyperlink" Target="https://www.datacamp.com/cheat-sheet/power-bi-cheat-sheet" TargetMode="External" Id="rId24" /><Relationship Type="http://schemas.openxmlformats.org/officeDocument/2006/relationships/header" Target="header2.xml" Id="rId32" /><Relationship Type="http://schemas.openxmlformats.org/officeDocument/2006/relationships/customXml" Target="../customXml/item3.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learn.microsoft.com/en-us/training/modules/configure-semantic-model-power-bi/8-lab"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customXml" Target="../customXml/item2.xml" Id="rId36" /><Relationship Type="http://schemas.openxmlformats.org/officeDocument/2006/relationships/hyperlink" Target="https://b2wcompletetraining057-my.sharepoint.com/:v:/g/personal/yusuf_satilmis_leepgroup_com/IQA4JIuA4pjCQbxkuE6SF34DAcCujlhAXsybEVx2_TH8HLs?e=tJsvEi" TargetMode="External" Id="rId10" /><Relationship Type="http://schemas.openxmlformats.org/officeDocument/2006/relationships/hyperlink" Target="https://public.tableau.com/app/learn/sample-data" TargetMode="External" Id="rId19" /><Relationship Type="http://schemas.openxmlformats.org/officeDocument/2006/relationships/footer" Target="footer2.xml" Id="rId31" /><Relationship Type="http://schemas.openxmlformats.org/officeDocument/2006/relationships/webSettings" Target="webSettings.xml" Id="rId4" /><Relationship Type="http://schemas.openxmlformats.org/officeDocument/2006/relationships/hyperlink" Target="https://learn.microsoft.com/en-gb/power-bi/create-reports/desktop-excel-stunning-report" TargetMode="External" Id="rId9" /><Relationship Type="http://schemas.openxmlformats.org/officeDocument/2006/relationships/hyperlink" Target="https://powerbi.microsoft.com/guidedtour/guidedtour/power-platform/power-bi/1/1" TargetMode="External" Id="rId22" /><Relationship Type="http://schemas.openxmlformats.org/officeDocument/2006/relationships/hyperlink" Target="https://learn.microsoft.com/en-us/training/modules/power-bi-visual-calculations/5-exercise" TargetMode="External" Id="rId27" /><Relationship Type="http://schemas.openxmlformats.org/officeDocument/2006/relationships/footer" Target="footer1.xml" Id="rId30" /><Relationship Type="http://schemas.openxmlformats.org/officeDocument/2006/relationships/customXml" Target="../customXml/item1.xml" Id="rId35" /><Relationship Type="http://schemas.openxmlformats.org/officeDocument/2006/relationships/hyperlink" Target="https://b2wcompletetraining057-my.sharepoint.com/:x:/g/personal/yusuf_satilmis_leepgroup_com/IQBajW2xvR3kQ50zySHMZ6doAZSj48QfpfDcoa5nSdizRTM?e=7SaoFT" TargetMode="External" Id="rId8" /><Relationship Type="http://schemas.openxmlformats.org/officeDocument/2006/relationships/settings" Target="settings.xml" Id="rId3" /><Relationship Type="http://schemas.openxmlformats.org/officeDocument/2006/relationships/image" Target="/media/image2.png" Id="rId489431261" /><Relationship Type="http://schemas.openxmlformats.org/officeDocument/2006/relationships/hyperlink" Target="https://public.tableau.com/app/profile/zakariya.omar/viz/HealthDashboard_17803357977250/TheLifeExpectancyofPatientswithCancer?publish=yes" TargetMode="External" Id="Ra76f8909291c48c0" /><Relationship Type="http://schemas.openxmlformats.org/officeDocument/2006/relationships/hyperlink" Target="https://public.tableau.com/app/profile/zakariya.omar/viz/AnalysisForSpotifyFeatures/Dashboard1?publish=yes&amp;showOnboarding=true" TargetMode="External" Id="R93f50e7353c14357" /><Relationship Type="http://schemas.openxmlformats.org/officeDocument/2006/relationships/image" Target="/media/image3.png" Id="rId129970081" /><Relationship Type="http://schemas.openxmlformats.org/officeDocument/2006/relationships/image" Target="/media/image4.png" Id="rId766131807" /><Relationship Type="http://schemas.openxmlformats.org/officeDocument/2006/relationships/hyperlink" Target="https://leeptalent.learnondemand.net/" TargetMode="External" Id="Rd71a04d463284940" /><Relationship Type="http://schemas.openxmlformats.org/officeDocument/2006/relationships/image" Target="/media/image5.png" Id="rId427046577" /><Relationship Type="http://schemas.openxmlformats.org/officeDocument/2006/relationships/image" Target="/media/image6.png" Id="rId186291293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Props1.xml><?xml version="1.0" encoding="utf-8"?>
<ds:datastoreItem xmlns:ds="http://schemas.openxmlformats.org/officeDocument/2006/customXml" ds:itemID="{2A4FFCBA-BF38-4D97-A7B6-8CE66CF61456}"/>
</file>

<file path=customXml/itemProps2.xml><?xml version="1.0" encoding="utf-8"?>
<ds:datastoreItem xmlns:ds="http://schemas.openxmlformats.org/officeDocument/2006/customXml" ds:itemID="{42BB511F-56A1-4BD5-A272-EDFDD02FC218}"/>
</file>

<file path=customXml/itemProps3.xml><?xml version="1.0" encoding="utf-8"?>
<ds:datastoreItem xmlns:ds="http://schemas.openxmlformats.org/officeDocument/2006/customXml" ds:itemID="{C9037452-008B-460C-AFB7-7945086C8BBD}"/>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Zakariya Omar</lastModifiedBy>
  <revision>78</revision>
  <dcterms:created xsi:type="dcterms:W3CDTF">2025-12-09T01:16:00.0000000Z</dcterms:created>
  <dcterms:modified xsi:type="dcterms:W3CDTF">2026-06-16T13:32:52.7409638Z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