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4324" w14:textId="086926EC" w:rsidR="00A865B8" w:rsidRDefault="00A865B8" w:rsidP="00A865B8">
      <w:pPr>
        <w:pStyle w:val="Title"/>
        <w:jc w:val="center"/>
      </w:pPr>
      <w:r>
        <w:t>Representation of complex graph theory within the real world</w:t>
      </w:r>
    </w:p>
    <w:p w14:paraId="2FC01413" w14:textId="76CED6D2" w:rsidR="00A865B8" w:rsidRDefault="00A865B8" w:rsidP="00A865B8"/>
    <w:p w14:paraId="78141FC9" w14:textId="1A960ECA" w:rsidR="00A865B8" w:rsidRDefault="00A865B8" w:rsidP="00A865B8">
      <w:pPr>
        <w:pStyle w:val="Heading1"/>
      </w:pPr>
      <w:r>
        <w:t>Introduction/Background</w:t>
      </w:r>
    </w:p>
    <w:p w14:paraId="53880800" w14:textId="0D045DFA" w:rsidR="00A865B8" w:rsidRDefault="00C525BF" w:rsidP="00A865B8">
      <w:r>
        <w:t xml:space="preserve">Graph theory history with </w:t>
      </w:r>
      <w:r w:rsidR="0005355D">
        <w:t>Königsberg</w:t>
      </w:r>
      <w:r>
        <w:t xml:space="preserve"> bridge, famous problem,</w:t>
      </w:r>
    </w:p>
    <w:p w14:paraId="62085ECC" w14:textId="35523BB9" w:rsidR="00C525BF" w:rsidRDefault="00C525BF" w:rsidP="00A865B8">
      <w:r>
        <w:t>General notation for graph theory</w:t>
      </w:r>
    </w:p>
    <w:p w14:paraId="2EC9F6A9" w14:textId="15086BB1" w:rsidR="0005355D" w:rsidRDefault="0005355D" w:rsidP="00A865B8"/>
    <w:p w14:paraId="002B492C" w14:textId="598E3A18" w:rsidR="0005355D" w:rsidRDefault="0005355D" w:rsidP="00A865B8">
      <w:r w:rsidRPr="0005355D">
        <w:t xml:space="preserve">A Librarian's Guide to Graphs, </w:t>
      </w:r>
      <w:proofErr w:type="gramStart"/>
      <w:r w:rsidRPr="0005355D">
        <w:t>Data</w:t>
      </w:r>
      <w:proofErr w:type="gramEnd"/>
      <w:r w:rsidRPr="0005355D">
        <w:t xml:space="preserve"> and the Semantic Web</w:t>
      </w:r>
      <w:r>
        <w:t xml:space="preserve"> – Basic history and what graphs are plus uses.</w:t>
      </w:r>
    </w:p>
    <w:p w14:paraId="7F1824E9" w14:textId="448A1D5D" w:rsidR="0005355D" w:rsidRDefault="00000000" w:rsidP="00A865B8">
      <w:hyperlink r:id="rId4" w:anchor="book-info" w:history="1">
        <w:r w:rsidR="0005355D" w:rsidRPr="006C6195">
          <w:rPr>
            <w:rStyle w:val="Hyperlink"/>
          </w:rPr>
          <w:t>https://www-sciencedirect-com.bham-ezproxy.idm.oclc.org/book/9781843347538/a-librarians-guide-to-graphs-data-and-the-semantic-web#book-info</w:t>
        </w:r>
      </w:hyperlink>
      <w:r w:rsidR="0005355D">
        <w:t xml:space="preserve"> </w:t>
      </w:r>
    </w:p>
    <w:p w14:paraId="01953FAC" w14:textId="79F3EC50" w:rsidR="0005355D" w:rsidRDefault="0005355D" w:rsidP="00A865B8">
      <w:r w:rsidRPr="0005355D">
        <w:t>The Seven Bridges of Königsberg</w:t>
      </w:r>
      <w:r>
        <w:t xml:space="preserve"> – Its use for modelling the brain.</w:t>
      </w:r>
    </w:p>
    <w:p w14:paraId="1BDBE62A" w14:textId="1B60112D" w:rsidR="0005355D" w:rsidRDefault="00000000" w:rsidP="00A865B8">
      <w:hyperlink r:id="rId5" w:history="1">
        <w:r w:rsidR="0005355D" w:rsidRPr="006C6195">
          <w:rPr>
            <w:rStyle w:val="Hyperlink"/>
          </w:rPr>
          <w:t>https://oce-ovid-com.bham-ezproxy.idm.oclc.org/article/00000542-201104000-00009/HTML</w:t>
        </w:r>
      </w:hyperlink>
      <w:r w:rsidR="0005355D">
        <w:t xml:space="preserve"> </w:t>
      </w:r>
    </w:p>
    <w:p w14:paraId="4F7FA125" w14:textId="6E55F250" w:rsidR="0005355D" w:rsidRDefault="0005355D" w:rsidP="00A865B8"/>
    <w:p w14:paraId="723DDA26" w14:textId="77777777" w:rsidR="0005355D" w:rsidRDefault="0005355D" w:rsidP="00A865B8"/>
    <w:p w14:paraId="54F78D6E" w14:textId="235199CE" w:rsidR="00A865B8" w:rsidRDefault="00A865B8" w:rsidP="00A865B8">
      <w:pPr>
        <w:pStyle w:val="Heading1"/>
      </w:pPr>
      <w:r>
        <w:t>Graph properties</w:t>
      </w:r>
    </w:p>
    <w:p w14:paraId="0C8637E0" w14:textId="220D9C08" w:rsidR="00FE65C1" w:rsidRPr="00FE65C1" w:rsidRDefault="00FE65C1" w:rsidP="00FE65C1">
      <w:r>
        <w:t>Full details and further material</w:t>
      </w:r>
    </w:p>
    <w:p w14:paraId="733E442A" w14:textId="6CE2ED57" w:rsidR="00A865B8" w:rsidRDefault="00C525BF" w:rsidP="00A865B8">
      <w:r>
        <w:t>Centrality betweenness/closeness</w:t>
      </w:r>
    </w:p>
    <w:p w14:paraId="36F8B36F" w14:textId="6133DC5D" w:rsidR="00C525BF" w:rsidRDefault="00C525BF" w:rsidP="00A865B8">
      <w:r>
        <w:t>Local Clustering coefficient</w:t>
      </w:r>
    </w:p>
    <w:p w14:paraId="5215960C" w14:textId="212A1AE9" w:rsidR="00C525BF" w:rsidRDefault="00C525BF" w:rsidP="00A865B8">
      <w:r>
        <w:t>Labelling?</w:t>
      </w:r>
    </w:p>
    <w:p w14:paraId="34E405A1" w14:textId="0A1038B9" w:rsidR="00C525BF" w:rsidRDefault="00C525BF" w:rsidP="00A865B8">
      <w:r>
        <w:t>Trophic levels, relation to biology</w:t>
      </w:r>
    </w:p>
    <w:p w14:paraId="6220DC2B" w14:textId="49594B51" w:rsidR="00A865B8" w:rsidRDefault="00A865B8" w:rsidP="00A865B8">
      <w:pPr>
        <w:pStyle w:val="Heading1"/>
      </w:pPr>
      <w:r>
        <w:t>Experiments</w:t>
      </w:r>
    </w:p>
    <w:p w14:paraId="01AB3227" w14:textId="1F12FDE2" w:rsidR="00A865B8" w:rsidRDefault="00FE65C1" w:rsidP="00A865B8">
      <w:r>
        <w:t xml:space="preserve">Suggest using simple graph so that all graph properties details can be applied then for future work, to use directed versions for all </w:t>
      </w:r>
      <w:proofErr w:type="gramStart"/>
      <w:r>
        <w:t>properties</w:t>
      </w:r>
      <w:proofErr w:type="gramEnd"/>
    </w:p>
    <w:p w14:paraId="345F3B07" w14:textId="22EB8585" w:rsidR="00A865B8" w:rsidRDefault="00A865B8" w:rsidP="00A865B8">
      <w:pPr>
        <w:pStyle w:val="Heading1"/>
      </w:pPr>
      <w:r>
        <w:t>Further Applications</w:t>
      </w:r>
    </w:p>
    <w:p w14:paraId="52A5A0E5" w14:textId="0070959A" w:rsidR="00A865B8" w:rsidRDefault="0049172A" w:rsidP="00A865B8">
      <w:r>
        <w:t xml:space="preserve">Clustering for directed </w:t>
      </w:r>
      <w:proofErr w:type="gramStart"/>
      <w:r>
        <w:t>graphs</w:t>
      </w:r>
      <w:proofErr w:type="gramEnd"/>
    </w:p>
    <w:p w14:paraId="7A27DEAD" w14:textId="10C9A87E" w:rsidR="0049172A" w:rsidRDefault="0049172A" w:rsidP="00A865B8">
      <w:hyperlink r:id="rId6" w:history="1">
        <w:r w:rsidRPr="00F23D8B">
          <w:rPr>
            <w:rStyle w:val="Hyperlink"/>
          </w:rPr>
          <w:t>https://arxiv.org/pdf/physics/0612169.pdf</w:t>
        </w:r>
      </w:hyperlink>
      <w:r>
        <w:t xml:space="preserve"> </w:t>
      </w:r>
      <w:r w:rsidR="00FE65C1">
        <w:t xml:space="preserve"> </w:t>
      </w:r>
      <w:proofErr w:type="spellStart"/>
      <w:r w:rsidR="00FE65C1">
        <w:t>Fagio</w:t>
      </w:r>
      <w:proofErr w:type="spellEnd"/>
    </w:p>
    <w:p w14:paraId="1A2854D3" w14:textId="1EEAE2FF" w:rsidR="0049172A" w:rsidRDefault="0049172A" w:rsidP="00A865B8">
      <w:hyperlink r:id="rId7" w:history="1">
        <w:r w:rsidRPr="00F23D8B">
          <w:rPr>
            <w:rStyle w:val="Hyperlink"/>
          </w:rPr>
          <w:t>https://arxiv.org/pdf/1706.07322.pdf</w:t>
        </w:r>
      </w:hyperlink>
      <w:r>
        <w:t xml:space="preserve"> </w:t>
      </w:r>
    </w:p>
    <w:p w14:paraId="098BE340" w14:textId="103EFC31" w:rsidR="00A865B8" w:rsidRDefault="00A865B8" w:rsidP="00A865B8">
      <w:pPr>
        <w:pStyle w:val="Heading1"/>
      </w:pPr>
      <w:r>
        <w:t>Conclusion</w:t>
      </w:r>
    </w:p>
    <w:p w14:paraId="5B5D8C7C" w14:textId="2EE36317" w:rsidR="00A865B8" w:rsidRDefault="00A865B8" w:rsidP="00A865B8"/>
    <w:p w14:paraId="645D2E5D" w14:textId="1C7609F4" w:rsidR="00A865B8" w:rsidRPr="00A865B8" w:rsidRDefault="00A865B8" w:rsidP="00A865B8">
      <w:pPr>
        <w:pStyle w:val="Heading1"/>
      </w:pPr>
      <w:r>
        <w:lastRenderedPageBreak/>
        <w:t>References</w:t>
      </w:r>
    </w:p>
    <w:sectPr w:rsidR="00A865B8" w:rsidRPr="00A8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B8"/>
    <w:rsid w:val="0005355D"/>
    <w:rsid w:val="0049172A"/>
    <w:rsid w:val="00731809"/>
    <w:rsid w:val="009D79A1"/>
    <w:rsid w:val="00A865B8"/>
    <w:rsid w:val="00C525BF"/>
    <w:rsid w:val="00F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43F6"/>
  <w15:chartTrackingRefBased/>
  <w15:docId w15:val="{5F0F6071-FA3D-4183-A197-7838A210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706.0732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physics/0612169.pdf" TargetMode="External"/><Relationship Id="rId5" Type="http://schemas.openxmlformats.org/officeDocument/2006/relationships/hyperlink" Target="https://oce-ovid-com.bham-ezproxy.idm.oclc.org/article/00000542-201104000-00009/HTML" TargetMode="External"/><Relationship Id="rId4" Type="http://schemas.openxmlformats.org/officeDocument/2006/relationships/hyperlink" Target="https://www-sciencedirect-com.bham-ezproxy.idm.oclc.org/book/9781843347538/a-librarians-guide-to-graphs-data-and-the-semantic-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Chen (MSci Maths + Comp Sci FT)</dc:creator>
  <cp:keywords/>
  <dc:description/>
  <cp:lastModifiedBy>Zi Chen (MSci Maths + Comp Sci FT)</cp:lastModifiedBy>
  <cp:revision>5</cp:revision>
  <dcterms:created xsi:type="dcterms:W3CDTF">2023-01-26T15:39:00Z</dcterms:created>
  <dcterms:modified xsi:type="dcterms:W3CDTF">2023-02-10T20:44:00Z</dcterms:modified>
</cp:coreProperties>
</file>