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B2428C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i/>
          <w:sz w:val="24"/>
          <w:szCs w:val="24"/>
        </w:rPr>
        <w:t>дата :</w:t>
      </w:r>
      <w:r w:rsidRPr="00B2428C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B2428C" w:rsidTr="00F94495">
        <w:trPr>
          <w:jc w:val="center"/>
        </w:trPr>
        <w:tc>
          <w:tcPr>
            <w:tcW w:w="1933" w:type="dxa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B2428C" w:rsidRDefault="00A84C9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6960" w:rsidRPr="00B242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61B8" w:rsidRPr="00B2428C">
              <w:rPr>
                <w:rFonts w:ascii="Times New Roman" w:hAnsi="Times New Roman" w:cs="Times New Roman"/>
                <w:sz w:val="24"/>
                <w:szCs w:val="24"/>
              </w:rPr>
              <w:t>(номер лаб.)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B2428C" w:rsidRDefault="00A84C98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B2428C">
              <w:rPr>
                <w:b w:val="0"/>
                <w:sz w:val="24"/>
                <w:szCs w:val="24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2A75B4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Скалецький З.О.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2A75B4" w:rsidRPr="00B2428C">
              <w:rPr>
                <w:rFonts w:ascii="Times New Roman" w:hAnsi="Times New Roman" w:cs="Times New Roman"/>
                <w:sz w:val="24"/>
                <w:szCs w:val="24"/>
              </w:rPr>
              <w:t>1608404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B2428C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B2428C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B2428C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B2428C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C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B2428C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B2428C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B2428C">
        <w:rPr>
          <w:rFonts w:ascii="Times New Roman" w:hAnsi="Times New Roman" w:cs="Times New Roman"/>
          <w:sz w:val="24"/>
          <w:szCs w:val="24"/>
        </w:rPr>
        <w:t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Розробити за допомогою пакету  Matlab  програмне забезпечення для</w:t>
      </w:r>
      <w:r w:rsidR="00EA4FFB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="00A84C98" w:rsidRPr="00B2428C">
        <w:rPr>
          <w:rFonts w:ascii="Times New Roman" w:hAnsi="Times New Roman" w:cs="Times New Roman"/>
          <w:sz w:val="24"/>
          <w:szCs w:val="24"/>
        </w:rPr>
        <w:t>вирішення   задачі   комівояжера.</w:t>
      </w:r>
    </w:p>
    <w:p w:rsidR="00097FD2" w:rsidRPr="00B2428C" w:rsidRDefault="00F961B8" w:rsidP="00097FD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097FD2" w:rsidRPr="00B2428C" w:rsidRDefault="00097FD2" w:rsidP="00097FD2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bCs/>
          <w:i/>
          <w:sz w:val="24"/>
          <w:szCs w:val="24"/>
        </w:rPr>
        <w:t>Жадібний оператор схрещування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Жадібний оператор схрещування (поглинаюче схрещування, greedy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crossover) був запропонований в 1985 році Д. Грефенстеттом у співавторстві з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іншими вченими для розв’язку задачі комівояжера. Це евристичний оператор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схрещування, орієнтований на використання знань про об'єкт.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Ідея побудови “жадібного” алгоритму полягає в наступному. На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кожному кроці послідовно вибираються кращі елементи із множини наявних,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тобто рішення, що поліпшують цільову функцію, причому таким чином, щоб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не порушувати діючих обмежень. Генерація нащадків відбувається за рахунок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вибору кращих ділянок батьківських хромосом і їхнього наступного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сполучення.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Схема роботи жадібного оператора схрещування може змінюватися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залежно від характеру розв'язуваних задач.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Послідовність виконання жадібного оператора схрещування </w:t>
      </w:r>
      <w:r w:rsidRPr="00B2428C">
        <w:rPr>
          <w:rFonts w:ascii="Times New Roman" w:hAnsi="Times New Roman" w:cs="Times New Roman"/>
          <w:sz w:val="24"/>
          <w:szCs w:val="24"/>
        </w:rPr>
        <w:t>наведена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нижче.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1. Обчислити значення цільової функції у відібраних для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схрещування хромосом: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1) і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2),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 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11,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12, …,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1n},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 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21,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22, …,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 xml:space="preserve">2n},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6357CBF" wp14:editId="761360DC">
            <wp:extent cx="1737355" cy="202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84" cy="2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2. Встановити: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>= 1. Випадковим чином вибрати початкову точку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для генерації хромосоми-нащадка: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pj </w:t>
      </w:r>
      <w:r w:rsidRPr="00B2428C">
        <w:rPr>
          <w:rFonts w:ascii="Times New Roman" w:hAnsi="Times New Roman" w:cs="Times New Roman"/>
          <w:sz w:val="24"/>
          <w:szCs w:val="24"/>
        </w:rPr>
        <w:t>= rand(1,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2428C">
        <w:rPr>
          <w:rFonts w:ascii="Times New Roman" w:hAnsi="Times New Roman" w:cs="Times New Roman"/>
          <w:sz w:val="24"/>
          <w:szCs w:val="24"/>
        </w:rPr>
        <w:t>).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3. Встановити temp 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pj</w:t>
      </w:r>
      <w:r w:rsidRPr="00B2428C">
        <w:rPr>
          <w:rFonts w:ascii="Times New Roman" w:hAnsi="Times New Roman" w:cs="Times New Roman"/>
          <w:sz w:val="24"/>
          <w:szCs w:val="24"/>
        </w:rPr>
        <w:t xml:space="preserve">;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>+ 1.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4. Визначити наступну точку хромосоми-нащадка: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C2D7B83" wp14:editId="0FEA3D1F">
            <wp:extent cx="2190750" cy="276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, де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3A895C9" wp14:editId="5593B76A">
            <wp:extent cx="153352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8F7B7F8" wp14:editId="4A93D478">
            <wp:extent cx="15335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noProof/>
          <w:sz w:val="24"/>
          <w:szCs w:val="24"/>
          <w:lang w:val="ru-RU" w:eastAsia="uk-UA"/>
        </w:rPr>
        <w:t>;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C1C8E8" wp14:editId="21CAFABB">
            <wp:extent cx="8477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 – номер гена хромосоми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v , що відповідає значенню temp.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5. У випадку, якщо хромосома-нащадок складена повністю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(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2428C">
        <w:rPr>
          <w:rFonts w:ascii="Times New Roman" w:hAnsi="Times New Roman" w:cs="Times New Roman"/>
          <w:sz w:val="24"/>
          <w:szCs w:val="24"/>
        </w:rPr>
        <w:t>), перейти на крок 8.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Крок 6. Виконати перевірку на передчасне замикання циклу: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pj </w:t>
      </w:r>
      <w:r w:rsidRPr="00B2428C">
        <w:rPr>
          <w:rFonts w:ascii="Times New Roman" w:hAnsi="Times New Roman" w:cs="Times New Roman"/>
          <w:sz w:val="24"/>
          <w:szCs w:val="24"/>
        </w:rPr>
        <w:t xml:space="preserve">=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pd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BCDE4BA" wp14:editId="1FEDC934">
            <wp:extent cx="1057181" cy="1701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848" cy="1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>. У випадку передчасного замикання циклу збільшити шлях за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рахунок включення гена, обраного випадковим образом із числа ще не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включених.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7. Виконати перехід на крок 3.</w:t>
      </w:r>
    </w:p>
    <w:p w:rsidR="00097FD2" w:rsidRPr="00B2428C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Крок 8. Кінець.</w:t>
      </w:r>
    </w:p>
    <w:p w:rsidR="00097FD2" w:rsidRDefault="00097FD2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Практика показує, що застосування жадібного оператора схрещування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підвищує швидкість збіжності розв’язку, але в той же час це сприяє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зменшенню розмаїтості популяції, що веде до її швидкого виродження, а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також зниженню можливостей виходу з локальних оптимумів.</w:t>
      </w:r>
    </w:p>
    <w:p w:rsidR="00B2428C" w:rsidRPr="00B2428C" w:rsidRDefault="00B2428C" w:rsidP="00097F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84C98" w:rsidRPr="00B2428C" w:rsidRDefault="00097FD2" w:rsidP="00097FD2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2428C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Мутація золотого перетину</w:t>
      </w:r>
    </w:p>
    <w:p w:rsidR="00097FD2" w:rsidRPr="00B2428C" w:rsidRDefault="00097FD2" w:rsidP="002A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>У даному операторі вибір точки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мутації здійснюється на основі правила “золотого перетину”, тобто точка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мутації хромосом довжини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L </w:t>
      </w:r>
      <w:r w:rsidR="002A75B4" w:rsidRPr="00B2428C">
        <w:rPr>
          <w:rFonts w:ascii="Times New Roman" w:hAnsi="Times New Roman" w:cs="Times New Roman"/>
          <w:sz w:val="24"/>
          <w:szCs w:val="24"/>
        </w:rPr>
        <w:t>визначається за формулою: D=</w:t>
      </w:r>
      <w:r w:rsidRPr="00B2428C">
        <w:rPr>
          <w:rFonts w:ascii="Times New Roman" w:hAnsi="Times New Roman" w:cs="Times New Roman"/>
          <w:sz w:val="24"/>
          <w:szCs w:val="24"/>
        </w:rPr>
        <w:t>Ціле(τ·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)</w:t>
      </w:r>
      <w:r w:rsidR="002A75B4"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, де</w:t>
      </w:r>
      <w:r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61B6757" wp14:editId="2D8E622E">
            <wp:extent cx="2162175" cy="152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28C">
        <w:rPr>
          <w:rFonts w:ascii="Times New Roman" w:hAnsi="Times New Roman" w:cs="Times New Roman"/>
          <w:sz w:val="24"/>
          <w:szCs w:val="24"/>
        </w:rPr>
        <w:t xml:space="preserve">. </w:t>
      </w:r>
      <w:r w:rsidRPr="00B2428C">
        <w:rPr>
          <w:rFonts w:ascii="Times New Roman" w:hAnsi="Times New Roman" w:cs="Times New Roman"/>
          <w:sz w:val="24"/>
          <w:szCs w:val="24"/>
        </w:rPr>
        <w:t>В результаті застосування оператора мутації</w:t>
      </w:r>
      <w:r w:rsidR="002A75B4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золотого перетину хромосома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B2428C">
        <w:rPr>
          <w:rFonts w:ascii="Times New Roman" w:hAnsi="Times New Roman" w:cs="Times New Roman"/>
          <w:sz w:val="24"/>
          <w:szCs w:val="24"/>
        </w:rPr>
        <w:t>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2,…,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D+1</w:t>
      </w:r>
      <w:r w:rsidRPr="00B2428C">
        <w:rPr>
          <w:rFonts w:ascii="Times New Roman" w:hAnsi="Times New Roman" w:cs="Times New Roman"/>
          <w:sz w:val="24"/>
          <w:szCs w:val="24"/>
        </w:rPr>
        <w:t>,...,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} перетворюється у</w:t>
      </w:r>
      <w:r w:rsidR="002A75B4" w:rsidRPr="00B2428C">
        <w:rPr>
          <w:rFonts w:ascii="Times New Roman" w:hAnsi="Times New Roman" w:cs="Times New Roman"/>
          <w:sz w:val="24"/>
          <w:szCs w:val="24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 xml:space="preserve">хромосому 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B2428C">
        <w:rPr>
          <w:rFonts w:ascii="Times New Roman" w:hAnsi="Times New Roman" w:cs="Times New Roman"/>
          <w:sz w:val="24"/>
          <w:szCs w:val="24"/>
        </w:rPr>
        <w:t>= {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1,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</w:rPr>
        <w:t>2,…,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D+1</w:t>
      </w:r>
      <w:r w:rsidRPr="00B2428C">
        <w:rPr>
          <w:rFonts w:ascii="Times New Roman" w:hAnsi="Times New Roman" w:cs="Times New Roman"/>
          <w:sz w:val="24"/>
          <w:szCs w:val="24"/>
        </w:rPr>
        <w:t>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B2428C">
        <w:rPr>
          <w:rFonts w:ascii="Times New Roman" w:hAnsi="Times New Roman" w:cs="Times New Roman"/>
          <w:sz w:val="24"/>
          <w:szCs w:val="24"/>
        </w:rPr>
        <w:t>,...,</w:t>
      </w:r>
      <w:r w:rsidRPr="00B2428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B242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B2428C">
        <w:rPr>
          <w:rFonts w:ascii="Times New Roman" w:hAnsi="Times New Roman" w:cs="Times New Roman"/>
          <w:sz w:val="24"/>
          <w:szCs w:val="24"/>
        </w:rPr>
        <w:t>}.</w:t>
      </w:r>
    </w:p>
    <w:p w:rsidR="00FA6960" w:rsidRPr="00B2428C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A84C98" w:rsidRPr="00B2428C" w:rsidRDefault="00A84C98" w:rsidP="00A84C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 Matlab  програмне забезпечення для вирішення   задачі   комівояжера.   Параметри   еволюційного  методу   обрати   з таблиці 1 відповідно до варіанту. </w:t>
      </w:r>
    </w:p>
    <w:p w:rsidR="00A84C98" w:rsidRPr="00B2428C" w:rsidRDefault="00A84C98" w:rsidP="00A84C9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Таблиця 1. Параметри еволюційного пошуку для виконання завдання </w:t>
      </w:r>
    </w:p>
    <w:p w:rsidR="00A84C98" w:rsidRPr="00B2428C" w:rsidRDefault="002A75B4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6071235" cy="882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C98" w:rsidRPr="00B2428C" w:rsidRDefault="00A84C98" w:rsidP="00B24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Код програми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clc;clear;close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all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nn=15;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кількість міст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asz=10;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розмір області asx x asz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ps=200;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чисельність популяції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ng=100;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Кількість поколінь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pm=0.05;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 обміну 2 випадкових міст на шляху (per gene, per genration)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pm2=0.02;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 обміну 2 частин шляху (per gene, per genration)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pmf=0.08;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імовірність мутації обміну випадкової частини шляху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r=asz*rand(2,nn);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випадкове розподілення міст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dsm=zeros(nn,nn);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матриця відстаней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n1=1:nn-1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r1=r(:,n1);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n2=n1+1:nn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r2=r(:,n2);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dr=r1-r2;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dr2=dr'*dr;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drl=sqrt(dr2);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dsm(n1,n2)=drl;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dsm(n2,n1)=drl;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228B22"/>
          <w:sz w:val="20"/>
          <w:szCs w:val="20"/>
        </w:rPr>
        <w:t>% Почати з випадкових замкнених шляхів: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G=zeros(ps,nn);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psc=1:ps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G(psc,:)=randperm(nn);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figure(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'units'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'normalized'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'position'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,[0.05 0.2 0.9 0.6]);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subplot(1,2,1);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вивід найкращого шляху: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hpb=plot(NaN,NaN,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'r-'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ht=title(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 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hold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on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вивід ділянок вузла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n=1:nn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text(r(1,n),r(2,n),num2str(n),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'color'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,[0.7 0.7 0.7]);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plot(r(1,:),r(2,:),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'k.'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виводити міста як чорні точки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axis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equal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xlim([-0.1*asz 1.1*asz]);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>ylim([-0.1*asz 1.1*asz]);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lastRenderedPageBreak/>
        <w:t>subplot(1,2,2);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pthd=zeros(ps,1);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%довжина шляху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gc=1:ng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цикл поколінь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знайти довжину шляху: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psc=1:ps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Gt=G(psc,:);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pt=0;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підсумовування довжини шляху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nc=1:nn-1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pt=pt+dsm(Gt(nc),Gt(nc+1));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останній і перший: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pt=pt+dsm(Gt(nn),Gt(1));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pthd(psc)=pt;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min(pthd)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[mbp(gc) bp]=min(pthd);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Gb=0;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G(bp,:);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Gb=G(bp,:);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 xml:space="preserve">% найкращий шлях  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оновити найкращий шлях на фігурі: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mod(gc,5)==0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set(hpb,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'Xdata'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,[r(1,Gb) r(1,Gb(1))],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'YData'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,[r(2,Gb) r(2,Gb(1))]);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set(ht,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'string'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,[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'generation: 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num2str(gc)  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  best path length: 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num2str(pthd(bp))]);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plot(mbp)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title(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'best path length'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xlabel(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'generation number'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ylabel(</w:t>
      </w:r>
      <w:r w:rsidRPr="00B2428C">
        <w:rPr>
          <w:rFonts w:ascii="Times New Roman" w:hAnsi="Times New Roman" w:cs="Times New Roman"/>
          <w:color w:val="A020F0"/>
          <w:sz w:val="20"/>
          <w:szCs w:val="20"/>
        </w:rPr>
        <w:t>'best path value'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drawnow;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схрещування: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Gch=zeros(ps,nn);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діти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psc=1:(ps/2)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i1=1+2*(psc-1);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i2=2+2*(psc-1);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g1=G(i1,:);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%перший ген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g2=G(i2,:);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%інший ген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i3=0:1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p1=0;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p1(1)=randi([1,nn]);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%1 krok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j=1;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while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j&lt;nn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temp=p1(j);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temp==nn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temp=0;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j=j+1;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fh1=dsm(p1(j-1),g1(temp+1));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%відстань між  попереднім обраним геном і геном 1го батька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fh2=dsm(p1(j-1),g2(temp+1));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%відстань між  попереднім обраним геном і геном 2го батька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j21=0;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елемент g1(temp+1) вже  в нащадку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j22=0;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елемент g2(temp+1) вже  в нащадку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j23=0;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вибрано ген для нащадка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j1=1:j-1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%чи 2 гени батьків є в нащадку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p1(j1)==g1(temp+1)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j21=1;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p1(j1)==g2(temp+1)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j22=1;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[j21==0,j22==1]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1 нема, 2 є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p1(j)=g1(temp+1);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j23=1;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[j22==0,j21==1]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2 нема, 1 є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p1(j)=g1(temp+1);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j23=1;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[fh1&lt;fh2,j21+j22==0]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1 ген менший то його обираєм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p1(j)=g1(temp+1);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elseif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(j21+j22)==0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2 ген менший то його обираєм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p1(j)=g2(temp+1);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%якщо дані гени батьків вже є в нащадку до виираєм випадковим чином із ще не обраних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j1=1;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while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j1&gt;0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j1=0;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j2=randi([1,nn]);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j3=1:j-1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p1(j3)==j2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j1=1;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 p1(j)=j2;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while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Gch(i1+i3,:)=p1;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%for psc=1:(ps/2)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G=0;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G=Gch;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>% мутація золотого перетину: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for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psc=1:ps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rand&lt;pm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n=ceil(nn*0.61803);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    G(psc,n:n+1)=fliplr(G(psc,n:n+1));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00"/>
          <w:sz w:val="20"/>
          <w:szCs w:val="20"/>
        </w:rPr>
        <w:t xml:space="preserve">   G(1,:)=Gb; </w:t>
      </w:r>
      <w:r w:rsidRPr="00B2428C">
        <w:rPr>
          <w:rFonts w:ascii="Times New Roman" w:hAnsi="Times New Roman" w:cs="Times New Roman"/>
          <w:color w:val="228B22"/>
          <w:sz w:val="20"/>
          <w:szCs w:val="20"/>
        </w:rPr>
        <w:t xml:space="preserve">% елітарність  </w:t>
      </w:r>
    </w:p>
    <w:p w:rsidR="00B2428C" w:rsidRPr="00B2428C" w:rsidRDefault="00DF7318" w:rsidP="00B242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A84C98" w:rsidRPr="00B2428C" w:rsidRDefault="00A84C98" w:rsidP="00B2428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A84C98" w:rsidRPr="00B2428C" w:rsidRDefault="002A75B4" w:rsidP="00FA696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14"/>
        </w:rPr>
      </w:pPr>
      <w:r w:rsidRPr="00B2428C">
        <w:rPr>
          <w:rFonts w:ascii="Times New Roman" w:hAnsi="Times New Roman" w:cs="Times New Roman"/>
          <w:color w:val="000000" w:themeColor="text1"/>
          <w:sz w:val="24"/>
          <w:szCs w:val="14"/>
        </w:rPr>
        <w:t>І</w:t>
      </w:r>
      <w:r w:rsidRPr="00B2428C">
        <w:rPr>
          <w:rFonts w:ascii="Times New Roman" w:hAnsi="Times New Roman" w:cs="Times New Roman"/>
          <w:color w:val="000000" w:themeColor="text1"/>
          <w:sz w:val="24"/>
          <w:szCs w:val="14"/>
        </w:rPr>
        <w:t xml:space="preserve">мовірність мутації </w:t>
      </w:r>
      <w:r w:rsidRPr="00B2428C">
        <w:rPr>
          <w:rFonts w:ascii="Times New Roman" w:hAnsi="Times New Roman" w:cs="Times New Roman"/>
          <w:color w:val="000000" w:themeColor="text1"/>
          <w:sz w:val="24"/>
          <w:szCs w:val="14"/>
        </w:rPr>
        <w:t>= 0.0</w:t>
      </w:r>
      <w:r w:rsidRPr="00B2428C">
        <w:rPr>
          <w:rFonts w:ascii="Times New Roman" w:hAnsi="Times New Roman" w:cs="Times New Roman"/>
          <w:color w:val="000000" w:themeColor="text1"/>
          <w:sz w:val="24"/>
          <w:szCs w:val="14"/>
        </w:rPr>
        <w:t>5</w:t>
      </w:r>
      <w:r w:rsidRPr="00B2428C">
        <w:rPr>
          <w:rFonts w:ascii="Times New Roman" w:hAnsi="Times New Roman" w:cs="Times New Roman"/>
          <w:color w:val="000000" w:themeColor="text1"/>
          <w:sz w:val="24"/>
          <w:szCs w:val="14"/>
        </w:rPr>
        <w:t>.</w:t>
      </w:r>
    </w:p>
    <w:p w:rsidR="002A75B4" w:rsidRPr="00B2428C" w:rsidRDefault="002A75B4" w:rsidP="002A7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№1.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15. Чисельність популяції = </w:t>
      </w:r>
      <w:r w:rsidRPr="00B2428C">
        <w:rPr>
          <w:rFonts w:ascii="Times New Roman" w:hAnsi="Times New Roman" w:cs="Times New Roman"/>
          <w:sz w:val="24"/>
          <w:szCs w:val="24"/>
        </w:rPr>
        <w:t>50</w:t>
      </w:r>
      <w:r w:rsidRPr="00B2428C">
        <w:rPr>
          <w:rFonts w:ascii="Times New Roman" w:hAnsi="Times New Roman" w:cs="Times New Roman"/>
          <w:sz w:val="24"/>
          <w:szCs w:val="24"/>
        </w:rPr>
        <w:t xml:space="preserve">. Кількість поколінь = </w:t>
      </w:r>
      <w:r w:rsidR="00DF7318" w:rsidRPr="00B2428C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A75B4" w:rsidRPr="00B2428C" w:rsidRDefault="002A75B4" w:rsidP="002A75B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Найкра</w:t>
      </w:r>
      <w:r w:rsidR="00DF7318" w:rsidRPr="00B2428C">
        <w:rPr>
          <w:rFonts w:ascii="Times New Roman" w:hAnsi="Times New Roman" w:cs="Times New Roman"/>
          <w:sz w:val="24"/>
          <w:szCs w:val="24"/>
        </w:rPr>
        <w:t>ща відстань між містами = 50.7814</w:t>
      </w:r>
    </w:p>
    <w:p w:rsidR="00E51357" w:rsidRPr="00B2428C" w:rsidRDefault="00DF7318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97F6263" wp14:editId="6579C17B">
            <wp:extent cx="6120765" cy="27108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DF73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</w:t>
      </w:r>
      <w:r w:rsidRPr="00B2428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B2428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lastRenderedPageBreak/>
        <w:t>№</w:t>
      </w:r>
      <w:r w:rsidRPr="00B2428C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b/>
          <w:sz w:val="24"/>
          <w:szCs w:val="24"/>
        </w:rPr>
        <w:t>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sz w:val="24"/>
          <w:szCs w:val="24"/>
        </w:rPr>
        <w:t>0</w:t>
      </w:r>
      <w:r w:rsidRPr="00B2428C">
        <w:rPr>
          <w:rFonts w:ascii="Times New Roman" w:hAnsi="Times New Roman" w:cs="Times New Roman"/>
          <w:sz w:val="24"/>
          <w:szCs w:val="24"/>
        </w:rPr>
        <w:t xml:space="preserve">. Чисельність популяції = </w:t>
      </w:r>
      <w:r w:rsidRPr="00B2428C">
        <w:rPr>
          <w:rFonts w:ascii="Times New Roman" w:hAnsi="Times New Roman" w:cs="Times New Roman"/>
          <w:sz w:val="24"/>
          <w:szCs w:val="24"/>
        </w:rPr>
        <w:t>10</w:t>
      </w:r>
      <w:r w:rsidRPr="00B2428C">
        <w:rPr>
          <w:rFonts w:ascii="Times New Roman" w:hAnsi="Times New Roman" w:cs="Times New Roman"/>
          <w:sz w:val="24"/>
          <w:szCs w:val="24"/>
        </w:rPr>
        <w:t xml:space="preserve">0. Кількість поколінь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0. </w:t>
      </w:r>
    </w:p>
    <w:p w:rsidR="00DF7318" w:rsidRPr="00B2428C" w:rsidRDefault="00DF7318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Найкраща відстань між містами = </w:t>
      </w:r>
      <w:r w:rsidRPr="00B2428C">
        <w:rPr>
          <w:rFonts w:ascii="Times New Roman" w:hAnsi="Times New Roman" w:cs="Times New Roman"/>
          <w:sz w:val="24"/>
          <w:szCs w:val="24"/>
        </w:rPr>
        <w:t>91.2102</w:t>
      </w:r>
    </w:p>
    <w:p w:rsidR="00DF7318" w:rsidRPr="00B2428C" w:rsidRDefault="00DF7318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1BE62565" wp14:editId="18BA854E">
            <wp:extent cx="6120765" cy="2715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B2428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Рис.2.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№2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</w:p>
    <w:p w:rsidR="00DF7318" w:rsidRPr="00B2428C" w:rsidRDefault="00DF7318" w:rsidP="00DF7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4"/>
          <w:lang w:val="ru-RU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№</w:t>
      </w:r>
      <w:r w:rsidRPr="00B2428C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b/>
          <w:sz w:val="24"/>
          <w:szCs w:val="24"/>
        </w:rPr>
        <w:t>.</w:t>
      </w:r>
      <w:r w:rsidRPr="00B2428C">
        <w:rPr>
          <w:rFonts w:ascii="Times New Roman" w:hAnsi="Times New Roman" w:cs="Times New Roman"/>
          <w:sz w:val="24"/>
          <w:szCs w:val="24"/>
        </w:rPr>
        <w:t xml:space="preserve"> Кількість міст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B2428C">
        <w:rPr>
          <w:rFonts w:ascii="Times New Roman" w:hAnsi="Times New Roman" w:cs="Times New Roman"/>
          <w:sz w:val="24"/>
          <w:szCs w:val="24"/>
        </w:rPr>
        <w:t xml:space="preserve">0. Чисельність популяції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sz w:val="24"/>
          <w:szCs w:val="24"/>
        </w:rPr>
        <w:t xml:space="preserve">00. Кількість поколінь = 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00. </w:t>
      </w:r>
    </w:p>
    <w:p w:rsidR="00DF7318" w:rsidRPr="00B2428C" w:rsidRDefault="00DF7318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Найкраща відстань між містами = </w:t>
      </w:r>
      <w:r w:rsidRPr="00B2428C">
        <w:rPr>
          <w:rFonts w:ascii="Times New Roman" w:hAnsi="Times New Roman" w:cs="Times New Roman"/>
          <w:sz w:val="24"/>
          <w:szCs w:val="24"/>
        </w:rPr>
        <w:t>174.6744</w:t>
      </w:r>
    </w:p>
    <w:p w:rsidR="00DF7318" w:rsidRPr="00B2428C" w:rsidRDefault="00DF7318" w:rsidP="00DF73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AE46EEA" wp14:editId="2565166D">
            <wp:extent cx="6120765" cy="27266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318" w:rsidRPr="00B2428C" w:rsidRDefault="00DF7318" w:rsidP="00DF73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2428C">
        <w:rPr>
          <w:rFonts w:ascii="Times New Roman" w:hAnsi="Times New Roman" w:cs="Times New Roman"/>
          <w:sz w:val="24"/>
          <w:szCs w:val="24"/>
        </w:rPr>
        <w:t>Рис.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2428C">
        <w:rPr>
          <w:rFonts w:ascii="Times New Roman" w:hAnsi="Times New Roman" w:cs="Times New Roman"/>
          <w:sz w:val="24"/>
          <w:szCs w:val="24"/>
        </w:rPr>
        <w:t>. Результат виконання програми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28C">
        <w:rPr>
          <w:rFonts w:ascii="Times New Roman" w:hAnsi="Times New Roman" w:cs="Times New Roman"/>
          <w:sz w:val="24"/>
          <w:szCs w:val="24"/>
        </w:rPr>
        <w:t>№</w:t>
      </w:r>
      <w:r w:rsidRPr="00B2428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B2428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961B8" w:rsidRPr="00B2428C" w:rsidRDefault="00F961B8" w:rsidP="00B2428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28C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EA4FFB" w:rsidRPr="00B2428C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428C">
        <w:rPr>
          <w:rFonts w:ascii="Times New Roman" w:hAnsi="Times New Roman" w:cs="Times New Roman"/>
          <w:sz w:val="24"/>
          <w:szCs w:val="24"/>
        </w:rPr>
        <w:t xml:space="preserve">Виконуючи лабораторну роботу я </w:t>
      </w:r>
      <w:r w:rsidR="00EA4FFB" w:rsidRPr="00B2428C">
        <w:rPr>
          <w:rFonts w:ascii="Times New Roman" w:hAnsi="Times New Roman" w:cs="Times New Roman"/>
          <w:sz w:val="24"/>
          <w:szCs w:val="24"/>
        </w:rPr>
        <w:t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пакету  Matlab  програмне забезпечення для вирішення   задачі   комівояжера.</w:t>
      </w:r>
      <w:r w:rsidR="00B2428C" w:rsidRPr="00B24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428C" w:rsidRPr="00B2428C">
        <w:rPr>
          <w:rFonts w:ascii="Times New Roman" w:hAnsi="Times New Roman" w:cs="Times New Roman"/>
          <w:sz w:val="24"/>
          <w:szCs w:val="24"/>
        </w:rPr>
        <w:t>В програмі  реалізовано мутацію золотого перетину і жадібний оператор схрещування.</w:t>
      </w:r>
    </w:p>
    <w:p w:rsidR="00FA6960" w:rsidRPr="00B2428C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B2428C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410" w:rsidRDefault="00E84410" w:rsidP="00D83E3E">
      <w:pPr>
        <w:spacing w:after="0" w:line="240" w:lineRule="auto"/>
      </w:pPr>
      <w:r>
        <w:separator/>
      </w:r>
    </w:p>
  </w:endnote>
  <w:endnote w:type="continuationSeparator" w:id="0">
    <w:p w:rsidR="00E84410" w:rsidRDefault="00E84410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410" w:rsidRDefault="00E84410" w:rsidP="00D83E3E">
      <w:pPr>
        <w:spacing w:after="0" w:line="240" w:lineRule="auto"/>
      </w:pPr>
      <w:r>
        <w:separator/>
      </w:r>
    </w:p>
  </w:footnote>
  <w:footnote w:type="continuationSeparator" w:id="0">
    <w:p w:rsidR="00E84410" w:rsidRDefault="00E84410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7562DC"/>
    <w:multiLevelType w:val="hybridMultilevel"/>
    <w:tmpl w:val="A0E4BA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71511"/>
    <w:multiLevelType w:val="hybridMultilevel"/>
    <w:tmpl w:val="BCE8A37A"/>
    <w:lvl w:ilvl="0" w:tplc="0422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7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21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9"/>
  </w:num>
  <w:num w:numId="2">
    <w:abstractNumId w:val="26"/>
  </w:num>
  <w:num w:numId="3">
    <w:abstractNumId w:val="18"/>
  </w:num>
  <w:num w:numId="4">
    <w:abstractNumId w:val="23"/>
  </w:num>
  <w:num w:numId="5">
    <w:abstractNumId w:val="17"/>
  </w:num>
  <w:num w:numId="6">
    <w:abstractNumId w:val="33"/>
  </w:num>
  <w:num w:numId="7">
    <w:abstractNumId w:val="31"/>
  </w:num>
  <w:num w:numId="8">
    <w:abstractNumId w:val="32"/>
  </w:num>
  <w:num w:numId="9">
    <w:abstractNumId w:val="6"/>
  </w:num>
  <w:num w:numId="10">
    <w:abstractNumId w:val="30"/>
  </w:num>
  <w:num w:numId="11">
    <w:abstractNumId w:val="8"/>
  </w:num>
  <w:num w:numId="12">
    <w:abstractNumId w:val="22"/>
  </w:num>
  <w:num w:numId="13">
    <w:abstractNumId w:val="19"/>
  </w:num>
  <w:num w:numId="14">
    <w:abstractNumId w:val="4"/>
  </w:num>
  <w:num w:numId="15">
    <w:abstractNumId w:val="13"/>
  </w:num>
  <w:num w:numId="16">
    <w:abstractNumId w:val="27"/>
  </w:num>
  <w:num w:numId="17">
    <w:abstractNumId w:val="12"/>
  </w:num>
  <w:num w:numId="18">
    <w:abstractNumId w:val="0"/>
  </w:num>
  <w:num w:numId="19">
    <w:abstractNumId w:val="3"/>
  </w:num>
  <w:num w:numId="20">
    <w:abstractNumId w:val="9"/>
  </w:num>
  <w:num w:numId="21">
    <w:abstractNumId w:val="21"/>
  </w:num>
  <w:num w:numId="22">
    <w:abstractNumId w:val="28"/>
  </w:num>
  <w:num w:numId="23">
    <w:abstractNumId w:val="10"/>
  </w:num>
  <w:num w:numId="24">
    <w:abstractNumId w:val="2"/>
  </w:num>
  <w:num w:numId="25">
    <w:abstractNumId w:val="11"/>
  </w:num>
  <w:num w:numId="26">
    <w:abstractNumId w:val="34"/>
  </w:num>
  <w:num w:numId="27">
    <w:abstractNumId w:val="20"/>
  </w:num>
  <w:num w:numId="28">
    <w:abstractNumId w:val="15"/>
  </w:num>
  <w:num w:numId="29">
    <w:abstractNumId w:val="7"/>
  </w:num>
  <w:num w:numId="30">
    <w:abstractNumId w:val="25"/>
  </w:num>
  <w:num w:numId="31">
    <w:abstractNumId w:val="5"/>
  </w:num>
  <w:num w:numId="32">
    <w:abstractNumId w:val="14"/>
  </w:num>
  <w:num w:numId="33">
    <w:abstractNumId w:val="24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6D"/>
    <w:rsid w:val="00001175"/>
    <w:rsid w:val="0003691C"/>
    <w:rsid w:val="00097FD2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2A75B4"/>
    <w:rsid w:val="0032123D"/>
    <w:rsid w:val="00326471"/>
    <w:rsid w:val="00337AA5"/>
    <w:rsid w:val="00393FAD"/>
    <w:rsid w:val="003A7B55"/>
    <w:rsid w:val="003B6023"/>
    <w:rsid w:val="003C7D69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84C98"/>
    <w:rsid w:val="00AA1DC9"/>
    <w:rsid w:val="00AB5575"/>
    <w:rsid w:val="00AE505E"/>
    <w:rsid w:val="00B01E5D"/>
    <w:rsid w:val="00B130BE"/>
    <w:rsid w:val="00B2428C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DF7318"/>
    <w:rsid w:val="00E003E5"/>
    <w:rsid w:val="00E51357"/>
    <w:rsid w:val="00E716C7"/>
    <w:rsid w:val="00E84410"/>
    <w:rsid w:val="00E855EB"/>
    <w:rsid w:val="00EA4FF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1BCD37-EEE2-4233-BF92-5669ADE0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113F-D342-4F08-9843-61C5CB30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5175</Words>
  <Characters>2950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Admin</cp:lastModifiedBy>
  <cp:revision>2</cp:revision>
  <cp:lastPrinted>2015-03-16T21:01:00Z</cp:lastPrinted>
  <dcterms:created xsi:type="dcterms:W3CDTF">2017-05-08T09:50:00Z</dcterms:created>
  <dcterms:modified xsi:type="dcterms:W3CDTF">2017-05-08T09:50:00Z</dcterms:modified>
</cp:coreProperties>
</file>