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t xml:space="preserve">Association des Scolaires et Etudiants                                                          </w:t>
      </w:r>
      <w:r>
        <w:t xml:space="preserve">          </w:t>
      </w:r>
      <w:r>
        <w:t xml:space="preserve">  </w:t>
      </w:r>
      <w:r>
        <w:t xml:space="preserve"> BURKINA FASO</w:t>
      </w:r>
    </w:p>
    <w:p>
      <w:pPr>
        <w:pStyle w:val="style0"/>
        <w:rPr/>
      </w:pPr>
      <w:r>
        <w:t xml:space="preserve"> de la Commune de YE </w:t>
      </w:r>
      <w:r>
        <w:t>(ASECY</w:t>
      </w:r>
      <w:r>
        <w:t xml:space="preserve">)                                                                 </w:t>
      </w:r>
      <w:r>
        <w:t xml:space="preserve">                  </w:t>
      </w:r>
      <w:r>
        <w:t xml:space="preserve"> </w:t>
      </w:r>
      <w:r>
        <w:t>Unité</w:t>
      </w:r>
      <w:r>
        <w:t>-</w:t>
      </w:r>
      <w:r>
        <w:t>Progrès</w:t>
      </w:r>
      <w:r>
        <w:t xml:space="preserve">-Justice </w:t>
      </w:r>
    </w:p>
    <w:p>
      <w:pPr>
        <w:pStyle w:val="style0"/>
        <w:rPr/>
      </w:pPr>
      <w:r>
        <w:t xml:space="preserve">Bureau section Ouagadougou     </w:t>
      </w:r>
      <w:r>
        <w:t xml:space="preserve">                                    </w:t>
      </w:r>
      <w:r>
        <w:t xml:space="preserve">                   </w:t>
      </w:r>
      <w:bookmarkStart w:id="0" w:name="_GoBack"/>
      <w:bookmarkEnd w:id="0"/>
      <w:r>
        <w:t>OUAGADOUGOU</w:t>
      </w:r>
      <w:r>
        <w:t xml:space="preserve"> l</w:t>
      </w:r>
      <w:r>
        <w:t>e</w:t>
      </w:r>
      <w:r>
        <w:t xml:space="preserve"> 17/05/2024</w:t>
      </w:r>
      <w:r>
        <w:t xml:space="preserve"> </w:t>
      </w:r>
      <w:r>
        <w:t>Tel : 77422809/75841456</w:t>
      </w:r>
      <w:r>
        <w:t xml:space="preserve">                                                                                 </w:t>
      </w:r>
      <w:r>
        <w:t xml:space="preserve">                         </w:t>
      </w:r>
      <w:r>
        <w:t xml:space="preserve">A </w:t>
      </w:r>
    </w:p>
    <w:p>
      <w:pPr>
        <w:pStyle w:val="style0"/>
        <w:rPr/>
      </w:pPr>
      <w:r>
        <w:t xml:space="preserve">                                                                                                                                </w:t>
      </w:r>
      <w:r>
        <w:t xml:space="preserve">         </w:t>
      </w:r>
      <w:r>
        <w:t>KORBEOGO M</w:t>
      </w:r>
      <w:r>
        <w:rPr>
          <w:lang w:val="en-US"/>
        </w:rPr>
        <w:t>adi</w:t>
      </w:r>
    </w:p>
    <w:p>
      <w:pPr>
        <w:pStyle w:val="style0"/>
        <w:rPr/>
      </w:pPr>
      <w:r>
        <w:t xml:space="preserve">                                                            </w:t>
      </w:r>
      <w:r>
        <w:rPr>
          <w:b/>
        </w:rPr>
        <w:t>Obje</w:t>
      </w:r>
      <w:r>
        <w:t xml:space="preserve">t: demande </w:t>
      </w:r>
      <w:r>
        <w:t>parrainage</w:t>
      </w:r>
      <w:r>
        <w:t xml:space="preserve"> </w:t>
      </w:r>
    </w:p>
    <w:p>
      <w:pPr>
        <w:pStyle w:val="style0"/>
        <w:rPr/>
      </w:pPr>
      <w:r>
        <w:t xml:space="preserve">                                                     </w:t>
      </w:r>
      <w:r>
        <w:t xml:space="preserve">                 Cher </w:t>
      </w:r>
      <w:r>
        <w:rPr>
          <w:lang w:val="en-US"/>
        </w:rPr>
        <w:t>grand frère,</w:t>
      </w:r>
    </w:p>
    <w:p>
      <w:pPr>
        <w:pStyle w:val="style0"/>
        <w:rPr>
          <w:rFonts w:ascii="Times New Roman" w:hAnsi="Times New Roman"/>
          <w:sz w:val="24"/>
          <w:szCs w:val="24"/>
        </w:rPr>
      </w:pPr>
      <w:r>
        <w:rPr>
          <w:rFonts w:ascii="Times New Roman" w:hAnsi="Times New Roman"/>
          <w:sz w:val="24"/>
          <w:szCs w:val="24"/>
        </w:rPr>
        <w:t xml:space="preserve">L'Association des Scolaires et Etudiants de la Commune de YE(ASECY) est une structure communale regroupant tous les </w:t>
      </w:r>
      <w:r>
        <w:rPr>
          <w:rFonts w:ascii="Times New Roman" w:hAnsi="Times New Roman"/>
          <w:sz w:val="24"/>
          <w:szCs w:val="24"/>
        </w:rPr>
        <w:t>écoliers</w:t>
      </w:r>
      <w:r>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 xml:space="preserve">les </w:t>
      </w:r>
      <w:r>
        <w:rPr>
          <w:rFonts w:ascii="Times New Roman" w:hAnsi="Times New Roman"/>
          <w:sz w:val="24"/>
          <w:szCs w:val="24"/>
        </w:rPr>
        <w:t>élèves</w:t>
      </w:r>
      <w:r>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 xml:space="preserve">les </w:t>
      </w:r>
      <w:r>
        <w:rPr>
          <w:rFonts w:ascii="Times New Roman" w:hAnsi="Times New Roman"/>
          <w:sz w:val="24"/>
          <w:szCs w:val="24"/>
        </w:rPr>
        <w:t>étudiants</w:t>
      </w:r>
      <w:r>
        <w:rPr>
          <w:rFonts w:ascii="Times New Roman" w:hAnsi="Times New Roman"/>
          <w:sz w:val="24"/>
          <w:szCs w:val="24"/>
        </w:rPr>
        <w:t xml:space="preserve"> et les </w:t>
      </w:r>
      <w:r>
        <w:rPr>
          <w:rFonts w:ascii="Times New Roman" w:hAnsi="Times New Roman"/>
          <w:sz w:val="24"/>
          <w:szCs w:val="24"/>
        </w:rPr>
        <w:t>élèves</w:t>
      </w:r>
      <w:r>
        <w:rPr>
          <w:rFonts w:ascii="Times New Roman" w:hAnsi="Times New Roman"/>
          <w:sz w:val="24"/>
          <w:szCs w:val="24"/>
        </w:rPr>
        <w:t xml:space="preserve"> </w:t>
      </w:r>
      <w:r>
        <w:rPr>
          <w:rFonts w:ascii="Times New Roman" w:hAnsi="Times New Roman"/>
          <w:sz w:val="24"/>
          <w:szCs w:val="24"/>
        </w:rPr>
        <w:t>fonctionnaires</w:t>
      </w:r>
      <w:r>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 xml:space="preserve">Elle </w:t>
      </w:r>
      <w:r>
        <w:rPr>
          <w:rFonts w:ascii="Times New Roman" w:hAnsi="Times New Roman"/>
          <w:sz w:val="24"/>
          <w:szCs w:val="24"/>
          <w:lang w:val="en-US"/>
        </w:rPr>
        <w:t xml:space="preserve">est </w:t>
      </w:r>
      <w:r>
        <w:rPr>
          <w:rFonts w:ascii="Times New Roman" w:hAnsi="Times New Roman"/>
          <w:sz w:val="24"/>
          <w:szCs w:val="24"/>
        </w:rPr>
        <w:t>apolitique,</w:t>
      </w:r>
      <w:r>
        <w:rPr>
          <w:rFonts w:ascii="Times New Roman" w:hAnsi="Times New Roman"/>
          <w:sz w:val="24"/>
          <w:szCs w:val="24"/>
        </w:rPr>
        <w:t xml:space="preserve"> à</w:t>
      </w:r>
      <w:r>
        <w:rPr>
          <w:rFonts w:ascii="Times New Roman" w:hAnsi="Times New Roman"/>
          <w:sz w:val="24"/>
          <w:szCs w:val="24"/>
        </w:rPr>
        <w:t xml:space="preserve"> but non </w:t>
      </w:r>
      <w:r>
        <w:rPr>
          <w:rFonts w:ascii="Times New Roman" w:hAnsi="Times New Roman"/>
          <w:sz w:val="24"/>
          <w:szCs w:val="24"/>
        </w:rPr>
        <w:t>lucratif</w:t>
      </w:r>
      <w:r>
        <w:rPr>
          <w:rFonts w:ascii="Times New Roman" w:hAnsi="Times New Roman"/>
          <w:sz w:val="24"/>
          <w:szCs w:val="24"/>
          <w:lang w:val="en-US"/>
        </w:rPr>
        <w:t xml:space="preserve"> et ne fait </w:t>
      </w:r>
      <w:r>
        <w:rPr>
          <w:rFonts w:ascii="Times New Roman" w:hAnsi="Times New Roman"/>
          <w:sz w:val="24"/>
          <w:szCs w:val="24"/>
        </w:rPr>
        <w:t>pas</w:t>
      </w:r>
      <w:r>
        <w:rPr>
          <w:rFonts w:ascii="Times New Roman" w:hAnsi="Times New Roman"/>
          <w:sz w:val="24"/>
          <w:szCs w:val="24"/>
        </w:rPr>
        <w:t xml:space="preserve"> de distinction</w:t>
      </w:r>
      <w:r>
        <w:rPr>
          <w:rFonts w:ascii="Times New Roman" w:hAnsi="Times New Roman"/>
          <w:sz w:val="24"/>
          <w:szCs w:val="24"/>
          <w:lang w:val="en-US"/>
        </w:rPr>
        <w:t xml:space="preserve"> ni</w:t>
      </w:r>
      <w:r>
        <w:rPr>
          <w:rFonts w:ascii="Times New Roman" w:hAnsi="Times New Roman"/>
          <w:sz w:val="24"/>
          <w:szCs w:val="24"/>
        </w:rPr>
        <w:t xml:space="preserve"> de sexe ni d'ethnie et</w:t>
      </w:r>
      <w:r>
        <w:rPr>
          <w:rFonts w:ascii="Times New Roman" w:hAnsi="Times New Roman"/>
          <w:sz w:val="24"/>
          <w:szCs w:val="24"/>
          <w:lang w:val="en-US"/>
        </w:rPr>
        <w:t xml:space="preserve"> de</w:t>
      </w:r>
      <w:r>
        <w:rPr>
          <w:rFonts w:ascii="Times New Roman" w:hAnsi="Times New Roman"/>
          <w:sz w:val="24"/>
          <w:szCs w:val="24"/>
        </w:rPr>
        <w:t xml:space="preserve"> religi</w:t>
      </w:r>
      <w:r>
        <w:rPr>
          <w:rFonts w:ascii="Times New Roman" w:hAnsi="Times New Roman"/>
          <w:sz w:val="24"/>
          <w:szCs w:val="24"/>
          <w:lang w:val="en-US"/>
        </w:rPr>
        <w:t>on</w:t>
      </w:r>
      <w:r>
        <w:rPr>
          <w:rFonts w:ascii="Times New Roman" w:hAnsi="Times New Roman"/>
          <w:sz w:val="24"/>
          <w:szCs w:val="24"/>
        </w:rPr>
        <w:t>.</w:t>
      </w:r>
    </w:p>
    <w:p>
      <w:pPr>
        <w:pStyle w:val="style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L'ASECY a pour objectif principal </w:t>
      </w:r>
      <w:r>
        <w:rPr>
          <w:rFonts w:ascii="Times New Roman" w:hAnsi="Times New Roman"/>
          <w:sz w:val="24"/>
          <w:szCs w:val="24"/>
          <w:lang w:val="en-US"/>
        </w:rPr>
        <w:t>la promotion de l'</w:t>
      </w:r>
      <w:r>
        <w:rPr>
          <w:rFonts w:ascii="Times New Roman" w:hAnsi="Times New Roman"/>
          <w:sz w:val="24"/>
          <w:szCs w:val="24"/>
        </w:rPr>
        <w:t>'excellence dans l'</w:t>
      </w:r>
      <w:r>
        <w:rPr>
          <w:rFonts w:ascii="Times New Roman" w:hAnsi="Times New Roman"/>
          <w:sz w:val="24"/>
          <w:szCs w:val="24"/>
        </w:rPr>
        <w:t>éducation</w:t>
      </w:r>
      <w:r>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la culture et le sport dans la commune de YE.</w:t>
      </w:r>
    </w:p>
    <w:p>
      <w:pPr>
        <w:pStyle w:val="style0"/>
        <w:rPr>
          <w:rFonts w:ascii="Times New Roman" w:hAnsi="Times New Roman"/>
          <w:sz w:val="24"/>
          <w:szCs w:val="24"/>
        </w:rPr>
      </w:pPr>
      <w:r>
        <w:rPr>
          <w:rFonts w:ascii="Times New Roman" w:hAnsi="Times New Roman"/>
          <w:sz w:val="24"/>
          <w:szCs w:val="24"/>
          <w:lang w:val="en-US"/>
        </w:rPr>
        <w:t xml:space="preserve">Elle vit </w:t>
      </w:r>
      <w:r>
        <w:rPr>
          <w:rFonts w:ascii="Times New Roman" w:hAnsi="Times New Roman"/>
          <w:sz w:val="24"/>
          <w:szCs w:val="24"/>
        </w:rPr>
        <w:t>à</w:t>
      </w:r>
      <w:r>
        <w:rPr>
          <w:rFonts w:ascii="Times New Roman" w:hAnsi="Times New Roman"/>
          <w:sz w:val="24"/>
          <w:szCs w:val="24"/>
        </w:rPr>
        <w:t xml:space="preserve"> trav</w:t>
      </w:r>
      <w:r>
        <w:rPr>
          <w:rFonts w:ascii="Times New Roman" w:hAnsi="Times New Roman"/>
          <w:sz w:val="24"/>
          <w:szCs w:val="24"/>
          <w:lang w:val="en-US"/>
        </w:rPr>
        <w:t>e</w:t>
      </w:r>
      <w:r>
        <w:rPr>
          <w:rFonts w:ascii="Times New Roman" w:hAnsi="Times New Roman"/>
          <w:sz w:val="24"/>
          <w:szCs w:val="24"/>
        </w:rPr>
        <w:t>r</w:t>
      </w:r>
      <w:r>
        <w:rPr>
          <w:rFonts w:ascii="Times New Roman" w:hAnsi="Times New Roman"/>
          <w:sz w:val="24"/>
          <w:szCs w:val="24"/>
          <w:lang w:val="en-US"/>
        </w:rPr>
        <w:t>s</w:t>
      </w:r>
      <w:r>
        <w:rPr>
          <w:rFonts w:ascii="Times New Roman" w:hAnsi="Times New Roman"/>
          <w:sz w:val="24"/>
          <w:szCs w:val="24"/>
        </w:rPr>
        <w:t xml:space="preserve"> </w:t>
      </w:r>
      <w:r>
        <w:rPr>
          <w:rFonts w:ascii="Times New Roman" w:hAnsi="Times New Roman"/>
          <w:sz w:val="24"/>
          <w:szCs w:val="24"/>
          <w:lang w:val="en-US"/>
        </w:rPr>
        <w:t>se</w:t>
      </w:r>
      <w:r>
        <w:rPr>
          <w:rFonts w:ascii="Times New Roman" w:hAnsi="Times New Roman"/>
          <w:sz w:val="24"/>
          <w:szCs w:val="24"/>
        </w:rPr>
        <w:t xml:space="preserve">s sous sections </w:t>
      </w:r>
      <w:r>
        <w:rPr>
          <w:rFonts w:ascii="Times New Roman" w:hAnsi="Times New Roman"/>
          <w:sz w:val="24"/>
          <w:szCs w:val="24"/>
          <w:lang w:val="en-US"/>
        </w:rPr>
        <w:t xml:space="preserve">présentes </w:t>
      </w:r>
      <w:r>
        <w:rPr>
          <w:rFonts w:ascii="Times New Roman" w:hAnsi="Times New Roman"/>
          <w:sz w:val="24"/>
          <w:szCs w:val="24"/>
        </w:rPr>
        <w:t xml:space="preserve">dans les villes </w:t>
      </w:r>
      <w:r>
        <w:rPr>
          <w:rFonts w:ascii="Times New Roman" w:hAnsi="Times New Roman"/>
          <w:sz w:val="24"/>
          <w:szCs w:val="24"/>
          <w:lang w:val="en-US"/>
        </w:rPr>
        <w:t xml:space="preserve">qui </w:t>
      </w:r>
      <w:r>
        <w:rPr>
          <w:rFonts w:ascii="Times New Roman" w:hAnsi="Times New Roman"/>
          <w:sz w:val="24"/>
          <w:szCs w:val="24"/>
        </w:rPr>
        <w:t>enregistre</w:t>
      </w:r>
      <w:r>
        <w:rPr>
          <w:rFonts w:ascii="Times New Roman" w:hAnsi="Times New Roman"/>
          <w:sz w:val="24"/>
          <w:szCs w:val="24"/>
          <w:lang w:val="en-US"/>
        </w:rPr>
        <w:t xml:space="preserve">nt </w:t>
      </w:r>
      <w:r>
        <w:rPr>
          <w:rFonts w:ascii="Times New Roman" w:hAnsi="Times New Roman"/>
          <w:sz w:val="24"/>
          <w:szCs w:val="24"/>
        </w:rPr>
        <w:t xml:space="preserve">un nombre croissant de ses </w:t>
      </w:r>
      <w:r>
        <w:rPr>
          <w:rFonts w:ascii="Times New Roman" w:hAnsi="Times New Roman"/>
          <w:sz w:val="24"/>
          <w:szCs w:val="24"/>
        </w:rPr>
        <w:t xml:space="preserve">membres. </w:t>
      </w:r>
      <w:r>
        <w:rPr>
          <w:rFonts w:ascii="Times New Roman" w:hAnsi="Times New Roman"/>
          <w:sz w:val="24"/>
          <w:szCs w:val="24"/>
          <w:lang w:val="en-US"/>
        </w:rPr>
        <w:t>En fait, c</w:t>
      </w:r>
      <w:r>
        <w:rPr>
          <w:rFonts w:ascii="Times New Roman" w:hAnsi="Times New Roman"/>
          <w:sz w:val="24"/>
          <w:szCs w:val="24"/>
        </w:rPr>
        <w:t>haque</w:t>
      </w:r>
      <w:r>
        <w:rPr>
          <w:rFonts w:ascii="Times New Roman" w:hAnsi="Times New Roman"/>
          <w:sz w:val="24"/>
          <w:szCs w:val="24"/>
        </w:rPr>
        <w:t xml:space="preserve"> </w:t>
      </w:r>
      <w:r>
        <w:rPr>
          <w:rFonts w:ascii="Times New Roman" w:hAnsi="Times New Roman"/>
          <w:sz w:val="24"/>
          <w:szCs w:val="24"/>
        </w:rPr>
        <w:t>sous-section</w:t>
      </w:r>
      <w:r>
        <w:rPr>
          <w:rFonts w:ascii="Times New Roman" w:hAnsi="Times New Roman"/>
          <w:sz w:val="24"/>
          <w:szCs w:val="24"/>
        </w:rPr>
        <w:t xml:space="preserve"> </w:t>
      </w:r>
      <w:r>
        <w:rPr>
          <w:rFonts w:ascii="Times New Roman" w:hAnsi="Times New Roman"/>
          <w:sz w:val="24"/>
          <w:szCs w:val="24"/>
          <w:lang w:val="en-US"/>
        </w:rPr>
        <w:t>dispose de</w:t>
      </w:r>
      <w:r>
        <w:rPr>
          <w:rFonts w:ascii="Times New Roman" w:hAnsi="Times New Roman"/>
          <w:sz w:val="24"/>
          <w:szCs w:val="24"/>
        </w:rPr>
        <w:t xml:space="preserve"> la </w:t>
      </w:r>
      <w:r>
        <w:rPr>
          <w:rFonts w:ascii="Times New Roman" w:hAnsi="Times New Roman"/>
          <w:sz w:val="24"/>
          <w:szCs w:val="24"/>
        </w:rPr>
        <w:t>liberté</w:t>
      </w:r>
      <w:r>
        <w:rPr>
          <w:rFonts w:ascii="Times New Roman" w:hAnsi="Times New Roman"/>
          <w:sz w:val="24"/>
          <w:szCs w:val="24"/>
        </w:rPr>
        <w:t xml:space="preserve"> d'organiser des </w:t>
      </w:r>
      <w:r>
        <w:rPr>
          <w:rFonts w:ascii="Times New Roman" w:hAnsi="Times New Roman"/>
          <w:sz w:val="24"/>
          <w:szCs w:val="24"/>
        </w:rPr>
        <w:t>activités</w:t>
      </w:r>
      <w:r>
        <w:rPr>
          <w:rFonts w:ascii="Times New Roman" w:hAnsi="Times New Roman"/>
          <w:sz w:val="24"/>
          <w:szCs w:val="24"/>
        </w:rPr>
        <w:t xml:space="preserve"> socio-culturelles et </w:t>
      </w:r>
      <w:r>
        <w:rPr>
          <w:rFonts w:ascii="Times New Roman" w:hAnsi="Times New Roman"/>
          <w:sz w:val="24"/>
          <w:szCs w:val="24"/>
        </w:rPr>
        <w:t>éducatives</w:t>
      </w:r>
      <w:r>
        <w:rPr>
          <w:rFonts w:ascii="Times New Roman" w:hAnsi="Times New Roman"/>
          <w:sz w:val="24"/>
          <w:szCs w:val="24"/>
        </w:rPr>
        <w:t xml:space="preserve"> </w:t>
      </w:r>
      <w:r>
        <w:rPr>
          <w:rFonts w:ascii="Times New Roman" w:hAnsi="Times New Roman"/>
          <w:sz w:val="24"/>
          <w:szCs w:val="24"/>
          <w:lang w:val="en-US"/>
        </w:rPr>
        <w:t xml:space="preserve">dans le </w:t>
      </w:r>
      <w:r>
        <w:rPr>
          <w:rFonts w:ascii="Times New Roman" w:hAnsi="Times New Roman"/>
          <w:sz w:val="24"/>
          <w:szCs w:val="24"/>
        </w:rPr>
        <w:t>respect</w:t>
      </w:r>
      <w:r>
        <w:rPr>
          <w:rFonts w:ascii="Times New Roman" w:hAnsi="Times New Roman"/>
          <w:sz w:val="24"/>
          <w:szCs w:val="24"/>
          <w:lang w:val="en-US"/>
        </w:rPr>
        <w:t xml:space="preserve"> des </w:t>
      </w:r>
      <w:r>
        <w:rPr>
          <w:rFonts w:ascii="Times New Roman" w:hAnsi="Times New Roman"/>
          <w:sz w:val="24"/>
          <w:szCs w:val="24"/>
        </w:rPr>
        <w:t xml:space="preserve"> statut</w:t>
      </w:r>
      <w:r>
        <w:rPr>
          <w:rFonts w:ascii="Times New Roman" w:hAnsi="Times New Roman"/>
          <w:sz w:val="24"/>
          <w:szCs w:val="24"/>
          <w:lang w:val="en-US"/>
        </w:rPr>
        <w:t xml:space="preserve">s </w:t>
      </w:r>
      <w:r>
        <w:rPr>
          <w:rFonts w:ascii="Times New Roman" w:hAnsi="Times New Roman"/>
          <w:sz w:val="24"/>
          <w:szCs w:val="24"/>
        </w:rPr>
        <w:t>et règlement</w:t>
      </w:r>
      <w:r>
        <w:rPr>
          <w:rFonts w:ascii="Times New Roman" w:hAnsi="Times New Roman"/>
          <w:sz w:val="24"/>
          <w:szCs w:val="24"/>
        </w:rPr>
        <w:t xml:space="preserve"> </w:t>
      </w:r>
      <w:r>
        <w:rPr>
          <w:rFonts w:ascii="Times New Roman" w:hAnsi="Times New Roman"/>
          <w:sz w:val="24"/>
          <w:szCs w:val="24"/>
        </w:rPr>
        <w:t>intérieur</w:t>
      </w:r>
      <w:r>
        <w:rPr>
          <w:rFonts w:ascii="Times New Roman" w:hAnsi="Times New Roman"/>
          <w:sz w:val="24"/>
          <w:szCs w:val="24"/>
        </w:rPr>
        <w:t xml:space="preserve"> de l'association</w:t>
      </w:r>
      <w:r>
        <w:rPr>
          <w:rFonts w:ascii="Times New Roman" w:hAnsi="Times New Roman"/>
          <w:sz w:val="24"/>
          <w:szCs w:val="24"/>
          <w:lang w:val="en-US"/>
        </w:rPr>
        <w:t xml:space="preserve"> </w:t>
      </w:r>
      <w:r>
        <w:rPr>
          <w:rFonts w:ascii="Times New Roman" w:hAnsi="Times New Roman"/>
          <w:sz w:val="24"/>
          <w:szCs w:val="24"/>
        </w:rPr>
        <w:t xml:space="preserve"> </w:t>
      </w:r>
      <w:r>
        <w:rPr>
          <w:rFonts w:ascii="Times New Roman" w:hAnsi="Times New Roman"/>
          <w:sz w:val="24"/>
          <w:szCs w:val="24"/>
        </w:rPr>
        <w:t>mère</w:t>
      </w:r>
      <w:r>
        <w:rPr>
          <w:rFonts w:ascii="Times New Roman" w:hAnsi="Times New Roman"/>
          <w:sz w:val="24"/>
          <w:szCs w:val="24"/>
        </w:rPr>
        <w:t xml:space="preserve">. </w:t>
      </w:r>
      <w:r>
        <w:rPr>
          <w:rFonts w:ascii="Times New Roman" w:hAnsi="Times New Roman"/>
          <w:sz w:val="24"/>
          <w:szCs w:val="24"/>
          <w:lang w:val="en-US"/>
        </w:rPr>
        <w:t xml:space="preserve">Pour ce faire, </w:t>
      </w:r>
      <w:r>
        <w:rPr>
          <w:rFonts w:ascii="Times New Roman" w:hAnsi="Times New Roman"/>
          <w:sz w:val="24"/>
          <w:szCs w:val="24"/>
        </w:rPr>
        <w:t xml:space="preserve"> la </w:t>
      </w:r>
      <w:r>
        <w:rPr>
          <w:rFonts w:ascii="Times New Roman" w:hAnsi="Times New Roman"/>
          <w:sz w:val="24"/>
          <w:szCs w:val="24"/>
        </w:rPr>
        <w:t>sous-section</w:t>
      </w:r>
      <w:r>
        <w:rPr>
          <w:rFonts w:ascii="Times New Roman" w:hAnsi="Times New Roman"/>
          <w:sz w:val="24"/>
          <w:szCs w:val="24"/>
        </w:rPr>
        <w:t xml:space="preserve"> de Ouagadougou organise</w:t>
      </w:r>
      <w:r>
        <w:rPr>
          <w:rFonts w:ascii="Times New Roman" w:hAnsi="Times New Roman"/>
          <w:sz w:val="24"/>
          <w:szCs w:val="24"/>
          <w:lang w:val="en-US"/>
        </w:rPr>
        <w:t xml:space="preserve"> les 06 et 07 </w:t>
      </w:r>
      <w:r>
        <w:rPr>
          <w:rFonts w:ascii="Times New Roman" w:hAnsi="Times New Roman"/>
          <w:sz w:val="24"/>
          <w:szCs w:val="24"/>
        </w:rPr>
        <w:t xml:space="preserve">juillet </w:t>
      </w:r>
      <w:r>
        <w:rPr>
          <w:rFonts w:ascii="Times New Roman" w:hAnsi="Times New Roman"/>
          <w:sz w:val="24"/>
          <w:szCs w:val="24"/>
          <w:lang w:val="en-US"/>
        </w:rPr>
        <w:t xml:space="preserve">2024, </w:t>
      </w:r>
      <w:r>
        <w:rPr>
          <w:rFonts w:ascii="Times New Roman" w:hAnsi="Times New Roman"/>
          <w:sz w:val="24"/>
          <w:szCs w:val="24"/>
        </w:rPr>
        <w:t xml:space="preserve">les 48h de l'ASECY-OUAGA sous le </w:t>
      </w:r>
      <w:r>
        <w:rPr>
          <w:rFonts w:ascii="Times New Roman" w:hAnsi="Times New Roman"/>
          <w:sz w:val="24"/>
          <w:szCs w:val="24"/>
        </w:rPr>
        <w:t>thème</w:t>
      </w:r>
      <w:r>
        <w:rPr>
          <w:rFonts w:ascii="Times New Roman" w:hAnsi="Times New Roman"/>
          <w:sz w:val="24"/>
          <w:szCs w:val="24"/>
        </w:rPr>
        <w:t>:&lt;&lt; ASECY face au</w:t>
      </w:r>
      <w:r>
        <w:rPr>
          <w:rFonts w:ascii="Times New Roman" w:hAnsi="Times New Roman"/>
          <w:sz w:val="24"/>
          <w:szCs w:val="24"/>
        </w:rPr>
        <w:t>x</w:t>
      </w:r>
      <w:r>
        <w:rPr>
          <w:rFonts w:ascii="Times New Roman" w:hAnsi="Times New Roman"/>
          <w:sz w:val="24"/>
          <w:szCs w:val="24"/>
        </w:rPr>
        <w:t xml:space="preserve"> </w:t>
      </w:r>
      <w:r>
        <w:rPr>
          <w:rFonts w:ascii="Times New Roman" w:hAnsi="Times New Roman"/>
          <w:sz w:val="24"/>
          <w:szCs w:val="24"/>
        </w:rPr>
        <w:t>défis</w:t>
      </w:r>
      <w:r>
        <w:rPr>
          <w:rFonts w:ascii="Times New Roman" w:hAnsi="Times New Roman"/>
          <w:sz w:val="24"/>
          <w:szCs w:val="24"/>
        </w:rPr>
        <w:t xml:space="preserve"> </w:t>
      </w:r>
      <w:r>
        <w:rPr>
          <w:rFonts w:ascii="Times New Roman" w:hAnsi="Times New Roman"/>
          <w:sz w:val="24"/>
          <w:szCs w:val="24"/>
        </w:rPr>
        <w:t>sécuritaires</w:t>
      </w:r>
      <w:r>
        <w:rPr>
          <w:rFonts w:ascii="Times New Roman" w:hAnsi="Times New Roman"/>
          <w:sz w:val="24"/>
          <w:szCs w:val="24"/>
        </w:rPr>
        <w:t xml:space="preserve"> et fracture sociale: enjeux et perspectives&gt;&gt;</w:t>
      </w:r>
    </w:p>
    <w:p>
      <w:pPr>
        <w:pStyle w:val="style0"/>
        <w:rPr>
          <w:rFonts w:ascii="Times New Roman" w:hAnsi="Times New Roman"/>
          <w:sz w:val="24"/>
          <w:szCs w:val="24"/>
        </w:rPr>
      </w:pPr>
      <w:r>
        <w:rPr>
          <w:rFonts w:ascii="Times New Roman" w:hAnsi="Times New Roman"/>
          <w:sz w:val="24"/>
          <w:szCs w:val="24"/>
          <w:lang w:val="en-US"/>
        </w:rPr>
        <w:t>D'une part, le choix de c</w:t>
      </w:r>
      <w:r>
        <w:rPr>
          <w:rFonts w:ascii="Times New Roman" w:hAnsi="Times New Roman"/>
          <w:sz w:val="24"/>
          <w:szCs w:val="24"/>
        </w:rPr>
        <w:t xml:space="preserve">e </w:t>
      </w:r>
      <w:r>
        <w:rPr>
          <w:rFonts w:ascii="Times New Roman" w:hAnsi="Times New Roman"/>
          <w:sz w:val="24"/>
          <w:szCs w:val="24"/>
        </w:rPr>
        <w:t>thème</w:t>
      </w:r>
      <w:r>
        <w:rPr>
          <w:rFonts w:ascii="Times New Roman" w:hAnsi="Times New Roman"/>
          <w:sz w:val="24"/>
          <w:szCs w:val="24"/>
        </w:rPr>
        <w:t xml:space="preserve"> se </w:t>
      </w:r>
      <w:r>
        <w:rPr>
          <w:rFonts w:ascii="Times New Roman" w:hAnsi="Times New Roman"/>
          <w:sz w:val="24"/>
          <w:szCs w:val="24"/>
        </w:rPr>
        <w:t>justifie</w:t>
      </w:r>
      <w:r>
        <w:rPr>
          <w:rFonts w:ascii="Times New Roman" w:hAnsi="Times New Roman"/>
          <w:sz w:val="24"/>
          <w:szCs w:val="24"/>
        </w:rPr>
        <w:t xml:space="preserve"> par la situation </w:t>
      </w:r>
      <w:r>
        <w:rPr>
          <w:rFonts w:ascii="Times New Roman" w:hAnsi="Times New Roman"/>
          <w:sz w:val="24"/>
          <w:szCs w:val="24"/>
          <w:lang w:val="en-US"/>
        </w:rPr>
        <w:t>difficile que</w:t>
      </w:r>
      <w:r>
        <w:rPr>
          <w:rFonts w:ascii="Times New Roman" w:hAnsi="Times New Roman"/>
          <w:sz w:val="24"/>
          <w:szCs w:val="24"/>
        </w:rPr>
        <w:t xml:space="preserve"> notre pays traverse </w:t>
      </w:r>
      <w:r>
        <w:rPr>
          <w:rFonts w:ascii="Times New Roman" w:hAnsi="Times New Roman"/>
          <w:sz w:val="24"/>
          <w:szCs w:val="24"/>
          <w:lang w:val="en-US"/>
        </w:rPr>
        <w:t xml:space="preserve">actuellement </w:t>
      </w:r>
      <w:r>
        <w:rPr>
          <w:rFonts w:ascii="Times New Roman" w:hAnsi="Times New Roman"/>
          <w:sz w:val="24"/>
          <w:szCs w:val="24"/>
        </w:rPr>
        <w:t xml:space="preserve">sur le plan </w:t>
      </w:r>
      <w:r>
        <w:rPr>
          <w:rFonts w:ascii="Times New Roman" w:hAnsi="Times New Roman"/>
          <w:sz w:val="24"/>
          <w:szCs w:val="24"/>
        </w:rPr>
        <w:t>sécuritaire</w:t>
      </w:r>
      <w:r>
        <w:rPr>
          <w:rFonts w:ascii="Times New Roman" w:hAnsi="Times New Roman"/>
          <w:sz w:val="24"/>
          <w:szCs w:val="24"/>
          <w:lang w:val="en-US"/>
        </w:rPr>
        <w:t>.</w:t>
      </w:r>
    </w:p>
    <w:p>
      <w:pPr>
        <w:pStyle w:val="style0"/>
        <w:rPr>
          <w:rFonts w:ascii="Times New Roman" w:hAnsi="Times New Roman"/>
          <w:sz w:val="24"/>
          <w:szCs w:val="24"/>
        </w:rPr>
      </w:pPr>
      <w:r>
        <w:rPr>
          <w:rFonts w:ascii="Times New Roman" w:hAnsi="Times New Roman"/>
          <w:sz w:val="24"/>
          <w:szCs w:val="24"/>
          <w:lang w:val="en-US"/>
        </w:rPr>
        <w:t>D'autre part, notre choix tire son fondement du</w:t>
      </w:r>
      <w:r>
        <w:rPr>
          <w:rFonts w:ascii="Times New Roman" w:hAnsi="Times New Roman"/>
          <w:sz w:val="24"/>
          <w:szCs w:val="24"/>
        </w:rPr>
        <w:t xml:space="preserve"> contexte de mobilisation </w:t>
      </w:r>
      <w:r>
        <w:rPr>
          <w:rFonts w:ascii="Times New Roman" w:hAnsi="Times New Roman"/>
          <w:sz w:val="24"/>
          <w:szCs w:val="24"/>
        </w:rPr>
        <w:t>générale</w:t>
      </w:r>
      <w:r>
        <w:rPr>
          <w:rFonts w:ascii="Times New Roman" w:hAnsi="Times New Roman"/>
          <w:sz w:val="24"/>
          <w:szCs w:val="24"/>
        </w:rPr>
        <w:t xml:space="preserve"> </w:t>
      </w:r>
      <w:r>
        <w:rPr>
          <w:rFonts w:ascii="Times New Roman" w:hAnsi="Times New Roman"/>
          <w:sz w:val="24"/>
          <w:szCs w:val="24"/>
          <w:lang w:val="en-US"/>
        </w:rPr>
        <w:t>décrétée par nos autorités afin de faciliter l</w:t>
      </w:r>
      <w:r>
        <w:rPr>
          <w:rFonts w:ascii="Times New Roman" w:hAnsi="Times New Roman"/>
          <w:sz w:val="24"/>
          <w:szCs w:val="24"/>
        </w:rPr>
        <w:t xml:space="preserve">e retour </w:t>
      </w:r>
      <w:r>
        <w:rPr>
          <w:rFonts w:ascii="Times New Roman" w:hAnsi="Times New Roman"/>
          <w:sz w:val="24"/>
          <w:szCs w:val="24"/>
          <w:lang w:val="en-US"/>
        </w:rPr>
        <w:t>à</w:t>
      </w:r>
      <w:r>
        <w:rPr>
          <w:rFonts w:ascii="Times New Roman" w:hAnsi="Times New Roman"/>
          <w:sz w:val="24"/>
          <w:szCs w:val="24"/>
        </w:rPr>
        <w:t xml:space="preserve"> la paix dans notre nation.</w:t>
      </w:r>
    </w:p>
    <w:p>
      <w:pPr>
        <w:spacing w:after="200" w:lineRule="auto" w:line="276"/>
        <w:jc w:val="left"/>
        <w:rPr>
          <w:rFonts w:ascii="Times New Roman" w:hAnsi="Times New Roman"/>
          <w:sz w:val="24"/>
          <w:szCs w:val="24"/>
        </w:rPr>
      </w:pP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Cher grand frère, nous savons que vous avez été parmi les pionniers qui ont œuvré pour le rayonnement de l'ASECY. Nous saisissons l'occasion pour vous féliciter et vous remercier non seulement p</w:t>
      </w:r>
      <w:r>
        <w:rPr>
          <w:rFonts w:ascii="Times New Roman" w:cs="Times New Roman" w:eastAsia="SimSun" w:hAnsi="Times New Roman" w:hint="default"/>
          <w:b w:val="false"/>
          <w:bCs w:val="false"/>
          <w:i w:val="false"/>
          <w:iCs w:val="false"/>
          <w:color w:val="auto"/>
          <w:sz w:val="24"/>
          <w:szCs w:val="24"/>
          <w:highlight w:val="none"/>
          <w:vertAlign w:val="baseline"/>
          <w:em w:val="none"/>
          <w:lang w:val="fr-FR" w:eastAsia="zh-CN"/>
        </w:rPr>
        <w:t>our</w:t>
      </w:r>
      <w:r>
        <w:rPr>
          <w:rFonts w:ascii="Times New Roman" w:cs="Times New Roman" w:eastAsia="SimSun" w:hAnsi="Times New Roman" w:hint="default"/>
          <w:b w:val="false"/>
          <w:bCs w:val="false"/>
          <w:i w:val="false"/>
          <w:iCs w:val="false"/>
          <w:color w:val="auto"/>
          <w:sz w:val="24"/>
          <w:szCs w:val="24"/>
          <w:highlight w:val="none"/>
          <w:vertAlign w:val="baseline"/>
          <w:em w:val="none"/>
          <w:lang w:val="fr-FR"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fr-FR" w:eastAsia="zh-CN"/>
        </w:rPr>
        <w:t>v</w:t>
      </w:r>
      <w:r>
        <w:rPr>
          <w:rFonts w:ascii="Times New Roman" w:cs="Times New Roman" w:eastAsia="SimSun" w:hAnsi="Times New Roman" w:hint="default"/>
          <w:b w:val="false"/>
          <w:bCs w:val="false"/>
          <w:i w:val="false"/>
          <w:iCs w:val="false"/>
          <w:color w:val="auto"/>
          <w:sz w:val="24"/>
          <w:szCs w:val="24"/>
          <w:highlight w:val="none"/>
          <w:vertAlign w:val="baseline"/>
          <w:em w:val="none"/>
          <w:lang w:val="fr-FR" w:eastAsia="zh-CN"/>
        </w:rPr>
        <w:t>otre</w:t>
      </w:r>
      <w:r>
        <w:rPr>
          <w:rFonts w:ascii="Times New Roman" w:cs="Times New Roman" w:eastAsia="SimSun" w:hAnsi="Times New Roman" w:hint="default"/>
          <w:b w:val="false"/>
          <w:bCs w:val="false"/>
          <w:i w:val="false"/>
          <w:iCs w:val="false"/>
          <w:color w:val="auto"/>
          <w:sz w:val="24"/>
          <w:szCs w:val="24"/>
          <w:highlight w:val="none"/>
          <w:vertAlign w:val="baseline"/>
          <w:em w:val="none"/>
          <w:lang w:val="fr-FR"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fr-FR" w:eastAsia="zh-CN"/>
        </w:rPr>
        <w:t>implication</w:t>
      </w:r>
      <w:r>
        <w:rPr>
          <w:rFonts w:ascii="Times New Roman" w:cs="Times New Roman" w:eastAsia="SimSun" w:hAnsi="Times New Roman" w:hint="default"/>
          <w:b w:val="false"/>
          <w:bCs w:val="false"/>
          <w:i w:val="false"/>
          <w:iCs w:val="false"/>
          <w:color w:val="auto"/>
          <w:sz w:val="24"/>
          <w:szCs w:val="24"/>
          <w:highlight w:val="none"/>
          <w:vertAlign w:val="baseline"/>
          <w:em w:val="none"/>
          <w:lang w:val="fr-FR"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fr-FR" w:eastAsia="zh-CN"/>
        </w:rPr>
        <w:t>dans</w:t>
      </w:r>
      <w:r>
        <w:rPr>
          <w:rFonts w:ascii="Times New Roman" w:cs="Times New Roman" w:eastAsia="SimSun" w:hAnsi="Times New Roman" w:hint="default"/>
          <w:b w:val="false"/>
          <w:bCs w:val="false"/>
          <w:i w:val="false"/>
          <w:iCs w:val="false"/>
          <w:color w:val="auto"/>
          <w:sz w:val="24"/>
          <w:szCs w:val="24"/>
          <w:highlight w:val="none"/>
          <w:vertAlign w:val="baseline"/>
          <w:em w:val="none"/>
          <w:lang w:val="fr-FR"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fr-FR" w:eastAsia="zh-CN"/>
        </w:rPr>
        <w:t>l'accompagnement</w:t>
      </w:r>
      <w:r>
        <w:rPr>
          <w:rFonts w:ascii="Times New Roman" w:cs="Times New Roman" w:eastAsia="SimSun" w:hAnsi="Times New Roman" w:hint="default"/>
          <w:b w:val="false"/>
          <w:bCs w:val="false"/>
          <w:i w:val="false"/>
          <w:iCs w:val="false"/>
          <w:color w:val="auto"/>
          <w:sz w:val="24"/>
          <w:szCs w:val="24"/>
          <w:highlight w:val="none"/>
          <w:vertAlign w:val="baseline"/>
          <w:em w:val="none"/>
          <w:lang w:val="fr-FR"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fr-FR" w:eastAsia="zh-CN"/>
        </w:rPr>
        <w:t>de</w:t>
      </w:r>
      <w:r>
        <w:rPr>
          <w:rFonts w:ascii="Times New Roman" w:cs="Times New Roman" w:eastAsia="SimSun" w:hAnsi="Times New Roman" w:hint="default"/>
          <w:b w:val="false"/>
          <w:bCs w:val="false"/>
          <w:i w:val="false"/>
          <w:iCs w:val="false"/>
          <w:color w:val="auto"/>
          <w:sz w:val="24"/>
          <w:szCs w:val="24"/>
          <w:highlight w:val="none"/>
          <w:vertAlign w:val="baseline"/>
          <w:em w:val="none"/>
          <w:lang w:val="fr-FR"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fr-FR" w:eastAsia="zh-CN"/>
        </w:rPr>
        <w:t>la</w:t>
      </w:r>
      <w:r>
        <w:rPr>
          <w:rFonts w:ascii="Times New Roman" w:cs="Times New Roman" w:eastAsia="SimSun" w:hAnsi="Times New Roman" w:hint="default"/>
          <w:b w:val="false"/>
          <w:bCs w:val="false"/>
          <w:i w:val="false"/>
          <w:iCs w:val="false"/>
          <w:color w:val="auto"/>
          <w:sz w:val="24"/>
          <w:szCs w:val="24"/>
          <w:highlight w:val="none"/>
          <w:vertAlign w:val="baseline"/>
          <w:em w:val="none"/>
          <w:lang w:val="fr-FR"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fr-FR" w:eastAsia="zh-CN"/>
        </w:rPr>
        <w:t>jeunesse</w:t>
      </w:r>
      <w:r>
        <w:rPr>
          <w:rFonts w:ascii="Times New Roman" w:cs="Times New Roman" w:eastAsia="SimSun" w:hAnsi="Times New Roman" w:hint="default"/>
          <w:b w:val="false"/>
          <w:bCs w:val="false"/>
          <w:i w:val="false"/>
          <w:iCs w:val="false"/>
          <w:color w:val="auto"/>
          <w:sz w:val="24"/>
          <w:szCs w:val="24"/>
          <w:highlight w:val="none"/>
          <w:vertAlign w:val="baseline"/>
          <w:em w:val="none"/>
          <w:lang w:val="fr-FR"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fr-FR" w:eastAsia="zh-CN"/>
        </w:rPr>
        <w:t>de</w:t>
      </w:r>
      <w:r>
        <w:rPr>
          <w:rFonts w:ascii="Times New Roman" w:cs="Times New Roman" w:eastAsia="SimSun" w:hAnsi="Times New Roman" w:hint="default"/>
          <w:b w:val="false"/>
          <w:bCs w:val="false"/>
          <w:i w:val="false"/>
          <w:iCs w:val="false"/>
          <w:color w:val="auto"/>
          <w:sz w:val="24"/>
          <w:szCs w:val="24"/>
          <w:highlight w:val="none"/>
          <w:vertAlign w:val="baseline"/>
          <w:em w:val="none"/>
          <w:lang w:val="fr-FR"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fr-FR" w:eastAsia="zh-CN"/>
        </w:rPr>
        <w:t>la</w:t>
      </w:r>
      <w:r>
        <w:rPr>
          <w:rFonts w:ascii="Times New Roman" w:cs="Times New Roman" w:eastAsia="SimSun" w:hAnsi="Times New Roman" w:hint="default"/>
          <w:b w:val="false"/>
          <w:bCs w:val="false"/>
          <w:i w:val="false"/>
          <w:iCs w:val="false"/>
          <w:color w:val="auto"/>
          <w:sz w:val="24"/>
          <w:szCs w:val="24"/>
          <w:highlight w:val="none"/>
          <w:vertAlign w:val="baseline"/>
          <w:em w:val="none"/>
          <w:lang w:val="fr-FR"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fr-FR" w:eastAsia="zh-CN"/>
        </w:rPr>
        <w:t>commune</w:t>
      </w:r>
      <w:r>
        <w:rPr>
          <w:rFonts w:ascii="Times New Roman" w:cs="Times New Roman" w:eastAsia="SimSun" w:hAnsi="Times New Roman" w:hint="default"/>
          <w:b w:val="false"/>
          <w:bCs w:val="false"/>
          <w:i w:val="false"/>
          <w:iCs w:val="false"/>
          <w:color w:val="auto"/>
          <w:sz w:val="24"/>
          <w:szCs w:val="24"/>
          <w:highlight w:val="none"/>
          <w:vertAlign w:val="baseline"/>
          <w:em w:val="none"/>
          <w:lang w:val="fr-FR"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fr-FR" w:eastAsia="zh-CN"/>
        </w:rPr>
        <w:t>de</w:t>
      </w:r>
      <w:r>
        <w:rPr>
          <w:rFonts w:ascii="Times New Roman" w:cs="Times New Roman" w:eastAsia="SimSun" w:hAnsi="Times New Roman" w:hint="default"/>
          <w:b w:val="false"/>
          <w:bCs w:val="false"/>
          <w:i w:val="false"/>
          <w:iCs w:val="false"/>
          <w:color w:val="auto"/>
          <w:sz w:val="24"/>
          <w:szCs w:val="24"/>
          <w:highlight w:val="none"/>
          <w:vertAlign w:val="baseline"/>
          <w:em w:val="none"/>
          <w:lang w:val="fr-FR"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fr-FR" w:eastAsia="zh-CN"/>
        </w:rPr>
        <w:t>YE</w:t>
      </w:r>
      <w:r>
        <w:rPr>
          <w:rFonts w:ascii="Times New Roman" w:cs="Times New Roman" w:eastAsia="SimSun" w:hAnsi="Times New Roman" w:hint="default"/>
          <w:b w:val="false"/>
          <w:bCs w:val="false"/>
          <w:i w:val="false"/>
          <w:iCs w:val="false"/>
          <w:color w:val="auto"/>
          <w:sz w:val="24"/>
          <w:szCs w:val="24"/>
          <w:highlight w:val="none"/>
          <w:vertAlign w:val="baseline"/>
          <w:em w:val="none"/>
          <w:lang w:val="fr-FR"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mais aussi </w:t>
      </w:r>
      <w:r>
        <w:rPr>
          <w:rFonts w:ascii="Times New Roman" w:cs="Times New Roman" w:eastAsia="SimSun" w:hAnsi="Times New Roman" w:hint="default"/>
          <w:b w:val="false"/>
          <w:bCs w:val="false"/>
          <w:i w:val="false"/>
          <w:iCs w:val="false"/>
          <w:color w:val="auto"/>
          <w:sz w:val="24"/>
          <w:szCs w:val="24"/>
          <w:highlight w:val="none"/>
          <w:vertAlign w:val="baseline"/>
          <w:em w:val="none"/>
          <w:lang w:val="fr-FR" w:eastAsia="zh-CN"/>
        </w:rPr>
        <w:t>pour</w:t>
      </w:r>
      <w:r>
        <w:rPr>
          <w:rFonts w:ascii="Times New Roman" w:cs="Times New Roman" w:eastAsia="SimSun" w:hAnsi="Times New Roman" w:hint="default"/>
          <w:b w:val="false"/>
          <w:bCs w:val="false"/>
          <w:i w:val="false"/>
          <w:iCs w:val="false"/>
          <w:color w:val="auto"/>
          <w:sz w:val="24"/>
          <w:szCs w:val="24"/>
          <w:highlight w:val="none"/>
          <w:vertAlign w:val="baseline"/>
          <w:em w:val="none"/>
          <w:lang w:val="fr-FR"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fr-FR" w:eastAsia="zh-CN"/>
        </w:rPr>
        <w:t>votre</w:t>
      </w:r>
      <w:r>
        <w:rPr>
          <w:rFonts w:ascii="Times New Roman" w:cs="Times New Roman" w:eastAsia="SimSun" w:hAnsi="Times New Roman" w:hint="default"/>
          <w:b w:val="false"/>
          <w:bCs w:val="false"/>
          <w:i w:val="false"/>
          <w:iCs w:val="false"/>
          <w:color w:val="auto"/>
          <w:sz w:val="24"/>
          <w:szCs w:val="24"/>
          <w:highlight w:val="none"/>
          <w:vertAlign w:val="baseline"/>
          <w:em w:val="none"/>
          <w:lang w:val="fr-FR"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fr-FR" w:eastAsia="zh-CN"/>
        </w:rPr>
        <w:t>soutien</w:t>
      </w:r>
      <w:r>
        <w:rPr>
          <w:rFonts w:ascii="Times New Roman" w:cs="Times New Roman" w:eastAsia="SimSun" w:hAnsi="Times New Roman" w:hint="default"/>
          <w:b w:val="false"/>
          <w:bCs w:val="false"/>
          <w:i w:val="false"/>
          <w:iCs w:val="false"/>
          <w:color w:val="auto"/>
          <w:sz w:val="24"/>
          <w:szCs w:val="24"/>
          <w:highlight w:val="none"/>
          <w:vertAlign w:val="baseline"/>
          <w:em w:val="none"/>
          <w:lang w:val="fr-FR"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fr-FR" w:eastAsia="zh-CN"/>
        </w:rPr>
        <w:t xml:space="preserve">indéfectible </w:t>
      </w:r>
      <w:r>
        <w:rPr>
          <w:rFonts w:ascii="Times New Roman" w:cs="Times New Roman" w:eastAsia="SimSun" w:hAnsi="Times New Roman" w:hint="default"/>
          <w:b w:val="false"/>
          <w:bCs w:val="false"/>
          <w:i w:val="false"/>
          <w:iCs w:val="false"/>
          <w:color w:val="auto"/>
          <w:sz w:val="24"/>
          <w:szCs w:val="24"/>
          <w:highlight w:val="none"/>
          <w:vertAlign w:val="baseline"/>
          <w:em w:val="none"/>
          <w:lang w:val="fr-FR" w:eastAsia="zh-CN"/>
        </w:rPr>
        <w:t>toujours</w:t>
      </w:r>
      <w:r>
        <w:rPr>
          <w:rFonts w:ascii="Times New Roman" w:cs="Times New Roman" w:eastAsia="SimSun" w:hAnsi="Times New Roman" w:hint="default"/>
          <w:b w:val="false"/>
          <w:bCs w:val="false"/>
          <w:i w:val="false"/>
          <w:iCs w:val="false"/>
          <w:color w:val="auto"/>
          <w:sz w:val="24"/>
          <w:szCs w:val="24"/>
          <w:highlight w:val="none"/>
          <w:vertAlign w:val="baseline"/>
          <w:em w:val="none"/>
          <w:lang w:val="fr-FR"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fr-FR" w:eastAsia="zh-CN"/>
        </w:rPr>
        <w:t>a</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u profit de </w:t>
      </w:r>
      <w:r>
        <w:rPr>
          <w:rFonts w:ascii="Times New Roman" w:cs="Times New Roman" w:eastAsia="SimSun" w:hAnsi="Times New Roman" w:hint="default"/>
          <w:b w:val="false"/>
          <w:bCs w:val="false"/>
          <w:i w:val="false"/>
          <w:iCs w:val="false"/>
          <w:color w:val="auto"/>
          <w:sz w:val="24"/>
          <w:szCs w:val="24"/>
          <w:highlight w:val="none"/>
          <w:vertAlign w:val="baseline"/>
          <w:em w:val="none"/>
          <w:lang w:val="fr-FR" w:eastAsia="zh-CN"/>
        </w:rPr>
        <w:t>l'ASECY</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w:t>
      </w:r>
    </w:p>
    <w:p>
      <w:pPr>
        <w:pStyle w:val="style0"/>
        <w:rPr>
          <w:rFonts w:ascii="Times New Roman" w:hAnsi="Times New Roman"/>
          <w:sz w:val="24"/>
          <w:szCs w:val="24"/>
        </w:rPr>
      </w:pPr>
      <w:r>
        <w:rPr>
          <w:rFonts w:ascii="Times New Roman" w:hAnsi="Times New Roman"/>
          <w:sz w:val="24"/>
          <w:szCs w:val="24"/>
          <w:lang w:val="en-US"/>
        </w:rPr>
        <w:t>Cher devancier, po</w:t>
      </w:r>
      <w:r>
        <w:rPr>
          <w:rFonts w:ascii="Times New Roman" w:hAnsi="Times New Roman"/>
          <w:sz w:val="24"/>
          <w:szCs w:val="24"/>
        </w:rPr>
        <w:t xml:space="preserve">ur mener </w:t>
      </w:r>
      <w:r>
        <w:rPr>
          <w:rFonts w:ascii="Times New Roman" w:hAnsi="Times New Roman"/>
          <w:sz w:val="24"/>
          <w:szCs w:val="24"/>
        </w:rPr>
        <w:t>à</w:t>
      </w:r>
      <w:r>
        <w:rPr>
          <w:rFonts w:ascii="Times New Roman" w:hAnsi="Times New Roman"/>
          <w:sz w:val="24"/>
          <w:szCs w:val="24"/>
        </w:rPr>
        <w:t xml:space="preserve"> bien </w:t>
      </w:r>
      <w:r>
        <w:rPr>
          <w:rFonts w:ascii="Times New Roman" w:hAnsi="Times New Roman"/>
          <w:sz w:val="24"/>
          <w:szCs w:val="24"/>
          <w:lang w:val="en-US"/>
        </w:rPr>
        <w:t xml:space="preserve">nos activités et pour </w:t>
      </w:r>
      <w:r>
        <w:rPr>
          <w:rFonts w:ascii="Times New Roman" w:hAnsi="Times New Roman"/>
          <w:sz w:val="24"/>
          <w:szCs w:val="24"/>
        </w:rPr>
        <w:t xml:space="preserve">faire </w:t>
      </w:r>
      <w:r>
        <w:rPr>
          <w:rFonts w:ascii="Times New Roman" w:hAnsi="Times New Roman"/>
          <w:sz w:val="24"/>
          <w:szCs w:val="24"/>
          <w:lang w:val="en-US"/>
        </w:rPr>
        <w:t>c</w:t>
      </w:r>
      <w:r>
        <w:rPr>
          <w:rFonts w:ascii="Times New Roman" w:hAnsi="Times New Roman"/>
          <w:sz w:val="24"/>
          <w:szCs w:val="24"/>
        </w:rPr>
        <w:t>onnaitre</w:t>
      </w:r>
      <w:r>
        <w:rPr>
          <w:rFonts w:ascii="Times New Roman" w:hAnsi="Times New Roman"/>
          <w:sz w:val="24"/>
          <w:szCs w:val="24"/>
          <w:lang w:val="en-US"/>
        </w:rPr>
        <w:t xml:space="preserve"> davantage n</w:t>
      </w:r>
      <w:r>
        <w:rPr>
          <w:rFonts w:ascii="Times New Roman" w:hAnsi="Times New Roman"/>
          <w:sz w:val="24"/>
          <w:szCs w:val="24"/>
        </w:rPr>
        <w:t xml:space="preserve">otre </w:t>
      </w:r>
      <w:r>
        <w:rPr>
          <w:rFonts w:ascii="Times New Roman" w:hAnsi="Times New Roman"/>
          <w:sz w:val="24"/>
          <w:szCs w:val="24"/>
          <w:lang w:val="en-US"/>
        </w:rPr>
        <w:t xml:space="preserve">structure, </w:t>
      </w:r>
      <w:r>
        <w:rPr>
          <w:rFonts w:ascii="Times New Roman" w:hAnsi="Times New Roman"/>
          <w:sz w:val="24"/>
          <w:szCs w:val="24"/>
        </w:rPr>
        <w:t>nous</w:t>
      </w:r>
      <w:r>
        <w:rPr>
          <w:rFonts w:ascii="Times New Roman" w:hAnsi="Times New Roman"/>
          <w:sz w:val="24"/>
          <w:szCs w:val="24"/>
        </w:rPr>
        <w:t xml:space="preserve"> </w:t>
      </w:r>
      <w:r>
        <w:rPr>
          <w:rFonts w:ascii="Times New Roman" w:hAnsi="Times New Roman"/>
          <w:sz w:val="24"/>
          <w:szCs w:val="24"/>
          <w:lang w:val="en-US"/>
        </w:rPr>
        <w:t xml:space="preserve">avons </w:t>
      </w:r>
      <w:r>
        <w:rPr>
          <w:rFonts w:ascii="Times New Roman" w:hAnsi="Times New Roman"/>
          <w:sz w:val="24"/>
          <w:szCs w:val="24"/>
        </w:rPr>
        <w:t>besoin de l'appui d</w:t>
      </w:r>
      <w:r>
        <w:rPr>
          <w:rFonts w:ascii="Times New Roman" w:hAnsi="Times New Roman"/>
          <w:sz w:val="24"/>
          <w:szCs w:val="24"/>
          <w:lang w:val="en-US"/>
        </w:rPr>
        <w:t xml:space="preserve">e </w:t>
      </w:r>
      <w:r>
        <w:rPr>
          <w:rFonts w:ascii="Times New Roman" w:hAnsi="Times New Roman"/>
          <w:sz w:val="24"/>
          <w:szCs w:val="24"/>
        </w:rPr>
        <w:t xml:space="preserve"> </w:t>
      </w:r>
      <w:r>
        <w:rPr>
          <w:rFonts w:ascii="Times New Roman" w:hAnsi="Times New Roman"/>
          <w:sz w:val="24"/>
          <w:szCs w:val="24"/>
        </w:rPr>
        <w:t>personnalité</w:t>
      </w:r>
      <w:r>
        <w:rPr>
          <w:rFonts w:ascii="Times New Roman" w:hAnsi="Times New Roman"/>
          <w:sz w:val="24"/>
          <w:szCs w:val="24"/>
          <w:lang w:val="en-US"/>
        </w:rPr>
        <w:t>s issues d</w:t>
      </w:r>
      <w:r>
        <w:rPr>
          <w:rFonts w:ascii="Times New Roman" w:hAnsi="Times New Roman"/>
          <w:sz w:val="24"/>
          <w:szCs w:val="24"/>
        </w:rPr>
        <w:t>e la commune</w:t>
      </w:r>
      <w:r>
        <w:rPr>
          <w:rFonts w:ascii="Times New Roman" w:hAnsi="Times New Roman"/>
          <w:sz w:val="24"/>
          <w:szCs w:val="24"/>
          <w:lang w:val="en-US"/>
        </w:rPr>
        <w:t xml:space="preserve"> de Yé</w:t>
      </w:r>
      <w:r>
        <w:rPr>
          <w:rFonts w:ascii="Times New Roman" w:hAnsi="Times New Roman"/>
          <w:sz w:val="24"/>
          <w:szCs w:val="24"/>
        </w:rPr>
        <w:t xml:space="preserve"> </w:t>
      </w:r>
      <w:r>
        <w:rPr>
          <w:rFonts w:ascii="Times New Roman" w:hAnsi="Times New Roman"/>
          <w:sz w:val="24"/>
          <w:szCs w:val="24"/>
          <w:lang w:val="en-US"/>
        </w:rPr>
        <w:t xml:space="preserve">comme </w:t>
      </w:r>
      <w:r>
        <w:rPr>
          <w:rFonts w:ascii="Times New Roman" w:hAnsi="Times New Roman"/>
          <w:sz w:val="24"/>
          <w:szCs w:val="24"/>
        </w:rPr>
        <w:t>vous.</w:t>
      </w:r>
    </w:p>
    <w:p>
      <w:pPr>
        <w:pStyle w:val="style0"/>
        <w:rPr>
          <w:rFonts w:ascii="Times New Roman" w:hAnsi="Times New Roman"/>
          <w:sz w:val="24"/>
          <w:szCs w:val="24"/>
        </w:rPr>
      </w:pPr>
      <w:r>
        <w:rPr>
          <w:rFonts w:ascii="Times New Roman" w:hAnsi="Times New Roman"/>
          <w:sz w:val="24"/>
          <w:szCs w:val="24"/>
        </w:rPr>
        <w:t xml:space="preserve">C'est </w:t>
      </w:r>
      <w:r>
        <w:rPr>
          <w:rFonts w:ascii="Times New Roman" w:hAnsi="Times New Roman"/>
          <w:sz w:val="24"/>
          <w:szCs w:val="24"/>
          <w:lang w:val="en-US"/>
        </w:rPr>
        <w:t xml:space="preserve">dans ce sens que </w:t>
      </w:r>
      <w:r>
        <w:rPr>
          <w:rFonts w:ascii="Times New Roman" w:hAnsi="Times New Roman"/>
          <w:sz w:val="24"/>
          <w:szCs w:val="24"/>
        </w:rPr>
        <w:t>nous</w:t>
      </w:r>
      <w:r>
        <w:rPr>
          <w:rFonts w:ascii="Times New Roman" w:hAnsi="Times New Roman"/>
          <w:sz w:val="24"/>
          <w:szCs w:val="24"/>
          <w:lang w:val="en-US"/>
        </w:rPr>
        <w:t xml:space="preserve"> avons l'honneur de solliciter de vous, le </w:t>
      </w:r>
      <w:r>
        <w:rPr>
          <w:rFonts w:ascii="Times New Roman" w:hAnsi="Times New Roman"/>
          <w:sz w:val="24"/>
          <w:szCs w:val="24"/>
        </w:rPr>
        <w:t xml:space="preserve"> </w:t>
      </w:r>
      <w:r>
        <w:rPr>
          <w:rFonts w:ascii="Times New Roman" w:hAnsi="Times New Roman"/>
          <w:sz w:val="24"/>
          <w:szCs w:val="24"/>
        </w:rPr>
        <w:t>parrain</w:t>
      </w:r>
      <w:r>
        <w:rPr>
          <w:rFonts w:ascii="Times New Roman" w:hAnsi="Times New Roman"/>
          <w:sz w:val="24"/>
          <w:szCs w:val="24"/>
          <w:lang w:val="en-US"/>
        </w:rPr>
        <w:t xml:space="preserve">age des activités de la première </w:t>
      </w:r>
      <w:r>
        <w:rPr>
          <w:rFonts w:ascii="Times New Roman" w:hAnsi="Times New Roman"/>
          <w:sz w:val="24"/>
          <w:szCs w:val="24"/>
        </w:rPr>
        <w:t>édition</w:t>
      </w:r>
      <w:r>
        <w:rPr>
          <w:rFonts w:ascii="Times New Roman" w:hAnsi="Times New Roman"/>
          <w:sz w:val="24"/>
          <w:szCs w:val="24"/>
        </w:rPr>
        <w:t xml:space="preserve"> des 48h de l'ASECY-OUAGA. </w:t>
      </w:r>
    </w:p>
    <w:p>
      <w:pPr>
        <w:pStyle w:val="style0"/>
        <w:rPr>
          <w:rFonts w:ascii="Times New Roman" w:hAnsi="Times New Roman"/>
          <w:sz w:val="24"/>
          <w:szCs w:val="24"/>
        </w:rPr>
      </w:pPr>
      <w:r>
        <w:rPr>
          <w:rFonts w:ascii="Times New Roman" w:hAnsi="Times New Roman"/>
          <w:sz w:val="24"/>
          <w:szCs w:val="24"/>
          <w:lang w:val="en-US"/>
        </w:rPr>
        <w:t xml:space="preserve">En vous souhaitant une bonne réception de la présente, </w:t>
      </w:r>
      <w:r>
        <w:rPr>
          <w:rFonts w:ascii="Times New Roman" w:hAnsi="Times New Roman"/>
          <w:sz w:val="24"/>
          <w:szCs w:val="24"/>
        </w:rPr>
        <w:t>nous vous prions d'</w:t>
      </w:r>
      <w:r>
        <w:rPr>
          <w:rFonts w:ascii="Times New Roman" w:hAnsi="Times New Roman"/>
          <w:sz w:val="24"/>
          <w:szCs w:val="24"/>
          <w:lang w:val="en-US"/>
        </w:rPr>
        <w:t>accepter Cher grand frère, nos sincères salutations.</w:t>
      </w:r>
    </w:p>
    <w:p>
      <w:pPr>
        <w:pStyle w:val="style0"/>
        <w:rPr>
          <w:rFonts w:ascii="Times New Roman" w:hAnsi="Times New Roman"/>
          <w:sz w:val="24"/>
          <w:szCs w:val="24"/>
        </w:rPr>
      </w:pPr>
    </w:p>
    <w:p>
      <w:pPr>
        <w:pStyle w:val="style0"/>
        <w:rPr/>
      </w:pPr>
      <w:r>
        <w:t xml:space="preserve">                   </w:t>
      </w:r>
    </w:p>
    <w:p>
      <w:pPr>
        <w:pStyle w:val="style0"/>
        <w:rPr/>
      </w:pPr>
    </w:p>
    <w:p>
      <w:pPr>
        <w:pStyle w:val="style0"/>
        <w:rPr>
          <w:rFonts w:ascii="Berlin Sans FB Demi" w:hAnsi="Berlin Sans FB Demi"/>
        </w:rPr>
      </w:pPr>
      <w:r>
        <w:t xml:space="preserve">                        </w:t>
      </w:r>
      <w:r>
        <w:t xml:space="preserve">              </w:t>
      </w:r>
      <w:r>
        <w:rPr>
          <w:rFonts w:ascii="Berlin Sans FB Demi" w:hAnsi="Berlin Sans FB Demi"/>
        </w:rPr>
        <w:t xml:space="preserve"> </w:t>
      </w:r>
      <w:r>
        <w:rPr>
          <w:rFonts w:ascii="Berlin Sans FB Demi" w:hAnsi="Berlin Sans FB Demi"/>
        </w:rPr>
        <w:t>PROGRAMME PROVISOIR</w:t>
      </w:r>
      <w:r>
        <w:rPr>
          <w:rFonts w:hAnsi="Berlin Sans FB Demi"/>
          <w:lang w:val="en-US"/>
        </w:rPr>
        <w:t>E</w:t>
      </w:r>
      <w:r>
        <w:rPr>
          <w:rFonts w:ascii="Berlin Sans FB Demi" w:hAnsi="Berlin Sans FB Demi"/>
        </w:rPr>
        <w:t xml:space="preserve"> DES 48H DE L'ASECY-OUAGA</w:t>
      </w:r>
    </w:p>
    <w:tbl>
      <w:tblPr>
        <w:tblStyle w:val="style154"/>
        <w:tblW w:w="0" w:type="auto"/>
        <w:tblLook w:val="04A0" w:firstRow="1" w:lastRow="0" w:firstColumn="1" w:lastColumn="0" w:noHBand="0" w:noVBand="1"/>
      </w:tblPr>
      <w:tblGrid>
        <w:gridCol w:w="4750"/>
        <w:gridCol w:w="4750"/>
      </w:tblGrid>
      <w:tr>
        <w:trPr/>
        <w:tc>
          <w:tcPr>
            <w:tcW w:w="4750" w:type="dxa"/>
            <w:tcBorders/>
          </w:tcPr>
          <w:p>
            <w:pPr>
              <w:pStyle w:val="style0"/>
              <w:rPr/>
            </w:pPr>
            <w:r>
              <w:t>La lutte traditionnelle</w:t>
            </w:r>
          </w:p>
        </w:tc>
        <w:tc>
          <w:tcPr>
            <w:tcW w:w="4750" w:type="dxa"/>
            <w:tcBorders/>
          </w:tcPr>
          <w:p>
            <w:pPr>
              <w:pStyle w:val="style0"/>
              <w:rPr/>
            </w:pPr>
            <w:r>
              <w:t>Jeux de sociétés</w:t>
            </w:r>
          </w:p>
        </w:tc>
      </w:tr>
      <w:tr>
        <w:tblPrEx/>
        <w:trPr/>
        <w:tc>
          <w:tcPr>
            <w:tcW w:w="4750" w:type="dxa"/>
            <w:tcBorders/>
          </w:tcPr>
          <w:p>
            <w:pPr>
              <w:pStyle w:val="style0"/>
              <w:rPr/>
            </w:pPr>
            <w:r>
              <w:t xml:space="preserve">La danse </w:t>
            </w:r>
            <w:r>
              <w:t>traditionnelle</w:t>
            </w:r>
          </w:p>
        </w:tc>
        <w:tc>
          <w:tcPr>
            <w:tcW w:w="4750" w:type="dxa"/>
            <w:tcBorders/>
          </w:tcPr>
          <w:p>
            <w:pPr>
              <w:pStyle w:val="style0"/>
              <w:rPr/>
            </w:pPr>
            <w:r>
              <w:t>Triple saut</w:t>
            </w:r>
          </w:p>
        </w:tc>
      </w:tr>
      <w:tr>
        <w:tblPrEx/>
        <w:trPr/>
        <w:tc>
          <w:tcPr>
            <w:tcW w:w="4750" w:type="dxa"/>
            <w:tcBorders/>
          </w:tcPr>
          <w:p>
            <w:pPr>
              <w:pStyle w:val="style0"/>
              <w:rPr/>
            </w:pPr>
            <w:r>
              <w:t>Le panel</w:t>
            </w:r>
          </w:p>
        </w:tc>
        <w:tc>
          <w:tcPr>
            <w:tcW w:w="4750" w:type="dxa"/>
            <w:tcBorders/>
          </w:tcPr>
          <w:p>
            <w:pPr>
              <w:pStyle w:val="style0"/>
              <w:rPr/>
            </w:pPr>
            <w:r>
              <w:t xml:space="preserve">Prestation artistique </w:t>
            </w:r>
          </w:p>
        </w:tc>
      </w:tr>
    </w:tbl>
    <w:p>
      <w:pPr>
        <w:pStyle w:val="style0"/>
        <w:rPr/>
      </w:pPr>
    </w:p>
    <w:p>
      <w:pPr>
        <w:pStyle w:val="style0"/>
        <w:rPr>
          <w:rFonts w:ascii="Berlin Sans FB Demi" w:hAnsi="Berlin Sans FB Demi"/>
          <w:b/>
        </w:rPr>
      </w:pPr>
      <w:r>
        <w:t xml:space="preserve">                                                                </w:t>
      </w:r>
      <w:r>
        <w:t xml:space="preserve"> </w:t>
      </w:r>
      <w:r>
        <w:t xml:space="preserve"> </w:t>
      </w:r>
      <w:r>
        <w:rPr>
          <w:rFonts w:ascii="Berlin Sans FB Demi" w:hAnsi="Berlin Sans FB Demi"/>
          <w:b/>
        </w:rPr>
        <w:t>BUDGET PRÉVISIONNEL</w:t>
      </w:r>
    </w:p>
    <w:tbl>
      <w:tblPr>
        <w:tblStyle w:val="style15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728"/>
        <w:gridCol w:w="2048"/>
        <w:gridCol w:w="1913"/>
        <w:gridCol w:w="1913"/>
        <w:gridCol w:w="1913"/>
      </w:tblGrid>
      <w:tr>
        <w:trPr>
          <w:trHeight w:val="544" w:hRule="atLeast"/>
        </w:trPr>
        <w:tc>
          <w:tcPr>
            <w:tcW w:w="1728" w:type="dxa"/>
            <w:tcBorders>
              <w:top w:val="single" w:sz="4" w:space="0" w:color="auto"/>
              <w:left w:val="single" w:sz="4" w:space="0" w:color="auto"/>
              <w:bottom w:val="single" w:sz="4" w:space="0" w:color="auto"/>
              <w:right w:val="single" w:sz="4" w:space="0" w:color="auto"/>
            </w:tcBorders>
          </w:tcPr>
          <w:p>
            <w:pPr>
              <w:pStyle w:val="style0"/>
              <w:rPr/>
            </w:pPr>
            <w:r>
              <w:t>Activité</w:t>
            </w:r>
            <w:r>
              <w:t>s</w:t>
            </w:r>
          </w:p>
        </w:tc>
        <w:tc>
          <w:tcPr>
            <w:tcW w:w="2048" w:type="dxa"/>
            <w:tcBorders>
              <w:top w:val="single" w:sz="4" w:space="0" w:color="auto"/>
              <w:left w:val="single" w:sz="4" w:space="0" w:color="auto"/>
              <w:bottom w:val="single" w:sz="4" w:space="0" w:color="auto"/>
              <w:right w:val="single" w:sz="4" w:space="0" w:color="auto"/>
            </w:tcBorders>
          </w:tcPr>
          <w:p>
            <w:pPr>
              <w:pStyle w:val="style0"/>
              <w:rPr/>
            </w:pPr>
            <w:r>
              <w:t>Premier</w:t>
            </w:r>
            <w:r>
              <w:rPr>
                <w:lang w:val="en-US"/>
              </w:rPr>
              <w:t xml:space="preserve"> prix</w:t>
            </w:r>
          </w:p>
        </w:tc>
        <w:tc>
          <w:tcPr>
            <w:tcW w:w="1913" w:type="dxa"/>
            <w:tcBorders>
              <w:top w:val="single" w:sz="4" w:space="0" w:color="auto"/>
              <w:left w:val="single" w:sz="4" w:space="0" w:color="auto"/>
              <w:bottom w:val="single" w:sz="4" w:space="0" w:color="auto"/>
              <w:right w:val="single" w:sz="4" w:space="0" w:color="auto"/>
            </w:tcBorders>
          </w:tcPr>
          <w:p>
            <w:pPr>
              <w:pStyle w:val="style0"/>
              <w:rPr/>
            </w:pPr>
            <w:r>
              <w:t xml:space="preserve">Deuxième </w:t>
            </w:r>
            <w:r>
              <w:rPr>
                <w:lang w:val="en-US"/>
              </w:rPr>
              <w:t xml:space="preserve"> prix</w:t>
            </w:r>
          </w:p>
        </w:tc>
        <w:tc>
          <w:tcPr>
            <w:tcW w:w="1913" w:type="dxa"/>
            <w:tcBorders>
              <w:top w:val="single" w:sz="4" w:space="0" w:color="auto"/>
              <w:left w:val="single" w:sz="4" w:space="0" w:color="auto"/>
              <w:bottom w:val="single" w:sz="4" w:space="0" w:color="auto"/>
              <w:right w:val="single" w:sz="4" w:space="0" w:color="auto"/>
            </w:tcBorders>
          </w:tcPr>
          <w:p>
            <w:pPr>
              <w:pStyle w:val="style0"/>
              <w:rPr/>
            </w:pPr>
            <w:r>
              <w:t>Troisième</w:t>
            </w:r>
            <w:r>
              <w:rPr>
                <w:lang w:val="en-US"/>
              </w:rPr>
              <w:t>me prix</w:t>
            </w:r>
          </w:p>
        </w:tc>
        <w:tc>
          <w:tcPr>
            <w:tcW w:w="1913" w:type="dxa"/>
            <w:vMerge w:val="restart"/>
            <w:tcBorders>
              <w:top w:val="single" w:sz="4" w:space="0" w:color="auto"/>
              <w:left w:val="single" w:sz="4" w:space="0" w:color="auto"/>
              <w:bottom w:val="single" w:sz="4" w:space="0" w:color="auto"/>
              <w:right w:val="single" w:sz="4" w:space="0" w:color="auto"/>
            </w:tcBorders>
          </w:tcPr>
          <w:p>
            <w:pPr>
              <w:pStyle w:val="style0"/>
              <w:rPr/>
            </w:pPr>
          </w:p>
          <w:p>
            <w:pPr>
              <w:pStyle w:val="style0"/>
              <w:rPr/>
            </w:pPr>
          </w:p>
          <w:p>
            <w:pPr>
              <w:pStyle w:val="style0"/>
              <w:rPr>
                <w:rFonts w:ascii="Berlin Sans FB Demi" w:hAnsi="Berlin Sans FB Demi"/>
                <w:b/>
              </w:rPr>
            </w:pPr>
            <w:r>
              <w:rPr>
                <w:rFonts w:ascii="Berlin Sans FB Demi" w:hAnsi="Berlin Sans FB Demi"/>
                <w:b/>
                <w:lang w:val="en-US"/>
              </w:rPr>
              <w:t>TOTAL General:76</w:t>
            </w:r>
            <w:r>
              <w:rPr>
                <w:rFonts w:ascii="Berlin Sans FB Demi" w:hAnsi="Berlin Sans FB Demi"/>
                <w:b/>
                <w:lang w:val="en-US"/>
              </w:rPr>
              <w:t>000f</w:t>
            </w:r>
          </w:p>
          <w:p>
            <w:pPr>
              <w:pStyle w:val="style0"/>
              <w:rPr/>
            </w:pPr>
          </w:p>
        </w:tc>
      </w:tr>
      <w:tr>
        <w:tblPrEx/>
        <w:trPr/>
        <w:tc>
          <w:tcPr>
            <w:tcW w:w="1728" w:type="dxa"/>
            <w:tcBorders>
              <w:top w:val="single" w:sz="4" w:space="0" w:color="auto"/>
              <w:left w:val="single" w:sz="4" w:space="0" w:color="auto"/>
              <w:bottom w:val="single" w:sz="4" w:space="0" w:color="auto"/>
              <w:right w:val="single" w:sz="4" w:space="0" w:color="auto"/>
            </w:tcBorders>
          </w:tcPr>
          <w:p>
            <w:pPr>
              <w:pStyle w:val="style0"/>
              <w:rPr/>
            </w:pPr>
            <w:r>
              <w:t>Lutte</w:t>
            </w:r>
            <w:r>
              <w:rPr>
                <w:lang w:val="en-US"/>
              </w:rPr>
              <w:t xml:space="preserve"> </w:t>
            </w:r>
            <w:r>
              <w:t>traditionnelle</w:t>
            </w:r>
          </w:p>
        </w:tc>
        <w:tc>
          <w:tcPr>
            <w:tcW w:w="2048" w:type="dxa"/>
            <w:tcBorders>
              <w:top w:val="single" w:sz="4" w:space="0" w:color="auto"/>
              <w:left w:val="single" w:sz="4" w:space="0" w:color="auto"/>
              <w:bottom w:val="single" w:sz="4" w:space="0" w:color="auto"/>
              <w:right w:val="single" w:sz="4" w:space="0" w:color="auto"/>
            </w:tcBorders>
          </w:tcPr>
          <w:p>
            <w:pPr>
              <w:pStyle w:val="style0"/>
              <w:rPr/>
            </w:pPr>
            <w:r>
              <w:rPr>
                <w:lang w:val="en-US"/>
              </w:rPr>
              <w:t>20</w:t>
            </w:r>
            <w:r>
              <w:rPr>
                <w:lang w:val="en-US"/>
              </w:rPr>
              <w:t>000f</w:t>
            </w:r>
          </w:p>
        </w:tc>
        <w:tc>
          <w:tcPr>
            <w:tcW w:w="1913" w:type="dxa"/>
            <w:tcBorders>
              <w:top w:val="single" w:sz="4" w:space="0" w:color="auto"/>
              <w:left w:val="single" w:sz="4" w:space="0" w:color="auto"/>
              <w:bottom w:val="single" w:sz="4" w:space="0" w:color="auto"/>
              <w:right w:val="single" w:sz="4" w:space="0" w:color="auto"/>
            </w:tcBorders>
          </w:tcPr>
          <w:p>
            <w:pPr>
              <w:pStyle w:val="style0"/>
              <w:rPr/>
            </w:pPr>
            <w:r>
              <w:rPr>
                <w:lang w:val="en-US"/>
              </w:rPr>
              <w:t>15</w:t>
            </w:r>
            <w:r>
              <w:rPr>
                <w:lang w:val="en-US"/>
              </w:rPr>
              <w:t>000f</w:t>
            </w:r>
          </w:p>
        </w:tc>
        <w:tc>
          <w:tcPr>
            <w:tcW w:w="1913" w:type="dxa"/>
            <w:tcBorders>
              <w:top w:val="single" w:sz="4" w:space="0" w:color="auto"/>
              <w:left w:val="single" w:sz="4" w:space="0" w:color="auto"/>
              <w:bottom w:val="single" w:sz="4" w:space="0" w:color="auto"/>
              <w:right w:val="single" w:sz="4" w:space="0" w:color="auto"/>
            </w:tcBorders>
          </w:tcPr>
          <w:p>
            <w:pPr>
              <w:pStyle w:val="style0"/>
              <w:rPr/>
            </w:pPr>
            <w:r>
              <w:rPr>
                <w:lang w:val="en-US"/>
              </w:rPr>
              <w:t>10</w:t>
            </w:r>
            <w:r>
              <w:rPr>
                <w:lang w:val="en-US"/>
              </w:rPr>
              <w:t>000f</w:t>
            </w:r>
          </w:p>
        </w:tc>
        <w:tc>
          <w:tcPr>
            <w:tcW w:w="1913" w:type="dxa"/>
            <w:vMerge w:val="continue"/>
            <w:tcBorders>
              <w:top w:val="single" w:sz="4" w:space="0" w:color="auto"/>
              <w:left w:val="single" w:sz="4" w:space="0" w:color="auto"/>
              <w:bottom w:val="single" w:sz="4" w:space="0" w:color="auto"/>
              <w:right w:val="single" w:sz="4" w:space="0" w:color="auto"/>
            </w:tcBorders>
          </w:tcPr>
          <w:p>
            <w:pPr>
              <w:pStyle w:val="style0"/>
              <w:rPr/>
            </w:pPr>
          </w:p>
        </w:tc>
      </w:tr>
      <w:tr>
        <w:tblPrEx/>
        <w:trPr/>
        <w:tc>
          <w:tcPr>
            <w:tcW w:w="1728" w:type="dxa"/>
            <w:tcBorders>
              <w:top w:val="single" w:sz="4" w:space="0" w:color="auto"/>
              <w:left w:val="single" w:sz="4" w:space="0" w:color="auto"/>
              <w:bottom w:val="single" w:sz="4" w:space="0" w:color="auto"/>
              <w:right w:val="single" w:sz="4" w:space="0" w:color="auto"/>
            </w:tcBorders>
          </w:tcPr>
          <w:p>
            <w:pPr>
              <w:pStyle w:val="style0"/>
              <w:rPr/>
            </w:pPr>
            <w:r>
              <w:t>Danse</w:t>
            </w:r>
            <w:r>
              <w:rPr>
                <w:lang w:val="en-US"/>
              </w:rPr>
              <w:t xml:space="preserve"> </w:t>
            </w:r>
            <w:r>
              <w:t>traditionnelle</w:t>
            </w:r>
          </w:p>
        </w:tc>
        <w:tc>
          <w:tcPr>
            <w:tcW w:w="2048" w:type="dxa"/>
            <w:tcBorders>
              <w:top w:val="single" w:sz="4" w:space="0" w:color="auto"/>
              <w:left w:val="single" w:sz="4" w:space="0" w:color="auto"/>
              <w:bottom w:val="single" w:sz="4" w:space="0" w:color="auto"/>
              <w:right w:val="single" w:sz="4" w:space="0" w:color="auto"/>
            </w:tcBorders>
          </w:tcPr>
          <w:p>
            <w:pPr>
              <w:pStyle w:val="style0"/>
              <w:rPr/>
            </w:pPr>
            <w:r>
              <w:rPr>
                <w:lang w:val="en-US"/>
              </w:rPr>
              <w:t>7</w:t>
            </w:r>
            <w:r>
              <w:rPr>
                <w:lang w:val="en-US"/>
              </w:rPr>
              <w:t>5</w:t>
            </w:r>
            <w:r>
              <w:rPr>
                <w:lang w:val="en-US"/>
              </w:rPr>
              <w:t>00f</w:t>
            </w:r>
          </w:p>
        </w:tc>
        <w:tc>
          <w:tcPr>
            <w:tcW w:w="1913" w:type="dxa"/>
            <w:tcBorders>
              <w:top w:val="single" w:sz="4" w:space="0" w:color="auto"/>
              <w:left w:val="single" w:sz="4" w:space="0" w:color="auto"/>
              <w:bottom w:val="single" w:sz="4" w:space="0" w:color="auto"/>
              <w:right w:val="single" w:sz="4" w:space="0" w:color="auto"/>
            </w:tcBorders>
          </w:tcPr>
          <w:p>
            <w:pPr>
              <w:pStyle w:val="style0"/>
              <w:rPr/>
            </w:pPr>
            <w:r>
              <w:rPr>
                <w:lang w:val="en-US"/>
              </w:rPr>
              <w:t>5</w:t>
            </w:r>
            <w:r>
              <w:rPr>
                <w:lang w:val="en-US"/>
              </w:rPr>
              <w:t>000f</w:t>
            </w:r>
          </w:p>
        </w:tc>
        <w:tc>
          <w:tcPr>
            <w:tcW w:w="1913" w:type="dxa"/>
            <w:tcBorders>
              <w:top w:val="single" w:sz="4" w:space="0" w:color="auto"/>
              <w:left w:val="single" w:sz="4" w:space="0" w:color="auto"/>
              <w:bottom w:val="single" w:sz="4" w:space="0" w:color="auto"/>
              <w:right w:val="single" w:sz="4" w:space="0" w:color="auto"/>
            </w:tcBorders>
          </w:tcPr>
          <w:p>
            <w:pPr>
              <w:pStyle w:val="style0"/>
              <w:rPr/>
            </w:pPr>
            <w:r>
              <w:rPr>
                <w:lang w:val="en-US"/>
              </w:rPr>
              <w:t>3</w:t>
            </w:r>
            <w:r>
              <w:rPr>
                <w:lang w:val="en-US"/>
              </w:rPr>
              <w:t>000f</w:t>
            </w:r>
          </w:p>
        </w:tc>
        <w:tc>
          <w:tcPr>
            <w:tcW w:w="1913" w:type="dxa"/>
            <w:vMerge w:val="continue"/>
            <w:tcBorders>
              <w:top w:val="single" w:sz="4" w:space="0" w:color="auto"/>
              <w:left w:val="single" w:sz="4" w:space="0" w:color="auto"/>
              <w:bottom w:val="single" w:sz="4" w:space="0" w:color="auto"/>
              <w:right w:val="single" w:sz="4" w:space="0" w:color="auto"/>
            </w:tcBorders>
          </w:tcPr>
          <w:p>
            <w:pPr>
              <w:pStyle w:val="style0"/>
              <w:rPr/>
            </w:pPr>
          </w:p>
        </w:tc>
      </w:tr>
      <w:tr>
        <w:tblPrEx/>
        <w:trPr>
          <w:trHeight w:val="641" w:hRule="atLeast"/>
        </w:trPr>
        <w:tc>
          <w:tcPr>
            <w:tcW w:w="1728" w:type="dxa"/>
            <w:tcBorders>
              <w:top w:val="single" w:sz="4" w:space="0" w:color="auto"/>
              <w:left w:val="single" w:sz="4" w:space="0" w:color="auto"/>
              <w:bottom w:val="single" w:sz="4" w:space="0" w:color="auto"/>
              <w:right w:val="single" w:sz="4" w:space="0" w:color="auto"/>
            </w:tcBorders>
          </w:tcPr>
          <w:p>
            <w:pPr>
              <w:pStyle w:val="style0"/>
              <w:rPr/>
            </w:pPr>
            <w:r>
              <w:t>Jeux</w:t>
            </w:r>
            <w:r>
              <w:rPr>
                <w:lang w:val="en-US"/>
              </w:rPr>
              <w:t xml:space="preserve"> de </w:t>
            </w:r>
            <w:r>
              <w:t>sociétés</w:t>
            </w:r>
          </w:p>
        </w:tc>
        <w:tc>
          <w:tcPr>
            <w:tcW w:w="2048" w:type="dxa"/>
            <w:tcBorders>
              <w:top w:val="single" w:sz="4" w:space="0" w:color="auto"/>
              <w:left w:val="single" w:sz="4" w:space="0" w:color="auto"/>
              <w:bottom w:val="single" w:sz="4" w:space="0" w:color="auto"/>
              <w:right w:val="single" w:sz="4" w:space="0" w:color="auto"/>
            </w:tcBorders>
          </w:tcPr>
          <w:p>
            <w:pPr>
              <w:pStyle w:val="style0"/>
              <w:rPr/>
            </w:pPr>
            <w:r>
              <w:rPr>
                <w:lang w:val="en-US"/>
              </w:rPr>
              <w:t>75</w:t>
            </w:r>
            <w:r>
              <w:rPr>
                <w:lang w:val="en-US"/>
              </w:rPr>
              <w:t>00f</w:t>
            </w:r>
          </w:p>
        </w:tc>
        <w:tc>
          <w:tcPr>
            <w:tcW w:w="1913" w:type="dxa"/>
            <w:tcBorders>
              <w:top w:val="single" w:sz="4" w:space="0" w:color="auto"/>
              <w:left w:val="single" w:sz="4" w:space="0" w:color="auto"/>
              <w:bottom w:val="single" w:sz="4" w:space="0" w:color="auto"/>
              <w:right w:val="single" w:sz="4" w:space="0" w:color="auto"/>
            </w:tcBorders>
          </w:tcPr>
          <w:p>
            <w:pPr>
              <w:pStyle w:val="style0"/>
              <w:rPr/>
            </w:pPr>
            <w:r>
              <w:rPr>
                <w:lang w:val="en-US"/>
              </w:rPr>
              <w:t>5</w:t>
            </w:r>
            <w:r>
              <w:rPr>
                <w:lang w:val="en-US"/>
              </w:rPr>
              <w:t>000f</w:t>
            </w:r>
          </w:p>
        </w:tc>
        <w:tc>
          <w:tcPr>
            <w:tcW w:w="1913" w:type="dxa"/>
            <w:tcBorders>
              <w:top w:val="single" w:sz="4" w:space="0" w:color="auto"/>
              <w:left w:val="single" w:sz="4" w:space="0" w:color="auto"/>
              <w:bottom w:val="single" w:sz="4" w:space="0" w:color="auto"/>
              <w:right w:val="single" w:sz="4" w:space="0" w:color="auto"/>
            </w:tcBorders>
          </w:tcPr>
          <w:p>
            <w:pPr>
              <w:pStyle w:val="style0"/>
              <w:rPr/>
            </w:pPr>
            <w:r>
              <w:rPr>
                <w:lang w:val="en-US"/>
              </w:rPr>
              <w:t>3</w:t>
            </w:r>
            <w:r>
              <w:rPr>
                <w:lang w:val="en-US"/>
              </w:rPr>
              <w:t>000f</w:t>
            </w:r>
          </w:p>
        </w:tc>
        <w:tc>
          <w:tcPr>
            <w:tcW w:w="1913" w:type="dxa"/>
            <w:vMerge w:val="continue"/>
            <w:tcBorders>
              <w:top w:val="single" w:sz="4" w:space="0" w:color="auto"/>
              <w:left w:val="single" w:sz="4" w:space="0" w:color="auto"/>
              <w:bottom w:val="single" w:sz="4" w:space="0" w:color="auto"/>
              <w:right w:val="single" w:sz="4" w:space="0" w:color="auto"/>
            </w:tcBorders>
          </w:tcPr>
          <w:p>
            <w:pPr>
              <w:pStyle w:val="style0"/>
              <w:rPr/>
            </w:pPr>
          </w:p>
        </w:tc>
      </w:tr>
      <w:tr>
        <w:tblPrEx/>
        <w:trPr/>
        <w:tc>
          <w:tcPr>
            <w:tcW w:w="1728" w:type="dxa"/>
            <w:tcBorders>
              <w:top w:val="single" w:sz="4" w:space="0" w:color="auto"/>
              <w:left w:val="single" w:sz="4" w:space="0" w:color="auto"/>
              <w:bottom w:val="single" w:sz="4" w:space="0" w:color="auto"/>
              <w:right w:val="single" w:sz="4" w:space="0" w:color="auto"/>
            </w:tcBorders>
          </w:tcPr>
          <w:p>
            <w:pPr>
              <w:pStyle w:val="style0"/>
              <w:rPr/>
            </w:pPr>
            <w:r>
              <w:rPr>
                <w:lang w:val="en-US"/>
              </w:rPr>
              <w:t>Total</w:t>
            </w:r>
          </w:p>
        </w:tc>
        <w:tc>
          <w:tcPr>
            <w:tcW w:w="2048" w:type="dxa"/>
            <w:tcBorders>
              <w:top w:val="single" w:sz="4" w:space="0" w:color="auto"/>
              <w:left w:val="single" w:sz="4" w:space="0" w:color="auto"/>
              <w:bottom w:val="single" w:sz="4" w:space="0" w:color="auto"/>
              <w:right w:val="single" w:sz="4" w:space="0" w:color="auto"/>
            </w:tcBorders>
          </w:tcPr>
          <w:p>
            <w:pPr>
              <w:pStyle w:val="style0"/>
              <w:rPr/>
            </w:pPr>
            <w:r>
              <w:rPr>
                <w:lang w:val="en-US"/>
              </w:rPr>
              <w:t>3</w:t>
            </w:r>
            <w:r>
              <w:rPr>
                <w:lang w:val="en-US"/>
              </w:rPr>
              <w:t>5000f</w:t>
            </w:r>
          </w:p>
        </w:tc>
        <w:tc>
          <w:tcPr>
            <w:tcW w:w="1913" w:type="dxa"/>
            <w:tcBorders>
              <w:top w:val="single" w:sz="4" w:space="0" w:color="auto"/>
              <w:left w:val="single" w:sz="4" w:space="0" w:color="auto"/>
              <w:bottom w:val="single" w:sz="4" w:space="0" w:color="auto"/>
              <w:right w:val="single" w:sz="4" w:space="0" w:color="auto"/>
            </w:tcBorders>
          </w:tcPr>
          <w:p>
            <w:pPr>
              <w:pStyle w:val="style0"/>
              <w:rPr/>
            </w:pPr>
            <w:r>
              <w:rPr>
                <w:lang w:val="en-US"/>
              </w:rPr>
              <w:t>25</w:t>
            </w:r>
            <w:r>
              <w:rPr>
                <w:lang w:val="en-US"/>
              </w:rPr>
              <w:t>000f</w:t>
            </w:r>
          </w:p>
        </w:tc>
        <w:tc>
          <w:tcPr>
            <w:tcW w:w="1913" w:type="dxa"/>
            <w:tcBorders>
              <w:top w:val="single" w:sz="4" w:space="0" w:color="auto"/>
              <w:left w:val="single" w:sz="4" w:space="0" w:color="auto"/>
              <w:bottom w:val="single" w:sz="4" w:space="0" w:color="auto"/>
              <w:right w:val="single" w:sz="4" w:space="0" w:color="auto"/>
            </w:tcBorders>
          </w:tcPr>
          <w:p>
            <w:pPr>
              <w:pStyle w:val="style0"/>
              <w:rPr/>
            </w:pPr>
            <w:r>
              <w:rPr>
                <w:lang w:val="en-US"/>
              </w:rPr>
              <w:t>16</w:t>
            </w:r>
            <w:r>
              <w:rPr>
                <w:lang w:val="en-US"/>
              </w:rPr>
              <w:t>000f</w:t>
            </w:r>
          </w:p>
        </w:tc>
        <w:tc>
          <w:tcPr>
            <w:tcW w:w="1913" w:type="dxa"/>
            <w:vMerge w:val="continue"/>
            <w:tcBorders>
              <w:top w:val="single" w:sz="4" w:space="0" w:color="auto"/>
              <w:left w:val="single" w:sz="4" w:space="0" w:color="auto"/>
              <w:bottom w:val="single" w:sz="4" w:space="0" w:color="auto"/>
              <w:right w:val="single" w:sz="4" w:space="0" w:color="auto"/>
            </w:tcBorders>
          </w:tcPr>
          <w:p>
            <w:pPr>
              <w:pStyle w:val="style0"/>
              <w:rPr/>
            </w:pPr>
          </w:p>
        </w:tc>
      </w:tr>
      <w:tr>
        <w:tblPrEx/>
        <w:trPr/>
        <w:tc>
          <w:tcPr>
            <w:tcW w:w="9515" w:type="dxa"/>
            <w:gridSpan w:val="5"/>
            <w:tcBorders>
              <w:top w:val="single" w:sz="4" w:space="0" w:color="auto"/>
              <w:left w:val="single" w:sz="4" w:space="0" w:color="auto"/>
              <w:bottom w:val="single" w:sz="4" w:space="0" w:color="auto"/>
              <w:right w:val="single" w:sz="4" w:space="0" w:color="auto"/>
            </w:tcBorders>
          </w:tcPr>
          <w:p>
            <w:pPr>
              <w:pStyle w:val="style0"/>
              <w:rPr>
                <w:rFonts w:ascii="Berlin Sans FB Demi" w:hAnsi="Berlin Sans FB Demi"/>
              </w:rPr>
            </w:pPr>
            <w:r>
              <w:rPr>
                <w:rFonts w:ascii="Bernard MT Condensed" w:hAnsi="Bernard MT Condensed"/>
              </w:rPr>
              <w:t xml:space="preserve">                                                              </w:t>
            </w:r>
            <w:r>
              <w:rPr>
                <w:rFonts w:ascii="Berlin Sans FB Demi" w:hAnsi="Berlin Sans FB Demi"/>
              </w:rPr>
              <w:t>DJANJOBA POUR LA CLOTURE</w:t>
            </w:r>
          </w:p>
        </w:tc>
      </w:tr>
    </w:tbl>
    <w:p>
      <w:pPr>
        <w:pStyle w:val="style0"/>
        <w:rPr>
          <w:rFonts w:ascii="Bernard MT Condensed" w:hAnsi="Bernard MT Condensed"/>
        </w:rPr>
      </w:pPr>
    </w:p>
    <w:tbl>
      <w:tblPr>
        <w:tblStyle w:val="style154"/>
        <w:tblW w:w="0" w:type="auto"/>
        <w:tblLook w:val="04A0" w:firstRow="1" w:lastRow="0" w:firstColumn="1" w:lastColumn="0" w:noHBand="0" w:noVBand="1"/>
      </w:tblPr>
      <w:tblGrid>
        <w:gridCol w:w="4750"/>
        <w:gridCol w:w="4750"/>
      </w:tblGrid>
      <w:tr>
        <w:trPr/>
        <w:tc>
          <w:tcPr>
            <w:tcW w:w="4750" w:type="dxa"/>
            <w:tcBorders/>
          </w:tcPr>
          <w:p>
            <w:pPr>
              <w:pStyle w:val="style0"/>
              <w:rPr/>
            </w:pPr>
            <w:r>
              <w:t>L’eau</w:t>
            </w:r>
          </w:p>
        </w:tc>
        <w:tc>
          <w:tcPr>
            <w:tcW w:w="4750" w:type="dxa"/>
            <w:tcBorders/>
          </w:tcPr>
          <w:p>
            <w:pPr>
              <w:pStyle w:val="style0"/>
              <w:rPr/>
            </w:pPr>
            <w:r>
              <w:t>15000F</w:t>
            </w:r>
          </w:p>
        </w:tc>
      </w:tr>
      <w:tr>
        <w:tblPrEx/>
        <w:trPr/>
        <w:tc>
          <w:tcPr>
            <w:tcW w:w="4750" w:type="dxa"/>
            <w:tcBorders/>
          </w:tcPr>
          <w:p>
            <w:pPr>
              <w:pStyle w:val="style0"/>
              <w:rPr/>
            </w:pPr>
            <w:r>
              <w:t xml:space="preserve">Tente et chaises </w:t>
            </w:r>
          </w:p>
        </w:tc>
        <w:tc>
          <w:tcPr>
            <w:tcW w:w="4750" w:type="dxa"/>
            <w:tcBorders/>
          </w:tcPr>
          <w:p>
            <w:pPr>
              <w:pStyle w:val="style0"/>
              <w:rPr/>
            </w:pPr>
            <w:r>
              <w:t>20000F</w:t>
            </w:r>
          </w:p>
        </w:tc>
      </w:tr>
      <w:tr>
        <w:tblPrEx/>
        <w:trPr/>
        <w:tc>
          <w:tcPr>
            <w:tcW w:w="4750" w:type="dxa"/>
            <w:tcBorders/>
          </w:tcPr>
          <w:p>
            <w:pPr>
              <w:pStyle w:val="style0"/>
              <w:rPr/>
            </w:pPr>
            <w:r>
              <w:t>Animation</w:t>
            </w:r>
          </w:p>
        </w:tc>
        <w:tc>
          <w:tcPr>
            <w:tcW w:w="4750" w:type="dxa"/>
            <w:tcBorders/>
          </w:tcPr>
          <w:p>
            <w:pPr>
              <w:pStyle w:val="style0"/>
              <w:rPr/>
            </w:pPr>
            <w:r>
              <w:t>25000F</w:t>
            </w:r>
          </w:p>
        </w:tc>
      </w:tr>
      <w:tr>
        <w:tblPrEx/>
        <w:trPr/>
        <w:tc>
          <w:tcPr>
            <w:tcW w:w="4750" w:type="dxa"/>
            <w:tcBorders/>
          </w:tcPr>
          <w:p>
            <w:pPr>
              <w:pStyle w:val="style0"/>
              <w:rPr/>
            </w:pPr>
            <w:r>
              <w:t>Match de gala</w:t>
            </w:r>
          </w:p>
        </w:tc>
        <w:tc>
          <w:tcPr>
            <w:tcW w:w="4750" w:type="dxa"/>
            <w:tcBorders/>
          </w:tcPr>
          <w:p>
            <w:pPr>
              <w:pStyle w:val="style0"/>
              <w:rPr/>
            </w:pPr>
            <w:r>
              <w:t>forfait</w:t>
            </w:r>
          </w:p>
        </w:tc>
      </w:tr>
      <w:tr>
        <w:tblPrEx/>
        <w:trPr/>
        <w:tc>
          <w:tcPr>
            <w:tcW w:w="4750" w:type="dxa"/>
            <w:tcBorders/>
          </w:tcPr>
          <w:p>
            <w:pPr>
              <w:pStyle w:val="style0"/>
              <w:rPr/>
            </w:pPr>
            <w:r>
              <w:t xml:space="preserve">Affiche et banderole </w:t>
            </w:r>
          </w:p>
        </w:tc>
        <w:tc>
          <w:tcPr>
            <w:tcW w:w="4750" w:type="dxa"/>
            <w:tcBorders/>
          </w:tcPr>
          <w:p>
            <w:pPr>
              <w:pStyle w:val="style0"/>
              <w:rPr/>
            </w:pPr>
            <w:r>
              <w:t>15000F</w:t>
            </w:r>
          </w:p>
        </w:tc>
      </w:tr>
      <w:tr>
        <w:tblPrEx/>
        <w:trPr/>
        <w:tc>
          <w:tcPr>
            <w:tcW w:w="4750" w:type="dxa"/>
            <w:tcBorders/>
          </w:tcPr>
          <w:p>
            <w:pPr>
              <w:pStyle w:val="style0"/>
              <w:rPr/>
            </w:pPr>
            <w:r>
              <w:t xml:space="preserve">Imprévue </w:t>
            </w:r>
          </w:p>
        </w:tc>
        <w:tc>
          <w:tcPr>
            <w:tcW w:w="4750" w:type="dxa"/>
            <w:tcBorders/>
          </w:tcPr>
          <w:p>
            <w:pPr>
              <w:pStyle w:val="style0"/>
              <w:rPr/>
            </w:pPr>
            <w:r>
              <w:t>10000F</w:t>
            </w:r>
          </w:p>
        </w:tc>
      </w:tr>
      <w:tr>
        <w:tblPrEx/>
        <w:trPr/>
        <w:tc>
          <w:tcPr>
            <w:tcW w:w="4750" w:type="dxa"/>
            <w:tcBorders/>
          </w:tcPr>
          <w:p>
            <w:pPr>
              <w:pStyle w:val="style0"/>
              <w:rPr/>
            </w:pPr>
            <w:r>
              <w:t>Total</w:t>
            </w:r>
          </w:p>
        </w:tc>
        <w:tc>
          <w:tcPr>
            <w:tcW w:w="4750" w:type="dxa"/>
            <w:tcBorders/>
          </w:tcPr>
          <w:p>
            <w:pPr>
              <w:pStyle w:val="style0"/>
              <w:rPr>
                <w:rFonts w:ascii="Berlin Sans FB Demi" w:hAnsi="Berlin Sans FB Demi"/>
                <w:b/>
              </w:rPr>
            </w:pPr>
            <w:r>
              <w:rPr>
                <w:rFonts w:ascii="Berlin Sans FB Demi" w:hAnsi="Berlin Sans FB Demi"/>
                <w:b/>
              </w:rPr>
              <w:t>85000F</w:t>
            </w:r>
          </w:p>
        </w:tc>
      </w:tr>
    </w:tbl>
    <w:p>
      <w:pPr>
        <w:pStyle w:val="style0"/>
        <w:rPr/>
      </w:pPr>
    </w:p>
    <w:p>
      <w:pPr>
        <w:pStyle w:val="style0"/>
        <w:rPr>
          <w:rFonts w:ascii="Berlin Sans FB Demi" w:hAnsi="Berlin Sans FB Demi"/>
        </w:rPr>
      </w:pPr>
      <w:r>
        <w:t xml:space="preserve">                                        </w:t>
      </w:r>
      <w:r>
        <w:rPr>
          <w:rFonts w:ascii="Berlin Sans FB Demi" w:hAnsi="Berlin Sans FB Demi"/>
          <w:b/>
        </w:rPr>
        <w:t xml:space="preserve">BUDGET </w:t>
      </w:r>
      <w:r>
        <w:rPr>
          <w:rFonts w:hAnsi="Berlin Sans FB Demi"/>
          <w:b/>
          <w:lang w:val="en-US"/>
        </w:rPr>
        <w:t>PRÉVISIONNEL</w:t>
      </w:r>
      <w:r>
        <w:rPr>
          <w:rFonts w:ascii="Berlin Sans FB Demi" w:hAnsi="Berlin Sans FB Demi"/>
          <w:b/>
        </w:rPr>
        <w:t xml:space="preserve"> TOTAL : 161000F</w:t>
      </w:r>
      <w:r>
        <w:rPr>
          <w:rFonts w:ascii="Berlin Sans FB Demi" w:hAnsi="Berlin Sans FB Demi"/>
        </w:rPr>
        <w:t xml:space="preserve">                                                                                                                            </w:t>
      </w:r>
    </w:p>
    <w:p>
      <w:pPr>
        <w:pStyle w:val="style0"/>
        <w:rPr/>
      </w:pPr>
    </w:p>
    <w:p>
      <w:pPr>
        <w:pStyle w:val="style0"/>
        <w:rPr>
          <w:rFonts w:ascii="Berlin Sans FB Demi" w:hAnsi="Berlin Sans FB Demi"/>
        </w:rPr>
      </w:pPr>
      <w:r>
        <w:rPr>
          <w:rFonts w:ascii="Berlin Sans FB Demi" w:hAnsi="Berlin Sans FB Demi"/>
        </w:rPr>
        <w:t xml:space="preserve">                                                                                                                                    Le coordinateur</w:t>
      </w:r>
    </w:p>
    <w:p>
      <w:pPr>
        <w:pStyle w:val="style0"/>
        <w:rPr>
          <w:rFonts w:ascii="Berlin Sans FB Demi" w:hAnsi="Berlin Sans FB Demi"/>
          <w:b/>
        </w:rPr>
      </w:pPr>
      <w:r>
        <w:rPr>
          <w:rFonts w:ascii="Berlin Sans FB Demi" w:hAnsi="Berlin Sans FB Demi"/>
        </w:rPr>
        <w:t xml:space="preserve">                                                                                                                            </w:t>
      </w:r>
      <w:r>
        <w:rPr>
          <w:rFonts w:ascii="Berlin Sans FB Demi" w:hAnsi="Berlin Sans FB Demi"/>
          <w:b/>
        </w:rPr>
        <w:t>DAO Kamara  Zakaria</w:t>
      </w:r>
    </w:p>
    <w:p>
      <w:pPr>
        <w:pStyle w:val="style0"/>
        <w:rPr>
          <w:rFonts w:ascii="Britannic Bold" w:hAnsi="Britannic Bold"/>
          <w:b/>
        </w:rPr>
      </w:pPr>
    </w:p>
    <w:p>
      <w:pPr>
        <w:pStyle w:val="style0"/>
        <w:rPr>
          <w:rFonts w:ascii="Britannic Bold" w:hAnsi="Britannic Bold"/>
          <w:b/>
        </w:rPr>
      </w:pPr>
    </w:p>
    <w:p>
      <w:pPr>
        <w:pStyle w:val="style0"/>
        <w:rPr>
          <w:rFonts w:ascii="Britannic Bold" w:hAnsi="Britannic Bold"/>
          <w:b/>
        </w:rPr>
      </w:pPr>
    </w:p>
    <w:sectPr>
      <w:headerReference w:type="default" r:id="rId2"/>
      <w:footerReference w:type="default" r:id="rId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SimSun">
    <w:altName w:val="宋体"/>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AFF" w:usb1="C0007841" w:usb2="00000009" w:usb3="00000000" w:csb0="000001FF" w:csb1="00000000"/>
  </w:font>
  <w:font w:name="Berlin Sans FB Demi">
    <w:altName w:val="Berlin Sans FB Demi"/>
    <w:panose1 w:val="020e0802020000020306"/>
    <w:charset w:val="00"/>
    <w:family w:val="swiss"/>
    <w:pitch w:val="variable"/>
    <w:sig w:usb0="00000003" w:usb1="00000000" w:usb2="00000000" w:usb3="00000000" w:csb0="00000001" w:csb1="00000000"/>
  </w:font>
  <w:font w:name="Bernard MT Condensed">
    <w:altName w:val="Bernard MT Condensed"/>
    <w:panose1 w:val="02050806060000020404"/>
    <w:charset w:val="00"/>
    <w:family w:val="roman"/>
    <w:pitch w:val="variable"/>
    <w:sig w:usb0="00000003" w:usb1="00000000" w:usb2="00000000" w:usb3="00000000" w:csb0="00000001" w:csb1="00000000"/>
  </w:font>
  <w:font w:name="Britannic Bold">
    <w:altName w:val="Britannic Bold"/>
    <w:panose1 w:val="020b0903060000020204"/>
    <w:charset w:val="00"/>
    <w:family w:val="swiss"/>
    <w:pitch w:val="variable"/>
    <w:sig w:usb0="00000003" w:usb1="00000000" w:usb2="00000000" w:usb3="00000000" w:csb0="00000001" w:csb1="00000000"/>
  </w:font>
  <w:font w:name="Cambria">
    <w:altName w:val="Cambria"/>
    <w:panose1 w:val="02040503050000030204"/>
    <w:charset w:val="00"/>
    <w:family w:val="roman"/>
    <w:pitch w:val="variable"/>
    <w:sig w:usb0="E00002FF" w:usb1="400004FF" w:usb2="00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oNotShadeFormData/>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SimSun"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lang w:val="fr-F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59"/>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table" w:styleId="style167">
    <w:name w:val="Medium Grid 3"/>
    <w:basedOn w:val="style105"/>
    <w:next w:val="style167"/>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439</Words>
  <Pages>3</Pages>
  <Characters>2445</Characters>
  <Application>WPS Office</Application>
  <DocSecurity>0</DocSecurity>
  <Paragraphs>99</Paragraphs>
  <ScaleCrop>false</ScaleCrop>
  <LinksUpToDate>false</LinksUpToDate>
  <CharactersWithSpaces>4030</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2024-05-18T00:02:04Z</dcterms:created>
  <dc:creator>CM7000plus</dc:creator>
  <lastModifiedBy>TECNO CC9</lastModifiedBy>
  <dcterms:modified xsi:type="dcterms:W3CDTF">2024-05-18T00:02:04Z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77735ce7fd1c4e3fbfac22cb40ff027c</vt:lpwstr>
  </property>
</Properties>
</file>