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040c28"/>
          <w:sz w:val="24"/>
          <w:szCs w:val="24"/>
          <w:shd w:fill="d3e3fd" w:val="clear"/>
        </w:rPr>
      </w:pP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Database (basis data) adalah kumpulan informasi yang terstruktur yang disimpan secara elektronik dalam suatu sistem komputer.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40c28"/>
          <w:sz w:val="24"/>
          <w:szCs w:val="24"/>
          <w:shd w:fill="d3e3fd" w:val="clear"/>
        </w:rPr>
      </w:pP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RDBMS (Relational Database Management System) adalah sistem manajemen basis data yang menggunakan model data relasional untuk menyimpan dan mengelola data.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40c28"/>
          <w:sz w:val="24"/>
          <w:szCs w:val="24"/>
          <w:shd w:fill="d3e3fd" w:val="clear"/>
        </w:rPr>
      </w:pP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SQL (Structured Query Language) adalah bahasa standar yang digunakan untuk mengakses dan mengelola data dalam RDBMS. Perbedaan antara ketiganya dapat dirangkum sebagai berikut: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40c28"/>
          <w:sz w:val="24"/>
          <w:szCs w:val="24"/>
          <w:shd w:fill="d3e3fd" w:val="clear"/>
        </w:rPr>
      </w:pPr>
      <w:r w:rsidDel="00000000" w:rsidR="00000000" w:rsidRPr="00000000">
        <w:rPr>
          <w:b w:val="1"/>
          <w:color w:val="040c28"/>
          <w:sz w:val="24"/>
          <w:szCs w:val="24"/>
          <w:shd w:fill="d3e3fd" w:val="clear"/>
          <w:rtl w:val="0"/>
        </w:rPr>
        <w:t xml:space="preserve">Database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: Merupakan kumpulan data yang terstruktur secara elektronik.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40c28"/>
          <w:sz w:val="24"/>
          <w:szCs w:val="24"/>
          <w:shd w:fill="d3e3fd" w:val="clear"/>
        </w:rPr>
      </w:pPr>
      <w:r w:rsidDel="00000000" w:rsidR="00000000" w:rsidRPr="00000000">
        <w:rPr>
          <w:b w:val="1"/>
          <w:color w:val="040c28"/>
          <w:sz w:val="24"/>
          <w:szCs w:val="24"/>
          <w:shd w:fill="d3e3fd" w:val="clear"/>
          <w:rtl w:val="0"/>
        </w:rPr>
        <w:t xml:space="preserve">RDBMS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: Merupakan perangkat lunak sistem manajemen basis data yang menggunakan model relasional untuk mengatur dan mengelola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40c28"/>
          <w:sz w:val="24"/>
          <w:szCs w:val="24"/>
          <w:shd w:fill="d3e3fd" w:val="clear"/>
        </w:rPr>
      </w:pPr>
      <w:r w:rsidDel="00000000" w:rsidR="00000000" w:rsidRPr="00000000">
        <w:rPr>
          <w:b w:val="1"/>
          <w:color w:val="040c28"/>
          <w:sz w:val="24"/>
          <w:szCs w:val="24"/>
          <w:shd w:fill="d3e3fd" w:val="clear"/>
          <w:rtl w:val="0"/>
        </w:rPr>
        <w:t xml:space="preserve">SQL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: Merupakan bahasa standar yang digunakan untuk berinteraksi dengan RDBMS,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