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A1C8" w14:textId="4182ED0F" w:rsidR="007F0BCD" w:rsidRPr="00BB274F" w:rsidRDefault="007F0BCD" w:rsidP="007F0BCD">
      <w:pPr>
        <w:pStyle w:val="Title"/>
        <w:jc w:val="center"/>
        <w:rPr>
          <w:sz w:val="72"/>
          <w:lang w:val="pl-PL"/>
        </w:rPr>
      </w:pPr>
      <w:r w:rsidRPr="00BB274F">
        <w:rPr>
          <w:sz w:val="72"/>
          <w:lang w:val="pl-PL"/>
        </w:rPr>
        <w:t xml:space="preserve">PODSUMOWANIE REALIZACJI PROJEKTU </w:t>
      </w:r>
      <w:r w:rsidRPr="00BB274F">
        <w:rPr>
          <w:sz w:val="72"/>
          <w:lang w:val="pl-PL"/>
        </w:rPr>
        <w:br/>
        <w:t>NIEZAWODNOŚĆ I DIAGNOSTYKA UKŁADÓW CYFROWYCH 2</w:t>
      </w:r>
    </w:p>
    <w:p w14:paraId="506A2F0D" w14:textId="77777777" w:rsidR="007F0BCD" w:rsidRPr="00BB274F" w:rsidRDefault="007F0BCD" w:rsidP="007F0BCD"/>
    <w:p w14:paraId="149BE4CF" w14:textId="77777777" w:rsidR="007F0BCD" w:rsidRPr="00BB274F" w:rsidRDefault="007F0BCD" w:rsidP="007F0BCD">
      <w:pPr>
        <w:pStyle w:val="Heading1"/>
        <w:spacing w:before="960"/>
        <w:jc w:val="center"/>
        <w:rPr>
          <w:b/>
          <w:lang w:val="pl-PL"/>
        </w:rPr>
      </w:pPr>
      <w:r w:rsidRPr="00BB274F">
        <w:rPr>
          <w:b/>
          <w:lang w:val="pl-PL"/>
        </w:rPr>
        <w:t>TEMAT:</w:t>
      </w:r>
    </w:p>
    <w:p w14:paraId="3BA59FEF" w14:textId="6345C75D" w:rsidR="007F0BCD" w:rsidRPr="00BB274F" w:rsidRDefault="007F0BCD" w:rsidP="007F0BCD">
      <w:pPr>
        <w:pStyle w:val="Heading1"/>
        <w:spacing w:before="0"/>
        <w:jc w:val="center"/>
        <w:rPr>
          <w:lang w:val="pl-PL"/>
        </w:rPr>
      </w:pPr>
      <w:r w:rsidRPr="00BB274F">
        <w:rPr>
          <w:lang w:val="pl-PL"/>
        </w:rPr>
        <w:t>Przesyłanie informacji z wykorzystaniem modulacji PSK</w:t>
      </w:r>
      <w:r w:rsidRPr="00BB274F">
        <w:rPr>
          <w:i/>
          <w:lang w:val="pl-PL"/>
        </w:rPr>
        <w:t xml:space="preserve"> </w:t>
      </w:r>
      <w:r w:rsidRPr="00BB274F">
        <w:rPr>
          <w:i/>
          <w:lang w:val="pl-PL"/>
        </w:rPr>
        <w:br/>
        <w:t>(</w:t>
      </w:r>
      <w:proofErr w:type="spellStart"/>
      <w:r w:rsidRPr="00BB274F">
        <w:rPr>
          <w:i/>
          <w:lang w:val="pl-PL"/>
        </w:rPr>
        <w:t>Phase-Shift</w:t>
      </w:r>
      <w:proofErr w:type="spellEnd"/>
      <w:r w:rsidRPr="00BB274F">
        <w:rPr>
          <w:i/>
          <w:lang w:val="pl-PL"/>
        </w:rPr>
        <w:t xml:space="preserve"> </w:t>
      </w:r>
      <w:proofErr w:type="spellStart"/>
      <w:r w:rsidRPr="00BB274F">
        <w:rPr>
          <w:i/>
          <w:lang w:val="pl-PL"/>
        </w:rPr>
        <w:t>Keying</w:t>
      </w:r>
      <w:proofErr w:type="spellEnd"/>
      <w:r w:rsidRPr="00BB274F">
        <w:rPr>
          <w:i/>
          <w:lang w:val="pl-PL"/>
        </w:rPr>
        <w:t>)</w:t>
      </w:r>
    </w:p>
    <w:p w14:paraId="5BF55948" w14:textId="77777777" w:rsidR="007F0BCD" w:rsidRPr="00BB274F" w:rsidRDefault="007F0BCD" w:rsidP="007F0BCD">
      <w:pPr>
        <w:jc w:val="center"/>
      </w:pPr>
    </w:p>
    <w:p w14:paraId="6E6F079B" w14:textId="77777777" w:rsidR="007F0BCD" w:rsidRPr="00BB274F" w:rsidRDefault="007F0BCD" w:rsidP="00DD7ACB">
      <w:pPr>
        <w:pStyle w:val="Heading2"/>
        <w:spacing w:before="1680"/>
        <w:jc w:val="center"/>
        <w:rPr>
          <w:b/>
          <w:color w:val="auto"/>
          <w:lang w:val="pl-PL"/>
        </w:rPr>
      </w:pPr>
      <w:r w:rsidRPr="00BB274F">
        <w:rPr>
          <w:b/>
          <w:color w:val="auto"/>
          <w:lang w:val="pl-PL"/>
        </w:rPr>
        <w:t>Prowadzący:</w:t>
      </w:r>
    </w:p>
    <w:p w14:paraId="39ADF8D8" w14:textId="75B89F16" w:rsidR="007F0BCD" w:rsidRPr="00BB274F" w:rsidRDefault="007F0BCD" w:rsidP="007F0BCD">
      <w:pPr>
        <w:jc w:val="center"/>
      </w:pPr>
      <w:r w:rsidRPr="00BB274F">
        <w:rPr>
          <w:rFonts w:asciiTheme="majorHAnsi" w:eastAsiaTheme="majorEastAsia" w:hAnsiTheme="majorHAnsi" w:cstheme="majorBidi"/>
          <w:sz w:val="26"/>
          <w:szCs w:val="26"/>
        </w:rPr>
        <w:t xml:space="preserve">Dr inż. Jacek </w:t>
      </w:r>
      <w:proofErr w:type="spellStart"/>
      <w:r w:rsidRPr="00BB274F">
        <w:rPr>
          <w:rFonts w:asciiTheme="majorHAnsi" w:eastAsiaTheme="majorEastAsia" w:hAnsiTheme="majorHAnsi" w:cstheme="majorBidi"/>
          <w:sz w:val="26"/>
          <w:szCs w:val="26"/>
        </w:rPr>
        <w:t>Jarnicki</w:t>
      </w:r>
      <w:proofErr w:type="spellEnd"/>
      <w:r w:rsidRPr="00BB274F">
        <w:rPr>
          <w:rFonts w:asciiTheme="majorHAnsi" w:eastAsiaTheme="majorEastAsia" w:hAnsiTheme="majorHAnsi" w:cstheme="majorBidi"/>
          <w:sz w:val="26"/>
          <w:szCs w:val="26"/>
        </w:rPr>
        <w:t>,</w:t>
      </w:r>
      <w:r w:rsidRPr="00BB274F">
        <w:rPr>
          <w:rFonts w:asciiTheme="majorHAnsi" w:eastAsiaTheme="majorEastAsia" w:hAnsiTheme="majorHAnsi" w:cstheme="majorBidi"/>
          <w:sz w:val="26"/>
          <w:szCs w:val="26"/>
        </w:rPr>
        <w:br/>
        <w:t xml:space="preserve">Mgr inż. Tomasz </w:t>
      </w:r>
      <w:proofErr w:type="spellStart"/>
      <w:r w:rsidRPr="00BB274F">
        <w:rPr>
          <w:rFonts w:asciiTheme="majorHAnsi" w:eastAsiaTheme="majorEastAsia" w:hAnsiTheme="majorHAnsi" w:cstheme="majorBidi"/>
          <w:sz w:val="26"/>
          <w:szCs w:val="26"/>
        </w:rPr>
        <w:t>Szandała</w:t>
      </w:r>
      <w:proofErr w:type="spellEnd"/>
    </w:p>
    <w:p w14:paraId="266B819A" w14:textId="7D9FFF86" w:rsidR="00DD7ACB" w:rsidRPr="00BB274F" w:rsidRDefault="007F0BCD" w:rsidP="00DD7ACB">
      <w:pPr>
        <w:pStyle w:val="Heading2"/>
        <w:spacing w:before="1440"/>
        <w:jc w:val="center"/>
        <w:rPr>
          <w:b/>
          <w:color w:val="auto"/>
          <w:lang w:val="pl-PL"/>
        </w:rPr>
      </w:pPr>
      <w:r w:rsidRPr="00BB274F">
        <w:rPr>
          <w:b/>
          <w:color w:val="auto"/>
          <w:lang w:val="pl-PL"/>
        </w:rPr>
        <w:t>Autorzy:</w:t>
      </w:r>
    </w:p>
    <w:p w14:paraId="4F124805" w14:textId="58BE3C77" w:rsidR="00DD7ACB" w:rsidRPr="00BB274F" w:rsidRDefault="00DD7ACB" w:rsidP="00DD7ACB">
      <w:pPr>
        <w:spacing w:before="40" w:after="0"/>
        <w:jc w:val="center"/>
        <w:rPr>
          <w:rFonts w:asciiTheme="majorHAnsi" w:hAnsiTheme="majorHAnsi" w:cstheme="majorHAnsi"/>
          <w:sz w:val="26"/>
          <w:szCs w:val="26"/>
        </w:rPr>
      </w:pPr>
      <w:r w:rsidRPr="00BB274F">
        <w:rPr>
          <w:rFonts w:asciiTheme="majorHAnsi" w:hAnsiTheme="majorHAnsi" w:cstheme="majorHAnsi"/>
          <w:sz w:val="26"/>
          <w:szCs w:val="26"/>
        </w:rPr>
        <w:t xml:space="preserve">Sebastian </w:t>
      </w:r>
      <w:proofErr w:type="spellStart"/>
      <w:r w:rsidRPr="00BB274F">
        <w:rPr>
          <w:rFonts w:asciiTheme="majorHAnsi" w:hAnsiTheme="majorHAnsi" w:cstheme="majorHAnsi"/>
          <w:sz w:val="26"/>
          <w:szCs w:val="26"/>
        </w:rPr>
        <w:t>Korniewicz</w:t>
      </w:r>
      <w:proofErr w:type="spellEnd"/>
      <w:r w:rsidRPr="00BB274F">
        <w:rPr>
          <w:rFonts w:asciiTheme="majorHAnsi" w:hAnsiTheme="majorHAnsi" w:cstheme="majorHAnsi"/>
          <w:sz w:val="26"/>
          <w:szCs w:val="26"/>
        </w:rPr>
        <w:t>, 226183;</w:t>
      </w:r>
    </w:p>
    <w:p w14:paraId="15227561" w14:textId="24D40EAA" w:rsidR="00DD7ACB" w:rsidRPr="00BB274F" w:rsidRDefault="00DD7ACB" w:rsidP="00DD7ACB">
      <w:pPr>
        <w:spacing w:before="40" w:after="0"/>
        <w:jc w:val="center"/>
        <w:rPr>
          <w:rFonts w:asciiTheme="majorHAnsi" w:hAnsiTheme="majorHAnsi" w:cstheme="majorHAnsi"/>
          <w:sz w:val="26"/>
          <w:szCs w:val="26"/>
        </w:rPr>
      </w:pPr>
      <w:r w:rsidRPr="00BB274F">
        <w:rPr>
          <w:rFonts w:asciiTheme="majorHAnsi" w:hAnsiTheme="majorHAnsi" w:cstheme="majorHAnsi"/>
          <w:sz w:val="26"/>
          <w:szCs w:val="26"/>
        </w:rPr>
        <w:t xml:space="preserve">Jan Potocki, </w:t>
      </w:r>
      <w:r w:rsidR="0060070E" w:rsidRPr="0060070E">
        <w:rPr>
          <w:rFonts w:asciiTheme="majorHAnsi" w:hAnsiTheme="majorHAnsi" w:cstheme="majorHAnsi"/>
          <w:sz w:val="26"/>
          <w:szCs w:val="26"/>
        </w:rPr>
        <w:t>226104</w:t>
      </w:r>
      <w:r w:rsidRPr="00BB274F">
        <w:rPr>
          <w:rFonts w:asciiTheme="majorHAnsi" w:hAnsiTheme="majorHAnsi" w:cstheme="majorHAnsi"/>
          <w:sz w:val="26"/>
          <w:szCs w:val="26"/>
        </w:rPr>
        <w:t>;</w:t>
      </w:r>
    </w:p>
    <w:p w14:paraId="09CC081E" w14:textId="7AD25D16" w:rsidR="00DD7ACB" w:rsidRPr="00BB274F" w:rsidRDefault="00DD7ACB" w:rsidP="00DD7ACB">
      <w:pPr>
        <w:spacing w:before="40" w:after="0"/>
        <w:jc w:val="center"/>
        <w:rPr>
          <w:rFonts w:asciiTheme="majorHAnsi" w:hAnsiTheme="majorHAnsi" w:cstheme="majorHAnsi"/>
          <w:sz w:val="26"/>
          <w:szCs w:val="26"/>
        </w:rPr>
      </w:pPr>
      <w:r w:rsidRPr="00BB274F">
        <w:rPr>
          <w:rFonts w:asciiTheme="majorHAnsi" w:hAnsiTheme="majorHAnsi" w:cstheme="majorHAnsi"/>
          <w:sz w:val="26"/>
          <w:szCs w:val="26"/>
        </w:rPr>
        <w:t>Bartosz Rodziewicz, 226105;</w:t>
      </w:r>
    </w:p>
    <w:p w14:paraId="65FDBD0A" w14:textId="61CCF7E7" w:rsidR="00DD7ACB" w:rsidRPr="00BB274F" w:rsidRDefault="00DD7ACB" w:rsidP="00DD7ACB">
      <w:pPr>
        <w:spacing w:before="40" w:after="0"/>
        <w:jc w:val="center"/>
        <w:rPr>
          <w:rFonts w:asciiTheme="majorHAnsi" w:hAnsiTheme="majorHAnsi" w:cstheme="majorHAnsi"/>
          <w:sz w:val="26"/>
          <w:szCs w:val="26"/>
        </w:rPr>
      </w:pPr>
      <w:r w:rsidRPr="00BB274F">
        <w:rPr>
          <w:rFonts w:asciiTheme="majorHAnsi" w:hAnsiTheme="majorHAnsi" w:cstheme="majorHAnsi"/>
          <w:sz w:val="26"/>
          <w:szCs w:val="26"/>
        </w:rPr>
        <w:t xml:space="preserve">Bartek </w:t>
      </w:r>
      <w:proofErr w:type="spellStart"/>
      <w:r w:rsidRPr="00BB274F">
        <w:rPr>
          <w:rFonts w:asciiTheme="majorHAnsi" w:hAnsiTheme="majorHAnsi" w:cstheme="majorHAnsi"/>
          <w:sz w:val="26"/>
          <w:szCs w:val="26"/>
        </w:rPr>
        <w:t>Siusta</w:t>
      </w:r>
      <w:bookmarkStart w:id="0" w:name="_GoBack"/>
      <w:bookmarkEnd w:id="0"/>
      <w:proofErr w:type="spellEnd"/>
      <w:r w:rsidRPr="00BB274F">
        <w:rPr>
          <w:rFonts w:asciiTheme="majorHAnsi" w:hAnsiTheme="majorHAnsi" w:cstheme="majorHAnsi"/>
          <w:sz w:val="26"/>
          <w:szCs w:val="26"/>
        </w:rPr>
        <w:t xml:space="preserve">, </w:t>
      </w:r>
      <w:r w:rsidR="0060070E" w:rsidRPr="0060070E">
        <w:rPr>
          <w:rFonts w:asciiTheme="majorHAnsi" w:hAnsiTheme="majorHAnsi" w:cstheme="majorHAnsi"/>
          <w:sz w:val="26"/>
          <w:szCs w:val="26"/>
        </w:rPr>
        <w:t>226206</w:t>
      </w:r>
    </w:p>
    <w:p w14:paraId="3E77040A" w14:textId="1B36F541" w:rsidR="007F0BCD" w:rsidRPr="00BB274F" w:rsidRDefault="007F0BCD" w:rsidP="00DD7ACB">
      <w:pPr>
        <w:pStyle w:val="Heading2"/>
        <w:jc w:val="center"/>
        <w:rPr>
          <w:lang w:val="pl-PL"/>
        </w:rPr>
      </w:pPr>
    </w:p>
    <w:p w14:paraId="76E2BEC8" w14:textId="77777777" w:rsidR="007F0BCD" w:rsidRPr="00BB274F" w:rsidRDefault="007F0BCD" w:rsidP="007F0BCD">
      <w:r w:rsidRPr="00BB274F">
        <w:br w:type="page"/>
      </w:r>
    </w:p>
    <w:p w14:paraId="75610BE3" w14:textId="0C756E20" w:rsidR="00A84A7C" w:rsidRPr="00BB274F" w:rsidRDefault="00DD7ACB" w:rsidP="00DD7ACB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lastRenderedPageBreak/>
        <w:t>Cel i założenia projektu</w:t>
      </w:r>
    </w:p>
    <w:p w14:paraId="75610BE4" w14:textId="77777777" w:rsidR="00D014E4" w:rsidRPr="00BB274F" w:rsidRDefault="00D014E4" w:rsidP="00DD7ACB">
      <w:pPr>
        <w:ind w:left="708" w:firstLine="12"/>
      </w:pPr>
      <w:r w:rsidRPr="00BB274F">
        <w:t xml:space="preserve">Głównym celem projektu było napisanie oprogramowania pozwalającego na symulacje pracy systemu transmisji danych, analiza zebranych wyników eksperymentu i wykorzystanie </w:t>
      </w:r>
      <w:r w:rsidR="00A84A7C" w:rsidRPr="00BB274F">
        <w:t xml:space="preserve">tych </w:t>
      </w:r>
      <w:r w:rsidRPr="00BB274F">
        <w:t>wyników do optymalizacji</w:t>
      </w:r>
      <w:r w:rsidR="00A84A7C" w:rsidRPr="00BB274F">
        <w:t xml:space="preserve"> parametrów systemu. Ponadto celem było poznanie środowiska do symulacji tego systemu (wybrane środowisko – </w:t>
      </w:r>
      <w:proofErr w:type="spellStart"/>
      <w:r w:rsidR="00A84A7C" w:rsidRPr="00BB274F">
        <w:t>Matlab</w:t>
      </w:r>
      <w:proofErr w:type="spellEnd"/>
      <w:r w:rsidR="00A84A7C" w:rsidRPr="00BB274F">
        <w:t>).</w:t>
      </w:r>
    </w:p>
    <w:p w14:paraId="75610BE7" w14:textId="51AB4222" w:rsidR="00412B5F" w:rsidRPr="00BB274F" w:rsidRDefault="00E557F2" w:rsidP="00DD7ACB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t>Wstęp teoretyczny</w:t>
      </w:r>
    </w:p>
    <w:p w14:paraId="75610BEA" w14:textId="3BCC46B2" w:rsidR="00E557F2" w:rsidRPr="00BB274F" w:rsidRDefault="00F668E2" w:rsidP="00DD7ACB">
      <w:pPr>
        <w:ind w:left="708" w:firstLine="12"/>
      </w:pPr>
      <w:r w:rsidRPr="00BB274F">
        <w:t>Na wstępie chciałem przybliżyć kilka pojęć teoretycznych związanych z modulacją sygnałów. zmiany parametrów fali umożliwiający przesyłanie</w:t>
      </w:r>
      <w:r w:rsidR="00DD7ACB" w:rsidRPr="00BB274F">
        <w:t xml:space="preserve"> </w:t>
      </w:r>
      <w:r w:rsidRPr="00BB274F">
        <w:t>informacji</w:t>
      </w:r>
      <w:r w:rsidR="00DD7ACB" w:rsidRPr="00BB274F">
        <w:t xml:space="preserve"> </w:t>
      </w:r>
      <w:r w:rsidRPr="00BB274F">
        <w:t>(komunikację). Modulacja jest konieczna, ponieważ</w:t>
      </w:r>
      <w:r w:rsidR="00DD7ACB" w:rsidRPr="00BB274F">
        <w:t xml:space="preserve"> </w:t>
      </w:r>
      <w:r w:rsidRPr="00BB274F">
        <w:t>sygnał</w:t>
      </w:r>
      <w:r w:rsidR="00DD7ACB" w:rsidRPr="00BB274F">
        <w:t xml:space="preserve"> </w:t>
      </w:r>
      <w:r w:rsidRPr="00BB274F">
        <w:t>musi nadawać się do</w:t>
      </w:r>
      <w:r w:rsidR="00DD7ACB" w:rsidRPr="00BB274F">
        <w:t xml:space="preserve"> </w:t>
      </w:r>
      <w:r w:rsidRPr="00BB274F">
        <w:t>transmisji</w:t>
      </w:r>
      <w:r w:rsidR="00DD7ACB" w:rsidRPr="00BB274F">
        <w:t xml:space="preserve"> </w:t>
      </w:r>
      <w:r w:rsidRPr="00BB274F">
        <w:t>przez</w:t>
      </w:r>
      <w:r w:rsidR="00DD7ACB" w:rsidRPr="00BB274F">
        <w:t xml:space="preserve"> </w:t>
      </w:r>
      <w:r w:rsidRPr="00BB274F">
        <w:t>sieć telekomunikacyjną. Zwykle</w:t>
      </w:r>
      <w:r w:rsidR="00DD7ACB" w:rsidRPr="00BB274F">
        <w:t xml:space="preserve"> </w:t>
      </w:r>
      <w:r w:rsidRPr="00BB274F">
        <w:t>medium transmisyjnym</w:t>
      </w:r>
      <w:r w:rsidR="00DD7ACB" w:rsidRPr="00BB274F">
        <w:t xml:space="preserve"> </w:t>
      </w:r>
      <w:r w:rsidRPr="00BB274F">
        <w:t>w takiej sieci są przewody</w:t>
      </w:r>
      <w:r w:rsidR="00DD7ACB" w:rsidRPr="00BB274F">
        <w:t xml:space="preserve"> </w:t>
      </w:r>
      <w:r w:rsidRPr="00BB274F">
        <w:t>miedziane Zacznijmy od tego co to jest modulacja. Otóż modulacja jest to samorzutna lub celowa zmiana parametrów</w:t>
      </w:r>
      <w:r w:rsidR="00DD7ACB" w:rsidRPr="00BB274F">
        <w:t xml:space="preserve"> </w:t>
      </w:r>
      <w:r w:rsidRPr="00BB274F">
        <w:t xml:space="preserve">sygnału. </w:t>
      </w:r>
      <w:r w:rsidR="00E557F2" w:rsidRPr="00BB274F">
        <w:t>Modulacją w technice nazywa się celowy proces zmiany parametrów fali umożliwiający przesyłanie</w:t>
      </w:r>
      <w:r w:rsidR="00DD7ACB" w:rsidRPr="00BB274F">
        <w:t xml:space="preserve"> </w:t>
      </w:r>
      <w:r w:rsidR="00E557F2" w:rsidRPr="00BB274F">
        <w:t>informacji</w:t>
      </w:r>
      <w:r w:rsidR="00DD7ACB" w:rsidRPr="00BB274F">
        <w:t xml:space="preserve"> </w:t>
      </w:r>
      <w:r w:rsidR="00E557F2" w:rsidRPr="00BB274F">
        <w:t>(komunikację).</w:t>
      </w:r>
    </w:p>
    <w:p w14:paraId="75610BEC" w14:textId="199D8480" w:rsidR="00E557F2" w:rsidRPr="00BB274F" w:rsidRDefault="0060070E" w:rsidP="007F0BCD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Verdana" w:hAnsi="Verdana" w:cs="Arial"/>
          <w:color w:val="222222"/>
          <w:sz w:val="22"/>
          <w:szCs w:val="22"/>
        </w:rPr>
      </w:pPr>
      <w:r>
        <w:rPr>
          <w:rFonts w:ascii="Verdana" w:hAnsi="Verdana" w:cs="Arial"/>
          <w:color w:val="222222"/>
          <w:sz w:val="22"/>
          <w:szCs w:val="22"/>
        </w:rPr>
        <w:pict w14:anchorId="75610B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3pt;height:122.9pt">
            <v:imagedata r:id="rId5" o:title="420px-Modulation_scheme_POL"/>
          </v:shape>
        </w:pict>
      </w:r>
    </w:p>
    <w:p w14:paraId="75610BED" w14:textId="4C533435" w:rsidR="00F668E2" w:rsidRPr="00BB274F" w:rsidRDefault="00E557F2" w:rsidP="00DD7ACB">
      <w:pPr>
        <w:ind w:left="708"/>
      </w:pPr>
      <w:r w:rsidRPr="00BB274F">
        <w:t>Modulacja jest konieczna, ponieważ</w:t>
      </w:r>
      <w:r w:rsidR="00DD7ACB" w:rsidRPr="00BB274F">
        <w:t xml:space="preserve"> </w:t>
      </w:r>
      <w:r w:rsidRPr="00BB274F">
        <w:t>sygnał</w:t>
      </w:r>
      <w:r w:rsidR="00DD7ACB" w:rsidRPr="00BB274F">
        <w:t xml:space="preserve"> </w:t>
      </w:r>
      <w:r w:rsidRPr="00BB274F">
        <w:t>musi nadawać się do</w:t>
      </w:r>
      <w:r w:rsidR="00DD7ACB" w:rsidRPr="00BB274F">
        <w:t xml:space="preserve"> </w:t>
      </w:r>
      <w:r w:rsidRPr="00BB274F">
        <w:t>transmisji</w:t>
      </w:r>
      <w:r w:rsidR="00DD7ACB" w:rsidRPr="00BB274F">
        <w:t xml:space="preserve"> </w:t>
      </w:r>
      <w:r w:rsidRPr="00BB274F">
        <w:t>przez</w:t>
      </w:r>
      <w:r w:rsidR="00DD7ACB" w:rsidRPr="00BB274F">
        <w:t xml:space="preserve"> </w:t>
      </w:r>
      <w:r w:rsidRPr="00BB274F">
        <w:t>sieć telekomunikacyjną. Zwykle</w:t>
      </w:r>
      <w:r w:rsidR="00DD7ACB" w:rsidRPr="00BB274F">
        <w:t xml:space="preserve"> </w:t>
      </w:r>
      <w:r w:rsidRPr="00BB274F">
        <w:t>medium transmisyjnym</w:t>
      </w:r>
      <w:r w:rsidR="00DD7ACB" w:rsidRPr="00BB274F">
        <w:t xml:space="preserve"> </w:t>
      </w:r>
      <w:r w:rsidRPr="00BB274F">
        <w:t>w takiej sieci są przewody</w:t>
      </w:r>
      <w:r w:rsidR="00DD7ACB" w:rsidRPr="00BB274F">
        <w:t xml:space="preserve"> </w:t>
      </w:r>
      <w:r w:rsidRPr="00BB274F">
        <w:t>miedziane,</w:t>
      </w:r>
      <w:r w:rsidR="00DD7ACB" w:rsidRPr="00BB274F">
        <w:t xml:space="preserve"> </w:t>
      </w:r>
      <w:r w:rsidRPr="00BB274F">
        <w:t>światłowody,</w:t>
      </w:r>
      <w:r w:rsidR="00DD7ACB" w:rsidRPr="00BB274F">
        <w:t xml:space="preserve"> </w:t>
      </w:r>
      <w:r w:rsidRPr="00BB274F">
        <w:t>powietrze</w:t>
      </w:r>
      <w:r w:rsidR="00DD7ACB" w:rsidRPr="00BB274F">
        <w:t xml:space="preserve"> </w:t>
      </w:r>
      <w:r w:rsidRPr="00BB274F">
        <w:t>i</w:t>
      </w:r>
      <w:r w:rsidR="00DD7ACB" w:rsidRPr="00BB274F">
        <w:t xml:space="preserve"> </w:t>
      </w:r>
      <w:r w:rsidRPr="00BB274F">
        <w:t xml:space="preserve">próżnia. </w:t>
      </w:r>
      <w:r w:rsidR="00F668E2" w:rsidRPr="00BB274F">
        <w:t>Ograniczenia fizyczne powodują, że informacja może zostać przekłamana na skutek</w:t>
      </w:r>
      <w:r w:rsidR="00DD7ACB" w:rsidRPr="00BB274F">
        <w:t xml:space="preserve"> </w:t>
      </w:r>
      <w:r w:rsidR="00F668E2" w:rsidRPr="00BB274F">
        <w:t>szumów, zniekształceń i</w:t>
      </w:r>
      <w:r w:rsidR="00DD7ACB" w:rsidRPr="00BB274F">
        <w:t xml:space="preserve"> </w:t>
      </w:r>
      <w:r w:rsidR="00F668E2" w:rsidRPr="00BB274F">
        <w:t>przesłuchów</w:t>
      </w:r>
      <w:r w:rsidR="00DD7ACB" w:rsidRPr="00BB274F">
        <w:t xml:space="preserve"> </w:t>
      </w:r>
      <w:r w:rsidR="00F668E2" w:rsidRPr="00BB274F">
        <w:t>pochodzących od innych sygnałów przesyłanych w tym samym ośrodku. Modulowany komunikat po pokonaniu tych wszystkich przeszkód musi być na tyle poprawny, aby odbiorca mógł wydzielić z niego użyteczne</w:t>
      </w:r>
      <w:r w:rsidR="00DD7ACB" w:rsidRPr="00BB274F">
        <w:t xml:space="preserve"> </w:t>
      </w:r>
      <w:r w:rsidR="00F668E2" w:rsidRPr="00BB274F">
        <w:t>dane.</w:t>
      </w:r>
    </w:p>
    <w:p w14:paraId="75610BEE" w14:textId="5A01FCFB" w:rsidR="00800C6F" w:rsidRPr="00BB274F" w:rsidRDefault="00F668E2" w:rsidP="00DD7ACB">
      <w:pPr>
        <w:ind w:left="708"/>
      </w:pPr>
      <w:r w:rsidRPr="00BB274F">
        <w:t>Urządzenie dokonujące modulacji to</w:t>
      </w:r>
      <w:r w:rsidR="00DD7ACB" w:rsidRPr="00BB274F">
        <w:t xml:space="preserve"> </w:t>
      </w:r>
      <w:r w:rsidRPr="00BB274F">
        <w:t>modulator.</w:t>
      </w:r>
      <w:r w:rsidR="00DD7ACB" w:rsidRPr="00BB274F">
        <w:t xml:space="preserve"> </w:t>
      </w:r>
      <w:r w:rsidRPr="00BB274F">
        <w:t>Demodulacja</w:t>
      </w:r>
      <w:r w:rsidR="00DD7ACB" w:rsidRPr="00BB274F">
        <w:t xml:space="preserve"> </w:t>
      </w:r>
      <w:r w:rsidRPr="00BB274F">
        <w:t>to proces odwrotny do modulacji. Urządzenie nazywane</w:t>
      </w:r>
      <w:r w:rsidR="00DD7ACB" w:rsidRPr="00BB274F">
        <w:t xml:space="preserve"> </w:t>
      </w:r>
      <w:r w:rsidRPr="00BB274F">
        <w:t>demodulatorem</w:t>
      </w:r>
      <w:r w:rsidR="00DD7ACB" w:rsidRPr="00BB274F">
        <w:t xml:space="preserve"> </w:t>
      </w:r>
      <w:r w:rsidRPr="00BB274F">
        <w:t>lub</w:t>
      </w:r>
      <w:r w:rsidR="00DD7ACB" w:rsidRPr="00BB274F">
        <w:t xml:space="preserve"> </w:t>
      </w:r>
      <w:r w:rsidRPr="00BB274F">
        <w:t>detektorem</w:t>
      </w:r>
      <w:r w:rsidR="00DD7ACB" w:rsidRPr="00BB274F">
        <w:t xml:space="preserve"> </w:t>
      </w:r>
      <w:r w:rsidRPr="00BB274F">
        <w:t xml:space="preserve">odtwarza sygnał modulujący z przebiegu zmodulowanego. </w:t>
      </w:r>
    </w:p>
    <w:p w14:paraId="07CA15CB" w14:textId="64A66374" w:rsidR="007F0BCD" w:rsidRPr="00BB274F" w:rsidRDefault="00F668E2" w:rsidP="00DD7ACB">
      <w:pPr>
        <w:ind w:left="708"/>
      </w:pPr>
      <w:r w:rsidRPr="00BB274F">
        <w:t>W projekcie została użyta modulacja fazy (kluczowanie fazy – PSK), czyli rodzaj</w:t>
      </w:r>
      <w:r w:rsidR="00DD7ACB" w:rsidRPr="00BB274F">
        <w:t xml:space="preserve"> </w:t>
      </w:r>
      <w:r w:rsidRPr="00BB274F">
        <w:t>modulacji</w:t>
      </w:r>
      <w:r w:rsidR="00DD7ACB" w:rsidRPr="00BB274F">
        <w:t xml:space="preserve"> </w:t>
      </w:r>
      <w:r w:rsidRPr="00BB274F">
        <w:t>cyfrowej, w której reprezentacja danych odbywa się poprzez dyskretne zmiany fazy</w:t>
      </w:r>
      <w:r w:rsidR="00DD7ACB" w:rsidRPr="00BB274F">
        <w:t xml:space="preserve"> </w:t>
      </w:r>
      <w:r w:rsidRPr="00BB274F">
        <w:t>fali nośnej.</w:t>
      </w:r>
      <w:r w:rsidR="00800C6F" w:rsidRPr="00BB274F">
        <w:t xml:space="preserve"> Opiszę krótko </w:t>
      </w:r>
      <w:proofErr w:type="spellStart"/>
      <w:r w:rsidR="00800C6F" w:rsidRPr="00BB274F">
        <w:t>dwia</w:t>
      </w:r>
      <w:proofErr w:type="spellEnd"/>
      <w:r w:rsidR="00800C6F" w:rsidRPr="00BB274F">
        <w:t xml:space="preserve"> użyte typy modulacji.</w:t>
      </w:r>
    </w:p>
    <w:p w14:paraId="75610BF1" w14:textId="6EB2C89C" w:rsidR="00800C6F" w:rsidRPr="00BB274F" w:rsidRDefault="00800C6F" w:rsidP="00DD7ACB">
      <w:pPr>
        <w:ind w:left="708"/>
      </w:pPr>
      <w:r w:rsidRPr="00BB274F">
        <w:t>Modulacja BPSK (</w:t>
      </w:r>
      <w:proofErr w:type="spellStart"/>
      <w:r w:rsidRPr="00BB274F">
        <w:t>Binary</w:t>
      </w:r>
      <w:proofErr w:type="spellEnd"/>
      <w:r w:rsidRPr="00BB274F">
        <w:t xml:space="preserve"> </w:t>
      </w:r>
      <w:proofErr w:type="spellStart"/>
      <w:r w:rsidRPr="00BB274F">
        <w:t>Phase</w:t>
      </w:r>
      <w:proofErr w:type="spellEnd"/>
      <w:r w:rsidRPr="00BB274F">
        <w:t xml:space="preserve"> </w:t>
      </w:r>
      <w:proofErr w:type="spellStart"/>
      <w:r w:rsidRPr="00BB274F">
        <w:t>Shift</w:t>
      </w:r>
      <w:proofErr w:type="spellEnd"/>
      <w:r w:rsidRPr="00BB274F">
        <w:t xml:space="preserve"> </w:t>
      </w:r>
      <w:proofErr w:type="spellStart"/>
      <w:r w:rsidRPr="00BB274F">
        <w:t>Keying</w:t>
      </w:r>
      <w:proofErr w:type="spellEnd"/>
      <w:r w:rsidRPr="00BB274F">
        <w:t xml:space="preserve">), jest najprostszą cyfrową modulacją fazy. Pozwala na przesłanie jednego bitu informacji w czasie trwania jednego okresu fali nośnej. Przejście do kolejnego bitu następuje w momencie przejścia fali nośnej przez zero. W zależności od wartości bitu informacyjnego okres fali nośnej jest odwracany w fazie (mnożony przez −1 lub nie). </w:t>
      </w:r>
    </w:p>
    <w:p w14:paraId="75610BF2" w14:textId="0EB549FC" w:rsidR="00E557F2" w:rsidRPr="00BB274F" w:rsidRDefault="00E557F2" w:rsidP="00DD7ACB">
      <w:pPr>
        <w:ind w:left="708"/>
      </w:pPr>
      <w:r w:rsidRPr="00BB274F">
        <w:t>Modulacja QPSK</w:t>
      </w:r>
      <w:r w:rsidR="00DD7ACB" w:rsidRPr="00BB274F">
        <w:t xml:space="preserve"> </w:t>
      </w:r>
      <w:r w:rsidRPr="00BB274F">
        <w:t>(</w:t>
      </w:r>
      <w:proofErr w:type="spellStart"/>
      <w:r w:rsidRPr="00BB274F">
        <w:t>Quadrature</w:t>
      </w:r>
      <w:proofErr w:type="spellEnd"/>
      <w:r w:rsidRPr="00BB274F">
        <w:t xml:space="preserve"> </w:t>
      </w:r>
      <w:proofErr w:type="spellStart"/>
      <w:r w:rsidRPr="00BB274F">
        <w:t>Phase</w:t>
      </w:r>
      <w:proofErr w:type="spellEnd"/>
      <w:r w:rsidRPr="00BB274F">
        <w:t xml:space="preserve"> </w:t>
      </w:r>
      <w:proofErr w:type="spellStart"/>
      <w:r w:rsidRPr="00BB274F">
        <w:t>Shift</w:t>
      </w:r>
      <w:proofErr w:type="spellEnd"/>
      <w:r w:rsidRPr="00BB274F">
        <w:t xml:space="preserve"> </w:t>
      </w:r>
      <w:proofErr w:type="spellStart"/>
      <w:r w:rsidRPr="00BB274F">
        <w:t>Keying</w:t>
      </w:r>
      <w:proofErr w:type="spellEnd"/>
      <w:r w:rsidRPr="00BB274F">
        <w:t>)</w:t>
      </w:r>
      <w:r w:rsidR="00DD7ACB" w:rsidRPr="00BB274F">
        <w:t xml:space="preserve"> </w:t>
      </w:r>
      <w:r w:rsidRPr="00BB274F">
        <w:t xml:space="preserve">w swojej idei podobna jest do wcześniej omówionej modulacji BPSK. Różnica polega na użyciu czterech możliwych przesunięć fazy zamiast dwóch. Cztery przesunięcia ponumerowane w systemie dwójkowym wymagają </w:t>
      </w:r>
      <w:r w:rsidRPr="00BB274F">
        <w:lastRenderedPageBreak/>
        <w:t xml:space="preserve">dwóch bitów. Dlatego w jednym okresie fali nośnej zakodowane są dwa bity. Zatem, przy tej samej częstotliwości nośnej, modulacja QPSK pozwala na dwa razy szybszą transmisję </w:t>
      </w:r>
      <w:r w:rsidR="00793404" w:rsidRPr="00BB274F">
        <w:t>danych</w:t>
      </w:r>
      <w:r w:rsidRPr="00BB274F">
        <w:t xml:space="preserve"> niż BPSK. W typowym przypadku, gdy prawdopodobieństwa wystąpienia każdej z dwójek bitów (00, 01, 10, 11) są równe, przesunięcia fazy rozmieszczone są symetrycznie. Mogą to być na przykład kąty 0°, 90°, 180° i 270°.</w:t>
      </w:r>
    </w:p>
    <w:p w14:paraId="75610BF3" w14:textId="69FB2B72" w:rsidR="00E557F2" w:rsidRPr="00BB274F" w:rsidRDefault="002B140F" w:rsidP="00DD7ACB">
      <w:pPr>
        <w:ind w:left="708"/>
      </w:pPr>
      <w:r w:rsidRPr="00BB274F">
        <w:t xml:space="preserve">Istotnym </w:t>
      </w:r>
      <w:r w:rsidR="00515823" w:rsidRPr="00BB274F">
        <w:t>parametrem</w:t>
      </w:r>
      <w:r w:rsidRPr="00BB274F">
        <w:t xml:space="preserve"> jest też Bitowa stopa błędów (ang.</w:t>
      </w:r>
      <w:r w:rsidR="00DD7ACB" w:rsidRPr="00BB274F">
        <w:t xml:space="preserve"> </w:t>
      </w:r>
      <w:r w:rsidRPr="00BB274F">
        <w:t xml:space="preserve">Bit Error </w:t>
      </w:r>
      <w:proofErr w:type="spellStart"/>
      <w:r w:rsidRPr="00BB274F">
        <w:t>Rate</w:t>
      </w:r>
      <w:proofErr w:type="spellEnd"/>
      <w:r w:rsidRPr="00BB274F">
        <w:t>, BER) czyli stosunek ilości błędnie odebranych bitów do wszystkich przesłanych bitów.</w:t>
      </w:r>
      <w:r w:rsidR="00047AB8" w:rsidRPr="00BB274F">
        <w:t xml:space="preserve"> Ma za zadanie określić jakość transmisji.</w:t>
      </w:r>
      <w:r w:rsidRPr="00BB274F">
        <w:t xml:space="preserve"> BER oczywiście zależy od stosunku mocy odbieranego sygnału do mocy szumów.</w:t>
      </w:r>
      <w:r w:rsidR="00DD7ACB" w:rsidRPr="00BB274F">
        <w:t xml:space="preserve"> </w:t>
      </w:r>
    </w:p>
    <w:p w14:paraId="75610BF4" w14:textId="2D57C31C" w:rsidR="00F668E2" w:rsidRPr="00BB274F" w:rsidRDefault="00DD7ACB" w:rsidP="00DD7ACB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t>Realizacja projektu</w:t>
      </w:r>
    </w:p>
    <w:p w14:paraId="1AE4C62B" w14:textId="27F1C19D" w:rsidR="00DD7ACB" w:rsidRPr="00BB274F" w:rsidRDefault="00DD7ACB" w:rsidP="00DD7ACB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I</w:t>
      </w:r>
    </w:p>
    <w:p w14:paraId="009D7855" w14:textId="0C1E64E2" w:rsidR="00DD7ACB" w:rsidRPr="00BB274F" w:rsidRDefault="00DD7ACB" w:rsidP="00DD7ACB">
      <w:pPr>
        <w:ind w:left="1416" w:firstLine="24"/>
      </w:pPr>
      <w:r w:rsidRPr="00BB274F">
        <w:t>W trakcie tego etapu stworzyliśmy główną część programu (</w:t>
      </w:r>
      <w:proofErr w:type="spellStart"/>
      <w:r w:rsidRPr="00BB274F">
        <w:t>Program.m</w:t>
      </w:r>
      <w:proofErr w:type="spellEnd"/>
      <w:r w:rsidRPr="00BB274F">
        <w:t>, która oczywiście była później rozbudowywana o dodatkowe funkcjonalności), funkcję generującą zadaną liczbę losowych bitów (</w:t>
      </w:r>
      <w:proofErr w:type="spellStart"/>
      <w:r w:rsidRPr="00BB274F">
        <w:t>RandomBitsGenerator.m</w:t>
      </w:r>
      <w:proofErr w:type="spellEnd"/>
      <w:r w:rsidRPr="00BB274F">
        <w:t>) oraz modulator BPSK i QPSK (</w:t>
      </w:r>
      <w:proofErr w:type="spellStart"/>
      <w:r w:rsidRPr="00BB274F">
        <w:t>Modulate.m</w:t>
      </w:r>
      <w:proofErr w:type="spellEnd"/>
      <w:r w:rsidRPr="00BB274F">
        <w:t xml:space="preserve"> uruchamiający </w:t>
      </w:r>
      <w:proofErr w:type="spellStart"/>
      <w:r w:rsidRPr="00BB274F">
        <w:t>BPSKModulator.m</w:t>
      </w:r>
      <w:proofErr w:type="spellEnd"/>
      <w:r w:rsidRPr="00BB274F">
        <w:t xml:space="preserve"> i </w:t>
      </w:r>
      <w:proofErr w:type="spellStart"/>
      <w:r w:rsidRPr="00BB274F">
        <w:t>QPSKModulator.m</w:t>
      </w:r>
      <w:proofErr w:type="spellEnd"/>
      <w:r w:rsidRPr="00BB274F">
        <w:t xml:space="preserve"> i wyświetlający wykres fali </w:t>
      </w:r>
      <w:proofErr w:type="spellStart"/>
      <w:r w:rsidRPr="00BB274F">
        <w:t>zamodulowanej</w:t>
      </w:r>
      <w:proofErr w:type="spellEnd"/>
      <w:r w:rsidRPr="00BB274F">
        <w:t>)</w:t>
      </w:r>
      <w:r w:rsidR="00603F75" w:rsidRPr="00BB274F">
        <w:t>.</w:t>
      </w:r>
    </w:p>
    <w:p w14:paraId="0510F817" w14:textId="53A6DEBF" w:rsidR="00603F75" w:rsidRPr="00BB274F" w:rsidRDefault="00603F75" w:rsidP="00603F75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II</w:t>
      </w:r>
    </w:p>
    <w:p w14:paraId="43BC3A0D" w14:textId="19F6483C" w:rsidR="00603F75" w:rsidRPr="00BB274F" w:rsidRDefault="00603F75" w:rsidP="00603F75">
      <w:pPr>
        <w:ind w:left="1440"/>
      </w:pPr>
      <w:r w:rsidRPr="00BB274F">
        <w:t>Drugim etapem było stworzenie kanałów transmitujących sygnał i wyświetlenie takich sygnałów na wykresie wskazowym.</w:t>
      </w:r>
    </w:p>
    <w:p w14:paraId="183DF466" w14:textId="44E78B2E" w:rsidR="00603F75" w:rsidRPr="00BB274F" w:rsidRDefault="00603F75" w:rsidP="00603F75">
      <w:pPr>
        <w:ind w:left="1440"/>
      </w:pPr>
      <w:r w:rsidRPr="00BB274F">
        <w:t xml:space="preserve">Aby to uzyskać stworzyliśmy funkcję </w:t>
      </w:r>
      <w:proofErr w:type="spellStart"/>
      <w:r w:rsidRPr="00BB274F">
        <w:t>TransmitSignal.m</w:t>
      </w:r>
      <w:proofErr w:type="spellEnd"/>
      <w:r w:rsidRPr="00BB274F">
        <w:t xml:space="preserve">, która uruchamiała </w:t>
      </w:r>
      <w:proofErr w:type="spellStart"/>
      <w:r w:rsidRPr="00BB274F">
        <w:t>ChannelQPSK.m</w:t>
      </w:r>
      <w:proofErr w:type="spellEnd"/>
      <w:r w:rsidRPr="00BB274F">
        <w:t xml:space="preserve"> i </w:t>
      </w:r>
      <w:proofErr w:type="spellStart"/>
      <w:r w:rsidRPr="00BB274F">
        <w:t>ChannelPSK.m</w:t>
      </w:r>
      <w:proofErr w:type="spellEnd"/>
      <w:r w:rsidRPr="00BB274F">
        <w:t xml:space="preserve"> (zmodyfikowana wersja modulatora z poprzedniego etapu generująca dodatkowo zakłócenia o zadanych parametrach), wyświetlała zmodulowany sygnał i wyświetlała wykresy wskazowe sygnału.</w:t>
      </w:r>
    </w:p>
    <w:p w14:paraId="01D34EF0" w14:textId="756E596A" w:rsidR="00603F75" w:rsidRPr="00BB274F" w:rsidRDefault="00603F75" w:rsidP="00603F75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III</w:t>
      </w:r>
    </w:p>
    <w:p w14:paraId="25692953" w14:textId="66B3401D" w:rsidR="00603F75" w:rsidRPr="00BB274F" w:rsidRDefault="00603F75" w:rsidP="00603F75">
      <w:pPr>
        <w:ind w:left="1440"/>
      </w:pPr>
      <w:r w:rsidRPr="00BB274F">
        <w:t xml:space="preserve">Trzecim etapem było uzupełnienie funkcji </w:t>
      </w:r>
      <w:proofErr w:type="spellStart"/>
      <w:r w:rsidRPr="00BB274F">
        <w:t>TransmitSignal.m</w:t>
      </w:r>
      <w:proofErr w:type="spellEnd"/>
      <w:r w:rsidRPr="00BB274F">
        <w:t xml:space="preserve"> o kolorowanie wykresów, stworzenie demodulatora, obliczenie wartości BER i napisanie funkcji generującej wykres 3D jak zmienia się BER w zależności od różnych parametrów zakłóceń.</w:t>
      </w:r>
    </w:p>
    <w:p w14:paraId="02F45D83" w14:textId="500401A0" w:rsidR="00603F75" w:rsidRPr="00BB274F" w:rsidRDefault="00603F75" w:rsidP="00603F75">
      <w:pPr>
        <w:ind w:left="1440"/>
      </w:pPr>
      <w:r w:rsidRPr="00BB274F">
        <w:t xml:space="preserve">Aby pokolorować wykresy stworzyliśmy funkcję </w:t>
      </w:r>
      <w:proofErr w:type="spellStart"/>
      <w:r w:rsidRPr="00BB274F">
        <w:t>getColors.m</w:t>
      </w:r>
      <w:proofErr w:type="spellEnd"/>
      <w:r w:rsidRPr="00BB274F">
        <w:t>, która generowała nam odpowiednie wartości kolorów.</w:t>
      </w:r>
    </w:p>
    <w:p w14:paraId="44BF255A" w14:textId="1B8D749B" w:rsidR="00603F75" w:rsidRPr="00BB274F" w:rsidRDefault="00603F75" w:rsidP="00603F75">
      <w:pPr>
        <w:ind w:left="1440"/>
      </w:pPr>
      <w:proofErr w:type="spellStart"/>
      <w:r w:rsidRPr="00BB274F">
        <w:t>Funckje</w:t>
      </w:r>
      <w:proofErr w:type="spellEnd"/>
      <w:r w:rsidRPr="00BB274F">
        <w:t xml:space="preserve"> </w:t>
      </w:r>
      <w:proofErr w:type="spellStart"/>
      <w:r w:rsidRPr="00BB274F">
        <w:t>demodulatorPSK.m</w:t>
      </w:r>
      <w:proofErr w:type="spellEnd"/>
      <w:r w:rsidRPr="00BB274F">
        <w:t xml:space="preserve"> i </w:t>
      </w:r>
      <w:proofErr w:type="spellStart"/>
      <w:r w:rsidRPr="00BB274F">
        <w:t>demodulatorQPSK.m</w:t>
      </w:r>
      <w:proofErr w:type="spellEnd"/>
      <w:r w:rsidRPr="00BB274F">
        <w:t xml:space="preserve"> to odpowiednio demodulator BPSK i QPSK.</w:t>
      </w:r>
    </w:p>
    <w:p w14:paraId="1CBF17B5" w14:textId="6280AD06" w:rsidR="00603F75" w:rsidRPr="00BB274F" w:rsidRDefault="00603F75" w:rsidP="00603F75">
      <w:pPr>
        <w:ind w:left="1440"/>
      </w:pPr>
      <w:r w:rsidRPr="00BB274F">
        <w:t xml:space="preserve">W funkcji </w:t>
      </w:r>
      <w:proofErr w:type="spellStart"/>
      <w:r w:rsidRPr="00BB274F">
        <w:t>TransmitSignal.m</w:t>
      </w:r>
      <w:proofErr w:type="spellEnd"/>
      <w:r w:rsidRPr="00BB274F">
        <w:t xml:space="preserve"> dodaliśmy możliwość wyświetlenia zdemodulowanych bitów i wartości BER dla BPSK i QPSK (za pomocą funkcji </w:t>
      </w:r>
      <w:proofErr w:type="spellStart"/>
      <w:r w:rsidRPr="00BB274F">
        <w:t>calculateBER.m</w:t>
      </w:r>
      <w:proofErr w:type="spellEnd"/>
      <w:r w:rsidRPr="00BB274F">
        <w:t>)</w:t>
      </w:r>
    </w:p>
    <w:p w14:paraId="7D7AA3BB" w14:textId="7E61541C" w:rsidR="00603F75" w:rsidRPr="00BB274F" w:rsidRDefault="00603F75" w:rsidP="00603F75">
      <w:pPr>
        <w:ind w:left="1440"/>
      </w:pPr>
      <w:r w:rsidRPr="00BB274F">
        <w:t xml:space="preserve">W </w:t>
      </w:r>
      <w:proofErr w:type="spellStart"/>
      <w:r w:rsidRPr="00BB274F">
        <w:t>Program.m</w:t>
      </w:r>
      <w:proofErr w:type="spellEnd"/>
      <w:r w:rsidRPr="00BB274F">
        <w:t xml:space="preserve"> dodaliśmy możliwość generowania wykresu 3D za pomocą funkcji Generate3DPlotOfBER.m.</w:t>
      </w:r>
    </w:p>
    <w:p w14:paraId="76E4B89E" w14:textId="70241522" w:rsidR="00603F75" w:rsidRPr="00BB274F" w:rsidRDefault="00BB274F" w:rsidP="00BB274F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IV</w:t>
      </w:r>
    </w:p>
    <w:p w14:paraId="334BB80E" w14:textId="0554D661" w:rsidR="00BB274F" w:rsidRPr="00BB274F" w:rsidRDefault="00BB274F" w:rsidP="00BB274F">
      <w:pPr>
        <w:ind w:left="1440"/>
      </w:pPr>
      <w:r w:rsidRPr="00BB274F">
        <w:t xml:space="preserve">To zadanie zostało nam zlecone przez Mgr inż. Piotra </w:t>
      </w:r>
      <w:proofErr w:type="spellStart"/>
      <w:r w:rsidRPr="00BB274F">
        <w:t>Sembereckiego</w:t>
      </w:r>
      <w:proofErr w:type="spellEnd"/>
      <w:r w:rsidRPr="00BB274F">
        <w:t>.</w:t>
      </w:r>
    </w:p>
    <w:p w14:paraId="22B0EC7B" w14:textId="73B161BD" w:rsidR="00BB274F" w:rsidRPr="00BB274F" w:rsidRDefault="00BB274F" w:rsidP="00BB274F">
      <w:pPr>
        <w:ind w:left="1440"/>
      </w:pPr>
      <w:r w:rsidRPr="00BB274F">
        <w:t xml:space="preserve">Polegało ono na stworzeniu identycznej funkcji </w:t>
      </w:r>
      <w:proofErr w:type="spellStart"/>
      <w:r w:rsidRPr="00BB274F">
        <w:t>TransmitSignal.m</w:t>
      </w:r>
      <w:proofErr w:type="spellEnd"/>
      <w:r w:rsidRPr="00BB274F">
        <w:t xml:space="preserve"> tylko, że dla modulacji 8-QAM. </w:t>
      </w:r>
    </w:p>
    <w:p w14:paraId="2E0F7268" w14:textId="642E9877" w:rsidR="00BB274F" w:rsidRPr="00BB274F" w:rsidRDefault="00BB274F" w:rsidP="00BB274F">
      <w:pPr>
        <w:ind w:left="1440"/>
      </w:pPr>
      <w:r w:rsidRPr="00BB274F">
        <w:lastRenderedPageBreak/>
        <w:t xml:space="preserve">Stworzyliśmy, więc funkcje </w:t>
      </w:r>
      <w:proofErr w:type="spellStart"/>
      <w:r w:rsidRPr="00BB274F">
        <w:t>TransmitSignalUsingQAM.m</w:t>
      </w:r>
      <w:proofErr w:type="spellEnd"/>
      <w:r w:rsidRPr="00BB274F">
        <w:t xml:space="preserve">, Channel8QAM.m, </w:t>
      </w:r>
      <w:proofErr w:type="spellStart"/>
      <w:r w:rsidRPr="00BB274F">
        <w:t>getColorsForQAM.m</w:t>
      </w:r>
      <w:proofErr w:type="spellEnd"/>
      <w:r w:rsidRPr="00BB274F">
        <w:t xml:space="preserve"> i demodulator8QAM.m, które są bezpośrednimi odpowiednikami funkcji z poprzednich etapów.</w:t>
      </w:r>
    </w:p>
    <w:p w14:paraId="6A9BEBB6" w14:textId="69ABC356" w:rsidR="00BB274F" w:rsidRPr="00BB274F" w:rsidRDefault="00BB274F" w:rsidP="00BB274F">
      <w:pPr>
        <w:pStyle w:val="Heading2"/>
        <w:numPr>
          <w:ilvl w:val="1"/>
          <w:numId w:val="3"/>
        </w:numPr>
        <w:rPr>
          <w:lang w:val="pl-PL"/>
        </w:rPr>
      </w:pPr>
      <w:r w:rsidRPr="00BB274F">
        <w:rPr>
          <w:lang w:val="pl-PL"/>
        </w:rPr>
        <w:t>Etap V</w:t>
      </w:r>
    </w:p>
    <w:p w14:paraId="7D71B20D" w14:textId="535ADDE1" w:rsidR="00BB274F" w:rsidRPr="00BB274F" w:rsidRDefault="00BB274F" w:rsidP="00BB274F">
      <w:pPr>
        <w:ind w:left="1440"/>
      </w:pPr>
      <w:r w:rsidRPr="00BB274F">
        <w:t>Ten etap polegał na zaprezentowaniu działania naszego programu w każdym aspekcie i przygotowaniu dokumentacji.</w:t>
      </w:r>
    </w:p>
    <w:p w14:paraId="3F0B93BF" w14:textId="3F6C6484" w:rsidR="00BB274F" w:rsidRDefault="00BB274F" w:rsidP="00BB274F">
      <w:pPr>
        <w:pStyle w:val="Heading1"/>
        <w:numPr>
          <w:ilvl w:val="0"/>
          <w:numId w:val="3"/>
        </w:numPr>
        <w:rPr>
          <w:lang w:val="pl-PL"/>
        </w:rPr>
      </w:pPr>
      <w:r>
        <w:rPr>
          <w:lang w:val="pl-PL"/>
        </w:rPr>
        <w:t>Program zrealizowany w trakcie projektu</w:t>
      </w:r>
    </w:p>
    <w:p w14:paraId="3C58E6E2" w14:textId="2415333B" w:rsidR="00BB274F" w:rsidRDefault="00BB274F" w:rsidP="00BB274F">
      <w:r>
        <w:t>Program, który zrealizowaliśmy w trakcie tego projektu dostępny jest pod adresem:</w:t>
      </w:r>
    </w:p>
    <w:p w14:paraId="48D9F561" w14:textId="574D28BF" w:rsidR="00793404" w:rsidRDefault="002A5CA1" w:rsidP="00BB274F">
      <w:hyperlink r:id="rId6" w:history="1">
        <w:r w:rsidR="00793404" w:rsidRPr="002B07C9">
          <w:rPr>
            <w:rStyle w:val="Hyperlink"/>
          </w:rPr>
          <w:t>https://github.com/bartoszka1996/BPSK-QBSK-8QAMModulationModel</w:t>
        </w:r>
      </w:hyperlink>
    </w:p>
    <w:p w14:paraId="7358E5A5" w14:textId="427014A8" w:rsidR="0060070E" w:rsidRDefault="00793404" w:rsidP="0060070E">
      <w:r>
        <w:t>Program udostępniony jest na licencji Open Source.</w:t>
      </w:r>
    </w:p>
    <w:p w14:paraId="4C0912E7" w14:textId="733A80C3" w:rsidR="0060070E" w:rsidRDefault="0060070E" w:rsidP="0060070E">
      <w:pPr>
        <w:pStyle w:val="Heading2"/>
        <w:numPr>
          <w:ilvl w:val="1"/>
          <w:numId w:val="3"/>
        </w:numPr>
        <w:spacing w:after="240"/>
      </w:pPr>
      <w:proofErr w:type="spellStart"/>
      <w:r>
        <w:t>Przykładowe</w:t>
      </w:r>
      <w:proofErr w:type="spellEnd"/>
      <w:r>
        <w:t xml:space="preserve"> </w:t>
      </w:r>
      <w:proofErr w:type="spellStart"/>
      <w:r>
        <w:t>zdjęcia</w:t>
      </w:r>
      <w:proofErr w:type="spellEnd"/>
      <w:r>
        <w:t xml:space="preserve"> z </w:t>
      </w:r>
      <w:proofErr w:type="spellStart"/>
      <w:r>
        <w:t>programu</w:t>
      </w:r>
      <w:proofErr w:type="spellEnd"/>
    </w:p>
    <w:p w14:paraId="266AAC9B" w14:textId="79C4D3A2" w:rsidR="0060070E" w:rsidRPr="0060070E" w:rsidRDefault="0060070E" w:rsidP="006007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A3A800" wp14:editId="5D895D15">
            <wp:extent cx="5756910" cy="5186680"/>
            <wp:effectExtent l="0" t="0" r="0" b="0"/>
            <wp:docPr id="3" name="Picture 3" descr="C:\Users\barto\AppData\Local\Microsoft\Windows\INetCache\Content.Word\scree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rto\AppData\Local\Microsoft\Windows\INetCache\Content.Word\scree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DD93" w14:textId="7F9490B2" w:rsidR="00BB274F" w:rsidRDefault="00BB274F" w:rsidP="00BB274F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lastRenderedPageBreak/>
        <w:t>Wnioski</w:t>
      </w:r>
    </w:p>
    <w:p w14:paraId="20710436" w14:textId="5CC6F6B1" w:rsidR="0060070E" w:rsidRPr="0060070E" w:rsidRDefault="0060070E" w:rsidP="0060070E">
      <w:pPr>
        <w:pStyle w:val="Heading1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 w:rsidRPr="0060070E"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t>Na podstawie wykresów BER można stwierdzić, że modulacją najbardziej odporną na zakłócenia jest BPSK. Na kolejnym miejscu można umieścić modulację QPSK, natomiast na końcu 8-QAM. Taka kolejność była bardzo prosta do przewidzenia.</w:t>
      </w:r>
    </w:p>
    <w:p w14:paraId="017FF680" w14:textId="13F2631D" w:rsidR="0060070E" w:rsidRPr="0060070E" w:rsidRDefault="0060070E" w:rsidP="0060070E">
      <w:pPr>
        <w:pStyle w:val="ListParagraph"/>
        <w:numPr>
          <w:ilvl w:val="0"/>
          <w:numId w:val="5"/>
        </w:numPr>
      </w:pPr>
      <w:r w:rsidRPr="0060070E">
        <w:t xml:space="preserve">Na podstawie informacji o trzech omawianych modulacji w przypadku zastosowania jednej fali nośnej można stwierdzić, że zastosowanie 8-QAM pozwala zwiększyć 3 krotnie </w:t>
      </w:r>
      <w:proofErr w:type="spellStart"/>
      <w:r w:rsidRPr="0060070E">
        <w:t>przesył</w:t>
      </w:r>
      <w:proofErr w:type="spellEnd"/>
      <w:r w:rsidRPr="0060070E">
        <w:t xml:space="preserve"> informacji przez kanał transmisyjny w porównaniu do modulacji BPSK, natomiast zastosowanie modulacji QPSK pozwala na 2 krotne zwiększenie </w:t>
      </w:r>
      <w:proofErr w:type="spellStart"/>
      <w:r w:rsidRPr="0060070E">
        <w:t>przesyłu</w:t>
      </w:r>
      <w:proofErr w:type="spellEnd"/>
      <w:r w:rsidRPr="0060070E">
        <w:t xml:space="preserve"> informacji w porównaniu do BPSK</w:t>
      </w:r>
      <w:r>
        <w:t>.</w:t>
      </w:r>
    </w:p>
    <w:p w14:paraId="7C91EA08" w14:textId="0743D6B0" w:rsidR="00BB274F" w:rsidRPr="00BB274F" w:rsidRDefault="00BB274F" w:rsidP="00BB274F">
      <w:pPr>
        <w:pStyle w:val="Heading1"/>
        <w:numPr>
          <w:ilvl w:val="0"/>
          <w:numId w:val="3"/>
        </w:numPr>
        <w:rPr>
          <w:lang w:val="pl-PL"/>
        </w:rPr>
      </w:pPr>
      <w:r w:rsidRPr="00BB274F">
        <w:rPr>
          <w:lang w:val="pl-PL"/>
        </w:rPr>
        <w:t>Bibliografia</w:t>
      </w:r>
    </w:p>
    <w:p w14:paraId="508FE186" w14:textId="11346C99" w:rsidR="00BB274F" w:rsidRPr="00BB274F" w:rsidRDefault="002A5CA1" w:rsidP="00BB274F">
      <w:pPr>
        <w:pStyle w:val="ListParagraph"/>
        <w:numPr>
          <w:ilvl w:val="0"/>
          <w:numId w:val="4"/>
        </w:numPr>
      </w:pPr>
      <w:hyperlink r:id="rId8" w:history="1">
        <w:r w:rsidR="00BB274F" w:rsidRPr="00BB274F">
          <w:rPr>
            <w:rStyle w:val="Hyperlink"/>
          </w:rPr>
          <w:t>https://en.wikipedia.org/wiki/Phase-shift_keying</w:t>
        </w:r>
      </w:hyperlink>
    </w:p>
    <w:p w14:paraId="2052647A" w14:textId="27AD50CD" w:rsidR="00BB274F" w:rsidRPr="00BB274F" w:rsidRDefault="002A5CA1" w:rsidP="00BB274F">
      <w:pPr>
        <w:pStyle w:val="ListParagraph"/>
        <w:numPr>
          <w:ilvl w:val="0"/>
          <w:numId w:val="4"/>
        </w:numPr>
      </w:pPr>
      <w:hyperlink r:id="rId9" w:history="1">
        <w:r w:rsidR="00BB274F" w:rsidRPr="00BB274F">
          <w:rPr>
            <w:rStyle w:val="Hyperlink"/>
          </w:rPr>
          <w:t>https://pl.wikipedia.org/wiki/Phase_Shift_Keying</w:t>
        </w:r>
      </w:hyperlink>
    </w:p>
    <w:p w14:paraId="69EC7377" w14:textId="5F287408" w:rsidR="00BB274F" w:rsidRPr="00BB274F" w:rsidRDefault="002A5CA1" w:rsidP="00BB274F">
      <w:pPr>
        <w:pStyle w:val="ListParagraph"/>
        <w:numPr>
          <w:ilvl w:val="0"/>
          <w:numId w:val="4"/>
        </w:numPr>
      </w:pPr>
      <w:hyperlink r:id="rId10" w:history="1">
        <w:r w:rsidR="00BB274F" w:rsidRPr="00BB274F">
          <w:rPr>
            <w:rStyle w:val="Hyperlink"/>
          </w:rPr>
          <w:t>https://pl.wikipedia.org/wiki/BPSK</w:t>
        </w:r>
      </w:hyperlink>
    </w:p>
    <w:p w14:paraId="54CD1236" w14:textId="4E6354FA" w:rsidR="00BB274F" w:rsidRPr="00BB274F" w:rsidRDefault="002A5CA1" w:rsidP="00BB274F">
      <w:pPr>
        <w:pStyle w:val="ListParagraph"/>
        <w:numPr>
          <w:ilvl w:val="0"/>
          <w:numId w:val="4"/>
        </w:numPr>
      </w:pPr>
      <w:hyperlink r:id="rId11" w:history="1">
        <w:r w:rsidR="00BB274F" w:rsidRPr="00BB274F">
          <w:rPr>
            <w:rStyle w:val="Hyperlink"/>
          </w:rPr>
          <w:t>https://pl.wikipedia.org/wiki/Modulacja_QPSK</w:t>
        </w:r>
      </w:hyperlink>
    </w:p>
    <w:p w14:paraId="62F0F3A1" w14:textId="30558327" w:rsidR="00BB274F" w:rsidRPr="00BB274F" w:rsidRDefault="002A5CA1" w:rsidP="00BB274F">
      <w:pPr>
        <w:pStyle w:val="ListParagraph"/>
        <w:numPr>
          <w:ilvl w:val="0"/>
          <w:numId w:val="4"/>
        </w:numPr>
      </w:pPr>
      <w:hyperlink r:id="rId12" w:history="1">
        <w:r w:rsidR="00BB274F" w:rsidRPr="00BB274F">
          <w:rPr>
            <w:rStyle w:val="Hyperlink"/>
          </w:rPr>
          <w:t>https://pl.wikipedia.org/wiki/Modulacja_QAM</w:t>
        </w:r>
      </w:hyperlink>
    </w:p>
    <w:p w14:paraId="689E7D7F" w14:textId="315E3A3F" w:rsidR="00BB274F" w:rsidRPr="00BB274F" w:rsidRDefault="002A5CA1" w:rsidP="00BB274F">
      <w:pPr>
        <w:pStyle w:val="ListParagraph"/>
        <w:numPr>
          <w:ilvl w:val="0"/>
          <w:numId w:val="4"/>
        </w:numPr>
      </w:pPr>
      <w:hyperlink r:id="rId13" w:history="1">
        <w:r w:rsidR="00BB274F" w:rsidRPr="00BB274F">
          <w:rPr>
            <w:rStyle w:val="Hyperlink"/>
          </w:rPr>
          <w:t>https://en.wikipedia.org/wiki/Quadrature_amplitude_modulation</w:t>
        </w:r>
      </w:hyperlink>
    </w:p>
    <w:p w14:paraId="54873178" w14:textId="0854CE0C" w:rsidR="00BB274F" w:rsidRPr="00BB274F" w:rsidRDefault="002A5CA1" w:rsidP="00BB274F">
      <w:pPr>
        <w:pStyle w:val="ListParagraph"/>
        <w:numPr>
          <w:ilvl w:val="0"/>
          <w:numId w:val="4"/>
        </w:numPr>
      </w:pPr>
      <w:hyperlink r:id="rId14" w:history="1">
        <w:r w:rsidR="00BB274F" w:rsidRPr="00BB274F">
          <w:rPr>
            <w:rStyle w:val="Hyperlink"/>
          </w:rPr>
          <w:t>https://www.mathworks.com/help/pdf_doc/matlab/getstart.pdf</w:t>
        </w:r>
      </w:hyperlink>
    </w:p>
    <w:p w14:paraId="21096267" w14:textId="07048039" w:rsidR="00BB274F" w:rsidRPr="00BB274F" w:rsidRDefault="002A5CA1" w:rsidP="00BB274F">
      <w:pPr>
        <w:pStyle w:val="ListParagraph"/>
        <w:numPr>
          <w:ilvl w:val="0"/>
          <w:numId w:val="4"/>
        </w:numPr>
      </w:pPr>
      <w:hyperlink r:id="rId15" w:history="1">
        <w:r w:rsidR="00BB274F" w:rsidRPr="00BB274F">
          <w:rPr>
            <w:rStyle w:val="Hyperlink"/>
          </w:rPr>
          <w:t>https://www.mathworks.com/help/matlab/index.html</w:t>
        </w:r>
      </w:hyperlink>
    </w:p>
    <w:p w14:paraId="408C9062" w14:textId="1C310ACE" w:rsidR="00BB274F" w:rsidRPr="00BB274F" w:rsidRDefault="00BB274F" w:rsidP="00BB274F">
      <w:pPr>
        <w:pStyle w:val="ListParagraph"/>
        <w:numPr>
          <w:ilvl w:val="0"/>
          <w:numId w:val="4"/>
        </w:numPr>
      </w:pPr>
      <w:r w:rsidRPr="00BB274F">
        <w:t xml:space="preserve">Różne fora i portale </w:t>
      </w:r>
      <w:r>
        <w:t xml:space="preserve">z pomocą do programu </w:t>
      </w:r>
      <w:proofErr w:type="spellStart"/>
      <w:r>
        <w:t>matlab</w:t>
      </w:r>
      <w:proofErr w:type="spellEnd"/>
      <w:r>
        <w:t xml:space="preserve"> (jak np. stackoverflow.com)</w:t>
      </w:r>
    </w:p>
    <w:sectPr w:rsidR="00BB274F" w:rsidRPr="00BB2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7C43"/>
    <w:multiLevelType w:val="hybridMultilevel"/>
    <w:tmpl w:val="F872BE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E1678"/>
    <w:multiLevelType w:val="hybridMultilevel"/>
    <w:tmpl w:val="FAF2A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33FD2"/>
    <w:multiLevelType w:val="hybridMultilevel"/>
    <w:tmpl w:val="1F36A6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E781FCC"/>
    <w:multiLevelType w:val="hybridMultilevel"/>
    <w:tmpl w:val="2CE473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413AC"/>
    <w:multiLevelType w:val="hybridMultilevel"/>
    <w:tmpl w:val="E7FEA5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E4"/>
    <w:rsid w:val="00047AB8"/>
    <w:rsid w:val="002B140F"/>
    <w:rsid w:val="00412B5F"/>
    <w:rsid w:val="00515823"/>
    <w:rsid w:val="0060070E"/>
    <w:rsid w:val="00603F75"/>
    <w:rsid w:val="00706947"/>
    <w:rsid w:val="00793404"/>
    <w:rsid w:val="007F0BCD"/>
    <w:rsid w:val="00800C6F"/>
    <w:rsid w:val="00A84A7C"/>
    <w:rsid w:val="00BB274F"/>
    <w:rsid w:val="00C978DE"/>
    <w:rsid w:val="00D014E4"/>
    <w:rsid w:val="00D6302F"/>
    <w:rsid w:val="00DD7ACB"/>
    <w:rsid w:val="00E557F2"/>
    <w:rsid w:val="00E93754"/>
    <w:rsid w:val="00F6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5610BE1"/>
  <w15:chartTrackingRefBased/>
  <w15:docId w15:val="{8AAEF6E0-FD32-46B5-8A3E-8E1981C4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6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F668E2"/>
  </w:style>
  <w:style w:type="character" w:styleId="Hyperlink">
    <w:name w:val="Hyperlink"/>
    <w:basedOn w:val="DefaultParagraphFont"/>
    <w:uiPriority w:val="99"/>
    <w:unhideWhenUsed/>
    <w:rsid w:val="00F668E2"/>
    <w:rPr>
      <w:color w:val="0000FF"/>
      <w:u w:val="single"/>
    </w:rPr>
  </w:style>
  <w:style w:type="paragraph" w:styleId="NoSpacing">
    <w:name w:val="No Spacing"/>
    <w:uiPriority w:val="1"/>
    <w:qFormat/>
    <w:rsid w:val="002B14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0B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F0BC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F0B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F0B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BB274F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934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4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4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4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4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ase-shift_keying" TargetMode="External"/><Relationship Id="rId13" Type="http://schemas.openxmlformats.org/officeDocument/2006/relationships/hyperlink" Target="https://en.wikipedia.org/wiki/Quadrature_amplitude_modul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l.wikipedia.org/wiki/Modulacja_Q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rtoszka1996/BPSK-QBSK-8QAMModulationModel" TargetMode="External"/><Relationship Id="rId11" Type="http://schemas.openxmlformats.org/officeDocument/2006/relationships/hyperlink" Target="https://pl.wikipedia.org/wiki/Modulacja_QPS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mathworks.com/help/matlab/index.html" TargetMode="External"/><Relationship Id="rId10" Type="http://schemas.openxmlformats.org/officeDocument/2006/relationships/hyperlink" Target="https://pl.wikipedia.org/wiki/BP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Phase_Shift_Keying" TargetMode="External"/><Relationship Id="rId14" Type="http://schemas.openxmlformats.org/officeDocument/2006/relationships/hyperlink" Target="https://www.mathworks.com/help/pdf_doc/matlab/getstart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1100</Words>
  <Characters>6273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Siusta</dc:creator>
  <cp:keywords/>
  <dc:description/>
  <cp:lastModifiedBy>Bartosz Rodziewicz</cp:lastModifiedBy>
  <cp:revision>2</cp:revision>
  <cp:lastPrinted>2017-06-18T23:12:00Z</cp:lastPrinted>
  <dcterms:created xsi:type="dcterms:W3CDTF">2017-06-18T23:12:00Z</dcterms:created>
  <dcterms:modified xsi:type="dcterms:W3CDTF">2017-06-18T23:12:00Z</dcterms:modified>
</cp:coreProperties>
</file>