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pc0io5obrhu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10 — Complete Brand Guidelines Structure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module defines the structure of the final brand guidelines document for INOVAQO.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brand guidelines should not become a heavy decorative PDF that nobody uses. They should become a </w:t>
      </w:r>
      <w:r w:rsidDel="00000000" w:rsidR="00000000" w:rsidRPr="00000000">
        <w:rPr>
          <w:b w:val="1"/>
          <w:bCs w:val="1"/>
          <w:rtl w:val="0"/>
        </w:rPr>
        <w:t xml:space="preserve">working system</w:t>
      </w:r>
      <w:r w:rsidDel="00000000" w:rsidR="00000000" w:rsidRPr="00000000">
        <w:rPr>
          <w:rtl w:val="0"/>
        </w:rPr>
        <w:t xml:space="preserve"> for designers, developers, marketers, sales teams, and future collaborators.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goal: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Make INOVAQO easy to recognize, easy to apply, and hard to dilute.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r80t46x4dek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Brand guideline purpose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INOVAQO brand guidelines should help the team stay consistent across:</w:t>
      </w:r>
    </w:p>
    <w:p w:rsidR="00000000" w:rsidDel="00000000" w:rsidP="00000000" w:rsidRDefault="00000000" w:rsidRPr="00000000" w14:paraId="00000009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website</w:t>
      </w:r>
    </w:p>
    <w:p w:rsidR="00000000" w:rsidDel="00000000" w:rsidP="00000000" w:rsidRDefault="00000000" w:rsidRPr="00000000" w14:paraId="0000000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landing pages</w:t>
      </w:r>
    </w:p>
    <w:p w:rsidR="00000000" w:rsidDel="00000000" w:rsidP="00000000" w:rsidRDefault="00000000" w:rsidRPr="00000000" w14:paraId="0000000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ads</w:t>
      </w:r>
    </w:p>
    <w:p w:rsidR="00000000" w:rsidDel="00000000" w:rsidP="00000000" w:rsidRDefault="00000000" w:rsidRPr="00000000" w14:paraId="0000000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LinkedIn</w:t>
      </w:r>
    </w:p>
    <w:p w:rsidR="00000000" w:rsidDel="00000000" w:rsidP="00000000" w:rsidRDefault="00000000" w:rsidRPr="00000000" w14:paraId="0000000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pitch decks</w:t>
      </w:r>
    </w:p>
    <w:p w:rsidR="00000000" w:rsidDel="00000000" w:rsidP="00000000" w:rsidRDefault="00000000" w:rsidRPr="00000000" w14:paraId="0000000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proposals</w:t>
      </w:r>
    </w:p>
    <w:p w:rsidR="00000000" w:rsidDel="00000000" w:rsidP="00000000" w:rsidRDefault="00000000" w:rsidRPr="00000000" w14:paraId="0000000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UI</w:t>
      </w:r>
    </w:p>
    <w:p w:rsidR="00000000" w:rsidDel="00000000" w:rsidP="00000000" w:rsidRDefault="00000000" w:rsidRPr="00000000" w14:paraId="0000001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 studies</w:t>
      </w:r>
    </w:p>
    <w:p w:rsidR="00000000" w:rsidDel="00000000" w:rsidP="00000000" w:rsidRDefault="00000000" w:rsidRPr="00000000" w14:paraId="0000001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documents</w:t>
      </w:r>
    </w:p>
    <w:p w:rsidR="00000000" w:rsidDel="00000000" w:rsidP="00000000" w:rsidRDefault="00000000" w:rsidRPr="00000000" w14:paraId="0000001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documents</w:t>
      </w:r>
    </w:p>
    <w:p w:rsidR="00000000" w:rsidDel="00000000" w:rsidP="00000000" w:rsidRDefault="00000000" w:rsidRPr="00000000" w14:paraId="0000001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motion graphics</w:t>
      </w:r>
    </w:p>
    <w:p w:rsidR="00000000" w:rsidDel="00000000" w:rsidP="00000000" w:rsidRDefault="00000000" w:rsidRPr="00000000" w14:paraId="00000014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campaigns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guidelines should answer:</w:t>
      </w:r>
    </w:p>
    <w:p w:rsidR="00000000" w:rsidDel="00000000" w:rsidP="00000000" w:rsidRDefault="00000000" w:rsidRPr="00000000" w14:paraId="0000001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does INOVAQO stand for?</w:t>
      </w:r>
    </w:p>
    <w:p w:rsidR="00000000" w:rsidDel="00000000" w:rsidP="00000000" w:rsidRDefault="00000000" w:rsidRPr="00000000" w14:paraId="0000001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should it sound?</w:t>
      </w:r>
    </w:p>
    <w:p w:rsidR="00000000" w:rsidDel="00000000" w:rsidP="00000000" w:rsidRDefault="00000000" w:rsidRPr="00000000" w14:paraId="0000001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should it look?</w:t>
      </w:r>
    </w:p>
    <w:p w:rsidR="00000000" w:rsidDel="00000000" w:rsidP="00000000" w:rsidRDefault="00000000" w:rsidRPr="00000000" w14:paraId="0000001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should it move?</w:t>
      </w:r>
    </w:p>
    <w:p w:rsidR="00000000" w:rsidDel="00000000" w:rsidP="00000000" w:rsidRDefault="00000000" w:rsidRPr="00000000" w14:paraId="0000001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should it sell?</w:t>
      </w:r>
    </w:p>
    <w:p w:rsidR="00000000" w:rsidDel="00000000" w:rsidP="00000000" w:rsidRDefault="00000000" w:rsidRPr="00000000" w14:paraId="0000001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should it show up across real touchpoints?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68r6sfadomn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Recommended brand guideline structure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gozaym8w2x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01 — Brand Strategy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explains the business logic behind the brand.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kwrk9wfhsp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Brand positioning</w:t>
      </w:r>
    </w:p>
    <w:p w:rsidR="00000000" w:rsidDel="00000000" w:rsidP="00000000" w:rsidRDefault="00000000" w:rsidRPr="00000000" w14:paraId="0000002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INOVAQO is an AI-native product engineering partner that helps founders and businesses turn bold ideas into scalable digital products through strategy, AI, cloud, and reliable execution.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0h7trfqnfg1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Brand idea</w:t>
      </w:r>
    </w:p>
    <w:p w:rsidR="00000000" w:rsidDel="00000000" w:rsidP="00000000" w:rsidRDefault="00000000" w:rsidRPr="00000000" w14:paraId="0000002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Controlled Velocity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lrin4ivune6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Tagline</w:t>
      </w:r>
    </w:p>
    <w:p w:rsidR="00000000" w:rsidDel="00000000" w:rsidP="00000000" w:rsidRDefault="00000000" w:rsidRPr="00000000" w14:paraId="0000002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Move fast. Build clear. Scale right.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kzaan9a758c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Brand promise</w:t>
      </w:r>
    </w:p>
    <w:p w:rsidR="00000000" w:rsidDel="00000000" w:rsidP="00000000" w:rsidRDefault="00000000" w:rsidRPr="00000000" w14:paraId="0000002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From bold concept to dependable product — built fast, built clear, built to scale.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n23h0xomk2z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Audience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Primary:</w:t>
      </w:r>
    </w:p>
    <w:p w:rsidR="00000000" w:rsidDel="00000000" w:rsidP="00000000" w:rsidRDefault="00000000" w:rsidRPr="00000000" w14:paraId="0000002B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startup founders</w:t>
      </w:r>
    </w:p>
    <w:p w:rsidR="00000000" w:rsidDel="00000000" w:rsidP="00000000" w:rsidRDefault="00000000" w:rsidRPr="00000000" w14:paraId="0000002C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owners</w:t>
      </w:r>
    </w:p>
    <w:p w:rsidR="00000000" w:rsidDel="00000000" w:rsidP="00000000" w:rsidRDefault="00000000" w:rsidRPr="00000000" w14:paraId="0000002D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product founders</w:t>
      </w:r>
    </w:p>
    <w:p w:rsidR="00000000" w:rsidDel="00000000" w:rsidP="00000000" w:rsidRDefault="00000000" w:rsidRPr="00000000" w14:paraId="0000002E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businesses building new AI-powered products</w:t>
      </w:r>
    </w:p>
    <w:p w:rsidR="00000000" w:rsidDel="00000000" w:rsidP="00000000" w:rsidRDefault="00000000" w:rsidRPr="00000000" w14:paraId="0000002F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clients across USA, Europe, Middle East, and growth markets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lgh56ycs4yg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Audience fear</w:t>
      </w:r>
    </w:p>
    <w:p w:rsidR="00000000" w:rsidDel="00000000" w:rsidP="00000000" w:rsidRDefault="00000000" w:rsidRPr="00000000" w14:paraId="0000003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“Can I trust this team with my idea, budget, timeline, and business outcome?”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x84grcridn2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Brand role</w:t>
      </w:r>
    </w:p>
    <w:p w:rsidR="00000000" w:rsidDel="00000000" w:rsidP="00000000" w:rsidRDefault="00000000" w:rsidRPr="00000000" w14:paraId="0000003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INOVAQO reduces uncertainty by turning unclear product ideas into clear, buildable, scalable systems.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gnzxhy11l6x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02 — Brand Personality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protects the emotional tone.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mz6vfwdyhhu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INOVAQO should feel:</w:t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bold</w:t>
      </w:r>
    </w:p>
    <w:p w:rsidR="00000000" w:rsidDel="00000000" w:rsidP="00000000" w:rsidRDefault="00000000" w:rsidRPr="00000000" w14:paraId="0000003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intelligent</w:t>
      </w:r>
    </w:p>
    <w:p w:rsidR="00000000" w:rsidDel="00000000" w:rsidP="00000000" w:rsidRDefault="00000000" w:rsidRPr="00000000" w14:paraId="0000003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energetic</w:t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futuristic</w:t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</w:t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reliable</w:t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startup-native</w:t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technically sharp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sy7iu319hmi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INOVAQO should never feel:</w:t>
      </w:r>
    </w:p>
    <w:p w:rsidR="00000000" w:rsidDel="00000000" w:rsidP="00000000" w:rsidRDefault="00000000" w:rsidRPr="00000000" w14:paraId="00000041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generic</w:t>
      </w:r>
    </w:p>
    <w:p w:rsidR="00000000" w:rsidDel="00000000" w:rsidP="00000000" w:rsidRDefault="00000000" w:rsidRPr="00000000" w14:paraId="00000042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cheap</w:t>
      </w:r>
    </w:p>
    <w:p w:rsidR="00000000" w:rsidDel="00000000" w:rsidP="00000000" w:rsidRDefault="00000000" w:rsidRPr="00000000" w14:paraId="00000043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cold</w:t>
      </w:r>
    </w:p>
    <w:p w:rsidR="00000000" w:rsidDel="00000000" w:rsidP="00000000" w:rsidRDefault="00000000" w:rsidRPr="00000000" w14:paraId="00000044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complicated</w:t>
      </w:r>
    </w:p>
    <w:p w:rsidR="00000000" w:rsidDel="00000000" w:rsidP="00000000" w:rsidRDefault="00000000" w:rsidRPr="00000000" w14:paraId="00000045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overly corporate</w:t>
      </w:r>
    </w:p>
    <w:p w:rsidR="00000000" w:rsidDel="00000000" w:rsidP="00000000" w:rsidRDefault="00000000" w:rsidRPr="00000000" w14:paraId="00000046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childish</w:t>
      </w:r>
    </w:p>
    <w:p w:rsidR="00000000" w:rsidDel="00000000" w:rsidP="00000000" w:rsidRDefault="00000000" w:rsidRPr="00000000" w14:paraId="00000047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overdesigned</w:t>
      </w:r>
    </w:p>
    <w:p w:rsidR="00000000" w:rsidDel="00000000" w:rsidP="00000000" w:rsidRDefault="00000000" w:rsidRPr="00000000" w14:paraId="00000048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AI-template-like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jvi3wfx4nol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First impression goal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Visitors should feel:</w:t>
      </w:r>
    </w:p>
    <w:p w:rsidR="00000000" w:rsidDel="00000000" w:rsidP="00000000" w:rsidRDefault="00000000" w:rsidRPr="00000000" w14:paraId="0000004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“This feels sharp, modern, safe, and capable. They understand how to turn AI ideas into real products.”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10qstmfnx2m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03 — Messaging System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keeps language consistent.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p4uv63srjgk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 headline</w:t>
      </w:r>
    </w:p>
    <w:p w:rsidR="00000000" w:rsidDel="00000000" w:rsidP="00000000" w:rsidRDefault="00000000" w:rsidRPr="00000000" w14:paraId="0000005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AI product engineering for bold ideas that need to scale.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oiq7m7u5z36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One-liner</w:t>
      </w:r>
    </w:p>
    <w:p w:rsidR="00000000" w:rsidDel="00000000" w:rsidP="00000000" w:rsidRDefault="00000000" w:rsidRPr="00000000" w14:paraId="0000005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INOVAQO helps founders and businesses turn AI-powered ideas into scalable digital products through strategy, product engineering, and cloud-native execution.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7u5riyhl73e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UVP</w:t>
      </w:r>
    </w:p>
    <w:p w:rsidR="00000000" w:rsidDel="00000000" w:rsidP="00000000" w:rsidRDefault="00000000" w:rsidRPr="00000000" w14:paraId="0000005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For founders and businesses building AI-powered products, INOVAQO turns bold concepts into scalable software through AI expertise, product strategy, and cloud-native engineering — so they can launch faster, reduce technical risk, and build products people can trust.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yaag9gwfw4l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Messaging pillars</w:t>
      </w:r>
    </w:p>
    <w:p w:rsidR="00000000" w:rsidDel="00000000" w:rsidP="00000000" w:rsidRDefault="00000000" w:rsidRPr="00000000" w14:paraId="00000056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From concept to product</w:t>
      </w:r>
    </w:p>
    <w:p w:rsidR="00000000" w:rsidDel="00000000" w:rsidP="00000000" w:rsidRDefault="00000000" w:rsidRPr="00000000" w14:paraId="0000005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that creates real value</w:t>
      </w:r>
    </w:p>
    <w:p w:rsidR="00000000" w:rsidDel="00000000" w:rsidP="00000000" w:rsidRDefault="00000000" w:rsidRPr="00000000" w14:paraId="0000005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Speed without chaos</w:t>
      </w:r>
    </w:p>
    <w:p w:rsidR="00000000" w:rsidDel="00000000" w:rsidP="00000000" w:rsidRDefault="00000000" w:rsidRPr="00000000" w14:paraId="0000005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Cloud-native scalability</w:t>
      </w:r>
    </w:p>
    <w:p w:rsidR="00000000" w:rsidDel="00000000" w:rsidP="00000000" w:rsidRDefault="00000000" w:rsidRPr="00000000" w14:paraId="0000005A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black-box delivery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8wqp3v4j152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Words to own</w:t>
      </w:r>
    </w:p>
    <w:p w:rsidR="00000000" w:rsidDel="00000000" w:rsidP="00000000" w:rsidRDefault="00000000" w:rsidRPr="00000000" w14:paraId="0000005C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product engineering</w:t>
      </w:r>
    </w:p>
    <w:p w:rsidR="00000000" w:rsidDel="00000000" w:rsidP="00000000" w:rsidRDefault="00000000" w:rsidRPr="00000000" w14:paraId="0000005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controlled velocity</w:t>
      </w:r>
    </w:p>
    <w:p w:rsidR="00000000" w:rsidDel="00000000" w:rsidP="00000000" w:rsidRDefault="00000000" w:rsidRPr="00000000" w14:paraId="0000005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concept to scalable product</w:t>
      </w:r>
    </w:p>
    <w:p w:rsidR="00000000" w:rsidDel="00000000" w:rsidP="00000000" w:rsidRDefault="00000000" w:rsidRPr="00000000" w14:paraId="0000005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speed without chaos</w:t>
      </w:r>
    </w:p>
    <w:p w:rsidR="00000000" w:rsidDel="00000000" w:rsidP="00000000" w:rsidRDefault="00000000" w:rsidRPr="00000000" w14:paraId="0000006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cloud-native execution</w:t>
      </w:r>
    </w:p>
    <w:p w:rsidR="00000000" w:rsidDel="00000000" w:rsidP="00000000" w:rsidRDefault="00000000" w:rsidRPr="00000000" w14:paraId="0000006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black-box delivery</w:t>
      </w:r>
    </w:p>
    <w:p w:rsidR="00000000" w:rsidDel="00000000" w:rsidP="00000000" w:rsidRDefault="00000000" w:rsidRPr="00000000" w14:paraId="0000006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clarity before code</w:t>
      </w:r>
    </w:p>
    <w:p w:rsidR="00000000" w:rsidDel="00000000" w:rsidP="00000000" w:rsidRDefault="00000000" w:rsidRPr="00000000" w14:paraId="00000063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 fast, build clear, scale right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qrnzxwewx3z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Words to avoid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weak phrases like: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innovative solutions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transformation partner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high-quality services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trusted technology partner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cutting-edge solutions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passionate team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end-to-end software services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 help businesses grow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too generic and widely used.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pceu0kzu1oq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04 — Logo System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defines the identity mark.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l6i7rm6df0b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Recommended logo direction</w:t>
      </w:r>
    </w:p>
    <w:p w:rsidR="00000000" w:rsidDel="00000000" w:rsidP="00000000" w:rsidRDefault="00000000" w:rsidRPr="00000000" w14:paraId="0000007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Custom INOVAQO wordmark + Q-Core symbol.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exwqvgkc6t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Logo assets to create</w:t>
      </w:r>
    </w:p>
    <w:p w:rsidR="00000000" w:rsidDel="00000000" w:rsidP="00000000" w:rsidRDefault="00000000" w:rsidRPr="00000000" w14:paraId="00000075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Primary wordmark</w:t>
      </w:r>
    </w:p>
    <w:p w:rsidR="00000000" w:rsidDel="00000000" w:rsidP="00000000" w:rsidRDefault="00000000" w:rsidRPr="00000000" w14:paraId="00000076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Q-Core symbol</w:t>
      </w:r>
    </w:p>
    <w:p w:rsidR="00000000" w:rsidDel="00000000" w:rsidP="00000000" w:rsidRDefault="00000000" w:rsidRPr="00000000" w14:paraId="00000077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Horizontal lockup</w:t>
      </w:r>
    </w:p>
    <w:p w:rsidR="00000000" w:rsidDel="00000000" w:rsidP="00000000" w:rsidRDefault="00000000" w:rsidRPr="00000000" w14:paraId="00000078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Stacked lockup</w:t>
      </w:r>
    </w:p>
    <w:p w:rsidR="00000000" w:rsidDel="00000000" w:rsidP="00000000" w:rsidRDefault="00000000" w:rsidRPr="00000000" w14:paraId="00000079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One-color logo</w:t>
      </w:r>
    </w:p>
    <w:p w:rsidR="00000000" w:rsidDel="00000000" w:rsidP="00000000" w:rsidRDefault="00000000" w:rsidRPr="00000000" w14:paraId="0000007A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Reversed logo</w:t>
      </w:r>
    </w:p>
    <w:p w:rsidR="00000000" w:rsidDel="00000000" w:rsidP="00000000" w:rsidRDefault="00000000" w:rsidRPr="00000000" w14:paraId="0000007B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Favicon</w:t>
      </w:r>
    </w:p>
    <w:p w:rsidR="00000000" w:rsidDel="00000000" w:rsidP="00000000" w:rsidRDefault="00000000" w:rsidRPr="00000000" w14:paraId="0000007C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App/social icon</w:t>
      </w:r>
    </w:p>
    <w:p w:rsidR="00000000" w:rsidDel="00000000" w:rsidP="00000000" w:rsidRDefault="00000000" w:rsidRPr="00000000" w14:paraId="0000007D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Motion logo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vyrecqqytdj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Logo logic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Q-Core should represent:</w:t>
      </w:r>
    </w:p>
    <w:p w:rsidR="00000000" w:rsidDel="00000000" w:rsidP="00000000" w:rsidRDefault="00000000" w:rsidRPr="00000000" w14:paraId="00000080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core</w:t>
      </w:r>
    </w:p>
    <w:p w:rsidR="00000000" w:rsidDel="00000000" w:rsidP="00000000" w:rsidRDefault="00000000" w:rsidRPr="00000000" w14:paraId="0000008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intelligence loop</w:t>
      </w:r>
    </w:p>
    <w:p w:rsidR="00000000" w:rsidDel="00000000" w:rsidP="00000000" w:rsidRDefault="00000000" w:rsidRPr="00000000" w14:paraId="0000008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</w:t>
      </w:r>
    </w:p>
    <w:p w:rsidR="00000000" w:rsidDel="00000000" w:rsidP="00000000" w:rsidRDefault="00000000" w:rsidRPr="00000000" w14:paraId="0000008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</w:t>
      </w:r>
    </w:p>
    <w:p w:rsidR="00000000" w:rsidDel="00000000" w:rsidP="00000000" w:rsidRDefault="00000000" w:rsidRPr="00000000" w14:paraId="0000008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signal movement</w:t>
      </w:r>
    </w:p>
    <w:p w:rsidR="00000000" w:rsidDel="00000000" w:rsidP="00000000" w:rsidRDefault="00000000" w:rsidRPr="00000000" w14:paraId="00000085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concept-to-scale system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ghz4st97haj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Logo usage rules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primary wordmark for:</w:t>
      </w:r>
    </w:p>
    <w:p w:rsidR="00000000" w:rsidDel="00000000" w:rsidP="00000000" w:rsidRDefault="00000000" w:rsidRPr="00000000" w14:paraId="00000088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website header</w:t>
      </w:r>
    </w:p>
    <w:p w:rsidR="00000000" w:rsidDel="00000000" w:rsidP="00000000" w:rsidRDefault="00000000" w:rsidRPr="00000000" w14:paraId="0000008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proposals</w:t>
      </w:r>
    </w:p>
    <w:p w:rsidR="00000000" w:rsidDel="00000000" w:rsidP="00000000" w:rsidRDefault="00000000" w:rsidRPr="00000000" w14:paraId="0000008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pitch decks</w:t>
      </w:r>
    </w:p>
    <w:p w:rsidR="00000000" w:rsidDel="00000000" w:rsidP="00000000" w:rsidRDefault="00000000" w:rsidRPr="00000000" w14:paraId="0000008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covers</w:t>
      </w:r>
    </w:p>
    <w:p w:rsidR="00000000" w:rsidDel="00000000" w:rsidP="00000000" w:rsidRDefault="00000000" w:rsidRPr="00000000" w14:paraId="0000008C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official documents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Q-Core symbol for:</w:t>
      </w:r>
    </w:p>
    <w:p w:rsidR="00000000" w:rsidDel="00000000" w:rsidP="00000000" w:rsidRDefault="00000000" w:rsidRPr="00000000" w14:paraId="0000008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favicon</w:t>
      </w:r>
    </w:p>
    <w:p w:rsidR="00000000" w:rsidDel="00000000" w:rsidP="00000000" w:rsidRDefault="00000000" w:rsidRPr="00000000" w14:paraId="0000008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profile</w:t>
      </w:r>
    </w:p>
    <w:p w:rsidR="00000000" w:rsidDel="00000000" w:rsidP="00000000" w:rsidRDefault="00000000" w:rsidRPr="00000000" w14:paraId="0000009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UI</w:t>
      </w:r>
    </w:p>
    <w:p w:rsidR="00000000" w:rsidDel="00000000" w:rsidP="00000000" w:rsidRDefault="00000000" w:rsidRPr="00000000" w14:paraId="0000009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loader</w:t>
      </w:r>
    </w:p>
    <w:p w:rsidR="00000000" w:rsidDel="00000000" w:rsidP="00000000" w:rsidRDefault="00000000" w:rsidRPr="00000000" w14:paraId="0000009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watermarks</w:t>
      </w:r>
    </w:p>
    <w:p w:rsidR="00000000" w:rsidDel="00000000" w:rsidP="00000000" w:rsidRDefault="00000000" w:rsidRPr="00000000" w14:paraId="00000093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 spaces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z0fj8mmmrk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Logo don’ts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not:</w:t>
      </w:r>
    </w:p>
    <w:p w:rsidR="00000000" w:rsidDel="00000000" w:rsidP="00000000" w:rsidRDefault="00000000" w:rsidRPr="00000000" w14:paraId="00000096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stretch the logo</w:t>
      </w:r>
    </w:p>
    <w:p w:rsidR="00000000" w:rsidDel="00000000" w:rsidP="00000000" w:rsidRDefault="00000000" w:rsidRPr="00000000" w14:paraId="00000097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random gradients</w:t>
      </w:r>
    </w:p>
    <w:p w:rsidR="00000000" w:rsidDel="00000000" w:rsidP="00000000" w:rsidRDefault="00000000" w:rsidRPr="00000000" w14:paraId="00000098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 it on noisy backgrounds</w:t>
      </w:r>
    </w:p>
    <w:p w:rsidR="00000000" w:rsidDel="00000000" w:rsidP="00000000" w:rsidRDefault="00000000" w:rsidRPr="00000000" w14:paraId="00000099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low contrast</w:t>
      </w:r>
    </w:p>
    <w:p w:rsidR="00000000" w:rsidDel="00000000" w:rsidP="00000000" w:rsidRDefault="00000000" w:rsidRPr="00000000" w14:paraId="0000009A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shadows or outlines unnecessarily</w:t>
      </w:r>
    </w:p>
    <w:p w:rsidR="00000000" w:rsidDel="00000000" w:rsidP="00000000" w:rsidRDefault="00000000" w:rsidRPr="00000000" w14:paraId="0000009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spacing</w:t>
      </w:r>
    </w:p>
    <w:p w:rsidR="00000000" w:rsidDel="00000000" w:rsidP="00000000" w:rsidRDefault="00000000" w:rsidRPr="00000000" w14:paraId="0000009C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rotate the wordmark</w:t>
      </w:r>
    </w:p>
    <w:p w:rsidR="00000000" w:rsidDel="00000000" w:rsidP="00000000" w:rsidRDefault="00000000" w:rsidRPr="00000000" w14:paraId="0000009D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 the full wordmark in tiny spaces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aqndtv5cqnq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05 — Color System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defines the final palette and color behavior.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i4o6xfzsod8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palette</w:t>
      </w:r>
    </w:p>
    <w:tbl>
      <w:tblPr>
        <w:tblStyle w:val="Table1"/>
        <w:tblW w:w="49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5"/>
        <w:gridCol w:w="2180"/>
        <w:gridCol w:w="980"/>
        <w:tblGridChange w:id="0">
          <w:tblGrid>
            <w:gridCol w:w="1775"/>
            <w:gridCol w:w="2180"/>
            <w:gridCol w:w="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Primary Dark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Core Black Teal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#061113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Brand 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Deep Technical Teal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#0A3C40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Primary Accent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Signal Lime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#C9E835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Light 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Mist White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#EAF2EF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Surface Dark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Graphite Teal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#1B2528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Secondary Cool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Cloud Gray Blue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#8FB7C2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Rare Accent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Controlled Coral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#FF6B4A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47fwn1qcv90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Color rule</w:t>
      </w:r>
    </w:p>
    <w:p w:rsidR="00000000" w:rsidDel="00000000" w:rsidP="00000000" w:rsidRDefault="00000000" w:rsidRPr="00000000" w14:paraId="000000B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Lime is a signal, not decoration.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lime for:</w:t>
      </w:r>
    </w:p>
    <w:p w:rsidR="00000000" w:rsidDel="00000000" w:rsidP="00000000" w:rsidRDefault="00000000" w:rsidRPr="00000000" w14:paraId="000000BD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CTAs</w:t>
      </w:r>
    </w:p>
    <w:p w:rsidR="00000000" w:rsidDel="00000000" w:rsidP="00000000" w:rsidRDefault="00000000" w:rsidRPr="00000000" w14:paraId="000000B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states</w:t>
      </w:r>
    </w:p>
    <w:p w:rsidR="00000000" w:rsidDel="00000000" w:rsidP="00000000" w:rsidRDefault="00000000" w:rsidRPr="00000000" w14:paraId="000000B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signal paths</w:t>
      </w:r>
    </w:p>
    <w:p w:rsidR="00000000" w:rsidDel="00000000" w:rsidP="00000000" w:rsidRDefault="00000000" w:rsidRPr="00000000" w14:paraId="000000C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metrics</w:t>
      </w:r>
    </w:p>
    <w:p w:rsidR="00000000" w:rsidDel="00000000" w:rsidP="00000000" w:rsidRDefault="00000000" w:rsidRPr="00000000" w14:paraId="000000C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hover states</w:t>
      </w:r>
    </w:p>
    <w:p w:rsidR="00000000" w:rsidDel="00000000" w:rsidP="00000000" w:rsidRDefault="00000000" w:rsidRPr="00000000" w14:paraId="000000C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motion trails</w:t>
      </w:r>
    </w:p>
    <w:p w:rsidR="00000000" w:rsidDel="00000000" w:rsidP="00000000" w:rsidRDefault="00000000" w:rsidRPr="00000000" w14:paraId="000000C3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selected data points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overuse it.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02l28iuhkjm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Usage ratio</w:t>
      </w:r>
    </w:p>
    <w:p w:rsidR="00000000" w:rsidDel="00000000" w:rsidP="00000000" w:rsidRDefault="00000000" w:rsidRPr="00000000" w14:paraId="000000C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60% dark/neutral base</w:t>
      </w:r>
    </w:p>
    <w:p w:rsidR="00000000" w:rsidDel="00000000" w:rsidP="00000000" w:rsidRDefault="00000000" w:rsidRPr="00000000" w14:paraId="000000C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25% teal/surface tones</w:t>
      </w:r>
    </w:p>
    <w:p w:rsidR="00000000" w:rsidDel="00000000" w:rsidP="00000000" w:rsidRDefault="00000000" w:rsidRPr="00000000" w14:paraId="000000C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10% mist/light contrast</w:t>
      </w:r>
    </w:p>
    <w:p w:rsidR="00000000" w:rsidDel="00000000" w:rsidP="00000000" w:rsidRDefault="00000000" w:rsidRPr="00000000" w14:paraId="000000C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5% signal lime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osmas3t05w9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Accessibility rule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lime text on light backgrounds.</w:t>
        <w:br w:type="textWrapping"/>
        <w:t xml:space="preserve"> Use dark text on lime or lime on dark.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z9ohb1lqqvv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06 — Typography System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defines the voice of the visual system.</w:t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pmrdsy4s7pu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Recommended fonts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Premium option:</w:t>
      </w:r>
    </w:p>
    <w:p w:rsidR="00000000" w:rsidDel="00000000" w:rsidP="00000000" w:rsidRDefault="00000000" w:rsidRPr="00000000" w14:paraId="000000D1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Primary: Aeonik</w:t>
      </w:r>
    </w:p>
    <w:p w:rsidR="00000000" w:rsidDel="00000000" w:rsidP="00000000" w:rsidRDefault="00000000" w:rsidRPr="00000000" w14:paraId="000000D2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Secondary: Geist Mono / IBM Plex Mono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Practical implementation option:</w:t>
      </w:r>
    </w:p>
    <w:p w:rsidR="00000000" w:rsidDel="00000000" w:rsidP="00000000" w:rsidRDefault="00000000" w:rsidRPr="00000000" w14:paraId="000000D4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Primary: Geist Sans</w:t>
      </w:r>
    </w:p>
    <w:p w:rsidR="00000000" w:rsidDel="00000000" w:rsidP="00000000" w:rsidRDefault="00000000" w:rsidRPr="00000000" w14:paraId="000000D5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Secondary: Geist Mono</w:t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cqcuu69i26d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Typography personality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Typography should feel:</w:t>
      </w:r>
    </w:p>
    <w:p w:rsidR="00000000" w:rsidDel="00000000" w:rsidP="00000000" w:rsidRDefault="00000000" w:rsidRPr="00000000" w14:paraId="000000D8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sharp</w:t>
      </w:r>
    </w:p>
    <w:p w:rsidR="00000000" w:rsidDel="00000000" w:rsidP="00000000" w:rsidRDefault="00000000" w:rsidRPr="00000000" w14:paraId="000000D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modern</w:t>
      </w:r>
    </w:p>
    <w:p w:rsidR="00000000" w:rsidDel="00000000" w:rsidP="00000000" w:rsidRDefault="00000000" w:rsidRPr="00000000" w14:paraId="000000D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engineered</w:t>
      </w:r>
    </w:p>
    <w:p w:rsidR="00000000" w:rsidDel="00000000" w:rsidP="00000000" w:rsidRDefault="00000000" w:rsidRPr="00000000" w14:paraId="000000D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readable</w:t>
      </w:r>
    </w:p>
    <w:p w:rsidR="00000000" w:rsidDel="00000000" w:rsidP="00000000" w:rsidRDefault="00000000" w:rsidRPr="00000000" w14:paraId="000000D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confident</w:t>
      </w:r>
    </w:p>
    <w:p w:rsidR="00000000" w:rsidDel="00000000" w:rsidP="00000000" w:rsidRDefault="00000000" w:rsidRPr="00000000" w14:paraId="000000D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</w:t>
      </w:r>
    </w:p>
    <w:p w:rsidR="00000000" w:rsidDel="00000000" w:rsidP="00000000" w:rsidRDefault="00000000" w:rsidRPr="00000000" w14:paraId="000000DE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startup-native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9acivk440vp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Type hierarchy</w:t>
      </w:r>
    </w:p>
    <w:tbl>
      <w:tblPr>
        <w:tblStyle w:val="Table2"/>
        <w:tblW w:w="55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5"/>
        <w:gridCol w:w="4145"/>
        <w:tblGridChange w:id="0">
          <w:tblGrid>
            <w:gridCol w:w="1415"/>
            <w:gridCol w:w="41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Display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Hero headlines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H1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Page titles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H2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Section titles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H3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Feature/card titles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Body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Main readable copy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Captions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Mono Label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Technical labels, metadata, process steps</w:t>
            </w:r>
          </w:p>
        </w:tc>
      </w:tr>
    </w:tbl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zop1cnavyi0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Type rules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Do:</w:t>
      </w:r>
    </w:p>
    <w:p w:rsidR="00000000" w:rsidDel="00000000" w:rsidP="00000000" w:rsidRDefault="00000000" w:rsidRPr="00000000" w14:paraId="000000F2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large confident headlines</w:t>
      </w:r>
    </w:p>
    <w:p w:rsidR="00000000" w:rsidDel="00000000" w:rsidP="00000000" w:rsidRDefault="00000000" w:rsidRPr="00000000" w14:paraId="000000F3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body copy short</w:t>
      </w:r>
    </w:p>
    <w:p w:rsidR="00000000" w:rsidDel="00000000" w:rsidP="00000000" w:rsidRDefault="00000000" w:rsidRPr="00000000" w14:paraId="000000F4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mono for labels only</w:t>
      </w:r>
    </w:p>
    <w:p w:rsidR="00000000" w:rsidDel="00000000" w:rsidP="00000000" w:rsidRDefault="00000000" w:rsidRPr="00000000" w14:paraId="000000F5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tight letter spacing for large type</w:t>
      </w:r>
    </w:p>
    <w:p w:rsidR="00000000" w:rsidDel="00000000" w:rsidP="00000000" w:rsidRDefault="00000000" w:rsidRPr="00000000" w14:paraId="000000F6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line height readable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not:</w:t>
      </w:r>
    </w:p>
    <w:p w:rsidR="00000000" w:rsidDel="00000000" w:rsidP="00000000" w:rsidRDefault="00000000" w:rsidRPr="00000000" w14:paraId="000000F8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weak default typography</w:t>
      </w:r>
    </w:p>
    <w:p w:rsidR="00000000" w:rsidDel="00000000" w:rsidP="00000000" w:rsidRDefault="00000000" w:rsidRPr="00000000" w14:paraId="000000F9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overuse mono</w:t>
      </w:r>
    </w:p>
    <w:p w:rsidR="00000000" w:rsidDel="00000000" w:rsidP="00000000" w:rsidRDefault="00000000" w:rsidRPr="00000000" w14:paraId="000000FA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long paragraphs</w:t>
      </w:r>
    </w:p>
    <w:p w:rsidR="00000000" w:rsidDel="00000000" w:rsidP="00000000" w:rsidRDefault="00000000" w:rsidRPr="00000000" w14:paraId="000000FB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too many font weights</w:t>
      </w:r>
    </w:p>
    <w:p w:rsidR="00000000" w:rsidDel="00000000" w:rsidP="00000000" w:rsidRDefault="00000000" w:rsidRPr="00000000" w14:paraId="000000FC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headings too chunky or playful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31gouusuv9l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07 — Layout System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defines how INOVAQO compositions are built.</w:t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atxuotgav2r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layout idea</w:t>
      </w:r>
    </w:p>
    <w:p w:rsidR="00000000" w:rsidDel="00000000" w:rsidP="00000000" w:rsidRDefault="00000000" w:rsidRPr="00000000" w14:paraId="0000010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Structured Motion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Layouts should feel like systems being assembled.</w:t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g9q4mm5k7jl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Layout principles</w:t>
      </w:r>
    </w:p>
    <w:p w:rsidR="00000000" w:rsidDel="00000000" w:rsidP="00000000" w:rsidRDefault="00000000" w:rsidRPr="00000000" w14:paraId="0000010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idea per section.</w:t>
      </w:r>
    </w:p>
    <w:p w:rsidR="00000000" w:rsidDel="00000000" w:rsidP="00000000" w:rsidRDefault="00000000" w:rsidRPr="00000000" w14:paraId="0000010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Big type, fewer words.</w:t>
      </w:r>
    </w:p>
    <w:p w:rsidR="00000000" w:rsidDel="00000000" w:rsidP="00000000" w:rsidRDefault="00000000" w:rsidRPr="00000000" w14:paraId="0000010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Modular cards, not clutter.</w:t>
      </w:r>
    </w:p>
    <w:p w:rsidR="00000000" w:rsidDel="00000000" w:rsidP="00000000" w:rsidRDefault="00000000" w:rsidRPr="00000000" w14:paraId="0000010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Grid as structure, not decoration.</w:t>
      </w:r>
    </w:p>
    <w:p w:rsidR="00000000" w:rsidDel="00000000" w:rsidP="00000000" w:rsidRDefault="00000000" w:rsidRPr="00000000" w14:paraId="0000010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Lime guides attention.</w:t>
      </w:r>
    </w:p>
    <w:p w:rsidR="00000000" w:rsidDel="00000000" w:rsidP="00000000" w:rsidRDefault="00000000" w:rsidRPr="00000000" w14:paraId="0000010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Proof appears early.</w:t>
      </w:r>
    </w:p>
    <w:p w:rsidR="00000000" w:rsidDel="00000000" w:rsidP="00000000" w:rsidRDefault="00000000" w:rsidRPr="00000000" w14:paraId="0000010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Motion supports meaning.</w:t>
      </w:r>
    </w:p>
    <w:p w:rsidR="00000000" w:rsidDel="00000000" w:rsidP="00000000" w:rsidRDefault="00000000" w:rsidRPr="00000000" w14:paraId="0000010B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Spacing creates premium feel.</w:t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nh8ytf5pnvb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Grid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Desktop:</w:t>
      </w:r>
    </w:p>
    <w:p w:rsidR="00000000" w:rsidDel="00000000" w:rsidP="00000000" w:rsidRDefault="00000000" w:rsidRPr="00000000" w14:paraId="0000010E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12-column grid</w:t>
      </w:r>
    </w:p>
    <w:p w:rsidR="00000000" w:rsidDel="00000000" w:rsidP="00000000" w:rsidRDefault="00000000" w:rsidRPr="00000000" w14:paraId="0000010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1280–1440px max width</w:t>
      </w:r>
    </w:p>
    <w:p w:rsidR="00000000" w:rsidDel="00000000" w:rsidP="00000000" w:rsidRDefault="00000000" w:rsidRPr="00000000" w14:paraId="00000110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64–96px outer margin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Tablet:</w:t>
      </w:r>
    </w:p>
    <w:p w:rsidR="00000000" w:rsidDel="00000000" w:rsidP="00000000" w:rsidRDefault="00000000" w:rsidRPr="00000000" w14:paraId="00000112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8-column grid</w:t>
      </w:r>
    </w:p>
    <w:p w:rsidR="00000000" w:rsidDel="00000000" w:rsidP="00000000" w:rsidRDefault="00000000" w:rsidRPr="00000000" w14:paraId="00000113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32–48px margin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Mobile:</w:t>
      </w:r>
    </w:p>
    <w:p w:rsidR="00000000" w:rsidDel="00000000" w:rsidP="00000000" w:rsidRDefault="00000000" w:rsidRPr="00000000" w14:paraId="0000011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4-column grid</w:t>
      </w:r>
    </w:p>
    <w:p w:rsidR="00000000" w:rsidDel="00000000" w:rsidP="00000000" w:rsidRDefault="00000000" w:rsidRPr="00000000" w14:paraId="0000011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20–24px margin</w:t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azge5e482g0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Card system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Cards should include:</w:t>
      </w:r>
    </w:p>
    <w:p w:rsidR="00000000" w:rsidDel="00000000" w:rsidP="00000000" w:rsidRDefault="00000000" w:rsidRPr="00000000" w14:paraId="00000119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mono label</w:t>
      </w:r>
    </w:p>
    <w:p w:rsidR="00000000" w:rsidDel="00000000" w:rsidP="00000000" w:rsidRDefault="00000000" w:rsidRPr="00000000" w14:paraId="0000011A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title</w:t>
      </w:r>
    </w:p>
    <w:p w:rsidR="00000000" w:rsidDel="00000000" w:rsidP="00000000" w:rsidRDefault="00000000" w:rsidRPr="00000000" w14:paraId="0000011B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 explanation</w:t>
      </w:r>
    </w:p>
    <w:p w:rsidR="00000000" w:rsidDel="00000000" w:rsidP="00000000" w:rsidRDefault="00000000" w:rsidRPr="00000000" w14:paraId="0000011C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subtle border</w:t>
      </w:r>
    </w:p>
    <w:p w:rsidR="00000000" w:rsidDel="00000000" w:rsidP="00000000" w:rsidRDefault="00000000" w:rsidRPr="00000000" w14:paraId="0000011D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dark surface</w:t>
      </w:r>
    </w:p>
    <w:p w:rsidR="00000000" w:rsidDel="00000000" w:rsidP="00000000" w:rsidRDefault="00000000" w:rsidRPr="00000000" w14:paraId="0000011E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signal accent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xy0nkbx4odj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08 — Visual Language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defines the brand’s recognizable assets.</w:t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vz853tinav0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visual assets</w:t>
      </w:r>
    </w:p>
    <w:p w:rsidR="00000000" w:rsidDel="00000000" w:rsidP="00000000" w:rsidRDefault="00000000" w:rsidRPr="00000000" w14:paraId="0000012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Q-Core</w:t>
      </w:r>
    </w:p>
    <w:p w:rsidR="00000000" w:rsidDel="00000000" w:rsidP="00000000" w:rsidRDefault="00000000" w:rsidRPr="00000000" w14:paraId="0000012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Signal Path</w:t>
      </w:r>
    </w:p>
    <w:p w:rsidR="00000000" w:rsidDel="00000000" w:rsidP="00000000" w:rsidRDefault="00000000" w:rsidRPr="00000000" w14:paraId="0000012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Grid</w:t>
      </w:r>
    </w:p>
    <w:p w:rsidR="00000000" w:rsidDel="00000000" w:rsidP="00000000" w:rsidRDefault="00000000" w:rsidRPr="00000000" w14:paraId="0000012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Modular Cards</w:t>
      </w:r>
    </w:p>
    <w:p w:rsidR="00000000" w:rsidDel="00000000" w:rsidP="00000000" w:rsidRDefault="00000000" w:rsidRPr="00000000" w14:paraId="0000012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Diagrams</w:t>
      </w:r>
    </w:p>
    <w:p w:rsidR="00000000" w:rsidDel="00000000" w:rsidP="00000000" w:rsidRDefault="00000000" w:rsidRPr="00000000" w14:paraId="0000012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Dark Technical Atmosphere</w:t>
      </w:r>
    </w:p>
    <w:p w:rsidR="00000000" w:rsidDel="00000000" w:rsidP="00000000" w:rsidRDefault="00000000" w:rsidRPr="00000000" w14:paraId="0000012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Lime Active Signal</w:t>
      </w:r>
    </w:p>
    <w:p w:rsidR="00000000" w:rsidDel="00000000" w:rsidP="00000000" w:rsidRDefault="00000000" w:rsidRPr="00000000" w14:paraId="0000012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Editorial Typography</w:t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54t3hj57dyg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Visual metaphor</w:t>
      </w:r>
    </w:p>
    <w:p w:rsidR="00000000" w:rsidDel="00000000" w:rsidP="00000000" w:rsidRDefault="00000000" w:rsidRPr="00000000" w14:paraId="0000012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lime signal moving through structured teal systems.</w:t>
      </w:r>
    </w:p>
    <w:p w:rsidR="00000000" w:rsidDel="00000000" w:rsidP="00000000" w:rsidRDefault="00000000" w:rsidRPr="00000000" w14:paraId="000001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ngf4d2krmfz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visuals like:</w:t>
      </w:r>
    </w:p>
    <w:p w:rsidR="00000000" w:rsidDel="00000000" w:rsidP="00000000" w:rsidRDefault="00000000" w:rsidRPr="00000000" w14:paraId="0000012E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architecture diagrams</w:t>
      </w:r>
    </w:p>
    <w:p w:rsidR="00000000" w:rsidDel="00000000" w:rsidP="00000000" w:rsidRDefault="00000000" w:rsidRPr="00000000" w14:paraId="0000012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workflow maps</w:t>
      </w:r>
    </w:p>
    <w:p w:rsidR="00000000" w:rsidDel="00000000" w:rsidP="00000000" w:rsidRDefault="00000000" w:rsidRPr="00000000" w14:paraId="0000013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cloud/data layers</w:t>
      </w:r>
    </w:p>
    <w:p w:rsidR="00000000" w:rsidDel="00000000" w:rsidP="00000000" w:rsidRDefault="00000000" w:rsidRPr="00000000" w14:paraId="0000013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modular product cards</w:t>
      </w:r>
    </w:p>
    <w:p w:rsidR="00000000" w:rsidDel="00000000" w:rsidP="00000000" w:rsidRDefault="00000000" w:rsidRPr="00000000" w14:paraId="0000013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pathways</w:t>
      </w:r>
    </w:p>
    <w:p w:rsidR="00000000" w:rsidDel="00000000" w:rsidP="00000000" w:rsidRDefault="00000000" w:rsidRPr="00000000" w14:paraId="0000013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interface fragments</w:t>
      </w:r>
    </w:p>
    <w:p w:rsidR="00000000" w:rsidDel="00000000" w:rsidP="00000000" w:rsidRDefault="00000000" w:rsidRPr="00000000" w14:paraId="00000134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diagrams</w:t>
      </w:r>
    </w:p>
    <w:p w:rsidR="00000000" w:rsidDel="00000000" w:rsidP="00000000" w:rsidRDefault="00000000" w:rsidRPr="00000000" w14:paraId="000001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jrl52lp855u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Avoid visuals like:</w:t>
      </w:r>
    </w:p>
    <w:p w:rsidR="00000000" w:rsidDel="00000000" w:rsidP="00000000" w:rsidRDefault="00000000" w:rsidRPr="00000000" w14:paraId="0000013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robots</w:t>
      </w:r>
    </w:p>
    <w:p w:rsidR="00000000" w:rsidDel="00000000" w:rsidP="00000000" w:rsidRDefault="00000000" w:rsidRPr="00000000" w14:paraId="000001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brains</w:t>
      </w:r>
    </w:p>
    <w:p w:rsidR="00000000" w:rsidDel="00000000" w:rsidP="00000000" w:rsidRDefault="00000000" w:rsidRPr="00000000" w14:paraId="000001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generic neural networks</w:t>
      </w:r>
    </w:p>
    <w:p w:rsidR="00000000" w:rsidDel="00000000" w:rsidP="00000000" w:rsidRDefault="00000000" w:rsidRPr="00000000" w14:paraId="000001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random particles</w:t>
      </w:r>
    </w:p>
    <w:p w:rsidR="00000000" w:rsidDel="00000000" w:rsidP="00000000" w:rsidRDefault="00000000" w:rsidRPr="00000000" w14:paraId="000001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blue/purple AI gradients</w:t>
      </w:r>
    </w:p>
    <w:p w:rsidR="00000000" w:rsidDel="00000000" w:rsidP="00000000" w:rsidRDefault="00000000" w:rsidRPr="00000000" w14:paraId="000001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cartoon developers</w:t>
      </w:r>
    </w:p>
    <w:p w:rsidR="00000000" w:rsidDel="00000000" w:rsidP="00000000" w:rsidRDefault="00000000" w:rsidRPr="00000000" w14:paraId="000001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stock office photos</w:t>
      </w:r>
    </w:p>
    <w:p w:rsidR="00000000" w:rsidDel="00000000" w:rsidP="00000000" w:rsidRDefault="00000000" w:rsidRPr="00000000" w14:paraId="000001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meaningless 3D blobs</w:t>
      </w:r>
    </w:p>
    <w:p w:rsidR="00000000" w:rsidDel="00000000" w:rsidP="00000000" w:rsidRDefault="00000000" w:rsidRPr="00000000" w14:paraId="0000013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fake holograms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kfynre46a57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09 — Icon System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defines icon rules.</w:t>
      </w:r>
    </w:p>
    <w:p w:rsidR="00000000" w:rsidDel="00000000" w:rsidP="00000000" w:rsidRDefault="00000000" w:rsidRPr="00000000" w14:paraId="000001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cr8j84ki4fp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Icon style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Icons should be:</w:t>
      </w:r>
    </w:p>
    <w:p w:rsidR="00000000" w:rsidDel="00000000" w:rsidP="00000000" w:rsidRDefault="00000000" w:rsidRPr="00000000" w14:paraId="00000144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linear</w:t>
      </w:r>
    </w:p>
    <w:p w:rsidR="00000000" w:rsidDel="00000000" w:rsidP="00000000" w:rsidRDefault="00000000" w:rsidRPr="00000000" w14:paraId="00000145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geometric</w:t>
      </w:r>
    </w:p>
    <w:p w:rsidR="00000000" w:rsidDel="00000000" w:rsidP="00000000" w:rsidRDefault="00000000" w:rsidRPr="00000000" w14:paraId="00000146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</w:t>
      </w:r>
    </w:p>
    <w:p w:rsidR="00000000" w:rsidDel="00000000" w:rsidP="00000000" w:rsidRDefault="00000000" w:rsidRPr="00000000" w14:paraId="00000147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</w:t>
      </w:r>
    </w:p>
    <w:p w:rsidR="00000000" w:rsidDel="00000000" w:rsidP="00000000" w:rsidRDefault="00000000" w:rsidRPr="00000000" w14:paraId="00000148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medium stroke</w:t>
      </w:r>
    </w:p>
    <w:p w:rsidR="00000000" w:rsidDel="00000000" w:rsidP="00000000" w:rsidRDefault="00000000" w:rsidRPr="00000000" w14:paraId="00000149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built on grid</w:t>
      </w:r>
    </w:p>
    <w:p w:rsidR="00000000" w:rsidDel="00000000" w:rsidP="00000000" w:rsidRDefault="00000000" w:rsidRPr="00000000" w14:paraId="0000014A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slightly rounded</w:t>
      </w:r>
    </w:p>
    <w:p w:rsidR="00000000" w:rsidDel="00000000" w:rsidP="00000000" w:rsidRDefault="00000000" w:rsidRPr="00000000" w14:paraId="0000014B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to read</w:t>
      </w:r>
    </w:p>
    <w:p w:rsidR="00000000" w:rsidDel="00000000" w:rsidP="00000000" w:rsidRDefault="00000000" w:rsidRPr="00000000" w14:paraId="000001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igjei2xc3ph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Icon meaning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Icons should represent systems, not objects.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4F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Engineering: signal + decision node</w:t>
      </w:r>
    </w:p>
    <w:p w:rsidR="00000000" w:rsidDel="00000000" w:rsidP="00000000" w:rsidRDefault="00000000" w:rsidRPr="00000000" w14:paraId="0000015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Engineering: modular UI grid</w:t>
      </w:r>
    </w:p>
    <w:p w:rsidR="00000000" w:rsidDel="00000000" w:rsidP="00000000" w:rsidRDefault="00000000" w:rsidRPr="00000000" w14:paraId="0000015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Architecture: layered infrastructure</w:t>
      </w:r>
    </w:p>
    <w:p w:rsidR="00000000" w:rsidDel="00000000" w:rsidP="00000000" w:rsidRDefault="00000000" w:rsidRPr="00000000" w14:paraId="0000015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Systems: pipeline path</w:t>
      </w:r>
    </w:p>
    <w:p w:rsidR="00000000" w:rsidDel="00000000" w:rsidP="00000000" w:rsidRDefault="00000000" w:rsidRPr="00000000" w14:paraId="0000015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Strategy: route/decision map</w:t>
      </w:r>
    </w:p>
    <w:p w:rsidR="00000000" w:rsidDel="00000000" w:rsidP="00000000" w:rsidRDefault="00000000" w:rsidRPr="00000000" w14:paraId="00000154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Scale: expanding grid</w:t>
      </w:r>
    </w:p>
    <w:p w:rsidR="00000000" w:rsidDel="00000000" w:rsidP="00000000" w:rsidRDefault="00000000" w:rsidRPr="00000000" w14:paraId="000001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pl4866jxh7m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Avoid icons like:</w:t>
      </w:r>
    </w:p>
    <w:p w:rsidR="00000000" w:rsidDel="00000000" w:rsidP="00000000" w:rsidRDefault="00000000" w:rsidRPr="00000000" w14:paraId="00000156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robot</w:t>
      </w:r>
    </w:p>
    <w:p w:rsidR="00000000" w:rsidDel="00000000" w:rsidP="00000000" w:rsidRDefault="00000000" w:rsidRPr="00000000" w14:paraId="00000157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</w:t>
      </w:r>
    </w:p>
    <w:p w:rsidR="00000000" w:rsidDel="00000000" w:rsidP="00000000" w:rsidRDefault="00000000" w:rsidRPr="00000000" w14:paraId="00000158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lightbulb</w:t>
      </w:r>
    </w:p>
    <w:p w:rsidR="00000000" w:rsidDel="00000000" w:rsidP="00000000" w:rsidRDefault="00000000" w:rsidRPr="00000000" w14:paraId="00000159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laptop</w:t>
      </w:r>
    </w:p>
    <w:p w:rsidR="00000000" w:rsidDel="00000000" w:rsidP="00000000" w:rsidRDefault="00000000" w:rsidRPr="00000000" w14:paraId="0000015A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handshake</w:t>
      </w:r>
    </w:p>
    <w:p w:rsidR="00000000" w:rsidDel="00000000" w:rsidP="00000000" w:rsidRDefault="00000000" w:rsidRPr="00000000" w14:paraId="0000015B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rocket</w:t>
      </w:r>
    </w:p>
    <w:p w:rsidR="00000000" w:rsidDel="00000000" w:rsidP="00000000" w:rsidRDefault="00000000" w:rsidRPr="00000000" w14:paraId="0000015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globe</w:t>
      </w:r>
    </w:p>
    <w:p w:rsidR="00000000" w:rsidDel="00000000" w:rsidP="00000000" w:rsidRDefault="00000000" w:rsidRPr="00000000" w14:paraId="0000015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brain</w:t>
      </w:r>
    </w:p>
    <w:p w:rsidR="00000000" w:rsidDel="00000000" w:rsidP="00000000" w:rsidRDefault="00000000" w:rsidRPr="00000000" w14:paraId="0000015E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chip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f7ohoplnbb8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 — Motion System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defines how the brand moves.</w:t>
      </w:r>
    </w:p>
    <w:p w:rsidR="00000000" w:rsidDel="00000000" w:rsidP="00000000" w:rsidRDefault="00000000" w:rsidRPr="00000000" w14:paraId="000001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opi0l5yoe3l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Motion principle</w:t>
      </w:r>
    </w:p>
    <w:p w:rsidR="00000000" w:rsidDel="00000000" w:rsidP="00000000" w:rsidRDefault="00000000" w:rsidRPr="00000000" w14:paraId="0000016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Motion should clarify transformation, not decorate the screen.</w:t>
      </w:r>
    </w:p>
    <w:p w:rsidR="00000000" w:rsidDel="00000000" w:rsidP="00000000" w:rsidRDefault="00000000" w:rsidRPr="00000000" w14:paraId="000001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qqzuesdmzhp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Motion should show:</w:t>
      </w:r>
    </w:p>
    <w:p w:rsidR="00000000" w:rsidDel="00000000" w:rsidP="00000000" w:rsidRDefault="00000000" w:rsidRPr="00000000" w14:paraId="0000016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signal movement</w:t>
      </w:r>
    </w:p>
    <w:p w:rsidR="00000000" w:rsidDel="00000000" w:rsidP="00000000" w:rsidRDefault="00000000" w:rsidRPr="00000000" w14:paraId="0000016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assembly</w:t>
      </w:r>
    </w:p>
    <w:p w:rsidR="00000000" w:rsidDel="00000000" w:rsidP="00000000" w:rsidRDefault="00000000" w:rsidRPr="00000000" w14:paraId="0000016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idea becoming structure</w:t>
      </w:r>
    </w:p>
    <w:p w:rsidR="00000000" w:rsidDel="00000000" w:rsidP="00000000" w:rsidRDefault="00000000" w:rsidRPr="00000000" w14:paraId="0000016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scattered data becoming clarity</w:t>
      </w:r>
    </w:p>
    <w:p w:rsidR="00000000" w:rsidDel="00000000" w:rsidP="00000000" w:rsidRDefault="00000000" w:rsidRPr="00000000" w14:paraId="0000016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layers connecting</w:t>
      </w:r>
    </w:p>
    <w:p w:rsidR="00000000" w:rsidDel="00000000" w:rsidP="00000000" w:rsidRDefault="00000000" w:rsidRPr="00000000" w14:paraId="0000016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cloud/data flow</w:t>
      </w:r>
    </w:p>
    <w:p w:rsidR="00000000" w:rsidDel="00000000" w:rsidP="00000000" w:rsidRDefault="00000000" w:rsidRPr="00000000" w14:paraId="0000016B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 and scale</w:t>
      </w:r>
    </w:p>
    <w:p w:rsidR="00000000" w:rsidDel="00000000" w:rsidP="00000000" w:rsidRDefault="00000000" w:rsidRPr="00000000" w14:paraId="000001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dz6hc3ct5zo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Motion behavior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16E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smooth reveals</w:t>
      </w:r>
    </w:p>
    <w:p w:rsidR="00000000" w:rsidDel="00000000" w:rsidP="00000000" w:rsidRDefault="00000000" w:rsidRPr="00000000" w14:paraId="0000016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signal path movement</w:t>
      </w:r>
    </w:p>
    <w:p w:rsidR="00000000" w:rsidDel="00000000" w:rsidP="00000000" w:rsidRDefault="00000000" w:rsidRPr="00000000" w14:paraId="0000017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progressive diagrams</w:t>
      </w:r>
    </w:p>
    <w:p w:rsidR="00000000" w:rsidDel="00000000" w:rsidP="00000000" w:rsidRDefault="00000000" w:rsidRPr="00000000" w14:paraId="0000017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subtle hover states</w:t>
      </w:r>
    </w:p>
    <w:p w:rsidR="00000000" w:rsidDel="00000000" w:rsidP="00000000" w:rsidRDefault="00000000" w:rsidRPr="00000000" w14:paraId="0000017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Q-Core loader</w:t>
      </w:r>
    </w:p>
    <w:p w:rsidR="00000000" w:rsidDel="00000000" w:rsidP="00000000" w:rsidRDefault="00000000" w:rsidRPr="00000000" w14:paraId="0000017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cards assembling</w:t>
      </w:r>
    </w:p>
    <w:p w:rsidR="00000000" w:rsidDel="00000000" w:rsidP="00000000" w:rsidRDefault="00000000" w:rsidRPr="00000000" w14:paraId="00000174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scroll-based system transitions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17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random parallax</w:t>
      </w:r>
    </w:p>
    <w:p w:rsidR="00000000" w:rsidDel="00000000" w:rsidP="00000000" w:rsidRDefault="00000000" w:rsidRPr="00000000" w14:paraId="0000017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heavy particles</w:t>
      </w:r>
    </w:p>
    <w:p w:rsidR="00000000" w:rsidDel="00000000" w:rsidP="00000000" w:rsidRDefault="00000000" w:rsidRPr="00000000" w14:paraId="0000017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glitch effects</w:t>
      </w:r>
    </w:p>
    <w:p w:rsidR="00000000" w:rsidDel="00000000" w:rsidP="00000000" w:rsidRDefault="00000000" w:rsidRPr="00000000" w14:paraId="0000017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bouncing animations</w:t>
      </w:r>
    </w:p>
    <w:p w:rsidR="00000000" w:rsidDel="00000000" w:rsidP="00000000" w:rsidRDefault="00000000" w:rsidRPr="00000000" w14:paraId="0000017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slow animations</w:t>
      </w:r>
    </w:p>
    <w:p w:rsidR="00000000" w:rsidDel="00000000" w:rsidP="00000000" w:rsidRDefault="00000000" w:rsidRPr="00000000" w14:paraId="0000017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meaningless 3D rotations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a4oezcfd5lv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 — Website Rules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defines website-specific guidelines.</w:t>
      </w:r>
    </w:p>
    <w:p w:rsidR="00000000" w:rsidDel="00000000" w:rsidP="00000000" w:rsidRDefault="00000000" w:rsidRPr="00000000" w14:paraId="000001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yjdsikh5o52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Homepage structure</w:t>
      </w:r>
    </w:p>
    <w:p w:rsidR="00000000" w:rsidDel="00000000" w:rsidP="00000000" w:rsidRDefault="00000000" w:rsidRPr="00000000" w14:paraId="0000018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Hero</w:t>
      </w:r>
    </w:p>
    <w:p w:rsidR="00000000" w:rsidDel="00000000" w:rsidP="00000000" w:rsidRDefault="00000000" w:rsidRPr="00000000" w14:paraId="0000018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 strip</w:t>
      </w:r>
    </w:p>
    <w:p w:rsidR="00000000" w:rsidDel="00000000" w:rsidP="00000000" w:rsidRDefault="00000000" w:rsidRPr="00000000" w14:paraId="0000018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</w:t>
      </w:r>
    </w:p>
    <w:p w:rsidR="00000000" w:rsidDel="00000000" w:rsidP="00000000" w:rsidRDefault="00000000" w:rsidRPr="00000000" w14:paraId="0000018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INOVAQO system</w:t>
      </w:r>
    </w:p>
    <w:p w:rsidR="00000000" w:rsidDel="00000000" w:rsidP="00000000" w:rsidRDefault="00000000" w:rsidRPr="00000000" w14:paraId="0000018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018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Clarity Framework</w:t>
      </w:r>
    </w:p>
    <w:p w:rsidR="00000000" w:rsidDel="00000000" w:rsidP="00000000" w:rsidRDefault="00000000" w:rsidRPr="00000000" w14:paraId="0000018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Selected work</w:t>
      </w:r>
    </w:p>
    <w:p w:rsidR="00000000" w:rsidDel="00000000" w:rsidP="00000000" w:rsidRDefault="00000000" w:rsidRPr="00000000" w14:paraId="0000018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INOVAQO</w:t>
      </w:r>
    </w:p>
    <w:p w:rsidR="00000000" w:rsidDel="00000000" w:rsidP="00000000" w:rsidRDefault="00000000" w:rsidRPr="00000000" w14:paraId="0000018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Signature visual system</w:t>
      </w:r>
    </w:p>
    <w:p w:rsidR="00000000" w:rsidDel="00000000" w:rsidP="00000000" w:rsidRDefault="00000000" w:rsidRPr="00000000" w14:paraId="0000018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Testimonials</w:t>
      </w:r>
    </w:p>
    <w:p w:rsidR="00000000" w:rsidDel="00000000" w:rsidP="00000000" w:rsidRDefault="00000000" w:rsidRPr="00000000" w14:paraId="0000018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CTA</w:t>
      </w:r>
    </w:p>
    <w:p w:rsidR="00000000" w:rsidDel="00000000" w:rsidP="00000000" w:rsidRDefault="00000000" w:rsidRPr="00000000" w14:paraId="000001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z1h9tgu0js6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Website should communicate:</w:t>
      </w:r>
    </w:p>
    <w:p w:rsidR="00000000" w:rsidDel="00000000" w:rsidP="00000000" w:rsidRDefault="00000000" w:rsidRPr="00000000" w14:paraId="0000018C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product engineering</w:t>
      </w:r>
    </w:p>
    <w:p w:rsidR="00000000" w:rsidDel="00000000" w:rsidP="00000000" w:rsidRDefault="00000000" w:rsidRPr="00000000" w14:paraId="0000018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speed without chaos</w:t>
      </w:r>
    </w:p>
    <w:p w:rsidR="00000000" w:rsidDel="00000000" w:rsidP="00000000" w:rsidRDefault="00000000" w:rsidRPr="00000000" w14:paraId="0000018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strategy before code</w:t>
      </w:r>
    </w:p>
    <w:p w:rsidR="00000000" w:rsidDel="00000000" w:rsidP="00000000" w:rsidRDefault="00000000" w:rsidRPr="00000000" w14:paraId="0000018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team for AI + product + cloud</w:t>
      </w:r>
    </w:p>
    <w:p w:rsidR="00000000" w:rsidDel="00000000" w:rsidP="00000000" w:rsidRDefault="00000000" w:rsidRPr="00000000" w14:paraId="0000019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black-box delivery</w:t>
      </w:r>
    </w:p>
    <w:p w:rsidR="00000000" w:rsidDel="00000000" w:rsidP="00000000" w:rsidRDefault="00000000" w:rsidRPr="00000000" w14:paraId="00000191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scalable product systems</w:t>
      </w:r>
    </w:p>
    <w:p w:rsidR="00000000" w:rsidDel="00000000" w:rsidP="00000000" w:rsidRDefault="00000000" w:rsidRPr="00000000" w14:paraId="000001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xywykvgf263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Website should avoid:</w:t>
      </w:r>
    </w:p>
    <w:p w:rsidR="00000000" w:rsidDel="00000000" w:rsidP="00000000" w:rsidRDefault="00000000" w:rsidRPr="00000000" w14:paraId="00000193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generic service cards</w:t>
      </w:r>
    </w:p>
    <w:p w:rsidR="00000000" w:rsidDel="00000000" w:rsidP="00000000" w:rsidRDefault="00000000" w:rsidRPr="00000000" w14:paraId="00000194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weak hero message</w:t>
      </w:r>
    </w:p>
    <w:p w:rsidR="00000000" w:rsidDel="00000000" w:rsidP="00000000" w:rsidRDefault="00000000" w:rsidRPr="00000000" w14:paraId="00000195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overused AI visuals</w:t>
      </w:r>
    </w:p>
    <w:p w:rsidR="00000000" w:rsidDel="00000000" w:rsidP="00000000" w:rsidRDefault="00000000" w:rsidRPr="00000000" w14:paraId="00000196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low-value metrics</w:t>
      </w:r>
    </w:p>
    <w:p w:rsidR="00000000" w:rsidDel="00000000" w:rsidP="00000000" w:rsidRDefault="00000000" w:rsidRPr="00000000" w14:paraId="00000197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unclear CTA</w:t>
      </w:r>
    </w:p>
    <w:p w:rsidR="00000000" w:rsidDel="00000000" w:rsidP="00000000" w:rsidRDefault="00000000" w:rsidRPr="00000000" w14:paraId="00000198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crowded sections</w:t>
      </w:r>
    </w:p>
    <w:p w:rsidR="00000000" w:rsidDel="00000000" w:rsidP="00000000" w:rsidRDefault="00000000" w:rsidRPr="00000000" w14:paraId="00000199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overuse of lime</w:t>
      </w:r>
    </w:p>
    <w:p w:rsidR="00000000" w:rsidDel="00000000" w:rsidP="00000000" w:rsidRDefault="00000000" w:rsidRPr="00000000" w14:paraId="0000019A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 much corporate language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d822lhdct92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 — Social Media Rules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defines LinkedIn, carousel, and social design behavior.</w:t>
      </w:r>
    </w:p>
    <w:p w:rsidR="00000000" w:rsidDel="00000000" w:rsidP="00000000" w:rsidRDefault="00000000" w:rsidRPr="00000000" w14:paraId="000001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u3jsdafirt5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Social content pillars</w:t>
      </w:r>
    </w:p>
    <w:p w:rsidR="00000000" w:rsidDel="00000000" w:rsidP="00000000" w:rsidRDefault="00000000" w:rsidRPr="00000000" w14:paraId="0000019F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Product Reality</w:t>
      </w:r>
    </w:p>
    <w:p w:rsidR="00000000" w:rsidDel="00000000" w:rsidP="00000000" w:rsidRDefault="00000000" w:rsidRPr="00000000" w14:paraId="000001A0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Founder Build Clarity</w:t>
      </w:r>
    </w:p>
    <w:p w:rsidR="00000000" w:rsidDel="00000000" w:rsidP="00000000" w:rsidRDefault="00000000" w:rsidRPr="00000000" w14:paraId="000001A1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Speed Without Chaos</w:t>
      </w:r>
    </w:p>
    <w:p w:rsidR="00000000" w:rsidDel="00000000" w:rsidP="00000000" w:rsidRDefault="00000000" w:rsidRPr="00000000" w14:paraId="000001A2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+ Scale Thinking</w:t>
      </w:r>
    </w:p>
    <w:p w:rsidR="00000000" w:rsidDel="00000000" w:rsidP="00000000" w:rsidRDefault="00000000" w:rsidRPr="00000000" w14:paraId="000001A3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Proof + Case Studies</w:t>
      </w:r>
    </w:p>
    <w:p w:rsidR="00000000" w:rsidDel="00000000" w:rsidP="00000000" w:rsidRDefault="00000000" w:rsidRPr="00000000" w14:paraId="000001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031a83wb0ca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Social visual rules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1A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dark background</w:t>
      </w:r>
    </w:p>
    <w:p w:rsidR="00000000" w:rsidDel="00000000" w:rsidP="00000000" w:rsidRDefault="00000000" w:rsidRPr="00000000" w14:paraId="000001A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headline</w:t>
      </w:r>
    </w:p>
    <w:p w:rsidR="00000000" w:rsidDel="00000000" w:rsidP="00000000" w:rsidRDefault="00000000" w:rsidRPr="00000000" w14:paraId="000001A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mono label</w:t>
      </w:r>
    </w:p>
    <w:p w:rsidR="00000000" w:rsidDel="00000000" w:rsidP="00000000" w:rsidRDefault="00000000" w:rsidRPr="00000000" w14:paraId="000001A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lime signal accent</w:t>
      </w:r>
    </w:p>
    <w:p w:rsidR="00000000" w:rsidDel="00000000" w:rsidP="00000000" w:rsidRDefault="00000000" w:rsidRPr="00000000" w14:paraId="000001A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Q-Core watermark</w:t>
      </w:r>
    </w:p>
    <w:p w:rsidR="00000000" w:rsidDel="00000000" w:rsidP="00000000" w:rsidRDefault="00000000" w:rsidRPr="00000000" w14:paraId="000001A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modular diagrams</w:t>
      </w:r>
    </w:p>
    <w:p w:rsidR="00000000" w:rsidDel="00000000" w:rsidP="00000000" w:rsidRDefault="00000000" w:rsidRPr="00000000" w14:paraId="000001A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spacing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1AE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generic AI news</w:t>
      </w:r>
    </w:p>
    <w:p w:rsidR="00000000" w:rsidDel="00000000" w:rsidP="00000000" w:rsidRDefault="00000000" w:rsidRPr="00000000" w14:paraId="000001AF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random motivational quotes</w:t>
      </w:r>
    </w:p>
    <w:p w:rsidR="00000000" w:rsidDel="00000000" w:rsidP="00000000" w:rsidRDefault="00000000" w:rsidRPr="00000000" w14:paraId="000001B0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low-quality memes</w:t>
      </w:r>
    </w:p>
    <w:p w:rsidR="00000000" w:rsidDel="00000000" w:rsidP="00000000" w:rsidRDefault="00000000" w:rsidRPr="00000000" w14:paraId="000001B1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copied carousel trends</w:t>
      </w:r>
    </w:p>
    <w:p w:rsidR="00000000" w:rsidDel="00000000" w:rsidP="00000000" w:rsidRDefault="00000000" w:rsidRPr="00000000" w14:paraId="000001B2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stock imagery</w:t>
      </w:r>
    </w:p>
    <w:p w:rsidR="00000000" w:rsidDel="00000000" w:rsidP="00000000" w:rsidRDefault="00000000" w:rsidRPr="00000000" w14:paraId="000001B3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busy layouts</w:t>
      </w:r>
    </w:p>
    <w:p w:rsidR="00000000" w:rsidDel="00000000" w:rsidP="00000000" w:rsidRDefault="00000000" w:rsidRPr="00000000" w14:paraId="000001B4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vague thought leadership</w:t>
      </w:r>
    </w:p>
    <w:p w:rsidR="00000000" w:rsidDel="00000000" w:rsidP="00000000" w:rsidRDefault="00000000" w:rsidRPr="00000000" w14:paraId="000001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64i3jg7gi1c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Best social line</w:t>
      </w:r>
    </w:p>
    <w:p w:rsidR="00000000" w:rsidDel="00000000" w:rsidP="00000000" w:rsidRDefault="00000000" w:rsidRPr="00000000" w14:paraId="000001B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Build AI products without the chaos.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4zyv6qu14wj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 — Ads Rules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defines paid campaign behavior.</w:t>
      </w:r>
    </w:p>
    <w:p w:rsidR="00000000" w:rsidDel="00000000" w:rsidP="00000000" w:rsidRDefault="00000000" w:rsidRPr="00000000" w14:paraId="000001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2qffhwkpehw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Best campaign themes</w:t>
      </w:r>
    </w:p>
    <w:p w:rsidR="00000000" w:rsidDel="00000000" w:rsidP="00000000" w:rsidRDefault="00000000" w:rsidRPr="00000000" w14:paraId="000001BB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AI Without Chaos</w:t>
      </w:r>
    </w:p>
    <w:p w:rsidR="00000000" w:rsidDel="00000000" w:rsidP="00000000" w:rsidRDefault="00000000" w:rsidRPr="00000000" w14:paraId="000001BC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From Concept to Scale</w:t>
      </w:r>
    </w:p>
    <w:p w:rsidR="00000000" w:rsidDel="00000000" w:rsidP="00000000" w:rsidRDefault="00000000" w:rsidRPr="00000000" w14:paraId="000001BD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Speed With Control</w:t>
      </w:r>
    </w:p>
    <w:p w:rsidR="00000000" w:rsidDel="00000000" w:rsidP="00000000" w:rsidRDefault="00000000" w:rsidRPr="00000000" w14:paraId="000001BE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Black-Box Delivery</w:t>
      </w:r>
    </w:p>
    <w:p w:rsidR="00000000" w:rsidDel="00000000" w:rsidP="00000000" w:rsidRDefault="00000000" w:rsidRPr="00000000" w14:paraId="000001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8lsc03yu902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 format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1C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strong hook</w:t>
      </w:r>
    </w:p>
    <w:p w:rsidR="00000000" w:rsidDel="00000000" w:rsidP="00000000" w:rsidRDefault="00000000" w:rsidRPr="00000000" w14:paraId="000001C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short benefit</w:t>
      </w:r>
    </w:p>
    <w:p w:rsidR="00000000" w:rsidDel="00000000" w:rsidP="00000000" w:rsidRDefault="00000000" w:rsidRPr="00000000" w14:paraId="000001C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CTA</w:t>
      </w:r>
    </w:p>
    <w:p w:rsidR="00000000" w:rsidDel="00000000" w:rsidP="00000000" w:rsidRDefault="00000000" w:rsidRPr="00000000" w14:paraId="000001C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system visual</w:t>
      </w:r>
    </w:p>
    <w:p w:rsidR="00000000" w:rsidDel="00000000" w:rsidP="00000000" w:rsidRDefault="00000000" w:rsidRPr="00000000" w14:paraId="000001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61w5nzhola3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Best ad hooks</w:t>
      </w:r>
    </w:p>
    <w:p w:rsidR="00000000" w:rsidDel="00000000" w:rsidP="00000000" w:rsidRDefault="00000000" w:rsidRPr="00000000" w14:paraId="000001C6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Your AI idea is not the hard part.</w:t>
      </w:r>
    </w:p>
    <w:p w:rsidR="00000000" w:rsidDel="00000000" w:rsidP="00000000" w:rsidRDefault="00000000" w:rsidRPr="00000000" w14:paraId="000001C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AI products without the chaos.</w:t>
      </w:r>
    </w:p>
    <w:p w:rsidR="00000000" w:rsidDel="00000000" w:rsidP="00000000" w:rsidRDefault="00000000" w:rsidRPr="00000000" w14:paraId="000001C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do not need another AI demo.</w:t>
      </w:r>
    </w:p>
    <w:p w:rsidR="00000000" w:rsidDel="00000000" w:rsidP="00000000" w:rsidRDefault="00000000" w:rsidRPr="00000000" w14:paraId="000001C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 fast without building fragile software.</w:t>
      </w:r>
    </w:p>
    <w:p w:rsidR="00000000" w:rsidDel="00000000" w:rsidP="00000000" w:rsidRDefault="00000000" w:rsidRPr="00000000" w14:paraId="000001CA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roadmap should not feel like a black box.</w:t>
      </w:r>
    </w:p>
    <w:p w:rsidR="00000000" w:rsidDel="00000000" w:rsidP="00000000" w:rsidRDefault="00000000" w:rsidRPr="00000000" w14:paraId="000001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qy9uhiwcjqs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CTA options</w:t>
      </w:r>
    </w:p>
    <w:p w:rsidR="00000000" w:rsidDel="00000000" w:rsidP="00000000" w:rsidRDefault="00000000" w:rsidRPr="00000000" w14:paraId="000001CC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Book a Discovery Call</w:t>
      </w:r>
    </w:p>
    <w:p w:rsidR="00000000" w:rsidDel="00000000" w:rsidP="00000000" w:rsidRDefault="00000000" w:rsidRPr="00000000" w14:paraId="000001CD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Your Product Build</w:t>
      </w:r>
    </w:p>
    <w:p w:rsidR="00000000" w:rsidDel="00000000" w:rsidP="00000000" w:rsidRDefault="00000000" w:rsidRPr="00000000" w14:paraId="000001CE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Talk to INOVAQO</w:t>
      </w:r>
    </w:p>
    <w:p w:rsidR="00000000" w:rsidDel="00000000" w:rsidP="00000000" w:rsidRDefault="00000000" w:rsidRPr="00000000" w14:paraId="000001CF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Tell Us What You’re Building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bmzd4y7l224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 — Product UI Rules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ensures the brand works inside software.</w:t>
      </w:r>
    </w:p>
    <w:p w:rsidR="00000000" w:rsidDel="00000000" w:rsidP="00000000" w:rsidRDefault="00000000" w:rsidRPr="00000000" w14:paraId="000001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yfuznsveyhe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 UI should feel:</w:t>
      </w:r>
    </w:p>
    <w:p w:rsidR="00000000" w:rsidDel="00000000" w:rsidP="00000000" w:rsidRDefault="00000000" w:rsidRPr="00000000" w14:paraId="000001D4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calm</w:t>
      </w:r>
    </w:p>
    <w:p w:rsidR="00000000" w:rsidDel="00000000" w:rsidP="00000000" w:rsidRDefault="00000000" w:rsidRPr="00000000" w14:paraId="000001D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</w:t>
      </w:r>
    </w:p>
    <w:p w:rsidR="00000000" w:rsidDel="00000000" w:rsidP="00000000" w:rsidRDefault="00000000" w:rsidRPr="00000000" w14:paraId="000001D6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</w:t>
      </w:r>
    </w:p>
    <w:p w:rsidR="00000000" w:rsidDel="00000000" w:rsidP="00000000" w:rsidRDefault="00000000" w:rsidRPr="00000000" w14:paraId="000001D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readable</w:t>
      </w:r>
    </w:p>
    <w:p w:rsidR="00000000" w:rsidDel="00000000" w:rsidP="00000000" w:rsidRDefault="00000000" w:rsidRPr="00000000" w14:paraId="000001D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reliable</w:t>
      </w:r>
    </w:p>
    <w:p w:rsidR="00000000" w:rsidDel="00000000" w:rsidP="00000000" w:rsidRDefault="00000000" w:rsidRPr="00000000" w14:paraId="000001D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modular</w:t>
      </w:r>
    </w:p>
    <w:p w:rsidR="00000000" w:rsidDel="00000000" w:rsidP="00000000" w:rsidRDefault="00000000" w:rsidRPr="00000000" w14:paraId="000001DA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AI-native but not overwhelming</w:t>
      </w:r>
    </w:p>
    <w:p w:rsidR="00000000" w:rsidDel="00000000" w:rsidP="00000000" w:rsidRDefault="00000000" w:rsidRPr="00000000" w14:paraId="000001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9s2y4qzh1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UI rules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1D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dark/teal surfaces</w:t>
      </w:r>
    </w:p>
    <w:p w:rsidR="00000000" w:rsidDel="00000000" w:rsidP="00000000" w:rsidRDefault="00000000" w:rsidRPr="00000000" w14:paraId="000001D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cards</w:t>
      </w:r>
    </w:p>
    <w:p w:rsidR="00000000" w:rsidDel="00000000" w:rsidP="00000000" w:rsidRDefault="00000000" w:rsidRPr="00000000" w14:paraId="000001D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readable tables</w:t>
      </w:r>
    </w:p>
    <w:p w:rsidR="00000000" w:rsidDel="00000000" w:rsidP="00000000" w:rsidRDefault="00000000" w:rsidRPr="00000000" w14:paraId="000001E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lime active states</w:t>
      </w:r>
    </w:p>
    <w:p w:rsidR="00000000" w:rsidDel="00000000" w:rsidP="00000000" w:rsidRDefault="00000000" w:rsidRPr="00000000" w14:paraId="000001E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subtle status indicators</w:t>
      </w:r>
    </w:p>
    <w:p w:rsidR="00000000" w:rsidDel="00000000" w:rsidP="00000000" w:rsidRDefault="00000000" w:rsidRPr="00000000" w14:paraId="000001E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spacing</w:t>
      </w:r>
    </w:p>
    <w:p w:rsidR="00000000" w:rsidDel="00000000" w:rsidP="00000000" w:rsidRDefault="00000000" w:rsidRPr="00000000" w14:paraId="000001E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mono metadata</w:t>
      </w:r>
    </w:p>
    <w:p w:rsidR="00000000" w:rsidDel="00000000" w:rsidP="00000000" w:rsidRDefault="00000000" w:rsidRPr="00000000" w14:paraId="000001E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charts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1E6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neon-heavy dashboards</w:t>
      </w:r>
    </w:p>
    <w:p w:rsidR="00000000" w:rsidDel="00000000" w:rsidP="00000000" w:rsidRDefault="00000000" w:rsidRPr="00000000" w14:paraId="000001E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overdesigned cards</w:t>
      </w:r>
    </w:p>
    <w:p w:rsidR="00000000" w:rsidDel="00000000" w:rsidP="00000000" w:rsidRDefault="00000000" w:rsidRPr="00000000" w14:paraId="000001E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poor contrast</w:t>
      </w:r>
    </w:p>
    <w:p w:rsidR="00000000" w:rsidDel="00000000" w:rsidP="00000000" w:rsidRDefault="00000000" w:rsidRPr="00000000" w14:paraId="000001E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 many animated elements</w:t>
      </w:r>
    </w:p>
    <w:p w:rsidR="00000000" w:rsidDel="00000000" w:rsidP="00000000" w:rsidRDefault="00000000" w:rsidRPr="00000000" w14:paraId="000001E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decorative AI patterns</w:t>
      </w:r>
    </w:p>
    <w:p w:rsidR="00000000" w:rsidDel="00000000" w:rsidP="00000000" w:rsidRDefault="00000000" w:rsidRPr="00000000" w14:paraId="000001E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cluttered filters</w:t>
      </w:r>
    </w:p>
    <w:p w:rsidR="00000000" w:rsidDel="00000000" w:rsidP="00000000" w:rsidRDefault="00000000" w:rsidRPr="00000000" w14:paraId="000001EC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unreadable tables</w:t>
      </w:r>
    </w:p>
    <w:p w:rsidR="00000000" w:rsidDel="00000000" w:rsidP="00000000" w:rsidRDefault="00000000" w:rsidRPr="00000000" w14:paraId="000001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44e3rap3dfe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UI state logic</w:t>
      </w:r>
    </w:p>
    <w:tbl>
      <w:tblPr>
        <w:tblStyle w:val="Table3"/>
        <w:tblW w:w="4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20"/>
        <w:gridCol w:w="2510"/>
        <w:tblGridChange w:id="0">
          <w:tblGrid>
            <w:gridCol w:w="1820"/>
            <w:gridCol w:w="25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Active / Success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Signal Lime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Warning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Controlled Coral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Neutral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Cloud Gray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Disabled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Graphite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Primary 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Mist White / Core Dark</w:t>
            </w:r>
          </w:p>
        </w:tc>
      </w:tr>
    </w:tbl>
    <w:p w:rsidR="00000000" w:rsidDel="00000000" w:rsidP="00000000" w:rsidRDefault="00000000" w:rsidRPr="00000000" w14:paraId="000001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fp7hp3a3im4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 — Pitch Deck &amp; Proposal Rules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defines sales material consistency.</w:t>
      </w:r>
    </w:p>
    <w:p w:rsidR="00000000" w:rsidDel="00000000" w:rsidP="00000000" w:rsidRDefault="00000000" w:rsidRPr="00000000" w14:paraId="000001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c6zwvx1jirh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Deck/proposal personality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Should feel:</w:t>
      </w:r>
    </w:p>
    <w:p w:rsidR="00000000" w:rsidDel="00000000" w:rsidP="00000000" w:rsidRDefault="00000000" w:rsidRPr="00000000" w14:paraId="000001F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premium</w:t>
      </w:r>
    </w:p>
    <w:p w:rsidR="00000000" w:rsidDel="00000000" w:rsidP="00000000" w:rsidRDefault="00000000" w:rsidRPr="00000000" w14:paraId="0000020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</w:t>
      </w:r>
    </w:p>
    <w:p w:rsidR="00000000" w:rsidDel="00000000" w:rsidP="00000000" w:rsidRDefault="00000000" w:rsidRPr="00000000" w14:paraId="0000020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</w:t>
      </w:r>
    </w:p>
    <w:p w:rsidR="00000000" w:rsidDel="00000000" w:rsidP="00000000" w:rsidRDefault="00000000" w:rsidRPr="00000000" w14:paraId="0000020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technically credible</w:t>
      </w:r>
    </w:p>
    <w:p w:rsidR="00000000" w:rsidDel="00000000" w:rsidP="00000000" w:rsidRDefault="00000000" w:rsidRPr="00000000" w14:paraId="0000020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founder-friendly</w:t>
      </w:r>
    </w:p>
    <w:p w:rsidR="00000000" w:rsidDel="00000000" w:rsidP="00000000" w:rsidRDefault="00000000" w:rsidRPr="00000000" w14:paraId="000002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r89oqc26m2v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Deck structure</w:t>
      </w:r>
    </w:p>
    <w:p w:rsidR="00000000" w:rsidDel="00000000" w:rsidP="00000000" w:rsidRDefault="00000000" w:rsidRPr="00000000" w14:paraId="00000205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Cover</w:t>
      </w:r>
    </w:p>
    <w:p w:rsidR="00000000" w:rsidDel="00000000" w:rsidP="00000000" w:rsidRDefault="00000000" w:rsidRPr="00000000" w14:paraId="00000206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</w:t>
      </w:r>
    </w:p>
    <w:p w:rsidR="00000000" w:rsidDel="00000000" w:rsidP="00000000" w:rsidRDefault="00000000" w:rsidRPr="00000000" w14:paraId="00000207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Opportunity</w:t>
      </w:r>
    </w:p>
    <w:p w:rsidR="00000000" w:rsidDel="00000000" w:rsidP="00000000" w:rsidRDefault="00000000" w:rsidRPr="00000000" w14:paraId="00000208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INOVAQO is</w:t>
      </w:r>
    </w:p>
    <w:p w:rsidR="00000000" w:rsidDel="00000000" w:rsidP="00000000" w:rsidRDefault="00000000" w:rsidRPr="00000000" w14:paraId="00000209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INOVAQO builds</w:t>
      </w:r>
    </w:p>
    <w:p w:rsidR="00000000" w:rsidDel="00000000" w:rsidP="00000000" w:rsidRDefault="00000000" w:rsidRPr="00000000" w14:paraId="0000020A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Clarity Framework</w:t>
      </w:r>
    </w:p>
    <w:p w:rsidR="00000000" w:rsidDel="00000000" w:rsidP="00000000" w:rsidRDefault="00000000" w:rsidRPr="00000000" w14:paraId="0000020B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 studies</w:t>
      </w:r>
    </w:p>
    <w:p w:rsidR="00000000" w:rsidDel="00000000" w:rsidP="00000000" w:rsidRDefault="00000000" w:rsidRPr="00000000" w14:paraId="0000020C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Proof</w:t>
      </w:r>
    </w:p>
    <w:p w:rsidR="00000000" w:rsidDel="00000000" w:rsidP="00000000" w:rsidRDefault="00000000" w:rsidRPr="00000000" w14:paraId="0000020D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Engagement model</w:t>
      </w:r>
    </w:p>
    <w:p w:rsidR="00000000" w:rsidDel="00000000" w:rsidP="00000000" w:rsidRDefault="00000000" w:rsidRPr="00000000" w14:paraId="0000020E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</w:t>
      </w:r>
    </w:p>
    <w:p w:rsidR="00000000" w:rsidDel="00000000" w:rsidP="00000000" w:rsidRDefault="00000000" w:rsidRPr="00000000" w14:paraId="000002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sy4gh8bg7us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Proposal structure</w:t>
      </w:r>
    </w:p>
    <w:p w:rsidR="00000000" w:rsidDel="00000000" w:rsidP="00000000" w:rsidRDefault="00000000" w:rsidRPr="00000000" w14:paraId="00000210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Cover</w:t>
      </w:r>
    </w:p>
    <w:p w:rsidR="00000000" w:rsidDel="00000000" w:rsidP="00000000" w:rsidRDefault="00000000" w:rsidRPr="00000000" w14:paraId="00000211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Understanding of client goal</w:t>
      </w:r>
    </w:p>
    <w:p w:rsidR="00000000" w:rsidDel="00000000" w:rsidP="00000000" w:rsidRDefault="00000000" w:rsidRPr="00000000" w14:paraId="00000212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challenge</w:t>
      </w:r>
    </w:p>
    <w:p w:rsidR="00000000" w:rsidDel="00000000" w:rsidP="00000000" w:rsidRDefault="00000000" w:rsidRPr="00000000" w14:paraId="00000213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Recommended approach</w:t>
      </w:r>
    </w:p>
    <w:p w:rsidR="00000000" w:rsidDel="00000000" w:rsidP="00000000" w:rsidRDefault="00000000" w:rsidRPr="00000000" w14:paraId="00000214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Scope of work</w:t>
      </w:r>
    </w:p>
    <w:p w:rsidR="00000000" w:rsidDel="00000000" w:rsidP="00000000" w:rsidRDefault="00000000" w:rsidRPr="00000000" w14:paraId="00000215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Deliverables</w:t>
      </w:r>
    </w:p>
    <w:p w:rsidR="00000000" w:rsidDel="00000000" w:rsidP="00000000" w:rsidRDefault="00000000" w:rsidRPr="00000000" w14:paraId="00000216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Timeline</w:t>
      </w:r>
    </w:p>
    <w:p w:rsidR="00000000" w:rsidDel="00000000" w:rsidP="00000000" w:rsidRDefault="00000000" w:rsidRPr="00000000" w14:paraId="00000217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Investment</w:t>
      </w:r>
    </w:p>
    <w:p w:rsidR="00000000" w:rsidDel="00000000" w:rsidP="00000000" w:rsidRDefault="00000000" w:rsidRPr="00000000" w14:paraId="00000218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INOVAQO</w:t>
      </w:r>
    </w:p>
    <w:p w:rsidR="00000000" w:rsidDel="00000000" w:rsidP="00000000" w:rsidRDefault="00000000" w:rsidRPr="00000000" w14:paraId="00000219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 steps</w:t>
      </w:r>
    </w:p>
    <w:p w:rsidR="00000000" w:rsidDel="00000000" w:rsidP="00000000" w:rsidRDefault="00000000" w:rsidRPr="00000000" w14:paraId="000002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kfkwjl1dcun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Proposal rule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make the proposal feel like a generic quote.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feel like:</w:t>
      </w:r>
    </w:p>
    <w:p w:rsidR="00000000" w:rsidDel="00000000" w:rsidP="00000000" w:rsidRDefault="00000000" w:rsidRPr="00000000" w14:paraId="0000021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strategic product plan.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19dyq2grlmu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 — Photography Rules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photography only when it increases trust.</w:t>
      </w:r>
    </w:p>
    <w:p w:rsidR="00000000" w:rsidDel="00000000" w:rsidP="00000000" w:rsidRDefault="00000000" w:rsidRPr="00000000" w14:paraId="000002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hlg53w47v0y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photography for:</w:t>
      </w:r>
    </w:p>
    <w:p w:rsidR="00000000" w:rsidDel="00000000" w:rsidP="00000000" w:rsidRDefault="00000000" w:rsidRPr="00000000" w14:paraId="00000222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 portraits</w:t>
      </w:r>
    </w:p>
    <w:p w:rsidR="00000000" w:rsidDel="00000000" w:rsidP="00000000" w:rsidRDefault="00000000" w:rsidRPr="00000000" w14:paraId="00000223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leadership</w:t>
      </w:r>
    </w:p>
    <w:p w:rsidR="00000000" w:rsidDel="00000000" w:rsidP="00000000" w:rsidRDefault="00000000" w:rsidRPr="00000000" w14:paraId="00000224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working sessions</w:t>
      </w:r>
    </w:p>
    <w:p w:rsidR="00000000" w:rsidDel="00000000" w:rsidP="00000000" w:rsidRDefault="00000000" w:rsidRPr="00000000" w14:paraId="00000225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founder/client workshops</w:t>
      </w:r>
    </w:p>
    <w:p w:rsidR="00000000" w:rsidDel="00000000" w:rsidP="00000000" w:rsidRDefault="00000000" w:rsidRPr="00000000" w14:paraId="00000226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presence</w:t>
      </w:r>
    </w:p>
    <w:p w:rsidR="00000000" w:rsidDel="00000000" w:rsidP="00000000" w:rsidRDefault="00000000" w:rsidRPr="00000000" w14:paraId="00000227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culture and hiring</w:t>
      </w:r>
    </w:p>
    <w:p w:rsidR="00000000" w:rsidDel="00000000" w:rsidP="00000000" w:rsidRDefault="00000000" w:rsidRPr="00000000" w14:paraId="000002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318bux8gzrz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Photography style</w:t>
      </w:r>
    </w:p>
    <w:p w:rsidR="00000000" w:rsidDel="00000000" w:rsidP="00000000" w:rsidRDefault="00000000" w:rsidRPr="00000000" w14:paraId="00000229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</w:t>
      </w:r>
    </w:p>
    <w:p w:rsidR="00000000" w:rsidDel="00000000" w:rsidP="00000000" w:rsidRDefault="00000000" w:rsidRPr="00000000" w14:paraId="0000022A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</w:t>
      </w:r>
    </w:p>
    <w:p w:rsidR="00000000" w:rsidDel="00000000" w:rsidP="00000000" w:rsidRDefault="00000000" w:rsidRPr="00000000" w14:paraId="0000022B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focused</w:t>
      </w:r>
    </w:p>
    <w:p w:rsidR="00000000" w:rsidDel="00000000" w:rsidP="00000000" w:rsidRDefault="00000000" w:rsidRPr="00000000" w14:paraId="0000022C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lighting</w:t>
      </w:r>
    </w:p>
    <w:p w:rsidR="00000000" w:rsidDel="00000000" w:rsidP="00000000" w:rsidRDefault="00000000" w:rsidRPr="00000000" w14:paraId="0000022D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background</w:t>
      </w:r>
    </w:p>
    <w:p w:rsidR="00000000" w:rsidDel="00000000" w:rsidP="00000000" w:rsidRDefault="00000000" w:rsidRPr="00000000" w14:paraId="0000022E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fake corporate poses</w:t>
      </w:r>
    </w:p>
    <w:p w:rsidR="00000000" w:rsidDel="00000000" w:rsidP="00000000" w:rsidRDefault="00000000" w:rsidRPr="00000000" w14:paraId="0000022F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cheesy stock</w:t>
      </w:r>
    </w:p>
    <w:p w:rsidR="00000000" w:rsidDel="00000000" w:rsidP="00000000" w:rsidRDefault="00000000" w:rsidRPr="00000000" w14:paraId="00000230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handshake clichés</w:t>
      </w:r>
    </w:p>
    <w:p w:rsidR="00000000" w:rsidDel="00000000" w:rsidP="00000000" w:rsidRDefault="00000000" w:rsidRPr="00000000" w14:paraId="00000231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hologram overlays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strong photography is unavailable, use product-system visuals instead.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8krouo71gwz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 — Brand Do’s and Don’ts</w:t>
      </w:r>
    </w:p>
    <w:p w:rsidR="00000000" w:rsidDel="00000000" w:rsidP="00000000" w:rsidRDefault="00000000" w:rsidRPr="00000000" w14:paraId="000002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rfk6fup8gg4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</w:t>
      </w:r>
    </w:p>
    <w:p w:rsidR="00000000" w:rsidDel="00000000" w:rsidP="00000000" w:rsidRDefault="00000000" w:rsidRPr="00000000" w14:paraId="00000236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 with AI product engineering</w:t>
      </w:r>
    </w:p>
    <w:p w:rsidR="00000000" w:rsidDel="00000000" w:rsidP="00000000" w:rsidRDefault="00000000" w:rsidRPr="00000000" w14:paraId="00000237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strategy visible</w:t>
      </w:r>
    </w:p>
    <w:p w:rsidR="00000000" w:rsidDel="00000000" w:rsidP="00000000" w:rsidRDefault="00000000" w:rsidRPr="00000000" w14:paraId="00000238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dark technical atmosphere</w:t>
      </w:r>
    </w:p>
    <w:p w:rsidR="00000000" w:rsidDel="00000000" w:rsidP="00000000" w:rsidRDefault="00000000" w:rsidRPr="00000000" w14:paraId="00000239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lime intentionally</w:t>
      </w:r>
    </w:p>
    <w:p w:rsidR="00000000" w:rsidDel="00000000" w:rsidP="00000000" w:rsidRDefault="00000000" w:rsidRPr="00000000" w14:paraId="0000023A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layouts structured</w:t>
      </w:r>
    </w:p>
    <w:p w:rsidR="00000000" w:rsidDel="00000000" w:rsidP="00000000" w:rsidRDefault="00000000" w:rsidRPr="00000000" w14:paraId="0000023B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product systems</w:t>
      </w:r>
    </w:p>
    <w:p w:rsidR="00000000" w:rsidDel="00000000" w:rsidP="00000000" w:rsidRDefault="00000000" w:rsidRPr="00000000" w14:paraId="0000023C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proof visible</w:t>
      </w:r>
    </w:p>
    <w:p w:rsidR="00000000" w:rsidDel="00000000" w:rsidP="00000000" w:rsidRDefault="00000000" w:rsidRPr="00000000" w14:paraId="0000023D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sharp typography</w:t>
      </w:r>
    </w:p>
    <w:p w:rsidR="00000000" w:rsidDel="00000000" w:rsidP="00000000" w:rsidRDefault="00000000" w:rsidRPr="00000000" w14:paraId="0000023E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business value</w:t>
      </w:r>
    </w:p>
    <w:p w:rsidR="00000000" w:rsidDel="00000000" w:rsidP="00000000" w:rsidRDefault="00000000" w:rsidRPr="00000000" w14:paraId="0000023F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motion meaningful</w:t>
      </w:r>
    </w:p>
    <w:p w:rsidR="00000000" w:rsidDel="00000000" w:rsidP="00000000" w:rsidRDefault="00000000" w:rsidRPr="00000000" w14:paraId="00000240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consistency across touchpoints</w:t>
      </w:r>
    </w:p>
    <w:p w:rsidR="00000000" w:rsidDel="00000000" w:rsidP="00000000" w:rsidRDefault="00000000" w:rsidRPr="00000000" w14:paraId="000002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ifvxgp98kg3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Don’t</w:t>
      </w:r>
    </w:p>
    <w:p w:rsidR="00000000" w:rsidDel="00000000" w:rsidP="00000000" w:rsidRDefault="00000000" w:rsidRPr="00000000" w14:paraId="00000242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look like a generic AI agency</w:t>
      </w:r>
    </w:p>
    <w:p w:rsidR="00000000" w:rsidDel="00000000" w:rsidP="00000000" w:rsidRDefault="00000000" w:rsidRPr="00000000" w14:paraId="00000243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robot/brain/cloud clichés</w:t>
      </w:r>
    </w:p>
    <w:p w:rsidR="00000000" w:rsidDel="00000000" w:rsidP="00000000" w:rsidRDefault="00000000" w:rsidRPr="00000000" w14:paraId="00000244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overuse neon</w:t>
      </w:r>
    </w:p>
    <w:p w:rsidR="00000000" w:rsidDel="00000000" w:rsidP="00000000" w:rsidRDefault="00000000" w:rsidRPr="00000000" w14:paraId="00000245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vague software language</w:t>
      </w:r>
    </w:p>
    <w:p w:rsidR="00000000" w:rsidDel="00000000" w:rsidP="00000000" w:rsidRDefault="00000000" w:rsidRPr="00000000" w14:paraId="00000246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crowded layouts</w:t>
      </w:r>
    </w:p>
    <w:p w:rsidR="00000000" w:rsidDel="00000000" w:rsidP="00000000" w:rsidRDefault="00000000" w:rsidRPr="00000000" w14:paraId="00000247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cheap stock visuals</w:t>
      </w:r>
    </w:p>
    <w:p w:rsidR="00000000" w:rsidDel="00000000" w:rsidP="00000000" w:rsidRDefault="00000000" w:rsidRPr="00000000" w14:paraId="0000024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hide proof</w:t>
      </w:r>
    </w:p>
    <w:p w:rsidR="00000000" w:rsidDel="00000000" w:rsidP="00000000" w:rsidRDefault="00000000" w:rsidRPr="00000000" w14:paraId="0000024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the brand too corporate</w:t>
      </w:r>
    </w:p>
    <w:p w:rsidR="00000000" w:rsidDel="00000000" w:rsidP="00000000" w:rsidRDefault="00000000" w:rsidRPr="00000000" w14:paraId="0000024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it too playful</w:t>
      </w:r>
    </w:p>
    <w:p w:rsidR="00000000" w:rsidDel="00000000" w:rsidP="00000000" w:rsidRDefault="00000000" w:rsidRPr="00000000" w14:paraId="0000024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rely only on visual effects</w:t>
      </w:r>
    </w:p>
    <w:p w:rsidR="00000000" w:rsidDel="00000000" w:rsidP="00000000" w:rsidRDefault="00000000" w:rsidRPr="00000000" w14:paraId="0000024C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unverified metrics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stziuvm66di" w:id="84"/>
      <w:bookmarkEnd w:id="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Brand Quality Checklist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brand asset should pass this checklist.</w:t>
      </w:r>
    </w:p>
    <w:tbl>
      <w:tblPr>
        <w:tblStyle w:val="Table4"/>
        <w:tblW w:w="71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95"/>
        <w:gridCol w:w="2285"/>
        <w:tblGridChange w:id="0">
          <w:tblGrid>
            <w:gridCol w:w="4895"/>
            <w:gridCol w:w="22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Standard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  <w:t xml:space="preserve">Is it clear?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  <w:t xml:space="preserve">Must be 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  <w:t xml:space="preserve">Is it distinct?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  <w:t xml:space="preserve">Must be 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  <w:t xml:space="preserve">Does it feel like INOVAQO?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  <w:t xml:space="preserve">Must be 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  <w:t xml:space="preserve">Is AI product engineering obvious?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  <w:t xml:space="preserve">Must be 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  <w:t xml:space="preserve">Does it avoid generic AI visuals?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  <w:t xml:space="preserve">Must be 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  <w:t xml:space="preserve">Is lime used intentionally?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  <w:t xml:space="preserve">Must be 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tl w:val="0"/>
              </w:rPr>
              <w:t xml:space="preserve">Does it feel premium enough for $30K+ clients?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  <w:t xml:space="preserve">Must be 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  <w:t xml:space="preserve">Does it build trust?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  <w:t xml:space="preserve">Must be 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  <w:t xml:space="preserve">Does it work across touchpoints?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  <w:t xml:space="preserve">Must be 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  <w:t xml:space="preserve">Is it easy to scale?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  <w:t xml:space="preserve">Must be 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  <w:t xml:space="preserve">Does motion support meaning?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  <w:t xml:space="preserve">If motion is used, 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  <w:t xml:space="preserve">Does it feel startup-native, not corporate?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  <w:t xml:space="preserve">Must be yes</w:t>
            </w:r>
          </w:p>
        </w:tc>
      </w:tr>
    </w:tbl>
    <w:p w:rsidR="00000000" w:rsidDel="00000000" w:rsidP="00000000" w:rsidRDefault="00000000" w:rsidRPr="00000000" w14:paraId="000002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wo62mrtv8q" w:id="85"/>
      <w:bookmarkEnd w:id="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Implementation Checklist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launching the new brand, prepare these assets.</w:t>
      </w:r>
    </w:p>
    <w:p w:rsidR="00000000" w:rsidDel="00000000" w:rsidP="00000000" w:rsidRDefault="00000000" w:rsidRPr="00000000" w14:paraId="000002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ex3mceupp81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Strategy assets</w:t>
      </w:r>
    </w:p>
    <w:p w:rsidR="00000000" w:rsidDel="00000000" w:rsidP="00000000" w:rsidRDefault="00000000" w:rsidRPr="00000000" w14:paraId="0000026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brand positioning</w:t>
      </w:r>
    </w:p>
    <w:p w:rsidR="00000000" w:rsidDel="00000000" w:rsidP="00000000" w:rsidRDefault="00000000" w:rsidRPr="00000000" w14:paraId="0000026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UVP</w:t>
      </w:r>
    </w:p>
    <w:p w:rsidR="00000000" w:rsidDel="00000000" w:rsidP="00000000" w:rsidRDefault="00000000" w:rsidRPr="00000000" w14:paraId="0000027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USP</w:t>
      </w:r>
    </w:p>
    <w:p w:rsidR="00000000" w:rsidDel="00000000" w:rsidP="00000000" w:rsidRDefault="00000000" w:rsidRPr="00000000" w14:paraId="0000027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promise</w:t>
      </w:r>
    </w:p>
    <w:p w:rsidR="00000000" w:rsidDel="00000000" w:rsidP="00000000" w:rsidRDefault="00000000" w:rsidRPr="00000000" w14:paraId="0000027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messaging pillars</w:t>
      </w:r>
    </w:p>
    <w:p w:rsidR="00000000" w:rsidDel="00000000" w:rsidP="00000000" w:rsidRDefault="00000000" w:rsidRPr="00000000" w14:paraId="0000027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tagline</w:t>
      </w:r>
    </w:p>
    <w:p w:rsidR="00000000" w:rsidDel="00000000" w:rsidP="00000000" w:rsidRDefault="00000000" w:rsidRPr="00000000" w14:paraId="0000027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tone of voice rules</w:t>
      </w:r>
    </w:p>
    <w:p w:rsidR="00000000" w:rsidDel="00000000" w:rsidP="00000000" w:rsidRDefault="00000000" w:rsidRPr="00000000" w14:paraId="000002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eskyzz8ibyd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Identity assets</w:t>
      </w:r>
    </w:p>
    <w:p w:rsidR="00000000" w:rsidDel="00000000" w:rsidP="00000000" w:rsidRDefault="00000000" w:rsidRPr="00000000" w14:paraId="0000027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primary logo</w:t>
      </w:r>
    </w:p>
    <w:p w:rsidR="00000000" w:rsidDel="00000000" w:rsidP="00000000" w:rsidRDefault="00000000" w:rsidRPr="00000000" w14:paraId="0000027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secondary logo</w:t>
      </w:r>
    </w:p>
    <w:p w:rsidR="00000000" w:rsidDel="00000000" w:rsidP="00000000" w:rsidRDefault="00000000" w:rsidRPr="00000000" w14:paraId="0000027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Q-Core symbol</w:t>
      </w:r>
    </w:p>
    <w:p w:rsidR="00000000" w:rsidDel="00000000" w:rsidP="00000000" w:rsidRDefault="00000000" w:rsidRPr="00000000" w14:paraId="0000027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favicon</w:t>
      </w:r>
    </w:p>
    <w:p w:rsidR="00000000" w:rsidDel="00000000" w:rsidP="00000000" w:rsidRDefault="00000000" w:rsidRPr="00000000" w14:paraId="0000027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logo lockups</w:t>
      </w:r>
    </w:p>
    <w:p w:rsidR="00000000" w:rsidDel="00000000" w:rsidP="00000000" w:rsidRDefault="00000000" w:rsidRPr="00000000" w14:paraId="0000027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color palette</w:t>
      </w:r>
    </w:p>
    <w:p w:rsidR="00000000" w:rsidDel="00000000" w:rsidP="00000000" w:rsidRDefault="00000000" w:rsidRPr="00000000" w14:paraId="0000027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typography system</w:t>
      </w:r>
    </w:p>
    <w:p w:rsidR="00000000" w:rsidDel="00000000" w:rsidP="00000000" w:rsidRDefault="00000000" w:rsidRPr="00000000" w14:paraId="0000027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icon system</w:t>
      </w:r>
    </w:p>
    <w:p w:rsidR="00000000" w:rsidDel="00000000" w:rsidP="00000000" w:rsidRDefault="00000000" w:rsidRPr="00000000" w14:paraId="0000027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language examples</w:t>
      </w:r>
    </w:p>
    <w:p w:rsidR="00000000" w:rsidDel="00000000" w:rsidP="00000000" w:rsidRDefault="00000000" w:rsidRPr="00000000" w14:paraId="000002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wtrsuqfor3u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Website assets</w:t>
      </w:r>
    </w:p>
    <w:p w:rsidR="00000000" w:rsidDel="00000000" w:rsidP="00000000" w:rsidRDefault="00000000" w:rsidRPr="00000000" w14:paraId="00000280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homepage design</w:t>
      </w:r>
    </w:p>
    <w:p w:rsidR="00000000" w:rsidDel="00000000" w:rsidP="00000000" w:rsidRDefault="00000000" w:rsidRPr="00000000" w14:paraId="00000281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page design</w:t>
      </w:r>
    </w:p>
    <w:p w:rsidR="00000000" w:rsidDel="00000000" w:rsidP="00000000" w:rsidRDefault="00000000" w:rsidRPr="00000000" w14:paraId="00000282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 study design</w:t>
      </w:r>
    </w:p>
    <w:p w:rsidR="00000000" w:rsidDel="00000000" w:rsidP="00000000" w:rsidRDefault="00000000" w:rsidRPr="00000000" w14:paraId="00000283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contact/discovery page</w:t>
      </w:r>
    </w:p>
    <w:p w:rsidR="00000000" w:rsidDel="00000000" w:rsidP="00000000" w:rsidRDefault="00000000" w:rsidRPr="00000000" w14:paraId="00000284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mobile layouts</w:t>
      </w:r>
    </w:p>
    <w:p w:rsidR="00000000" w:rsidDel="00000000" w:rsidP="00000000" w:rsidRDefault="00000000" w:rsidRPr="00000000" w14:paraId="00000285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motion specs</w:t>
      </w:r>
    </w:p>
    <w:p w:rsidR="00000000" w:rsidDel="00000000" w:rsidP="00000000" w:rsidRDefault="00000000" w:rsidRPr="00000000" w14:paraId="00000286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 form logic</w:t>
      </w:r>
    </w:p>
    <w:p w:rsidR="00000000" w:rsidDel="00000000" w:rsidP="00000000" w:rsidRDefault="00000000" w:rsidRPr="00000000" w14:paraId="000002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o11dfmltpy2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Marketing assets</w:t>
      </w:r>
    </w:p>
    <w:p w:rsidR="00000000" w:rsidDel="00000000" w:rsidP="00000000" w:rsidRDefault="00000000" w:rsidRPr="00000000" w14:paraId="00000288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LinkedIn banner</w:t>
      </w:r>
    </w:p>
    <w:p w:rsidR="00000000" w:rsidDel="00000000" w:rsidP="00000000" w:rsidRDefault="00000000" w:rsidRPr="00000000" w14:paraId="00000289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post templates</w:t>
      </w:r>
    </w:p>
    <w:p w:rsidR="00000000" w:rsidDel="00000000" w:rsidP="00000000" w:rsidRDefault="00000000" w:rsidRPr="00000000" w14:paraId="0000028A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carousel templates</w:t>
      </w:r>
    </w:p>
    <w:p w:rsidR="00000000" w:rsidDel="00000000" w:rsidP="00000000" w:rsidRDefault="00000000" w:rsidRPr="00000000" w14:paraId="0000028B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 templates</w:t>
      </w:r>
    </w:p>
    <w:p w:rsidR="00000000" w:rsidDel="00000000" w:rsidP="00000000" w:rsidRDefault="00000000" w:rsidRPr="00000000" w14:paraId="0000028C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 hooks</w:t>
      </w:r>
    </w:p>
    <w:p w:rsidR="00000000" w:rsidDel="00000000" w:rsidP="00000000" w:rsidRDefault="00000000" w:rsidRPr="00000000" w14:paraId="0000028D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 study post format</w:t>
      </w:r>
    </w:p>
    <w:p w:rsidR="00000000" w:rsidDel="00000000" w:rsidP="00000000" w:rsidRDefault="00000000" w:rsidRPr="00000000" w14:paraId="000002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1vgiu10bcq4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Sales assets</w:t>
      </w:r>
    </w:p>
    <w:p w:rsidR="00000000" w:rsidDel="00000000" w:rsidP="00000000" w:rsidRDefault="00000000" w:rsidRPr="00000000" w14:paraId="0000028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pitch deck template</w:t>
      </w:r>
    </w:p>
    <w:p w:rsidR="00000000" w:rsidDel="00000000" w:rsidP="00000000" w:rsidRDefault="00000000" w:rsidRPr="00000000" w14:paraId="0000029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proposal template</w:t>
      </w:r>
    </w:p>
    <w:p w:rsidR="00000000" w:rsidDel="00000000" w:rsidP="00000000" w:rsidRDefault="00000000" w:rsidRPr="00000000" w14:paraId="0000029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 study deck</w:t>
      </w:r>
    </w:p>
    <w:p w:rsidR="00000000" w:rsidDel="00000000" w:rsidP="00000000" w:rsidRDefault="00000000" w:rsidRPr="00000000" w14:paraId="0000029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discovery call summary template</w:t>
      </w:r>
    </w:p>
    <w:p w:rsidR="00000000" w:rsidDel="00000000" w:rsidP="00000000" w:rsidRDefault="00000000" w:rsidRPr="00000000" w14:paraId="0000029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pricing/investment slide</w:t>
      </w:r>
    </w:p>
    <w:p w:rsidR="00000000" w:rsidDel="00000000" w:rsidP="00000000" w:rsidRDefault="00000000" w:rsidRPr="00000000" w14:paraId="0000029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engagement model slide</w:t>
      </w:r>
    </w:p>
    <w:p w:rsidR="00000000" w:rsidDel="00000000" w:rsidP="00000000" w:rsidRDefault="00000000" w:rsidRPr="00000000" w14:paraId="000002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c719ajnwnbl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 UI assets</w:t>
      </w:r>
    </w:p>
    <w:p w:rsidR="00000000" w:rsidDel="00000000" w:rsidP="00000000" w:rsidRDefault="00000000" w:rsidRPr="00000000" w14:paraId="00000296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UI color tokens</w:t>
      </w:r>
    </w:p>
    <w:p w:rsidR="00000000" w:rsidDel="00000000" w:rsidP="00000000" w:rsidRDefault="00000000" w:rsidRPr="00000000" w14:paraId="00000297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typography tokens</w:t>
      </w:r>
    </w:p>
    <w:p w:rsidR="00000000" w:rsidDel="00000000" w:rsidP="00000000" w:rsidRDefault="00000000" w:rsidRPr="00000000" w14:paraId="00000298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components</w:t>
      </w:r>
    </w:p>
    <w:p w:rsidR="00000000" w:rsidDel="00000000" w:rsidP="00000000" w:rsidRDefault="00000000" w:rsidRPr="00000000" w14:paraId="00000299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 components</w:t>
      </w:r>
    </w:p>
    <w:p w:rsidR="00000000" w:rsidDel="00000000" w:rsidP="00000000" w:rsidRDefault="00000000" w:rsidRPr="00000000" w14:paraId="0000029A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cards</w:t>
      </w:r>
    </w:p>
    <w:p w:rsidR="00000000" w:rsidDel="00000000" w:rsidP="00000000" w:rsidRDefault="00000000" w:rsidRPr="00000000" w14:paraId="0000029B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buttons</w:t>
      </w:r>
    </w:p>
    <w:p w:rsidR="00000000" w:rsidDel="00000000" w:rsidP="00000000" w:rsidRDefault="00000000" w:rsidRPr="00000000" w14:paraId="0000029C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badges</w:t>
      </w:r>
    </w:p>
    <w:p w:rsidR="00000000" w:rsidDel="00000000" w:rsidP="00000000" w:rsidRDefault="00000000" w:rsidRPr="00000000" w14:paraId="0000029D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tables</w:t>
      </w:r>
    </w:p>
    <w:p w:rsidR="00000000" w:rsidDel="00000000" w:rsidP="00000000" w:rsidRDefault="00000000" w:rsidRPr="00000000" w14:paraId="0000029E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empty states</w:t>
      </w:r>
    </w:p>
    <w:p w:rsidR="00000000" w:rsidDel="00000000" w:rsidP="00000000" w:rsidRDefault="00000000" w:rsidRPr="00000000" w14:paraId="0000029F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loading states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zeft9mguqrx" w:id="92"/>
      <w:bookmarkEnd w:id="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Suggested Final Brand Guidelines Table of Contents</w:t>
      </w:r>
    </w:p>
    <w:p w:rsidR="00000000" w:rsidDel="00000000" w:rsidP="00000000" w:rsidRDefault="00000000" w:rsidRPr="00000000" w14:paraId="000002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exact structure for the final brand guideline document: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01. Introduction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02. Brand Strategy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03. Brand Positioning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04. Audience &amp; Market Context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05. Brand Personality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06. Messaging System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07. Tone of Voice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08. Logo System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09. Color System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10. Typography System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11. Layout System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12. Visual Language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13. Iconography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14. Motion System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15. Website Guidelines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16. Social Media Guidelines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17. Ads &amp; Campaign Guidelines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18. Product UI Guidelines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19. Pitch Deck &amp; Proposal Guidelines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20. Photography &amp; Imagery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21. Brand Do’s and Don’ts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22. Quality Checklist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23. Implementation Checklist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24. Asset Library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34gy0jnob81" w:id="93"/>
      <w:bookmarkEnd w:id="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Final recommendation</w:t>
      </w:r>
    </w:p>
    <w:p w:rsidR="00000000" w:rsidDel="00000000" w:rsidP="00000000" w:rsidRDefault="00000000" w:rsidRPr="00000000" w14:paraId="000002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INOVAQO guidelines should be built as a </w:t>
      </w:r>
      <w:r w:rsidDel="00000000" w:rsidR="00000000" w:rsidRPr="00000000">
        <w:rPr>
          <w:b w:val="1"/>
          <w:bCs w:val="1"/>
          <w:rtl w:val="0"/>
        </w:rPr>
        <w:t xml:space="preserve">living operating system</w:t>
      </w:r>
      <w:r w:rsidDel="00000000" w:rsidR="00000000" w:rsidRPr="00000000">
        <w:rPr>
          <w:rtl w:val="0"/>
        </w:rPr>
        <w:t xml:space="preserve">, not just a presentation.</w:t>
      </w:r>
    </w:p>
    <w:p w:rsidR="00000000" w:rsidDel="00000000" w:rsidP="00000000" w:rsidRDefault="00000000" w:rsidRPr="00000000" w14:paraId="000002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strongest guideline principle is:</w:t>
      </w:r>
    </w:p>
    <w:p w:rsidR="00000000" w:rsidDel="00000000" w:rsidP="00000000" w:rsidRDefault="00000000" w:rsidRPr="00000000" w14:paraId="000002B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Every brand asset should show controlled velocity: fast movement, clear structure, sharp intelligence, and scalable execution.</w:t>
      </w:r>
    </w:p>
    <w:p w:rsidR="00000000" w:rsidDel="00000000" w:rsidP="00000000" w:rsidRDefault="00000000" w:rsidRPr="00000000" w14:paraId="000002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means the identity should always feel:</w:t>
      </w:r>
    </w:p>
    <w:p w:rsidR="00000000" w:rsidDel="00000000" w:rsidP="00000000" w:rsidRDefault="00000000" w:rsidRPr="00000000" w14:paraId="000002C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bold but controlled</w:t>
      </w:r>
    </w:p>
    <w:p w:rsidR="00000000" w:rsidDel="00000000" w:rsidP="00000000" w:rsidRDefault="00000000" w:rsidRPr="00000000" w14:paraId="000002C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futuristic but credible</w:t>
      </w:r>
    </w:p>
    <w:p w:rsidR="00000000" w:rsidDel="00000000" w:rsidP="00000000" w:rsidRDefault="00000000" w:rsidRPr="00000000" w14:paraId="000002C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but understandable</w:t>
      </w:r>
    </w:p>
    <w:p w:rsidR="00000000" w:rsidDel="00000000" w:rsidP="00000000" w:rsidRDefault="00000000" w:rsidRPr="00000000" w14:paraId="000002C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 but not cold</w:t>
      </w:r>
    </w:p>
    <w:p w:rsidR="00000000" w:rsidDel="00000000" w:rsidP="00000000" w:rsidRDefault="00000000" w:rsidRPr="00000000" w14:paraId="000002C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energetic but not noisy</w:t>
      </w:r>
    </w:p>
    <w:p w:rsidR="00000000" w:rsidDel="00000000" w:rsidP="00000000" w:rsidRDefault="00000000" w:rsidRPr="00000000" w14:paraId="000002C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creative but not chaotic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