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2B4" w:rsidRPr="00A76048" w:rsidRDefault="00351B30" w:rsidP="00A76048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A0E8" wp14:editId="1072B7AE">
                <wp:simplePos x="0" y="0"/>
                <wp:positionH relativeFrom="margin">
                  <wp:align>right</wp:align>
                </wp:positionH>
                <wp:positionV relativeFrom="paragraph">
                  <wp:posOffset>5314343</wp:posOffset>
                </wp:positionV>
                <wp:extent cx="1828800" cy="1828800"/>
                <wp:effectExtent l="0" t="0" r="24130" b="15875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B30" w:rsidRPr="00A76048" w:rsidRDefault="00351B30" w:rsidP="008258F9">
                            <w:pPr>
                              <w:pStyle w:val="Lijstalinea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ALGEMENE PUNTEN TBV HET SPELVERLOOP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EEN BEURT BESTAAT UIT DRIE ZETTEN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EEN RONDE BESTAAT UIT EEN BEURT VAN IEDERE PATROULLE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DE PATROUILLE MET HET MEESTE VERMOGEN WINT. VERMOGEN BOUW JE OP DOOR: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HET WINNEN VAN GEVECHTEN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HET BEZITTEN VAN GEBIED [STEDEN &gt; LAND] </w:t>
                            </w:r>
                          </w:p>
                          <w:p w:rsidR="00351B30" w:rsidRPr="00A76048" w:rsidRDefault="00351B30" w:rsidP="00BF22B4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AAN HET EIND VAN IEDERE RONDE KRIJG JE EEN GOUDBONUS</w:t>
                            </w:r>
                          </w:p>
                          <w:p w:rsidR="00351B30" w:rsidRPr="00A76048" w:rsidRDefault="00351B30" w:rsidP="0091640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EENHEDEN KOPEN KAN ALLEEN OP COORDINATEN DIE JE BEZIT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DA0E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92.8pt;margin-top:418.4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" filled="f" strokeweight=".5pt">
                <v:textbox style="mso-fit-shape-to-text:t">
                  <w:txbxContent>
                    <w:p w:rsidR="00351B30" w:rsidRPr="00A76048" w:rsidRDefault="00351B30" w:rsidP="008258F9">
                      <w:pPr>
                        <w:pStyle w:val="Lijstalinea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ALGEMENE PUNTEN TBV HET SPELVERLOOP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EEN BEURT BESTAAT UIT DRIE ZETTEN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EEN RONDE BESTAAT UIT EEN BEURT VAN IEDERE PATROULLE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DE PATROUILLE MET HET MEESTE VERMOGEN WINT. VERMOGEN BOUW JE OP DOOR: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HET WINNEN VAN GEVECHTEN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HET BEZITTEN VAN GEBIED [STEDEN &gt; LAND] </w:t>
                      </w:r>
                    </w:p>
                    <w:p w:rsidR="00351B30" w:rsidRPr="00A76048" w:rsidRDefault="00351B30" w:rsidP="00BF22B4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AAN HET EIND VAN IEDERE RONDE KRIJG JE EEN GOUDBONUS</w:t>
                      </w:r>
                    </w:p>
                    <w:p w:rsidR="00351B30" w:rsidRPr="00A76048" w:rsidRDefault="00351B30" w:rsidP="00916402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sz w:val="28"/>
                          <w:szCs w:val="28"/>
                        </w:rPr>
                        <w:t>EENHEDEN KOPEN KAN ALLEEN OP COORDINATEN DIE JE BEZIT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94F7" wp14:editId="7905C23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8020" cy="4579620"/>
                <wp:effectExtent l="0" t="0" r="24130" b="1143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020" cy="45799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2B4" w:rsidRPr="00A76048" w:rsidRDefault="00BF22B4" w:rsidP="00BF22B4">
                            <w:pPr>
                              <w:pStyle w:val="Lijstalinea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STAPPENPLAN UITVOERING OPERATIES</w:t>
                            </w:r>
                          </w:p>
                          <w:p w:rsidR="008258F9" w:rsidRPr="00A76048" w:rsidRDefault="008258F9" w:rsidP="000618D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NEEM HET RAPPORT DOOR EN VERWERK DE INFORMATIE OP DE KAART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LET OP HET BANKSALDO</w:t>
                            </w:r>
                          </w:p>
                          <w:p w:rsidR="008258F9" w:rsidRPr="00A76048" w:rsidRDefault="008258F9" w:rsidP="000618D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BEDENK DE VOLGENDE ACTIES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TEGELIJKERTIJD UIT TE VOEREN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LET OP DE KOSTEN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LET OP HET BEREIK VAN EENHEDEN BIJ VERPLAATSING</w:t>
                            </w:r>
                          </w:p>
                          <w:p w:rsidR="008258F9" w:rsidRPr="00A76048" w:rsidRDefault="008258F9" w:rsidP="003501A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VUL EEN BEURTFORMULIER IN</w:t>
                            </w:r>
                          </w:p>
                          <w:p w:rsidR="008258F9" w:rsidRPr="00A76048" w:rsidRDefault="00BF22B4" w:rsidP="00BF22B4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MAXIMAAL DRIE ZETTEN PER BEURT</w:t>
                            </w:r>
                          </w:p>
                          <w:p w:rsidR="008258F9" w:rsidRPr="00A76048" w:rsidRDefault="008258F9" w:rsidP="003501A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LEVER HET FORMULIER IN EN WACHT OP HET EINDE VAN DE RONDE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DENK VOORUIT OVER DE VOLGENDE ZETTEN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EINDE RONDE IS BIJ HET LUIDEN VAN DE BEL</w:t>
                            </w:r>
                          </w:p>
                          <w:p w:rsidR="008258F9" w:rsidRPr="00A76048" w:rsidRDefault="008258F9" w:rsidP="008258F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HAAL HET RAPPORT OP</w:t>
                            </w:r>
                          </w:p>
                          <w:p w:rsidR="008258F9" w:rsidRPr="00A76048" w:rsidRDefault="008258F9" w:rsidP="00BF22B4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76048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BEGIN WEER BIJ STAP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94F7" id="Tekstvak 1" o:spid="_x0000_s1027" type="#_x0000_t202" style="position:absolute;left:0;text-align:left;margin-left:0;margin-top:.3pt;width:452.6pt;height:360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" filled="f" strokeweight=".5pt">
                <v:textbox>
                  <w:txbxContent>
                    <w:p w:rsidR="00BF22B4" w:rsidRPr="00A76048" w:rsidRDefault="00BF22B4" w:rsidP="00BF22B4">
                      <w:pPr>
                        <w:pStyle w:val="Lijstalinea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STAPPENPLAN UITVOERING OPERATIES</w:t>
                      </w:r>
                    </w:p>
                    <w:p w:rsidR="008258F9" w:rsidRPr="00A76048" w:rsidRDefault="008258F9" w:rsidP="000618D5">
                      <w:pPr>
                        <w:pStyle w:val="Lijstalinea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NEEM HET RAPPORT DOOR EN VERWERK DE INFORMATIE OP DE KAART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LET OP HET BANKSALDO</w:t>
                      </w:r>
                    </w:p>
                    <w:p w:rsidR="008258F9" w:rsidRPr="00A76048" w:rsidRDefault="008258F9" w:rsidP="000618D5">
                      <w:pPr>
                        <w:pStyle w:val="Lijstalinea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 BEDENK DE VOLGENDE ACTIES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TEGELIJKERTIJD UIT TE VOEREN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LET OP DE KOSTEN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LET OP HET BEREIK VAN EENHEDEN BIJ VERPLAATSING</w:t>
                      </w:r>
                    </w:p>
                    <w:p w:rsidR="008258F9" w:rsidRPr="00A76048" w:rsidRDefault="008258F9" w:rsidP="003501A6">
                      <w:pPr>
                        <w:pStyle w:val="Lijstalinea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 VUL EEN BEURTFORMULIER IN</w:t>
                      </w:r>
                    </w:p>
                    <w:p w:rsidR="008258F9" w:rsidRPr="00A76048" w:rsidRDefault="00BF22B4" w:rsidP="00BF22B4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MAXIMAAL DRIE ZETTEN PER BEURT</w:t>
                      </w:r>
                    </w:p>
                    <w:p w:rsidR="008258F9" w:rsidRPr="00A76048" w:rsidRDefault="008258F9" w:rsidP="003501A6">
                      <w:pPr>
                        <w:pStyle w:val="Lijstalinea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LEVER HET FORMULIER IN EN WACHT OP HET EINDE VAN DE RONDE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DENK VOORUIT OVER DE VOLGENDE ZETTEN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EINDE RONDE IS BIJ HET LUIDEN VAN DE BEL</w:t>
                      </w:r>
                    </w:p>
                    <w:p w:rsidR="008258F9" w:rsidRPr="00A76048" w:rsidRDefault="008258F9" w:rsidP="008258F9">
                      <w:pPr>
                        <w:pStyle w:val="Lijstalinea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A76048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HAAL HET RAPPORT OP</w:t>
                      </w:r>
                    </w:p>
                    <w:p w:rsidR="008258F9" w:rsidRPr="00A76048" w:rsidRDefault="008258F9" w:rsidP="00BF22B4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line="360" w:lineRule="auto"/>
                        <w:jc w:val="both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 w:rsidRPr="00A76048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BEGIN WEER BIJ STAP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BF22B4" w:rsidRPr="00A76048" w:rsidSect="003501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282" w:rsidRDefault="00FA3282" w:rsidP="000618D5">
      <w:pPr>
        <w:spacing w:after="0" w:line="240" w:lineRule="auto"/>
      </w:pPr>
      <w:r>
        <w:separator/>
      </w:r>
    </w:p>
  </w:endnote>
  <w:endnote w:type="continuationSeparator" w:id="0">
    <w:p w:rsidR="00FA3282" w:rsidRDefault="00FA3282" w:rsidP="000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282" w:rsidRDefault="00FA3282" w:rsidP="000618D5">
      <w:pPr>
        <w:spacing w:after="0" w:line="240" w:lineRule="auto"/>
      </w:pPr>
      <w:r>
        <w:separator/>
      </w:r>
    </w:p>
  </w:footnote>
  <w:footnote w:type="continuationSeparator" w:id="0">
    <w:p w:rsidR="00FA3282" w:rsidRDefault="00FA3282" w:rsidP="0006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8D5" w:rsidRPr="000618D5" w:rsidRDefault="000618D5" w:rsidP="000618D5">
    <w:pPr>
      <w:jc w:val="right"/>
      <w:rPr>
        <w:rFonts w:ascii="Bahnschrift" w:hAnsi="Bahnschrift"/>
        <w:b/>
        <w:bCs/>
        <w:color w:val="595959" w:themeColor="text1" w:themeTint="A6"/>
      </w:rPr>
    </w:pPr>
    <w:r w:rsidRPr="000618D5">
      <w:rPr>
        <w:rFonts w:ascii="Bahnschrift" w:hAnsi="Bahnschrift"/>
        <w:b/>
        <w:bCs/>
        <w:color w:val="595959" w:themeColor="text1" w:themeTint="A6"/>
      </w:rPr>
      <w:t>REAL LIFE RISK – HKG SCOUTS</w:t>
    </w:r>
  </w:p>
  <w:p w:rsidR="000618D5" w:rsidRDefault="000618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39C6"/>
    <w:multiLevelType w:val="hybridMultilevel"/>
    <w:tmpl w:val="50DEADC2"/>
    <w:lvl w:ilvl="0" w:tplc="94785C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44CDC"/>
    <w:multiLevelType w:val="hybridMultilevel"/>
    <w:tmpl w:val="A9A25C76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830D6"/>
    <w:multiLevelType w:val="hybridMultilevel"/>
    <w:tmpl w:val="DF66DB3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A2FF1"/>
    <w:multiLevelType w:val="hybridMultilevel"/>
    <w:tmpl w:val="4CF833E2"/>
    <w:lvl w:ilvl="0" w:tplc="B37AF2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11A8A"/>
    <w:multiLevelType w:val="hybridMultilevel"/>
    <w:tmpl w:val="B0F63BA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315559AE"/>
    <w:multiLevelType w:val="hybridMultilevel"/>
    <w:tmpl w:val="9FE0008A"/>
    <w:lvl w:ilvl="0" w:tplc="B84A852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FE6358"/>
    <w:multiLevelType w:val="hybridMultilevel"/>
    <w:tmpl w:val="45F07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35DBC"/>
    <w:multiLevelType w:val="hybridMultilevel"/>
    <w:tmpl w:val="BDDAED4C"/>
    <w:lvl w:ilvl="0" w:tplc="0100B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822A93"/>
    <w:multiLevelType w:val="hybridMultilevel"/>
    <w:tmpl w:val="08F4C936"/>
    <w:lvl w:ilvl="0" w:tplc="04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D5"/>
    <w:rsid w:val="000618D5"/>
    <w:rsid w:val="00121F61"/>
    <w:rsid w:val="003501A6"/>
    <w:rsid w:val="00351B30"/>
    <w:rsid w:val="00681EB1"/>
    <w:rsid w:val="008258F9"/>
    <w:rsid w:val="00A76048"/>
    <w:rsid w:val="00BF22B4"/>
    <w:rsid w:val="00C66472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C97B"/>
  <w15:chartTrackingRefBased/>
  <w15:docId w15:val="{74318BB6-A894-4353-977D-DDE9085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18D5"/>
  </w:style>
  <w:style w:type="paragraph" w:styleId="Voettekst">
    <w:name w:val="footer"/>
    <w:basedOn w:val="Standaard"/>
    <w:link w:val="Voettekst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18D5"/>
  </w:style>
  <w:style w:type="paragraph" w:styleId="Lijstalinea">
    <w:name w:val="List Paragraph"/>
    <w:basedOn w:val="Standaard"/>
    <w:uiPriority w:val="34"/>
    <w:qFormat/>
    <w:rsid w:val="0006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T.A. (Tijmen)</dc:creator>
  <cp:keywords/>
  <dc:description/>
  <cp:lastModifiedBy>Dokter, T.A. (Tijmen)</cp:lastModifiedBy>
  <cp:revision>3</cp:revision>
  <dcterms:created xsi:type="dcterms:W3CDTF">2020-02-13T12:06:00Z</dcterms:created>
  <dcterms:modified xsi:type="dcterms:W3CDTF">2020-02-13T13:40:00Z</dcterms:modified>
</cp:coreProperties>
</file>