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97A61" w14:textId="1F45A86A" w:rsidR="00AB44E6" w:rsidRDefault="00AB44E6" w:rsidP="002C1896">
      <w:pPr>
        <w:rPr>
          <w:b/>
          <w:bCs/>
          <w:lang w:val="en-US"/>
        </w:rPr>
      </w:pPr>
      <w:r>
        <w:rPr>
          <w:b/>
          <w:bCs/>
          <w:lang w:val="en-US"/>
        </w:rPr>
        <w:t>Ogtr ogtz ogpe</w:t>
      </w:r>
    </w:p>
    <w:p w14:paraId="091D53AD" w14:textId="09188D2B" w:rsidR="00AB44E6" w:rsidRDefault="00AB44E6" w:rsidP="002C1896">
      <w:pPr>
        <w:rPr>
          <w:b/>
          <w:bCs/>
          <w:lang w:val="en-US"/>
        </w:rPr>
      </w:pPr>
      <w:r>
        <w:rPr>
          <w:b/>
          <w:bCs/>
          <w:lang w:val="en-US"/>
        </w:rPr>
        <w:t>Naos sicpa.com</w:t>
      </w:r>
    </w:p>
    <w:p w14:paraId="0F4802A7" w14:textId="714F8B07" w:rsidR="00AB44E6" w:rsidRPr="00AB44E6" w:rsidRDefault="00AB44E6" w:rsidP="002C1896">
      <w:pPr>
        <w:rPr>
          <w:b/>
          <w:bCs/>
          <w:lang w:val="en-US"/>
        </w:rPr>
      </w:pPr>
      <w:r>
        <w:rPr>
          <w:b/>
          <w:bCs/>
          <w:lang w:val="en-US"/>
        </w:rPr>
        <w:t>cholula</w:t>
      </w:r>
    </w:p>
    <w:sectPr w:rsidR="00AB44E6" w:rsidRPr="00AB44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896"/>
    <w:rsid w:val="00116783"/>
    <w:rsid w:val="001D02E0"/>
    <w:rsid w:val="002C1896"/>
    <w:rsid w:val="00475FF3"/>
    <w:rsid w:val="004D4EFE"/>
    <w:rsid w:val="00666AB1"/>
    <w:rsid w:val="006F52CB"/>
    <w:rsid w:val="00702B39"/>
    <w:rsid w:val="007C361B"/>
    <w:rsid w:val="007F2194"/>
    <w:rsid w:val="00835471"/>
    <w:rsid w:val="00930AE0"/>
    <w:rsid w:val="00AB44E6"/>
    <w:rsid w:val="00C327AB"/>
    <w:rsid w:val="00FA6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356257"/>
  <w15:chartTrackingRefBased/>
  <w15:docId w15:val="{AE6BF304-C78D-4F1A-9AC7-ED8D8E67A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18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18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18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18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18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18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18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18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18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18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18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18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18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18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18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18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18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18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18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18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18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18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18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18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18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18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18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18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189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189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18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7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1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522DEC6638A744B6B794009C093A8A" ma:contentTypeVersion="5" ma:contentTypeDescription="Create a new document." ma:contentTypeScope="" ma:versionID="fd36bec869be9f6972fca65d883f9f95">
  <xsd:schema xmlns:xsd="http://www.w3.org/2001/XMLSchema" xmlns:xs="http://www.w3.org/2001/XMLSchema" xmlns:p="http://schemas.microsoft.com/office/2006/metadata/properties" xmlns:ns3="e6c792f6-0ae5-41cf-b1d9-5421110b8bdb" targetNamespace="http://schemas.microsoft.com/office/2006/metadata/properties" ma:root="true" ma:fieldsID="496523b8f9f9cdbbc3bd6e87622df9ed" ns3:_="">
    <xsd:import namespace="e6c792f6-0ae5-41cf-b1d9-5421110b8bd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c792f6-0ae5-41cf-b1d9-5421110b8bd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6c792f6-0ae5-41cf-b1d9-5421110b8bdb" xsi:nil="true"/>
  </documentManagement>
</p:properties>
</file>

<file path=customXml/itemProps1.xml><?xml version="1.0" encoding="utf-8"?>
<ds:datastoreItem xmlns:ds="http://schemas.openxmlformats.org/officeDocument/2006/customXml" ds:itemID="{B9C39C39-20C1-404F-A951-D045BDABDC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c792f6-0ae5-41cf-b1d9-5421110b8b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DD01211-F897-4663-A9BB-4BDB11BEA2C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BBF8882-EB34-4720-A4A4-C7827610C393}">
  <ds:schemaRefs>
    <ds:schemaRef ds:uri="http://schemas.microsoft.com/office/2006/metadata/properties"/>
    <ds:schemaRef ds:uri="http://schemas.microsoft.com/office/infopath/2007/PartnerControls"/>
    <ds:schemaRef ds:uri="e6c792f6-0ae5-41cf-b1d9-5421110b8bdb"/>
  </ds:schemaRefs>
</ds:datastoreItem>
</file>

<file path=docMetadata/LabelInfo.xml><?xml version="1.0" encoding="utf-8"?>
<clbl:labelList xmlns:clbl="http://schemas.microsoft.com/office/2020/mipLabelMetadata">
  <clbl:label id="{2daaf5d3-ddc7-4bb3-aa60-2658066f8060}" enabled="1" method="Standard" siteId="{f1039173-aed6-49bc-98b0-0b210c8ea14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Nizard, Zakary</dc:creator>
  <cp:keywords/>
  <dc:description/>
  <cp:lastModifiedBy>Nizard, Zakary</cp:lastModifiedBy>
  <cp:revision>11</cp:revision>
  <dcterms:created xsi:type="dcterms:W3CDTF">2025-07-21T08:38:00Z</dcterms:created>
  <dcterms:modified xsi:type="dcterms:W3CDTF">2025-12-09T10:53:00Z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0x010100AA522DEC6638A744B6B794009C093A8A</vt:lpwstr>
  </property>
</Properties>
</file>