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75158452"/>
        <w:docPartObj>
          <w:docPartGallery w:val="Cover Pages"/>
          <w:docPartUnique/>
        </w:docPartObj>
      </w:sdtPr>
      <w:sdtContent>
        <w:p w14:paraId="55828BFD" w14:textId="77777777" w:rsidR="00C51E59" w:rsidRDefault="00C51E59" w:rsidP="00C51E59">
          <w:pPr>
            <w:pStyle w:val="NoSpacing"/>
          </w:pPr>
        </w:p>
        <w:p w14:paraId="0C4158EE" w14:textId="77777777" w:rsidR="00C51E59" w:rsidRDefault="00C51E59" w:rsidP="00C51E59">
          <w:r w:rsidRPr="002F37DE">
            <w:rPr>
              <w:noProof/>
              <w:sz w:val="32"/>
              <w:szCs w:val="32"/>
              <w:lang w:eastAsia="sl-SI"/>
            </w:rPr>
            <w:drawing>
              <wp:anchor distT="0" distB="0" distL="114300" distR="114300" simplePos="0" relativeHeight="251659264" behindDoc="0" locked="0" layoutInCell="1" allowOverlap="1" wp14:anchorId="765984E1" wp14:editId="634BA38C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85839" cy="1782937"/>
                <wp:effectExtent l="0" t="0" r="0" b="8255"/>
                <wp:wrapSquare wrapText="bothSides"/>
                <wp:docPr id="81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mf_uni-lj_sl_mali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5839" cy="178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1FD6B24" w14:textId="77777777" w:rsidR="00C51E59" w:rsidRDefault="00C51E59" w:rsidP="00C51E59"/>
        <w:p w14:paraId="32042543" w14:textId="77777777" w:rsidR="00C51E59" w:rsidRDefault="00C51E59" w:rsidP="00C51E59"/>
        <w:p w14:paraId="6416455E" w14:textId="77777777" w:rsidR="00C51E59" w:rsidRDefault="00C51E59" w:rsidP="00C51E59"/>
        <w:p w14:paraId="457012AC" w14:textId="77777777" w:rsidR="00C51E59" w:rsidRDefault="00C51E59" w:rsidP="00C51E59">
          <w:pPr>
            <w:rPr>
              <w:b/>
              <w:sz w:val="72"/>
              <w:szCs w:val="72"/>
            </w:rPr>
          </w:pPr>
        </w:p>
        <w:p w14:paraId="77891D0F" w14:textId="77777777" w:rsidR="00C51E59" w:rsidRDefault="00C51E59" w:rsidP="00C51E59">
          <w:pPr>
            <w:rPr>
              <w:b/>
              <w:sz w:val="72"/>
              <w:szCs w:val="72"/>
            </w:rPr>
          </w:pPr>
        </w:p>
        <w:p w14:paraId="622CBAB7" w14:textId="0EBF9C36" w:rsidR="00C51E59" w:rsidRPr="00380B99" w:rsidRDefault="00E64FF4" w:rsidP="00C51E59">
          <w:pPr>
            <w:jc w:val="center"/>
            <w:rPr>
              <w:b/>
              <w:sz w:val="96"/>
              <w:szCs w:val="96"/>
            </w:rPr>
          </w:pPr>
          <w:r>
            <w:rPr>
              <w:b/>
              <w:sz w:val="96"/>
              <w:szCs w:val="96"/>
            </w:rPr>
            <w:t>POROČILO SN</w:t>
          </w:r>
        </w:p>
        <w:p w14:paraId="6903D878" w14:textId="409BB371" w:rsidR="00C51E59" w:rsidRPr="002F37DE" w:rsidRDefault="00483674" w:rsidP="00C51E59">
          <w:pPr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RAČUNALNIŠTVO</w:t>
          </w:r>
          <w:r w:rsidR="00C51E59" w:rsidRPr="002F37DE">
            <w:rPr>
              <w:sz w:val="48"/>
              <w:szCs w:val="48"/>
            </w:rPr>
            <w:t xml:space="preserve"> </w:t>
          </w:r>
          <w:r>
            <w:rPr>
              <w:sz w:val="48"/>
              <w:szCs w:val="48"/>
            </w:rPr>
            <w:t>2</w:t>
          </w:r>
        </w:p>
        <w:p w14:paraId="53945334" w14:textId="77777777" w:rsidR="00C51E59" w:rsidRDefault="00C51E59" w:rsidP="00C51E59">
          <w:pPr>
            <w:jc w:val="center"/>
          </w:pPr>
        </w:p>
        <w:p w14:paraId="7C48C309" w14:textId="77777777" w:rsidR="00C51E59" w:rsidRDefault="00C51E59" w:rsidP="00C51E59">
          <w:pPr>
            <w:jc w:val="center"/>
          </w:pPr>
        </w:p>
        <w:p w14:paraId="0E6F259C" w14:textId="77777777" w:rsidR="00C51E59" w:rsidRDefault="00C51E59" w:rsidP="00C51E59">
          <w:pPr>
            <w:jc w:val="center"/>
          </w:pPr>
        </w:p>
        <w:p w14:paraId="59029688" w14:textId="016C53B1" w:rsidR="00C51E59" w:rsidRDefault="00C51E59" w:rsidP="00C51E59">
          <w:pPr>
            <w:jc w:val="center"/>
          </w:pPr>
        </w:p>
        <w:p w14:paraId="77C8F781" w14:textId="77777777" w:rsidR="00DD5F55" w:rsidRDefault="00DD5F55" w:rsidP="00C51E59">
          <w:pPr>
            <w:jc w:val="center"/>
          </w:pPr>
        </w:p>
        <w:tbl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87"/>
            <w:gridCol w:w="4539"/>
          </w:tblGrid>
          <w:tr w:rsidR="00C51E59" w14:paraId="18787A55" w14:textId="77777777" w:rsidTr="00380996">
            <w:tc>
              <w:tcPr>
                <w:tcW w:w="4675" w:type="dxa"/>
              </w:tcPr>
              <w:p w14:paraId="5355B679" w14:textId="77777777" w:rsidR="00C51E59" w:rsidRPr="002F37DE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  <w:tc>
              <w:tcPr>
                <w:tcW w:w="4675" w:type="dxa"/>
              </w:tcPr>
              <w:p w14:paraId="1A461C59" w14:textId="77777777" w:rsidR="00C51E59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  <w:r w:rsidRPr="002F37DE">
                  <w:rPr>
                    <w:b/>
                    <w:sz w:val="36"/>
                    <w:szCs w:val="36"/>
                  </w:rPr>
                  <w:t>Avtor naloge:</w:t>
                </w:r>
              </w:p>
              <w:p w14:paraId="0EBA3463" w14:textId="77777777" w:rsidR="00C51E59" w:rsidRPr="002F37DE" w:rsidRDefault="00C51E59" w:rsidP="00380996">
                <w:pPr>
                  <w:jc w:val="center"/>
                  <w:rPr>
                    <w:b/>
                    <w:sz w:val="36"/>
                    <w:szCs w:val="36"/>
                  </w:rPr>
                </w:pPr>
              </w:p>
            </w:tc>
          </w:tr>
          <w:tr w:rsidR="00C51E59" w14:paraId="1D7089AF" w14:textId="77777777" w:rsidTr="00380996">
            <w:tc>
              <w:tcPr>
                <w:tcW w:w="4675" w:type="dxa"/>
              </w:tcPr>
              <w:p w14:paraId="60F9C37A" w14:textId="77777777" w:rsidR="00C51E59" w:rsidRPr="002F37DE" w:rsidRDefault="00C51E59" w:rsidP="00380996">
                <w:pPr>
                  <w:jc w:val="center"/>
                  <w:rPr>
                    <w:sz w:val="32"/>
                    <w:szCs w:val="32"/>
                  </w:rPr>
                </w:pPr>
              </w:p>
            </w:tc>
            <w:tc>
              <w:tcPr>
                <w:tcW w:w="4675" w:type="dxa"/>
              </w:tcPr>
              <w:p w14:paraId="68CD0CCA" w14:textId="77777777" w:rsidR="00C51E59" w:rsidRPr="002F37DE" w:rsidRDefault="00C51E59" w:rsidP="00380996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Gal Zakrajšek</w:t>
                </w:r>
              </w:p>
            </w:tc>
          </w:tr>
        </w:tbl>
        <w:p w14:paraId="015ED26C" w14:textId="77777777" w:rsidR="00C51E59" w:rsidRDefault="00C51E59" w:rsidP="00C51E59">
          <w:pPr>
            <w:jc w:val="center"/>
          </w:pPr>
        </w:p>
        <w:p w14:paraId="2DBB3687" w14:textId="77777777" w:rsidR="00C51E59" w:rsidRDefault="00C51E59" w:rsidP="00C51E59"/>
        <w:p w14:paraId="0227A2DA" w14:textId="77777777" w:rsidR="00C51E59" w:rsidRDefault="00C51E59" w:rsidP="00C51E59"/>
        <w:p w14:paraId="459F40F3" w14:textId="77777777" w:rsidR="00C51E59" w:rsidRDefault="00C51E59" w:rsidP="00C51E59"/>
        <w:p w14:paraId="098B91DF" w14:textId="77777777" w:rsidR="00C51E59" w:rsidRDefault="00C51E59" w:rsidP="00C51E59">
          <w:pPr>
            <w:jc w:val="center"/>
          </w:pPr>
        </w:p>
        <w:p w14:paraId="4A67D3CE" w14:textId="592CDE72" w:rsidR="00C51E59" w:rsidRDefault="00C51E59" w:rsidP="00C51E59">
          <w:pPr>
            <w:jc w:val="center"/>
          </w:pPr>
        </w:p>
        <w:p w14:paraId="295EAFA1" w14:textId="77777777" w:rsidR="00F37857" w:rsidRDefault="00F37857" w:rsidP="00C51E59">
          <w:pPr>
            <w:jc w:val="center"/>
          </w:pPr>
        </w:p>
        <w:p w14:paraId="0C355DBB" w14:textId="75A29894" w:rsidR="00C51E59" w:rsidRPr="00DD5F55" w:rsidRDefault="00C51E59" w:rsidP="00DD5F55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Ljubljana, 2022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645043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EDD2D2" w14:textId="49BD8965" w:rsidR="00C51E59" w:rsidRPr="00C51E59" w:rsidRDefault="00C51E59" w:rsidP="00C51E59">
          <w:pPr>
            <w:pStyle w:val="TOCHeading"/>
          </w:pPr>
          <w:r>
            <w:t>Kazalo</w:t>
          </w:r>
        </w:p>
        <w:p w14:paraId="110EAEE2" w14:textId="343AE40D" w:rsidR="009D2F9F" w:rsidRDefault="00C51E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22983" w:history="1">
            <w:r w:rsidR="009D2F9F" w:rsidRPr="00751514">
              <w:rPr>
                <w:rStyle w:val="Hyperlink"/>
                <w:noProof/>
              </w:rPr>
              <w:t>1.</w:t>
            </w:r>
            <w:r w:rsidR="009D2F9F">
              <w:rPr>
                <w:rFonts w:eastAsiaTheme="minorEastAsia"/>
                <w:noProof/>
                <w:lang w:val="en-GB" w:eastAsia="en-GB"/>
              </w:rPr>
              <w:tab/>
            </w:r>
            <w:r w:rsidR="009D2F9F" w:rsidRPr="00751514">
              <w:rPr>
                <w:rStyle w:val="Hyperlink"/>
                <w:noProof/>
              </w:rPr>
              <w:t>Voronoijevi diagrami</w:t>
            </w:r>
            <w:r w:rsidR="009D2F9F">
              <w:rPr>
                <w:noProof/>
                <w:webHidden/>
              </w:rPr>
              <w:tab/>
            </w:r>
            <w:r w:rsidR="009D2F9F">
              <w:rPr>
                <w:noProof/>
                <w:webHidden/>
              </w:rPr>
              <w:fldChar w:fldCharType="begin"/>
            </w:r>
            <w:r w:rsidR="009D2F9F">
              <w:rPr>
                <w:noProof/>
                <w:webHidden/>
              </w:rPr>
              <w:instrText xml:space="preserve"> PAGEREF _Toc113022983 \h </w:instrText>
            </w:r>
            <w:r w:rsidR="009D2F9F">
              <w:rPr>
                <w:noProof/>
                <w:webHidden/>
              </w:rPr>
            </w:r>
            <w:r w:rsidR="009D2F9F">
              <w:rPr>
                <w:noProof/>
                <w:webHidden/>
              </w:rPr>
              <w:fldChar w:fldCharType="separate"/>
            </w:r>
            <w:r w:rsidR="009D2F9F">
              <w:rPr>
                <w:noProof/>
                <w:webHidden/>
              </w:rPr>
              <w:t>3</w:t>
            </w:r>
            <w:r w:rsidR="009D2F9F">
              <w:rPr>
                <w:noProof/>
                <w:webHidden/>
              </w:rPr>
              <w:fldChar w:fldCharType="end"/>
            </w:r>
          </w:hyperlink>
        </w:p>
        <w:p w14:paraId="7B57D6A2" w14:textId="07E9D623" w:rsidR="009D2F9F" w:rsidRDefault="009D2F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022984" w:history="1">
            <w:r w:rsidRPr="007515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1514">
              <w:rPr>
                <w:rStyle w:val="Hyperlink"/>
                <w:noProof/>
              </w:rPr>
              <w:t>Težave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1071" w14:textId="685D7B7F" w:rsidR="009D2F9F" w:rsidRDefault="009D2F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022985" w:history="1">
            <w:r w:rsidRPr="007515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1514">
              <w:rPr>
                <w:rStyle w:val="Hyperlink"/>
                <w:noProof/>
              </w:rPr>
              <w:t>Kaj sem se naučil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A82C" w14:textId="6935399F" w:rsidR="009D2F9F" w:rsidRDefault="009D2F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022986" w:history="1">
            <w:r w:rsidRPr="007515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1514">
              <w:rPr>
                <w:rStyle w:val="Hyperlink"/>
                <w:noProof/>
              </w:rPr>
              <w:t>Struktura gradiva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9A31" w14:textId="1B6E325A" w:rsidR="009D2F9F" w:rsidRDefault="009D2F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3022987" w:history="1">
            <w:r w:rsidRPr="0075151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1514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793E" w14:textId="635D2D74" w:rsidR="00675B59" w:rsidRPr="00F37857" w:rsidRDefault="00C51E59" w:rsidP="00F37857">
          <w:r>
            <w:rPr>
              <w:b/>
              <w:bCs/>
              <w:noProof/>
            </w:rPr>
            <w:fldChar w:fldCharType="end"/>
          </w:r>
        </w:p>
      </w:sdtContent>
    </w:sdt>
    <w:p w14:paraId="477F7D4E" w14:textId="409A2B2B" w:rsidR="00166C91" w:rsidRDefault="00F37857" w:rsidP="00E64FF4">
      <w:r>
        <w:br w:type="page"/>
      </w:r>
    </w:p>
    <w:p w14:paraId="60B11C73" w14:textId="770BA3A1" w:rsidR="00166C91" w:rsidRDefault="00DD5F55" w:rsidP="00DD5F55">
      <w:pPr>
        <w:pStyle w:val="Heading1"/>
        <w:numPr>
          <w:ilvl w:val="0"/>
          <w:numId w:val="12"/>
        </w:numPr>
      </w:pPr>
      <w:bookmarkStart w:id="0" w:name="_Toc113022983"/>
      <w:r>
        <w:lastRenderedPageBreak/>
        <w:t>Voronoijevi diagrami</w:t>
      </w:r>
      <w:bookmarkEnd w:id="0"/>
    </w:p>
    <w:p w14:paraId="14915FF0" w14:textId="0005CBA2" w:rsidR="00DD5F55" w:rsidRDefault="00DD5F55" w:rsidP="00DD5F55">
      <w:r>
        <w:t>V seminarski nalogi sem predstavil Voronoijeve diagrame. Prikazal sem tri različne algoritme s katerimi jih računamo.</w:t>
      </w:r>
    </w:p>
    <w:p w14:paraId="7961BBF2" w14:textId="669F81E1" w:rsidR="00DD5F55" w:rsidRDefault="00DD5F55" w:rsidP="00DD5F55">
      <w:r>
        <w:t>Voronoijev diagram predstavlja ravnino razdeljeno na območja. Ta območja so oblikovana s pomočjo središčnih točk, ki jih bomo v nadaljevanju imenovali semena. Vsako seme ima okoli sebe območje, ki vsebuje vse točke, ki so po razdalji najbližje temu semenu. Za lažjo predstavo, bomo na vseh slikah obarvali območja vsako z svojo barvo.</w:t>
      </w:r>
    </w:p>
    <w:p w14:paraId="104692B2" w14:textId="234B18A2" w:rsidR="00DD5F55" w:rsidRDefault="00DD5F55" w:rsidP="00DD5F55">
      <w:pPr>
        <w:jc w:val="center"/>
      </w:pPr>
      <w:r>
        <w:rPr>
          <w:noProof/>
        </w:rPr>
        <w:drawing>
          <wp:inline distT="0" distB="0" distL="0" distR="0" wp14:anchorId="02E6E93D" wp14:editId="32773C25">
            <wp:extent cx="3864334" cy="3788126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439" cy="37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B361" w14:textId="2825DA69" w:rsidR="00DD5F55" w:rsidRDefault="00DD5F55" w:rsidP="00DD5F55">
      <w:r>
        <w:t xml:space="preserve">Algoritmi, ki so predstavljeni so: </w:t>
      </w:r>
    </w:p>
    <w:p w14:paraId="4F38AD29" w14:textId="27E6A4AD" w:rsidR="00DD5F55" w:rsidRDefault="00DD5F55" w:rsidP="00DD5F55">
      <w:pPr>
        <w:pStyle w:val="Heading4"/>
      </w:pPr>
      <w:r>
        <w:t>Naivna meto</w:t>
      </w:r>
      <w:r w:rsidR="00AD1819">
        <w:t>do in pa njena izboljšava Jump flood</w:t>
      </w:r>
    </w:p>
    <w:p w14:paraId="56483AD7" w14:textId="0925EDA1" w:rsidR="00AD1819" w:rsidRDefault="00AD1819" w:rsidP="00AD1819">
      <w:r>
        <w:t>Pri obeh metodah, si ravnino razdelimo na mrežo točk, ki jih v korakih barvamo in na koncu dobimo Voronoiev diagram. Ker je naivna metoda zelo preprosta a časovno potratna, sem predstavil tudi Jump flood izboljšavo, ki se loti barvanja mreže z pomočjo skokov in tako pri večjem številu semen hitreje pridemo do rešitve. Seveda zaradi hitrosti pride tudi do napak in tukaj so predstavljene še izboljšave, ki zmanjšajo število le teh.</w:t>
      </w:r>
    </w:p>
    <w:p w14:paraId="63FFF726" w14:textId="58DA2ADC" w:rsidR="00AD1819" w:rsidRDefault="00AD1819" w:rsidP="00AD1819">
      <w:pPr>
        <w:pStyle w:val="Heading4"/>
      </w:pPr>
      <w:r>
        <w:t>Delaunauy-eva triangulacija</w:t>
      </w:r>
    </w:p>
    <w:p w14:paraId="44AB10FD" w14:textId="1EE5D562" w:rsidR="00AD1819" w:rsidRDefault="00AD1819" w:rsidP="00AD1819">
      <w:r>
        <w:t xml:space="preserve">Predstavim tudi algoritem, ki vrne Delaunay-evo triangulacijo, katera predstavlja dual naših Voronoijevih diagramov. </w:t>
      </w:r>
    </w:p>
    <w:p w14:paraId="0406A23A" w14:textId="2FBE2771" w:rsidR="00AD1819" w:rsidRDefault="00AD1819" w:rsidP="00AD1819">
      <w:r>
        <w:t xml:space="preserve">Najprej </w:t>
      </w:r>
      <w:r w:rsidR="009D2F9F">
        <w:t>opišem</w:t>
      </w:r>
      <w:r>
        <w:t xml:space="preserve"> kako poteka algoritem, potem pa še dva načina, kako iz končne triangulacije pridemo do Voronoijevega diagrama.</w:t>
      </w:r>
    </w:p>
    <w:p w14:paraId="5A009E51" w14:textId="55E2C2D9" w:rsidR="00AD1819" w:rsidRDefault="00AD1819" w:rsidP="00AD1819"/>
    <w:p w14:paraId="7759E628" w14:textId="4EDF78E1" w:rsidR="00AD1819" w:rsidRDefault="00AD1819" w:rsidP="00AD1819"/>
    <w:p w14:paraId="6E2D1C63" w14:textId="53A6FB33" w:rsidR="00AD1819" w:rsidRDefault="00AD1819" w:rsidP="00AD1819"/>
    <w:p w14:paraId="47FFA978" w14:textId="64668E33" w:rsidR="00AD1819" w:rsidRDefault="00AD1819" w:rsidP="00AD1819">
      <w:r>
        <w:lastRenderedPageBreak/>
        <w:t>Primer Delaunay-ove triangulacije:</w:t>
      </w:r>
    </w:p>
    <w:p w14:paraId="0B08AB47" w14:textId="33CA3E7A" w:rsidR="00DD5F55" w:rsidRDefault="00AD1819" w:rsidP="00EA5417">
      <w:pPr>
        <w:jc w:val="center"/>
      </w:pPr>
      <w:r>
        <w:rPr>
          <w:noProof/>
        </w:rPr>
        <w:drawing>
          <wp:inline distT="0" distB="0" distL="0" distR="0" wp14:anchorId="444E5574" wp14:editId="034D9A6B">
            <wp:extent cx="3546282" cy="1850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92" cy="1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8CE2" w14:textId="6D792DF2" w:rsidR="00EA5417" w:rsidRDefault="00EA5417" w:rsidP="00EA5417">
      <w:r>
        <w:t>Na koncu je še nekaj malega o Voronoijevih diagramih v različnih metrikah in pa njegovi uporabi.</w:t>
      </w:r>
    </w:p>
    <w:p w14:paraId="1D16B594" w14:textId="3563E4F1" w:rsidR="00DD5F55" w:rsidRDefault="00DD5F55" w:rsidP="00DD5F55">
      <w:pPr>
        <w:pStyle w:val="Heading1"/>
        <w:numPr>
          <w:ilvl w:val="0"/>
          <w:numId w:val="12"/>
        </w:numPr>
      </w:pPr>
      <w:bookmarkStart w:id="1" w:name="_Toc113022984"/>
      <w:r>
        <w:t>Težave</w:t>
      </w:r>
      <w:bookmarkEnd w:id="1"/>
    </w:p>
    <w:p w14:paraId="5452C64A" w14:textId="7C7077D4" w:rsidR="00DD5F55" w:rsidRDefault="00EA5417" w:rsidP="00DD5F55">
      <w:r>
        <w:t>Največja težava je bila pri začetku razumevanja, saj je Delaunay-eva triangulacija kar kompleksna in sem porabil kar nekaj časa, da sem jo razumel. Potem je vse ostalo potekalo brez težav.</w:t>
      </w:r>
    </w:p>
    <w:p w14:paraId="0BB7701B" w14:textId="3E82D34E" w:rsidR="00DD5F55" w:rsidRDefault="00DD5F55" w:rsidP="00DD5F55">
      <w:pPr>
        <w:pStyle w:val="Heading1"/>
        <w:numPr>
          <w:ilvl w:val="0"/>
          <w:numId w:val="12"/>
        </w:numPr>
      </w:pPr>
      <w:bookmarkStart w:id="2" w:name="_Toc113022985"/>
      <w:r>
        <w:t>Kaj sem se naučil</w:t>
      </w:r>
      <w:bookmarkEnd w:id="2"/>
    </w:p>
    <w:p w14:paraId="3BF13AFE" w14:textId="51C6F231" w:rsidR="00DD5F55" w:rsidRDefault="00EA5417" w:rsidP="00DD5F55">
      <w:r>
        <w:t xml:space="preserve">Naučil sem se veliko o Voronoijevih diagramih, saj zanj pred predstavitvijo še nisem slišal. Jump flood algoritem je uporaben tudi na drugih področjih, zato sem vesel, da sem ga odkril. </w:t>
      </w:r>
      <w:r w:rsidR="00E662FA">
        <w:t>Tudi Delaunay-eva triangulacija je zelo uporabna, saj mislim, da jo bom pri hobiju, kdaj uporabil pri izrisovanju kakšne računalniške grafike.</w:t>
      </w:r>
    </w:p>
    <w:p w14:paraId="771D91E1" w14:textId="584623A8" w:rsidR="00DD5F55" w:rsidRDefault="00DD5F55" w:rsidP="00DD5F55">
      <w:pPr>
        <w:pStyle w:val="Heading1"/>
        <w:numPr>
          <w:ilvl w:val="0"/>
          <w:numId w:val="12"/>
        </w:numPr>
      </w:pPr>
      <w:bookmarkStart w:id="3" w:name="_Toc113022986"/>
      <w:r>
        <w:t>Struktura gradiva</w:t>
      </w:r>
      <w:bookmarkEnd w:id="3"/>
    </w:p>
    <w:p w14:paraId="46A7BFB2" w14:textId="0BC7601E" w:rsidR="00965165" w:rsidRDefault="00965165" w:rsidP="00DD5F55">
      <w:r>
        <w:t>Gradivo je strukturirano sledeče:</w:t>
      </w:r>
    </w:p>
    <w:p w14:paraId="7ABF25C7" w14:textId="467FEB2B" w:rsidR="00965165" w:rsidRDefault="007A680D" w:rsidP="00DD5F55">
      <w:r>
        <w:t>GalZakrajsek_SN</w:t>
      </w:r>
      <w:r w:rsidR="002566EA">
        <w:t>/</w:t>
      </w:r>
    </w:p>
    <w:p w14:paraId="54F5F1BE" w14:textId="136375AF" w:rsidR="002566EA" w:rsidRDefault="002566EA" w:rsidP="00DD5F55">
      <w:r>
        <w:tab/>
        <w:t>Predstavitev/ -&gt; notri je PowerPoint uporabljen pri predstavitvi kolegom</w:t>
      </w:r>
    </w:p>
    <w:p w14:paraId="69A66CB3" w14:textId="620653B3" w:rsidR="002566EA" w:rsidRDefault="002566EA" w:rsidP="00DD5F55">
      <w:r>
        <w:tab/>
        <w:t>Slike/ -&gt; Vse slike, ki so bile uporabljene pri predstavitvi in seminarski nalogi</w:t>
      </w:r>
    </w:p>
    <w:p w14:paraId="27C5E15B" w14:textId="5EEDFCB2" w:rsidR="002566EA" w:rsidRDefault="002566EA" w:rsidP="00DD5F55">
      <w:r>
        <w:tab/>
        <w:t>Vaje/ -&gt; Vse datoteke, uporabljene pri vajah. (Naloge, implementacija algoritmov)</w:t>
      </w:r>
    </w:p>
    <w:p w14:paraId="6B041C64" w14:textId="057126BB" w:rsidR="002566EA" w:rsidRDefault="002566EA" w:rsidP="00DD5F55">
      <w:r>
        <w:tab/>
      </w:r>
      <w:r w:rsidRPr="002566EA">
        <w:t>GalZakrajsek_SN</w:t>
      </w:r>
      <w:r>
        <w:t xml:space="preserve"> -&gt; Nosilna datoteka seminarske naloge v pdf obliki</w:t>
      </w:r>
    </w:p>
    <w:p w14:paraId="53F3B578" w14:textId="6BA98954" w:rsidR="002566EA" w:rsidRDefault="002566EA" w:rsidP="00DD5F55">
      <w:r>
        <w:tab/>
      </w:r>
      <w:r>
        <w:tab/>
      </w:r>
    </w:p>
    <w:p w14:paraId="4C6473B3" w14:textId="44B78A32" w:rsidR="00965165" w:rsidRDefault="00965165">
      <w:r>
        <w:br w:type="page"/>
      </w:r>
    </w:p>
    <w:p w14:paraId="47B4F0EC" w14:textId="1642E62E" w:rsidR="00F37857" w:rsidRDefault="00F37857" w:rsidP="00F37857">
      <w:pPr>
        <w:pStyle w:val="Heading1"/>
        <w:numPr>
          <w:ilvl w:val="0"/>
          <w:numId w:val="12"/>
        </w:numPr>
      </w:pPr>
      <w:bookmarkStart w:id="4" w:name="_Toc113022987"/>
      <w:r>
        <w:lastRenderedPageBreak/>
        <w:t>Viri</w:t>
      </w:r>
      <w:bookmarkEnd w:id="4"/>
    </w:p>
    <w:p w14:paraId="3D738933" w14:textId="77777777" w:rsidR="0084193A" w:rsidRDefault="0084193A" w:rsidP="0084193A">
      <w:pPr>
        <w:pStyle w:val="Default"/>
      </w:pPr>
    </w:p>
    <w:p w14:paraId="14632E64" w14:textId="02C33E71" w:rsidR="0084193A" w:rsidRDefault="00705181" w:rsidP="0084193A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7A3122">
        <w:rPr>
          <w:sz w:val="22"/>
          <w:szCs w:val="22"/>
        </w:rPr>
        <w:t>Voronoi diagram</w:t>
      </w:r>
      <w:r w:rsidR="0084193A">
        <w:rPr>
          <w:sz w:val="22"/>
          <w:szCs w:val="22"/>
        </w:rPr>
        <w:t xml:space="preserve">. </w:t>
      </w:r>
      <w:hyperlink r:id="rId11" w:history="1">
        <w:r>
          <w:rPr>
            <w:rStyle w:val="Hyperlink"/>
            <w:sz w:val="22"/>
            <w:szCs w:val="22"/>
          </w:rPr>
          <w:t>https://en.wikipedia.org/wiki/Voronoi_diagram</w:t>
        </w:r>
      </w:hyperlink>
      <w:r w:rsidR="0084193A">
        <w:rPr>
          <w:sz w:val="22"/>
          <w:szCs w:val="22"/>
        </w:rPr>
        <w:t xml:space="preserve">(Dostopno </w:t>
      </w:r>
      <w:r>
        <w:rPr>
          <w:sz w:val="22"/>
          <w:szCs w:val="22"/>
        </w:rPr>
        <w:t>2</w:t>
      </w:r>
      <w:r w:rsidR="0084193A">
        <w:rPr>
          <w:sz w:val="22"/>
          <w:szCs w:val="22"/>
        </w:rPr>
        <w:t>.</w:t>
      </w:r>
      <w:r>
        <w:rPr>
          <w:sz w:val="22"/>
          <w:szCs w:val="22"/>
        </w:rPr>
        <w:t>9</w:t>
      </w:r>
      <w:r w:rsidR="0084193A">
        <w:rPr>
          <w:sz w:val="22"/>
          <w:szCs w:val="22"/>
        </w:rPr>
        <w:t xml:space="preserve">.2022) </w:t>
      </w:r>
    </w:p>
    <w:p w14:paraId="2B0AA745" w14:textId="77777777" w:rsidR="0084193A" w:rsidRDefault="0084193A" w:rsidP="0084193A">
      <w:pPr>
        <w:pStyle w:val="Default"/>
        <w:ind w:left="720"/>
      </w:pPr>
    </w:p>
    <w:p w14:paraId="3C7ED0E2" w14:textId="526F0FCB" w:rsidR="00FF5920" w:rsidRDefault="00BC7B58" w:rsidP="00B83442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7A3122">
        <w:rPr>
          <w:sz w:val="22"/>
          <w:szCs w:val="22"/>
        </w:rPr>
        <w:t>Jump flooding algorithm</w:t>
      </w:r>
      <w:r w:rsidR="0084193A">
        <w:rPr>
          <w:sz w:val="22"/>
          <w:szCs w:val="22"/>
        </w:rPr>
        <w:t xml:space="preserve">. </w:t>
      </w:r>
      <w:hyperlink r:id="rId12" w:history="1">
        <w:r>
          <w:rPr>
            <w:rStyle w:val="Hyperlink"/>
            <w:sz w:val="22"/>
            <w:szCs w:val="22"/>
          </w:rPr>
          <w:t>https://en.wikipedia.org/wiki/Jump_flooding_algorithm</w:t>
        </w:r>
      </w:hyperlink>
      <w:r w:rsidR="0084193A">
        <w:rPr>
          <w:sz w:val="22"/>
          <w:szCs w:val="22"/>
        </w:rPr>
        <w:t xml:space="preserve">(Dostopno </w:t>
      </w:r>
      <w:r>
        <w:rPr>
          <w:sz w:val="22"/>
          <w:szCs w:val="22"/>
        </w:rPr>
        <w:t>2</w:t>
      </w:r>
      <w:r w:rsidR="0084193A">
        <w:rPr>
          <w:sz w:val="22"/>
          <w:szCs w:val="22"/>
        </w:rPr>
        <w:t>.</w:t>
      </w:r>
      <w:r>
        <w:rPr>
          <w:sz w:val="22"/>
          <w:szCs w:val="22"/>
        </w:rPr>
        <w:t>9</w:t>
      </w:r>
      <w:r w:rsidR="0084193A">
        <w:rPr>
          <w:sz w:val="22"/>
          <w:szCs w:val="22"/>
        </w:rPr>
        <w:t xml:space="preserve">.2022) </w:t>
      </w:r>
    </w:p>
    <w:p w14:paraId="09BDCAB9" w14:textId="77777777" w:rsidR="00B83442" w:rsidRPr="00B83442" w:rsidRDefault="00B83442" w:rsidP="00B83442">
      <w:pPr>
        <w:pStyle w:val="Default"/>
        <w:rPr>
          <w:sz w:val="22"/>
          <w:szCs w:val="22"/>
        </w:rPr>
      </w:pPr>
    </w:p>
    <w:p w14:paraId="5ADF46EC" w14:textId="49D03D18" w:rsidR="007F78A7" w:rsidRDefault="00AF5F52" w:rsidP="007F78A7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Peterson, S. </w:t>
      </w:r>
      <w:r w:rsidRPr="00AF5F52">
        <w:rPr>
          <w:i/>
          <w:iCs/>
          <w:sz w:val="22"/>
          <w:szCs w:val="22"/>
        </w:rPr>
        <w:t>Computing constrained Delaunay triangulations</w:t>
      </w:r>
      <w:r>
        <w:rPr>
          <w:sz w:val="22"/>
          <w:szCs w:val="22"/>
        </w:rPr>
        <w:t xml:space="preserve">. </w:t>
      </w:r>
      <w:hyperlink r:id="rId13" w:anchor="problem" w:history="1">
        <w:r>
          <w:rPr>
            <w:rStyle w:val="Hyperlink"/>
            <w:sz w:val="22"/>
            <w:szCs w:val="22"/>
          </w:rPr>
          <w:t>http://www.geom.uiuc.edu/~samuelp/del_project.html#problem</w:t>
        </w:r>
      </w:hyperlink>
      <w:r w:rsidR="007F78A7">
        <w:rPr>
          <w:sz w:val="22"/>
          <w:szCs w:val="22"/>
        </w:rPr>
        <w:t>(Dostopno 2.</w:t>
      </w:r>
      <w:r>
        <w:rPr>
          <w:sz w:val="22"/>
          <w:szCs w:val="22"/>
        </w:rPr>
        <w:t>9</w:t>
      </w:r>
      <w:r w:rsidR="007F78A7">
        <w:rPr>
          <w:sz w:val="22"/>
          <w:szCs w:val="22"/>
        </w:rPr>
        <w:t xml:space="preserve">.2022) </w:t>
      </w:r>
    </w:p>
    <w:p w14:paraId="4161F27A" w14:textId="77777777" w:rsidR="009A7AD3" w:rsidRDefault="009A7AD3" w:rsidP="009A7AD3">
      <w:pPr>
        <w:pStyle w:val="ListParagraph"/>
      </w:pPr>
    </w:p>
    <w:p w14:paraId="1B303E47" w14:textId="090902F1" w:rsidR="009A7AD3" w:rsidRDefault="007A3122" w:rsidP="009A7AD3">
      <w:pPr>
        <w:pStyle w:val="Defaul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Delaunay triangulation</w:t>
      </w:r>
      <w:r w:rsidR="009A7AD3">
        <w:rPr>
          <w:sz w:val="22"/>
          <w:szCs w:val="22"/>
        </w:rPr>
        <w:t xml:space="preserve">. </w:t>
      </w:r>
      <w:hyperlink r:id="rId14" w:history="1">
        <w:r>
          <w:rPr>
            <w:rStyle w:val="Hyperlink"/>
            <w:sz w:val="22"/>
            <w:szCs w:val="22"/>
          </w:rPr>
          <w:t>https://en.wikipedia.org/wiki/Delaunay_triangulation</w:t>
        </w:r>
      </w:hyperlink>
      <w:r w:rsidR="009A7AD3">
        <w:rPr>
          <w:sz w:val="22"/>
          <w:szCs w:val="22"/>
        </w:rPr>
        <w:t>(Dostopno 2.</w:t>
      </w:r>
      <w:r>
        <w:rPr>
          <w:sz w:val="22"/>
          <w:szCs w:val="22"/>
        </w:rPr>
        <w:t>9</w:t>
      </w:r>
      <w:r w:rsidR="009A7AD3">
        <w:rPr>
          <w:sz w:val="22"/>
          <w:szCs w:val="22"/>
        </w:rPr>
        <w:t xml:space="preserve">.2022) </w:t>
      </w:r>
    </w:p>
    <w:p w14:paraId="2B4CEE62" w14:textId="77777777" w:rsidR="009A7AD3" w:rsidRDefault="009A7AD3" w:rsidP="00723068">
      <w:pPr>
        <w:pStyle w:val="Default"/>
        <w:ind w:left="720"/>
        <w:rPr>
          <w:sz w:val="22"/>
          <w:szCs w:val="22"/>
        </w:rPr>
      </w:pPr>
    </w:p>
    <w:p w14:paraId="027ACFB4" w14:textId="77777777" w:rsidR="00FF5920" w:rsidRPr="00FF5920" w:rsidRDefault="00FF5920" w:rsidP="007F78A7">
      <w:pPr>
        <w:pStyle w:val="Default"/>
        <w:ind w:left="720"/>
        <w:rPr>
          <w:sz w:val="22"/>
          <w:szCs w:val="22"/>
        </w:rPr>
      </w:pPr>
    </w:p>
    <w:sectPr w:rsidR="00FF5920" w:rsidRPr="00FF5920" w:rsidSect="00D2557A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B415" w14:textId="77777777" w:rsidR="00B201EA" w:rsidRDefault="00B201EA" w:rsidP="00D2557A">
      <w:pPr>
        <w:spacing w:after="0" w:line="240" w:lineRule="auto"/>
      </w:pPr>
      <w:r>
        <w:separator/>
      </w:r>
    </w:p>
  </w:endnote>
  <w:endnote w:type="continuationSeparator" w:id="0">
    <w:p w14:paraId="4E8D162B" w14:textId="77777777" w:rsidR="00B201EA" w:rsidRDefault="00B201EA" w:rsidP="00D2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083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5F6D0" w14:textId="22DBD84F" w:rsidR="00D2557A" w:rsidRDefault="00D2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76283" w14:textId="77777777" w:rsidR="00D2557A" w:rsidRDefault="00D25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62CB" w14:textId="77777777" w:rsidR="00B201EA" w:rsidRDefault="00B201EA" w:rsidP="00D2557A">
      <w:pPr>
        <w:spacing w:after="0" w:line="240" w:lineRule="auto"/>
      </w:pPr>
      <w:r>
        <w:separator/>
      </w:r>
    </w:p>
  </w:footnote>
  <w:footnote w:type="continuationSeparator" w:id="0">
    <w:p w14:paraId="230945FC" w14:textId="77777777" w:rsidR="00B201EA" w:rsidRDefault="00B201EA" w:rsidP="00D25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76A"/>
    <w:multiLevelType w:val="hybridMultilevel"/>
    <w:tmpl w:val="7F16CE3E"/>
    <w:lvl w:ilvl="0" w:tplc="728029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6D9"/>
    <w:multiLevelType w:val="hybridMultilevel"/>
    <w:tmpl w:val="A872C382"/>
    <w:lvl w:ilvl="0" w:tplc="CB8C5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7C7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8438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482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2070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4A9E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D0FB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FE62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48F5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B63114D"/>
    <w:multiLevelType w:val="multilevel"/>
    <w:tmpl w:val="57887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471858"/>
    <w:multiLevelType w:val="hybridMultilevel"/>
    <w:tmpl w:val="645A31C8"/>
    <w:lvl w:ilvl="0" w:tplc="F992E0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F520F"/>
    <w:multiLevelType w:val="hybridMultilevel"/>
    <w:tmpl w:val="A404B1B6"/>
    <w:lvl w:ilvl="0" w:tplc="03A63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0A5"/>
    <w:multiLevelType w:val="hybridMultilevel"/>
    <w:tmpl w:val="83420638"/>
    <w:lvl w:ilvl="0" w:tplc="6C3CA7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71050"/>
    <w:multiLevelType w:val="hybridMultilevel"/>
    <w:tmpl w:val="074C49E2"/>
    <w:lvl w:ilvl="0" w:tplc="FC5A9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A6091"/>
    <w:multiLevelType w:val="hybridMultilevel"/>
    <w:tmpl w:val="DCD2064A"/>
    <w:lvl w:ilvl="0" w:tplc="C90A2E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DE97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AA53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B4C1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9882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AA7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8656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2E86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0C14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2F90D23"/>
    <w:multiLevelType w:val="multilevel"/>
    <w:tmpl w:val="7D18A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C27D39"/>
    <w:multiLevelType w:val="hybridMultilevel"/>
    <w:tmpl w:val="32B23F78"/>
    <w:lvl w:ilvl="0" w:tplc="72525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B4B13"/>
    <w:multiLevelType w:val="hybridMultilevel"/>
    <w:tmpl w:val="ABA8EF18"/>
    <w:lvl w:ilvl="0" w:tplc="35B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C4DA5"/>
    <w:multiLevelType w:val="hybridMultilevel"/>
    <w:tmpl w:val="A608FD54"/>
    <w:lvl w:ilvl="0" w:tplc="AA924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953A0"/>
    <w:multiLevelType w:val="hybridMultilevel"/>
    <w:tmpl w:val="1DC0B1DC"/>
    <w:lvl w:ilvl="0" w:tplc="1A2682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30CAC"/>
    <w:multiLevelType w:val="hybridMultilevel"/>
    <w:tmpl w:val="42CA966C"/>
    <w:lvl w:ilvl="0" w:tplc="76AAB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245E1"/>
    <w:multiLevelType w:val="hybridMultilevel"/>
    <w:tmpl w:val="F0E66B94"/>
    <w:lvl w:ilvl="0" w:tplc="A1EC7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30913"/>
    <w:multiLevelType w:val="multilevel"/>
    <w:tmpl w:val="0CF8DAF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E661C3A"/>
    <w:multiLevelType w:val="hybridMultilevel"/>
    <w:tmpl w:val="668802F0"/>
    <w:lvl w:ilvl="0" w:tplc="44248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610E0"/>
    <w:multiLevelType w:val="multilevel"/>
    <w:tmpl w:val="57887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2E2322"/>
    <w:multiLevelType w:val="hybridMultilevel"/>
    <w:tmpl w:val="B5643838"/>
    <w:lvl w:ilvl="0" w:tplc="9F5E8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224A57"/>
    <w:multiLevelType w:val="hybridMultilevel"/>
    <w:tmpl w:val="5CC8E9E8"/>
    <w:lvl w:ilvl="0" w:tplc="097A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4A6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6F8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3A28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A0A1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7077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F22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A6FE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54BB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A8E07B8"/>
    <w:multiLevelType w:val="hybridMultilevel"/>
    <w:tmpl w:val="D3EA61F0"/>
    <w:lvl w:ilvl="0" w:tplc="D1AE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F5F93"/>
    <w:multiLevelType w:val="hybridMultilevel"/>
    <w:tmpl w:val="B294885E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00310"/>
    <w:multiLevelType w:val="hybridMultilevel"/>
    <w:tmpl w:val="CE48308A"/>
    <w:lvl w:ilvl="0" w:tplc="2D0ED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94084">
    <w:abstractNumId w:val="13"/>
  </w:num>
  <w:num w:numId="2" w16cid:durableId="1869222789">
    <w:abstractNumId w:val="10"/>
  </w:num>
  <w:num w:numId="3" w16cid:durableId="557938392">
    <w:abstractNumId w:val="17"/>
  </w:num>
  <w:num w:numId="4" w16cid:durableId="295379542">
    <w:abstractNumId w:val="6"/>
  </w:num>
  <w:num w:numId="5" w16cid:durableId="1497190629">
    <w:abstractNumId w:val="2"/>
  </w:num>
  <w:num w:numId="6" w16cid:durableId="1562449962">
    <w:abstractNumId w:val="15"/>
  </w:num>
  <w:num w:numId="7" w16cid:durableId="1584532921">
    <w:abstractNumId w:val="5"/>
  </w:num>
  <w:num w:numId="8" w16cid:durableId="1600480469">
    <w:abstractNumId w:val="3"/>
  </w:num>
  <w:num w:numId="9" w16cid:durableId="1029259066">
    <w:abstractNumId w:val="7"/>
  </w:num>
  <w:num w:numId="10" w16cid:durableId="1865286763">
    <w:abstractNumId w:val="1"/>
  </w:num>
  <w:num w:numId="11" w16cid:durableId="1135877040">
    <w:abstractNumId w:val="19"/>
  </w:num>
  <w:num w:numId="12" w16cid:durableId="688260010">
    <w:abstractNumId w:val="8"/>
  </w:num>
  <w:num w:numId="13" w16cid:durableId="1665887617">
    <w:abstractNumId w:val="0"/>
  </w:num>
  <w:num w:numId="14" w16cid:durableId="1277756442">
    <w:abstractNumId w:val="12"/>
  </w:num>
  <w:num w:numId="15" w16cid:durableId="603421349">
    <w:abstractNumId w:val="14"/>
  </w:num>
  <w:num w:numId="16" w16cid:durableId="157502885">
    <w:abstractNumId w:val="4"/>
  </w:num>
  <w:num w:numId="17" w16cid:durableId="418911431">
    <w:abstractNumId w:val="18"/>
  </w:num>
  <w:num w:numId="18" w16cid:durableId="1645155373">
    <w:abstractNumId w:val="21"/>
  </w:num>
  <w:num w:numId="19" w16cid:durableId="2137750837">
    <w:abstractNumId w:val="9"/>
  </w:num>
  <w:num w:numId="20" w16cid:durableId="1428767026">
    <w:abstractNumId w:val="20"/>
  </w:num>
  <w:num w:numId="21" w16cid:durableId="2128085886">
    <w:abstractNumId w:val="16"/>
  </w:num>
  <w:num w:numId="22" w16cid:durableId="82529822">
    <w:abstractNumId w:val="22"/>
  </w:num>
  <w:num w:numId="23" w16cid:durableId="1968661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BB"/>
    <w:rsid w:val="00011F85"/>
    <w:rsid w:val="000211ED"/>
    <w:rsid w:val="00036693"/>
    <w:rsid w:val="000413EB"/>
    <w:rsid w:val="000435A7"/>
    <w:rsid w:val="00072923"/>
    <w:rsid w:val="00077D26"/>
    <w:rsid w:val="000B0AE3"/>
    <w:rsid w:val="000C080A"/>
    <w:rsid w:val="000C4F3B"/>
    <w:rsid w:val="000E6E50"/>
    <w:rsid w:val="00104F6C"/>
    <w:rsid w:val="00133D29"/>
    <w:rsid w:val="00146050"/>
    <w:rsid w:val="00146C10"/>
    <w:rsid w:val="00166C91"/>
    <w:rsid w:val="001923DF"/>
    <w:rsid w:val="001B0F3E"/>
    <w:rsid w:val="001C1327"/>
    <w:rsid w:val="001D6308"/>
    <w:rsid w:val="002108D7"/>
    <w:rsid w:val="002339FC"/>
    <w:rsid w:val="00236DC4"/>
    <w:rsid w:val="00244A86"/>
    <w:rsid w:val="002566EA"/>
    <w:rsid w:val="00264F88"/>
    <w:rsid w:val="00267113"/>
    <w:rsid w:val="002770F6"/>
    <w:rsid w:val="00293A97"/>
    <w:rsid w:val="00296884"/>
    <w:rsid w:val="002A0B82"/>
    <w:rsid w:val="002A13B4"/>
    <w:rsid w:val="002A328F"/>
    <w:rsid w:val="002A59C5"/>
    <w:rsid w:val="002A7ED6"/>
    <w:rsid w:val="002C0D3B"/>
    <w:rsid w:val="002C6277"/>
    <w:rsid w:val="002C7E74"/>
    <w:rsid w:val="003230C3"/>
    <w:rsid w:val="00327B61"/>
    <w:rsid w:val="003521C4"/>
    <w:rsid w:val="00357755"/>
    <w:rsid w:val="00365D9D"/>
    <w:rsid w:val="00366BD3"/>
    <w:rsid w:val="003A40E6"/>
    <w:rsid w:val="003C7CD0"/>
    <w:rsid w:val="003D0378"/>
    <w:rsid w:val="003D2B55"/>
    <w:rsid w:val="003D3C97"/>
    <w:rsid w:val="003E4982"/>
    <w:rsid w:val="003F5BDF"/>
    <w:rsid w:val="0040063B"/>
    <w:rsid w:val="00415D2E"/>
    <w:rsid w:val="00423B6C"/>
    <w:rsid w:val="004242D0"/>
    <w:rsid w:val="00424558"/>
    <w:rsid w:val="00430802"/>
    <w:rsid w:val="0043776F"/>
    <w:rsid w:val="00437DAE"/>
    <w:rsid w:val="0045407F"/>
    <w:rsid w:val="00483674"/>
    <w:rsid w:val="0049364E"/>
    <w:rsid w:val="004A0564"/>
    <w:rsid w:val="004A3F85"/>
    <w:rsid w:val="004B7E10"/>
    <w:rsid w:val="004D551D"/>
    <w:rsid w:val="004D7F4A"/>
    <w:rsid w:val="004F7DBD"/>
    <w:rsid w:val="00502718"/>
    <w:rsid w:val="005248B0"/>
    <w:rsid w:val="00532145"/>
    <w:rsid w:val="005346C0"/>
    <w:rsid w:val="00541A5C"/>
    <w:rsid w:val="00555915"/>
    <w:rsid w:val="00565B3D"/>
    <w:rsid w:val="00584B32"/>
    <w:rsid w:val="005921D0"/>
    <w:rsid w:val="005A3EA2"/>
    <w:rsid w:val="005A4471"/>
    <w:rsid w:val="005D43E3"/>
    <w:rsid w:val="005F245E"/>
    <w:rsid w:val="006035BC"/>
    <w:rsid w:val="006228FB"/>
    <w:rsid w:val="00626557"/>
    <w:rsid w:val="0063394E"/>
    <w:rsid w:val="00675B59"/>
    <w:rsid w:val="006946B7"/>
    <w:rsid w:val="00697EC1"/>
    <w:rsid w:val="006C0A02"/>
    <w:rsid w:val="006C6BEF"/>
    <w:rsid w:val="006C7270"/>
    <w:rsid w:val="006D3055"/>
    <w:rsid w:val="006E16B3"/>
    <w:rsid w:val="006F5779"/>
    <w:rsid w:val="0070474F"/>
    <w:rsid w:val="00705181"/>
    <w:rsid w:val="00711C0E"/>
    <w:rsid w:val="00713BDF"/>
    <w:rsid w:val="00723068"/>
    <w:rsid w:val="0072796F"/>
    <w:rsid w:val="00735142"/>
    <w:rsid w:val="007724DE"/>
    <w:rsid w:val="00773704"/>
    <w:rsid w:val="007A1C90"/>
    <w:rsid w:val="007A3122"/>
    <w:rsid w:val="007A4B33"/>
    <w:rsid w:val="007A680D"/>
    <w:rsid w:val="007B3587"/>
    <w:rsid w:val="007B68D2"/>
    <w:rsid w:val="007E4EB1"/>
    <w:rsid w:val="007E571D"/>
    <w:rsid w:val="007F78A7"/>
    <w:rsid w:val="00801A60"/>
    <w:rsid w:val="00802D22"/>
    <w:rsid w:val="00833ABD"/>
    <w:rsid w:val="0084193A"/>
    <w:rsid w:val="00850447"/>
    <w:rsid w:val="00853812"/>
    <w:rsid w:val="008553F2"/>
    <w:rsid w:val="0086517F"/>
    <w:rsid w:val="00886BC3"/>
    <w:rsid w:val="008A2295"/>
    <w:rsid w:val="008D2AC5"/>
    <w:rsid w:val="008D4EA8"/>
    <w:rsid w:val="008D50E6"/>
    <w:rsid w:val="008E6C37"/>
    <w:rsid w:val="008F0ABD"/>
    <w:rsid w:val="00903C4E"/>
    <w:rsid w:val="00903E49"/>
    <w:rsid w:val="0090798F"/>
    <w:rsid w:val="00917F0E"/>
    <w:rsid w:val="00931BCA"/>
    <w:rsid w:val="00932EF4"/>
    <w:rsid w:val="00950AAA"/>
    <w:rsid w:val="00953592"/>
    <w:rsid w:val="00956774"/>
    <w:rsid w:val="00964659"/>
    <w:rsid w:val="00965165"/>
    <w:rsid w:val="00981801"/>
    <w:rsid w:val="009904F4"/>
    <w:rsid w:val="00990A90"/>
    <w:rsid w:val="00992FC3"/>
    <w:rsid w:val="00997E67"/>
    <w:rsid w:val="009A2D9D"/>
    <w:rsid w:val="009A478D"/>
    <w:rsid w:val="009A7AD3"/>
    <w:rsid w:val="009B33F8"/>
    <w:rsid w:val="009C25AA"/>
    <w:rsid w:val="009C668E"/>
    <w:rsid w:val="009D2F9F"/>
    <w:rsid w:val="00A1557F"/>
    <w:rsid w:val="00A21BE6"/>
    <w:rsid w:val="00A234B6"/>
    <w:rsid w:val="00A34FBB"/>
    <w:rsid w:val="00A40163"/>
    <w:rsid w:val="00A420AF"/>
    <w:rsid w:val="00A70E6F"/>
    <w:rsid w:val="00A87BBC"/>
    <w:rsid w:val="00AC64FF"/>
    <w:rsid w:val="00AD1819"/>
    <w:rsid w:val="00AE3E35"/>
    <w:rsid w:val="00AF3344"/>
    <w:rsid w:val="00AF5F52"/>
    <w:rsid w:val="00B020D4"/>
    <w:rsid w:val="00B02577"/>
    <w:rsid w:val="00B201EA"/>
    <w:rsid w:val="00B2161E"/>
    <w:rsid w:val="00B8173F"/>
    <w:rsid w:val="00B83442"/>
    <w:rsid w:val="00BA18D2"/>
    <w:rsid w:val="00BC01C7"/>
    <w:rsid w:val="00BC7B58"/>
    <w:rsid w:val="00C12710"/>
    <w:rsid w:val="00C34D0E"/>
    <w:rsid w:val="00C51E59"/>
    <w:rsid w:val="00C629CB"/>
    <w:rsid w:val="00C65A35"/>
    <w:rsid w:val="00C70FF6"/>
    <w:rsid w:val="00C77100"/>
    <w:rsid w:val="00C85E2A"/>
    <w:rsid w:val="00CC6AB1"/>
    <w:rsid w:val="00CE27C8"/>
    <w:rsid w:val="00D13E2B"/>
    <w:rsid w:val="00D21424"/>
    <w:rsid w:val="00D2557A"/>
    <w:rsid w:val="00D81198"/>
    <w:rsid w:val="00D914AF"/>
    <w:rsid w:val="00DA007E"/>
    <w:rsid w:val="00DB3EE2"/>
    <w:rsid w:val="00DC312F"/>
    <w:rsid w:val="00DD121D"/>
    <w:rsid w:val="00DD5F55"/>
    <w:rsid w:val="00E07DAC"/>
    <w:rsid w:val="00E356F0"/>
    <w:rsid w:val="00E35C2D"/>
    <w:rsid w:val="00E36B24"/>
    <w:rsid w:val="00E45F80"/>
    <w:rsid w:val="00E46B20"/>
    <w:rsid w:val="00E52CB9"/>
    <w:rsid w:val="00E63D72"/>
    <w:rsid w:val="00E64FF4"/>
    <w:rsid w:val="00E662FA"/>
    <w:rsid w:val="00E753D6"/>
    <w:rsid w:val="00E75A85"/>
    <w:rsid w:val="00EA5417"/>
    <w:rsid w:val="00EA6AF7"/>
    <w:rsid w:val="00EC3C65"/>
    <w:rsid w:val="00EE510F"/>
    <w:rsid w:val="00F17E20"/>
    <w:rsid w:val="00F23283"/>
    <w:rsid w:val="00F3750F"/>
    <w:rsid w:val="00F37857"/>
    <w:rsid w:val="00F46297"/>
    <w:rsid w:val="00F86AD0"/>
    <w:rsid w:val="00FA0267"/>
    <w:rsid w:val="00FA1837"/>
    <w:rsid w:val="00FA6DF3"/>
    <w:rsid w:val="00FD14B3"/>
    <w:rsid w:val="00FD1A43"/>
    <w:rsid w:val="00FD789C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B8692"/>
  <w15:chartTrackingRefBased/>
  <w15:docId w15:val="{B9696CAD-474C-46BB-B0C4-B7E8117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3E3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NoSpacing">
    <w:name w:val="No Spacing"/>
    <w:link w:val="NoSpacingChar"/>
    <w:uiPriority w:val="1"/>
    <w:qFormat/>
    <w:rsid w:val="00C51E59"/>
    <w:pPr>
      <w:spacing w:after="0" w:line="240" w:lineRule="auto"/>
    </w:pPr>
    <w:rPr>
      <w:rFonts w:eastAsiaTheme="minorEastAsia"/>
      <w:lang w:val="sl-SI" w:eastAsia="sl-SI"/>
    </w:rPr>
  </w:style>
  <w:style w:type="character" w:customStyle="1" w:styleId="NoSpacingChar">
    <w:name w:val="No Spacing Char"/>
    <w:basedOn w:val="DefaultParagraphFont"/>
    <w:link w:val="NoSpacing"/>
    <w:uiPriority w:val="1"/>
    <w:rsid w:val="00C51E59"/>
    <w:rPr>
      <w:rFonts w:eastAsiaTheme="minorEastAsia"/>
      <w:lang w:val="sl-SI" w:eastAsia="sl-SI"/>
    </w:rPr>
  </w:style>
  <w:style w:type="table" w:styleId="TableGridLight">
    <w:name w:val="Grid Table Light"/>
    <w:basedOn w:val="TableNormal"/>
    <w:uiPriority w:val="40"/>
    <w:rsid w:val="00C51E59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51E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F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F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4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TOC2">
    <w:name w:val="toc 2"/>
    <w:basedOn w:val="Normal"/>
    <w:next w:val="Normal"/>
    <w:autoRedefine/>
    <w:uiPriority w:val="39"/>
    <w:unhideWhenUsed/>
    <w:rsid w:val="008A229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B6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7A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25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7A"/>
    <w:rPr>
      <w:lang w:val="sl-SI"/>
    </w:rPr>
  </w:style>
  <w:style w:type="paragraph" w:styleId="NormalWeb">
    <w:name w:val="Normal (Web)"/>
    <w:basedOn w:val="Normal"/>
    <w:uiPriority w:val="99"/>
    <w:semiHidden/>
    <w:unhideWhenUsed/>
    <w:rsid w:val="0067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02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5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1C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paragraph" w:styleId="TOC3">
    <w:name w:val="toc 3"/>
    <w:basedOn w:val="Normal"/>
    <w:next w:val="Normal"/>
    <w:autoRedefine/>
    <w:uiPriority w:val="39"/>
    <w:unhideWhenUsed/>
    <w:rsid w:val="00415D2E"/>
    <w:pPr>
      <w:spacing w:after="100"/>
      <w:ind w:left="440"/>
    </w:pPr>
  </w:style>
  <w:style w:type="paragraph" w:customStyle="1" w:styleId="Default">
    <w:name w:val="Default"/>
    <w:rsid w:val="00841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18D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242D0"/>
    <w:rPr>
      <w:rFonts w:asciiTheme="majorHAnsi" w:eastAsiaTheme="majorEastAsia" w:hAnsiTheme="majorHAnsi" w:cstheme="majorBidi"/>
      <w:i/>
      <w:iCs/>
      <w:color w:val="2F5496" w:themeColor="accent1" w:themeShade="BF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1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eom.uiuc.edu/~samuelp/del_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ump_flooding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Voronoi_diagra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Delaunay_triang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CE6E-2719-40AB-A45D-C502998B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zakrajsek</dc:creator>
  <cp:keywords/>
  <dc:description/>
  <cp:lastModifiedBy>gal zakrajsek</cp:lastModifiedBy>
  <cp:revision>124</cp:revision>
  <cp:lastPrinted>2022-09-02T12:34:00Z</cp:lastPrinted>
  <dcterms:created xsi:type="dcterms:W3CDTF">2022-08-23T20:52:00Z</dcterms:created>
  <dcterms:modified xsi:type="dcterms:W3CDTF">2022-09-02T12:57:00Z</dcterms:modified>
</cp:coreProperties>
</file>