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6794" w14:textId="68B5BFD4" w:rsidR="001B6075" w:rsidRDefault="00EB678D">
      <w:r>
        <w:t>Zalak and Punya</w:t>
      </w:r>
    </w:p>
    <w:p w14:paraId="01C90680" w14:textId="2F17A894" w:rsidR="00EB678D" w:rsidRDefault="00EB678D">
      <w:r>
        <w:t>Section-E</w:t>
      </w:r>
    </w:p>
    <w:p w14:paraId="7068F729" w14:textId="77777777" w:rsidR="00EB678D" w:rsidRDefault="00EB678D"/>
    <w:p w14:paraId="52B80BDC" w14:textId="0984383D" w:rsidR="00EB678D" w:rsidRDefault="00EB678D">
      <w:r>
        <w:t xml:space="preserve">Project: Creating a </w:t>
      </w:r>
      <w:proofErr w:type="gramStart"/>
      <w:r w:rsidR="00D95BA9">
        <w:t>REAL LIFE</w:t>
      </w:r>
      <w:proofErr w:type="gramEnd"/>
      <w:r w:rsidR="00D95BA9">
        <w:t xml:space="preserve"> HARRY POTTER EXPERIENCE</w:t>
      </w:r>
      <w:r w:rsidR="002902B8">
        <w:t>!</w:t>
      </w:r>
    </w:p>
    <w:p w14:paraId="4D963327" w14:textId="15A08D35" w:rsidR="00EB678D" w:rsidRDefault="00EB678D">
      <w:r>
        <w:t xml:space="preserve">This project is divided into three separate stages – </w:t>
      </w:r>
    </w:p>
    <w:p w14:paraId="6E82FA4B" w14:textId="77777777" w:rsidR="002A1F8E" w:rsidRDefault="002A1F8E"/>
    <w:p w14:paraId="5C0E193C" w14:textId="6DD9B8AC" w:rsidR="006F2438" w:rsidRDefault="00EB678D" w:rsidP="006856CC">
      <w:pPr>
        <w:pStyle w:val="ListParagraph"/>
        <w:numPr>
          <w:ilvl w:val="0"/>
          <w:numId w:val="1"/>
        </w:numPr>
      </w:pPr>
      <w:r>
        <w:t>Sorting Hat: You wear the sorting hat which is connected to a speaker</w:t>
      </w:r>
      <w:r w:rsidR="00526559">
        <w:t>, and the voice comes out of the MP3 which has a</w:t>
      </w:r>
      <w:r w:rsidR="006F2438">
        <w:t xml:space="preserve">n amplifier. A series of questions (similar to a personality quiz) is designed by us, and pre-recorded statements play out loud to </w:t>
      </w:r>
      <w:r w:rsidR="00317E3B">
        <w:t xml:space="preserve">mimic the voice of the sorting hat from the movies itself. </w:t>
      </w:r>
      <w:r w:rsidR="003A298B">
        <w:t xml:space="preserve">You listen and understand the questions with the given options. You press push buttons (4 buttons) to select your answer. The point system </w:t>
      </w:r>
      <w:r w:rsidR="00E82D2F">
        <w:t xml:space="preserve">has </w:t>
      </w:r>
      <w:r w:rsidR="00F12F7C">
        <w:t xml:space="preserve">answers </w:t>
      </w:r>
      <w:r w:rsidR="00E82D2F">
        <w:t xml:space="preserve">that </w:t>
      </w:r>
      <w:r w:rsidR="00F12F7C">
        <w:t>can be mixed – trait-based questions e</w:t>
      </w:r>
      <w:r w:rsidR="00E82D2F">
        <w:t xml:space="preserve">nhance this by making the system </w:t>
      </w:r>
      <w:proofErr w:type="gramStart"/>
      <w:r w:rsidR="00E82D2F">
        <w:t>unbiased .</w:t>
      </w:r>
      <w:proofErr w:type="gramEnd"/>
      <w:r w:rsidR="00E82D2F">
        <w:t xml:space="preserve"> </w:t>
      </w:r>
      <w:r w:rsidR="00560AA7">
        <w:t xml:space="preserve">Ex. The four options won’t </w:t>
      </w:r>
      <w:r w:rsidR="002E625C">
        <w:t xml:space="preserve">simply just be </w:t>
      </w:r>
      <w:r w:rsidR="00560AA7">
        <w:t>Gryffindor, Slytherin, Ravenclaw, or Hufflepuff – it’ll be mixed with a divided point system such as</w:t>
      </w:r>
      <w:r w:rsidR="002E625C">
        <w:t xml:space="preserve"> ex. </w:t>
      </w:r>
      <w:r w:rsidR="00D95BA9">
        <w:t>‘</w:t>
      </w:r>
      <w:r w:rsidR="002E625C">
        <w:t>Gryffindor+1, Ravenclaw+2</w:t>
      </w:r>
      <w:r w:rsidR="00D95BA9">
        <w:t xml:space="preserve">’ </w:t>
      </w:r>
      <w:r w:rsidR="002E625C">
        <w:t>for one answer,</w:t>
      </w:r>
      <w:r w:rsidR="006856CC">
        <w:t xml:space="preserve"> </w:t>
      </w:r>
      <w:r w:rsidR="00D95BA9">
        <w:t>‘</w:t>
      </w:r>
      <w:r w:rsidR="006856CC">
        <w:t>Slytherin+3,</w:t>
      </w:r>
      <w:r w:rsidR="00D95BA9">
        <w:t xml:space="preserve"> </w:t>
      </w:r>
      <w:r w:rsidR="006856CC">
        <w:t>Ravenclaw+1</w:t>
      </w:r>
      <w:r w:rsidR="00D95BA9">
        <w:t>’</w:t>
      </w:r>
      <w:r w:rsidR="006856CC">
        <w:t xml:space="preserve"> for another, </w:t>
      </w:r>
      <w:r w:rsidR="00D95BA9">
        <w:t>‘</w:t>
      </w:r>
      <w:r w:rsidR="006856CC">
        <w:t>Hufflepuff +3, Gryffindor+2</w:t>
      </w:r>
      <w:r w:rsidR="00D95BA9">
        <w:t>’</w:t>
      </w:r>
      <w:r w:rsidR="006856CC">
        <w:t xml:space="preserve"> for another, etc. </w:t>
      </w:r>
      <w:r w:rsidR="00F472A2">
        <w:t xml:space="preserve">Based on these inputs, the system calculates a result </w:t>
      </w:r>
      <w:proofErr w:type="gramStart"/>
      <w:r w:rsidR="00F472A2">
        <w:t xml:space="preserve">and </w:t>
      </w:r>
      <w:r w:rsidR="006856CC">
        <w:t xml:space="preserve"> </w:t>
      </w:r>
      <w:r w:rsidR="00F472A2">
        <w:t>y</w:t>
      </w:r>
      <w:r w:rsidR="00317E3B">
        <w:t>ou</w:t>
      </w:r>
      <w:proofErr w:type="gramEnd"/>
      <w:r w:rsidR="00317E3B">
        <w:t xml:space="preserve"> get sorted into a house as the ‘hat’ announces it out loud.</w:t>
      </w:r>
    </w:p>
    <w:p w14:paraId="4362424A" w14:textId="2CF08ACC" w:rsidR="00317E3B" w:rsidRDefault="00317E3B" w:rsidP="006F2438">
      <w:pPr>
        <w:pStyle w:val="ListParagraph"/>
        <w:numPr>
          <w:ilvl w:val="0"/>
          <w:numId w:val="1"/>
        </w:numPr>
      </w:pPr>
      <w:r>
        <w:t xml:space="preserve">The wand chooses YOU: Three wands are placed in front of you, on acrylic glass cases. Each case has a </w:t>
      </w:r>
      <w:proofErr w:type="spellStart"/>
      <w:r w:rsidR="00935AB2">
        <w:t>n</w:t>
      </w:r>
      <w:r>
        <w:t>eo</w:t>
      </w:r>
      <w:r w:rsidR="00935AB2">
        <w:t>p</w:t>
      </w:r>
      <w:r>
        <w:t>ixel</w:t>
      </w:r>
      <w:proofErr w:type="spellEnd"/>
      <w:r>
        <w:t xml:space="preserve"> glowing white. </w:t>
      </w:r>
      <w:r w:rsidR="006340F7">
        <w:t xml:space="preserve">One of the </w:t>
      </w:r>
      <w:proofErr w:type="spellStart"/>
      <w:r w:rsidR="00935AB2">
        <w:t>n</w:t>
      </w:r>
      <w:r w:rsidR="006340F7">
        <w:t>eopixels</w:t>
      </w:r>
      <w:proofErr w:type="spellEnd"/>
      <w:r w:rsidR="006340F7">
        <w:t xml:space="preserve"> lights up in gold </w:t>
      </w:r>
      <w:proofErr w:type="spellStart"/>
      <w:r w:rsidR="006340F7">
        <w:t>color</w:t>
      </w:r>
      <w:proofErr w:type="spellEnd"/>
      <w:r w:rsidR="006340F7">
        <w:t>, randomly, as the wand chooses you. You select this wand and connect the attachment</w:t>
      </w:r>
      <w:r w:rsidR="00074A61">
        <w:t xml:space="preserve"> containing the second ESP32 and the MPU6050 sensor.</w:t>
      </w:r>
    </w:p>
    <w:p w14:paraId="43833943" w14:textId="7B0CF002" w:rsidR="00074A61" w:rsidRDefault="00074A61" w:rsidP="006F2438">
      <w:pPr>
        <w:pStyle w:val="ListParagraph"/>
        <w:numPr>
          <w:ilvl w:val="0"/>
          <w:numId w:val="1"/>
        </w:numPr>
      </w:pPr>
      <w:r>
        <w:t>Floating Classroom: You now enter the classroom set-up. The wand detects motion using the MPU6050, and these gestures are sent wirelessly to the main ESP32. Based on the detected gestures</w:t>
      </w:r>
      <w:r w:rsidR="003A298B">
        <w:t>, the DC motors mounted on the roof of the model rotate to wind the thread up or down, lifting or placing the objects accordingly. This creates the illusion that the user is controlling the objects using the wand.</w:t>
      </w:r>
    </w:p>
    <w:p w14:paraId="40CE417E" w14:textId="1CC32677" w:rsidR="00110442" w:rsidRDefault="00110442" w:rsidP="00110442"/>
    <w:p w14:paraId="004BA8B4" w14:textId="78127D51" w:rsidR="00C07663" w:rsidRDefault="00C07663" w:rsidP="00110442">
      <w:r>
        <w:t>Components Used:</w:t>
      </w:r>
    </w:p>
    <w:p w14:paraId="3B457403" w14:textId="3AA405A5" w:rsidR="00C07663" w:rsidRDefault="00C07663" w:rsidP="00C07663">
      <w:r>
        <w:t>2 esp32(s)</w:t>
      </w:r>
      <w:r w:rsidR="002902B8">
        <w:br/>
      </w:r>
      <w:r>
        <w:t>4 push buttons</w:t>
      </w:r>
      <w:r w:rsidR="002902B8">
        <w:br/>
      </w:r>
      <w:r>
        <w:t>mpu6050</w:t>
      </w:r>
      <w:r w:rsidR="002902B8">
        <w:br/>
        <w:t xml:space="preserve">speaker + </w:t>
      </w:r>
      <w:proofErr w:type="spellStart"/>
      <w:r>
        <w:t>df</w:t>
      </w:r>
      <w:proofErr w:type="spellEnd"/>
      <w:r>
        <w:t xml:space="preserve"> player</w:t>
      </w:r>
      <w:r w:rsidR="002902B8">
        <w:br/>
      </w:r>
      <w:proofErr w:type="spellStart"/>
      <w:r w:rsidR="002902B8">
        <w:t>neopixels</w:t>
      </w:r>
      <w:proofErr w:type="spellEnd"/>
      <w:r w:rsidR="002902B8">
        <w:br/>
        <w:t>DC</w:t>
      </w:r>
      <w:r>
        <w:t xml:space="preserve"> motors</w:t>
      </w:r>
      <w:r w:rsidR="002902B8">
        <w:br/>
      </w:r>
      <w:r>
        <w:t>power module</w:t>
      </w:r>
    </w:p>
    <w:sectPr w:rsidR="00C07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87A10"/>
    <w:multiLevelType w:val="hybridMultilevel"/>
    <w:tmpl w:val="7E60A6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604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1B"/>
    <w:rsid w:val="00074A61"/>
    <w:rsid w:val="00110442"/>
    <w:rsid w:val="001B6075"/>
    <w:rsid w:val="00271405"/>
    <w:rsid w:val="002902B8"/>
    <w:rsid w:val="002A1F8E"/>
    <w:rsid w:val="002E625C"/>
    <w:rsid w:val="00317E3B"/>
    <w:rsid w:val="00332C85"/>
    <w:rsid w:val="003A298B"/>
    <w:rsid w:val="00526559"/>
    <w:rsid w:val="00560AA7"/>
    <w:rsid w:val="005E5A03"/>
    <w:rsid w:val="00601CB2"/>
    <w:rsid w:val="006340F7"/>
    <w:rsid w:val="006856CC"/>
    <w:rsid w:val="006F2438"/>
    <w:rsid w:val="00935AB2"/>
    <w:rsid w:val="00AB341B"/>
    <w:rsid w:val="00AE75F0"/>
    <w:rsid w:val="00C07663"/>
    <w:rsid w:val="00D9514C"/>
    <w:rsid w:val="00D95BA9"/>
    <w:rsid w:val="00E82D2F"/>
    <w:rsid w:val="00EB5AF8"/>
    <w:rsid w:val="00EB678D"/>
    <w:rsid w:val="00F12F7C"/>
    <w:rsid w:val="00F472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7917E"/>
  <w15:chartTrackingRefBased/>
  <w15:docId w15:val="{3A0289C8-509C-49BF-8EC3-E460D9DB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41B"/>
    <w:rPr>
      <w:rFonts w:eastAsiaTheme="majorEastAsia" w:cstheme="majorBidi"/>
      <w:color w:val="272727" w:themeColor="text1" w:themeTint="D8"/>
    </w:rPr>
  </w:style>
  <w:style w:type="paragraph" w:styleId="Title">
    <w:name w:val="Title"/>
    <w:basedOn w:val="Normal"/>
    <w:next w:val="Normal"/>
    <w:link w:val="TitleChar"/>
    <w:uiPriority w:val="10"/>
    <w:qFormat/>
    <w:rsid w:val="00AB3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41B"/>
    <w:pPr>
      <w:spacing w:before="160"/>
      <w:jc w:val="center"/>
    </w:pPr>
    <w:rPr>
      <w:i/>
      <w:iCs/>
      <w:color w:val="404040" w:themeColor="text1" w:themeTint="BF"/>
    </w:rPr>
  </w:style>
  <w:style w:type="character" w:customStyle="1" w:styleId="QuoteChar">
    <w:name w:val="Quote Char"/>
    <w:basedOn w:val="DefaultParagraphFont"/>
    <w:link w:val="Quote"/>
    <w:uiPriority w:val="29"/>
    <w:rsid w:val="00AB341B"/>
    <w:rPr>
      <w:i/>
      <w:iCs/>
      <w:color w:val="404040" w:themeColor="text1" w:themeTint="BF"/>
    </w:rPr>
  </w:style>
  <w:style w:type="paragraph" w:styleId="ListParagraph">
    <w:name w:val="List Paragraph"/>
    <w:basedOn w:val="Normal"/>
    <w:uiPriority w:val="34"/>
    <w:qFormat/>
    <w:rsid w:val="00AB341B"/>
    <w:pPr>
      <w:ind w:left="720"/>
      <w:contextualSpacing/>
    </w:pPr>
  </w:style>
  <w:style w:type="character" w:styleId="IntenseEmphasis">
    <w:name w:val="Intense Emphasis"/>
    <w:basedOn w:val="DefaultParagraphFont"/>
    <w:uiPriority w:val="21"/>
    <w:qFormat/>
    <w:rsid w:val="00AB341B"/>
    <w:rPr>
      <w:i/>
      <w:iCs/>
      <w:color w:val="0F4761" w:themeColor="accent1" w:themeShade="BF"/>
    </w:rPr>
  </w:style>
  <w:style w:type="paragraph" w:styleId="IntenseQuote">
    <w:name w:val="Intense Quote"/>
    <w:basedOn w:val="Normal"/>
    <w:next w:val="Normal"/>
    <w:link w:val="IntenseQuoteChar"/>
    <w:uiPriority w:val="30"/>
    <w:qFormat/>
    <w:rsid w:val="00AB3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41B"/>
    <w:rPr>
      <w:i/>
      <w:iCs/>
      <w:color w:val="0F4761" w:themeColor="accent1" w:themeShade="BF"/>
    </w:rPr>
  </w:style>
  <w:style w:type="character" w:styleId="IntenseReference">
    <w:name w:val="Intense Reference"/>
    <w:basedOn w:val="DefaultParagraphFont"/>
    <w:uiPriority w:val="32"/>
    <w:qFormat/>
    <w:rsid w:val="00AB3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Zalak Gandhi</dc:creator>
  <cp:keywords/>
  <dc:description/>
  <cp:lastModifiedBy>Zalak Gandhi</cp:lastModifiedBy>
  <cp:revision>22</cp:revision>
  <dcterms:created xsi:type="dcterms:W3CDTF">2026-04-22T12:03:00Z</dcterms:created>
  <dcterms:modified xsi:type="dcterms:W3CDTF">2026-04-22T12:25:00Z</dcterms:modified>
</cp:coreProperties>
</file>