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NetCore</w:t>
      </w:r>
    </w:p>
    <w:p w14:paraId="322177AF" w14:textId="65322FE3" w:rsidR="00E2160D" w:rsidRPr="00B774CC" w:rsidRDefault="00944640" w:rsidP="00E32BBE">
      <w:pPr>
        <w:spacing w:before="4080"/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Szedliczky Zalán Gábor, Szalóky Zoltán Márk</w:t>
      </w:r>
    </w:p>
    <w:p w14:paraId="542DF70F" w14:textId="569E3C59" w:rsidR="00ED66A5" w:rsidRPr="00B774CC" w:rsidRDefault="00E2160D" w:rsidP="00E2160D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  <w:r w:rsidRPr="00B774CC">
        <w:rPr>
          <w:rFonts w:cs="Times New Roman"/>
          <w:sz w:val="32"/>
        </w:rPr>
        <w:t>.</w:t>
      </w:r>
      <w:r w:rsidR="00944640" w:rsidRPr="00B774CC">
        <w:rPr>
          <w:rFonts w:cs="Times New Roman"/>
          <w:sz w:val="32"/>
        </w:rPr>
        <w:t>02.</w:t>
      </w:r>
      <w:r w:rsidR="006F1199" w:rsidRPr="00B774CC">
        <w:rPr>
          <w:rFonts w:cs="Times New Roman"/>
          <w:sz w:val="32"/>
        </w:rPr>
        <w:t>11</w:t>
      </w:r>
    </w:p>
    <w:p w14:paraId="7C6DB37B" w14:textId="397B4645" w:rsidR="00F43CCA" w:rsidRPr="00B774CC" w:rsidRDefault="00F43CCA" w:rsidP="00C10B45">
      <w:pPr>
        <w:pStyle w:val="Nincstrkz"/>
        <w:jc w:val="left"/>
        <w:rPr>
          <w:rFonts w:cs="Times New Roman"/>
        </w:rPr>
      </w:pPr>
    </w:p>
    <w:p w14:paraId="6696DBA6" w14:textId="57DE34D1" w:rsidR="00C10B45" w:rsidRPr="00B774CC" w:rsidRDefault="00F43CCA">
      <w:pPr>
        <w:rPr>
          <w:rFonts w:cs="Times New Roman"/>
          <w:b/>
          <w:sz w:val="28"/>
        </w:rPr>
      </w:pPr>
      <w:r w:rsidRPr="00B774CC">
        <w:rPr>
          <w:rFonts w:cs="Times New Roman"/>
        </w:rPr>
        <w:lastRenderedPageBreak/>
        <w:t>Tartalomjegyzék:</w:t>
      </w:r>
      <w:r w:rsidRPr="00B774CC">
        <w:rPr>
          <w:rFonts w:cs="Times New Roman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r w:rsidRPr="00B774CC">
        <w:lastRenderedPageBreak/>
        <w:t>Bemutatkozás</w:t>
      </w:r>
    </w:p>
    <w:p w14:paraId="780C6BA3" w14:textId="67B42086" w:rsidR="00545A48" w:rsidRPr="00B774CC" w:rsidRDefault="00545A48" w:rsidP="00B91D2F">
      <w:pPr>
        <w:pStyle w:val="Szvegek"/>
      </w:pPr>
      <w:r w:rsidRPr="00B774CC">
        <w:t>A nevem Szedliczky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>A nevem Szalóky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r w:rsidRPr="00B774CC">
        <w:t>Dokumentáció áttekintése</w:t>
      </w:r>
    </w:p>
    <w:p w14:paraId="088507E4" w14:textId="5EA346A9" w:rsidR="00B91D2F" w:rsidRDefault="007C425C" w:rsidP="00B91D2F">
      <w:pPr>
        <w:pStyle w:val="Szvegek"/>
      </w:pPr>
      <w:r w:rsidRPr="00B774CC">
        <w:t>A dokumentáció célja a megtervezett és kialakított hálózati infrastruktúra részletes bemutatása. A fejezetek során ismertetjük az egyes site-okat, azok szerepét, felépítését, valamint az általuk biztosított funkciókat és szolgáltatásokat. Kitérünk a hálózati struktúrára,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r>
        <w:lastRenderedPageBreak/>
        <w:t>Igényfelmérés</w:t>
      </w:r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site-ból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főbb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7BA71CB4" w14:textId="5FEE9329" w:rsidR="00CD5C57" w:rsidRDefault="00821EAA" w:rsidP="00821EAA">
      <w:pPr>
        <w:pStyle w:val="igenyfelmeresalcimek"/>
      </w:pPr>
      <w:r>
        <w:lastRenderedPageBreak/>
        <w:t>Magas rendelkezésre állás biztosítása</w:t>
      </w:r>
    </w:p>
    <w:p w14:paraId="64433D45" w14:textId="5D42A762" w:rsidR="004A4C3A" w:rsidRDefault="004A4C3A" w:rsidP="004A4C3A">
      <w:pPr>
        <w:pStyle w:val="Szvegek"/>
      </w:pPr>
      <w:r w:rsidRPr="004A4C3A">
        <w:t>Fontos szempont volt, hogy a hálózat meghibásodás esetén is működőképes maradjon. Ennek érdekében redundáns eszközöket és protokollokat alkalmaztunk, amelyek biztosítják, hogy egy eszköz vagy kapcsolat kiesése esetén a hálózat továbbra is működni tudjon.</w:t>
      </w:r>
    </w:p>
    <w:p w14:paraId="38652141" w14:textId="7165C83F" w:rsidR="0056547D" w:rsidRDefault="00227337" w:rsidP="00227337">
      <w:pPr>
        <w:pStyle w:val="igenyfelmeresalcimek"/>
      </w:pPr>
      <w:r>
        <w:t>Hálózati szegmentálás</w:t>
      </w:r>
    </w:p>
    <w:p w14:paraId="3F2DDADF" w14:textId="7E3285FE" w:rsidR="0067034A" w:rsidRDefault="0067034A" w:rsidP="0067034A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46C7F877" w14:textId="7B9BB118" w:rsidR="0035464E" w:rsidRDefault="0035464E" w:rsidP="0035464E">
      <w:pPr>
        <w:pStyle w:val="igenyfelmeresalcimek"/>
      </w:pPr>
      <w:r>
        <w:t>Biztonságos menedzsment hozzáférés</w:t>
      </w:r>
    </w:p>
    <w:p w14:paraId="2E722CDF" w14:textId="79DB361B" w:rsidR="0035464E" w:rsidRDefault="0035464E" w:rsidP="0035464E">
      <w:pPr>
        <w:pStyle w:val="Szvegek"/>
      </w:pPr>
      <w:r w:rsidRPr="0035464E">
        <w:t>A hálózati eszközök biztonságos kezelése érdekében távoli menedzsment lehetőséget alakítottunk ki. Ehhez az SSH protokollt alkalmaztuk, amely titkosított kapcsolatot biztosít az eszközök eléréséhez. A hozzáférést kizárólag a management hálózatról engedélyeztük.</w:t>
      </w:r>
    </w:p>
    <w:p w14:paraId="69184A38" w14:textId="17C70E6B" w:rsidR="009F27D7" w:rsidRDefault="009F27D7" w:rsidP="00EF27E8">
      <w:pPr>
        <w:pStyle w:val="igenyfelmeresalcimek"/>
      </w:pPr>
      <w:r>
        <w:t>Szerver szolgáltatások biztosítása</w:t>
      </w:r>
    </w:p>
    <w:p w14:paraId="417BF467" w14:textId="3388359A" w:rsidR="00F261C6" w:rsidRDefault="00F261C6" w:rsidP="00F261C6">
      <w:pPr>
        <w:pStyle w:val="Szvegek"/>
      </w:pPr>
      <w:r w:rsidRPr="00F261C6">
        <w:t xml:space="preserve">A hálózatban különböző szerver szolgáltatásokat kellett biztosítanunk a felhasználók számára. </w:t>
      </w:r>
      <w:r w:rsidR="00C07F4C">
        <w:t>Egy</w:t>
      </w:r>
      <w:r w:rsidRPr="00F261C6">
        <w:t xml:space="preserve"> Linux alapú és egy Windows</w:t>
      </w:r>
      <w:r w:rsidR="00C07F4C">
        <w:t xml:space="preserve"> </w:t>
      </w:r>
      <w:r w:rsidRPr="00F261C6">
        <w:t>alapú szervert terveztünk, amelyek különböző hálózati szolgáltatásokat nyújtanak.</w:t>
      </w:r>
    </w:p>
    <w:p w14:paraId="3F4214E1" w14:textId="1D8282A3" w:rsidR="00A34BDC" w:rsidRDefault="00C04D6D" w:rsidP="00C04D6D">
      <w:pPr>
        <w:pStyle w:val="igenyfelmeresalcimek"/>
      </w:pPr>
      <w:r>
        <w:t>Dinamikus útválasztás alkalmazása</w:t>
      </w:r>
    </w:p>
    <w:p w14:paraId="381FA661" w14:textId="79454744" w:rsidR="003825FF" w:rsidRDefault="007B4E31" w:rsidP="003825FF">
      <w:pPr>
        <w:pStyle w:val="Szvegek"/>
      </w:pPr>
      <w:r w:rsidRPr="007B4E31">
        <w:t>A routerek közötti hatékony kommunikáció érdekében dinamikus útválasztási protokollt alkalmaztunk. A választásunk az OSPF protokollra esett, amely lehetővé teszi a routerek számára, hogy automatikusan megosszák egymással a hálózati útvonalakat.</w:t>
      </w:r>
    </w:p>
    <w:p w14:paraId="2D835A26" w14:textId="12C150B9" w:rsidR="004E4334" w:rsidRDefault="0079423E" w:rsidP="0079423E">
      <w:pPr>
        <w:pStyle w:val="igenyfelmeresalcimek"/>
      </w:pPr>
      <w:r>
        <w:t>Hálózati biztonság</w:t>
      </w:r>
    </w:p>
    <w:p w14:paraId="0F74FC0F" w14:textId="45135B06" w:rsidR="0079423E" w:rsidRDefault="0079423E" w:rsidP="0079423E">
      <w:pPr>
        <w:pStyle w:val="Szvegek"/>
      </w:pPr>
      <w:r w:rsidRPr="0079423E">
        <w:t>A vállalat számára fontos szempont volt a hálózat megfelelő védelme. Ennek érdekében több biztonsági megoldást alkalmaztunk, például hozzáférés-szabályozási listákat (ACL), port security beállításokat, VLAN alapú szegmentálást, valamint tűzfal használatát.</w:t>
      </w:r>
    </w:p>
    <w:p w14:paraId="08F54040" w14:textId="6064FA27" w:rsidR="00E70374" w:rsidRPr="00EC314F" w:rsidRDefault="00EB1618" w:rsidP="00EC314F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r w:rsidRPr="00B774CC">
        <w:lastRenderedPageBreak/>
        <w:t>Tervezet</w:t>
      </w:r>
    </w:p>
    <w:p w14:paraId="1C22497B" w14:textId="77777777" w:rsidR="00E770FE" w:rsidRPr="00E770FE" w:rsidRDefault="00E770FE" w:rsidP="00E770FE">
      <w:pPr>
        <w:pStyle w:val="Szvegek"/>
      </w:pPr>
      <w:r w:rsidRPr="00E770FE">
        <w:t>A Bosch nevű nemzetközi szállítással foglalkozó vállalat felkért minket arra, hogy tervezzük meg az újonnan épülő budapesti székhelyük hálózati infrastruktúráját. A megbízás részeként egy legalább három site-ból álló hálózati terv elkészítését kérték tőlünk. A tervezett infrastruktúra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48BD67D3" w:rsidR="00E770FE" w:rsidRP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megoldást alkalmaztunk, például VLAN szegmentálást, tűzfalszabályokat, hozzáférés-szabályozást, valamint biztonságos site-to-site kapcsolatokat.</w:t>
      </w:r>
    </w:p>
    <w:p w14:paraId="60A60DD6" w14:textId="165972AD" w:rsidR="00AB54B5" w:rsidRPr="00B774CC" w:rsidRDefault="00AB54B5" w:rsidP="002B0F87">
      <w:pPr>
        <w:pStyle w:val="Fcmek"/>
      </w:pPr>
      <w:r w:rsidRPr="00B91D2F">
        <w:t>Fő Iroda</w:t>
      </w:r>
    </w:p>
    <w:p w14:paraId="20ED36B6" w14:textId="2529F95C" w:rsidR="005C1D92" w:rsidRPr="00B774CC" w:rsidRDefault="00724F87" w:rsidP="00724F87">
      <w:pPr>
        <w:pStyle w:val="Nincstrkz"/>
        <w:keepNext/>
        <w:spacing w:line="36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38185752" wp14:editId="2160190C">
            <wp:extent cx="5759450" cy="3708400"/>
            <wp:effectExtent l="0" t="0" r="0" b="6350"/>
            <wp:docPr id="64947661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4970" cy="3718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40C08" w14:textId="35AE3BFB" w:rsidR="00B94700" w:rsidRPr="00472E28" w:rsidRDefault="005C1D92" w:rsidP="00724F87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0A5823">
        <w:rPr>
          <w:rFonts w:cs="Times New Roman"/>
          <w:noProof/>
        </w:rPr>
        <w:t>1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lastRenderedPageBreak/>
        <w:t>A kialakított hálózat legnagyobb site-ja a Fő Iroda. Ezen a site-on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r>
        <w:t>IP címzés:</w:t>
      </w:r>
    </w:p>
    <w:p w14:paraId="3B81119A" w14:textId="6C30AC2E" w:rsidR="00DC28DD" w:rsidRDefault="00933514" w:rsidP="00DC28DD">
      <w:pPr>
        <w:pStyle w:val="Szvegek"/>
      </w:pPr>
      <w:r w:rsidRPr="00DF5DFE">
        <w:t>Az iroda hálózati címzése a következő logika szerint lett kialakítva: a 176.16.1.0/24-es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74C3CD48" w:rsidR="00DC28DD" w:rsidRDefault="00DC28DD" w:rsidP="00DC28DD">
            <w:pPr>
              <w:jc w:val="center"/>
            </w:pPr>
            <w:r>
              <w:t>176.16.1.0/26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6B969965" w:rsidR="00DC28DD" w:rsidRDefault="00DC28DD" w:rsidP="00DC28DD">
            <w:pPr>
              <w:jc w:val="center"/>
            </w:pPr>
            <w:r>
              <w:t>176.16.1.64/26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3DBFF515" w:rsidR="00DC28DD" w:rsidRDefault="00DC28DD" w:rsidP="00DC28DD">
            <w:pPr>
              <w:jc w:val="center"/>
            </w:pPr>
            <w:r>
              <w:t>176.16.1.128/26</w:t>
            </w:r>
          </w:p>
        </w:tc>
      </w:tr>
    </w:tbl>
    <w:p w14:paraId="00B56252" w14:textId="77777777" w:rsidR="00933514" w:rsidRPr="00A51B3D" w:rsidRDefault="00933514" w:rsidP="0049318D">
      <w:pPr>
        <w:pStyle w:val="Szvegek"/>
        <w:spacing w:before="160"/>
      </w:pPr>
      <w:r w:rsidRPr="00A51B3D">
        <w:t>Ezen kívül a routerek közötti kapcsolatokhoz /30-as hálózatokat használtunk a pont-pont összeköttetésekhez:</w:t>
      </w:r>
    </w:p>
    <w:p w14:paraId="49898236" w14:textId="77777777" w:rsidR="00933514" w:rsidRPr="00933514" w:rsidRDefault="00933514" w:rsidP="007703E5">
      <w:pPr>
        <w:pStyle w:val="Szvegek"/>
      </w:pPr>
      <w:r w:rsidRPr="00933514">
        <w:t>IR1-BR ↔ IR1-R1: 176.16.1.192/30</w:t>
      </w:r>
    </w:p>
    <w:p w14:paraId="58EA7D47" w14:textId="6BDFE31F" w:rsidR="00933514" w:rsidRDefault="00933514" w:rsidP="0064676C">
      <w:pPr>
        <w:pStyle w:val="Szvegek"/>
      </w:pPr>
      <w:r w:rsidRPr="00933514">
        <w:t>IR1-BR ↔ IR1-R2: 176.16.1.196/30</w:t>
      </w:r>
    </w:p>
    <w:p w14:paraId="67B477FD" w14:textId="77777777" w:rsidR="008C40A1" w:rsidRDefault="008C40A1" w:rsidP="008C40A1">
      <w:pPr>
        <w:keepNext/>
        <w:spacing w:line="360" w:lineRule="auto"/>
        <w:jc w:val="center"/>
      </w:pPr>
      <w:r w:rsidRPr="008C40A1">
        <w:rPr>
          <w:noProof/>
        </w:rPr>
        <w:drawing>
          <wp:inline distT="0" distB="0" distL="0" distR="0" wp14:anchorId="06EA8596" wp14:editId="6E138662">
            <wp:extent cx="5572903" cy="1695687"/>
            <wp:effectExtent l="0" t="0" r="0" b="0"/>
            <wp:docPr id="13798319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8319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6B7C402B" w:rsidR="008C40A1" w:rsidRPr="008C40A1" w:rsidRDefault="008C40A1" w:rsidP="008C40A1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2</w:t>
        </w:r>
      </w:fldSimple>
      <w:r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r w:rsidRPr="00B774CC">
        <w:t>VLAN konfigurációja és használata:</w:t>
      </w:r>
    </w:p>
    <w:p w14:paraId="6F80FB2D" w14:textId="447DE4D7" w:rsidR="00B774CC" w:rsidRPr="00B774CC" w:rsidRDefault="00B774CC" w:rsidP="007703E5">
      <w:pPr>
        <w:pStyle w:val="Szvegek"/>
      </w:pPr>
      <w:r w:rsidRPr="00B774CC">
        <w:t xml:space="preserve">A VLAN (Virtual Local Area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rendezhetők, így növelhető a hálózat biztonsága, áttekinthetősége és hatékonyabbá válik a forgalom kezelése.</w:t>
      </w:r>
    </w:p>
    <w:p w14:paraId="115C17C7" w14:textId="323AC4B4" w:rsidR="00A46CF4" w:rsidRDefault="00B774CC" w:rsidP="0025357A">
      <w:pPr>
        <w:pStyle w:val="Szvegek"/>
      </w:pPr>
      <w:r w:rsidRPr="00B774CC">
        <w:lastRenderedPageBreak/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77777777" w:rsidR="00A46CF4" w:rsidRDefault="00A46CF4" w:rsidP="00A46CF4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343A1F91" wp14:editId="133B85FA">
            <wp:extent cx="5156791" cy="2883074"/>
            <wp:effectExtent l="0" t="0" r="6350" b="0"/>
            <wp:docPr id="110072011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606" cy="288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6BB81" w14:textId="3E187CFD" w:rsidR="00B774CC" w:rsidRDefault="008C40A1" w:rsidP="0079169B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3</w:t>
        </w:r>
      </w:fldSimple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77777777" w:rsidR="0079169B" w:rsidRDefault="0079169B" w:rsidP="0079169B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A82C54D" wp14:editId="6302499B">
            <wp:extent cx="5113089" cy="3227454"/>
            <wp:effectExtent l="0" t="0" r="0" b="0"/>
            <wp:docPr id="107696675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602" cy="3247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36617" w14:textId="585110DB" w:rsidR="0079169B" w:rsidRPr="00102EE5" w:rsidRDefault="008C40A1" w:rsidP="00102EE5">
      <w:pPr>
        <w:pStyle w:val="Kpalrs"/>
        <w:jc w:val="center"/>
      </w:pPr>
      <w:fldSimple w:instr=" SEQ ábra \* ARABIC ">
        <w:r w:rsidR="000A5823">
          <w:rPr>
            <w:noProof/>
          </w:rPr>
          <w:t>4</w:t>
        </w:r>
      </w:fldSimple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lastRenderedPageBreak/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77777777" w:rsidR="00884AF5" w:rsidRDefault="00884AF5" w:rsidP="00884AF5">
      <w:pPr>
        <w:keepNext/>
        <w:spacing w:line="360" w:lineRule="auto"/>
        <w:jc w:val="center"/>
      </w:pPr>
      <w:r w:rsidRPr="00884AF5">
        <w:rPr>
          <w:noProof/>
        </w:rPr>
        <w:drawing>
          <wp:inline distT="0" distB="0" distL="0" distR="0" wp14:anchorId="7DF05565" wp14:editId="23B70620">
            <wp:extent cx="2902689" cy="2609850"/>
            <wp:effectExtent l="0" t="0" r="0" b="0"/>
            <wp:docPr id="5173719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719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7135" cy="261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3D54729F" w:rsidR="00884AF5" w:rsidRDefault="008C40A1" w:rsidP="00E04AD7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5</w:t>
        </w:r>
      </w:fldSimple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7E417D56" w14:textId="77777777" w:rsidR="00E04AD7" w:rsidRDefault="00E04AD7" w:rsidP="00E04AD7">
      <w:pPr>
        <w:keepNext/>
        <w:jc w:val="center"/>
      </w:pPr>
      <w:r w:rsidRPr="00E04AD7">
        <w:rPr>
          <w:noProof/>
        </w:rPr>
        <w:drawing>
          <wp:inline distT="0" distB="0" distL="0" distR="0" wp14:anchorId="6AD9FD49" wp14:editId="47D6D779">
            <wp:extent cx="2972215" cy="1571844"/>
            <wp:effectExtent l="0" t="0" r="0" b="9525"/>
            <wp:docPr id="765754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548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44F7FC43" w:rsidR="00884AF5" w:rsidRPr="00884AF5" w:rsidRDefault="008C40A1" w:rsidP="00E04AD7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6</w:t>
        </w:r>
      </w:fldSimple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>A VLAN99 a hálózat native VLAN-ja, amelyhez a trunk portokon érkező tagolatlan (untagged) forgalom tartozik. Ez a VLAN biztosítja, hogy a nem címkézett keretek megfelelően továbbításra kerüljenek, miközben elkülönül a felhasználói VLAN-októl.</w:t>
      </w:r>
    </w:p>
    <w:p w14:paraId="5FEAC5BB" w14:textId="77777777" w:rsidR="00D85CE7" w:rsidRDefault="00D85CE7" w:rsidP="009B438B">
      <w:pPr>
        <w:keepNext/>
        <w:spacing w:line="360" w:lineRule="auto"/>
        <w:jc w:val="center"/>
      </w:pPr>
      <w:r w:rsidRPr="00D85CE7">
        <w:rPr>
          <w:rFonts w:cs="Times New Roman"/>
          <w:noProof/>
          <w:szCs w:val="24"/>
        </w:rPr>
        <w:lastRenderedPageBreak/>
        <w:drawing>
          <wp:inline distT="0" distB="0" distL="0" distR="0" wp14:anchorId="2A6547C2" wp14:editId="0A7E9C7F">
            <wp:extent cx="5372850" cy="2086266"/>
            <wp:effectExtent l="0" t="0" r="0" b="9525"/>
            <wp:docPr id="328372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727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566CB042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0A5823">
        <w:rPr>
          <w:rFonts w:cs="Times New Roman"/>
          <w:noProof/>
          <w:sz w:val="24"/>
          <w:szCs w:val="24"/>
        </w:rPr>
        <w:t>7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SW4 létrehozott VLAN-jai</w:t>
      </w:r>
    </w:p>
    <w:p w14:paraId="5E1FDFED" w14:textId="00ADADB2" w:rsidR="00A06A90" w:rsidRDefault="00A06A90" w:rsidP="001B100C">
      <w:pPr>
        <w:pStyle w:val="Alcmek"/>
      </w:pPr>
      <w:r>
        <w:t>VTP protokoll konfigurációja:</w:t>
      </w:r>
    </w:p>
    <w:p w14:paraId="330EEF03" w14:textId="24E403B8" w:rsidR="00600377" w:rsidRPr="00600377" w:rsidRDefault="00600377" w:rsidP="006909BA">
      <w:pPr>
        <w:pStyle w:val="Szvegek"/>
      </w:pPr>
      <w:r w:rsidRPr="00600377">
        <w:t>A VTP (VLAN Trunking Protocol) egy hálózati protokoll, amely lehetővé teszi a VLAN-információk automatikus megosztását a switchek között. Segítségével nem kell minden eszközön külön létrehozni a VLAN-okat, mert azok a hálózatban szinkronizálódnak.</w:t>
      </w:r>
    </w:p>
    <w:p w14:paraId="55DBA63F" w14:textId="1B402CC6" w:rsidR="00600377" w:rsidRPr="00600377" w:rsidRDefault="00600377" w:rsidP="006909BA">
      <w:pPr>
        <w:pStyle w:val="Szvegek"/>
      </w:pPr>
      <w:r w:rsidRPr="00600377">
        <w:t>A hálózatban a VLAN10, VLAN20 és VLAN30 VLAN-ok meg vannak osztva egymás között a VTP segítségével, így minden switch ugyanazt a VLAN-adatbázist használja.</w:t>
      </w:r>
    </w:p>
    <w:p w14:paraId="75152BA1" w14:textId="78E9BA8F" w:rsidR="00600377" w:rsidRPr="00600377" w:rsidRDefault="00600377" w:rsidP="006909BA">
      <w:pPr>
        <w:pStyle w:val="Szvegek"/>
      </w:pPr>
      <w:r w:rsidRPr="00600377">
        <w:t>A SW4 switch VTP server módban működik, ezért ezen történik a VLAN-ok létrehozása és módosítása. A hálózat összes többi switch</w:t>
      </w:r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77777777" w:rsidR="00600377" w:rsidRDefault="00600377" w:rsidP="009B438B">
      <w:pPr>
        <w:keepNext/>
        <w:spacing w:line="360" w:lineRule="auto"/>
        <w:jc w:val="center"/>
      </w:pPr>
      <w:r w:rsidRPr="00600377">
        <w:rPr>
          <w:noProof/>
        </w:rPr>
        <w:drawing>
          <wp:inline distT="0" distB="0" distL="0" distR="0" wp14:anchorId="2905024D" wp14:editId="078062D4">
            <wp:extent cx="5123086" cy="2200939"/>
            <wp:effectExtent l="0" t="0" r="1905" b="8890"/>
            <wp:docPr id="15623675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67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0917" cy="220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7F0D6579" w:rsidR="00246203" w:rsidRPr="00600377" w:rsidRDefault="008C40A1" w:rsidP="0064676C">
      <w:pPr>
        <w:pStyle w:val="Kpalrs"/>
        <w:jc w:val="center"/>
      </w:pPr>
      <w:fldSimple w:instr=" SEQ ábra \* ARABIC ">
        <w:r w:rsidR="000A5823">
          <w:rPr>
            <w:noProof/>
          </w:rPr>
          <w:t>8</w:t>
        </w:r>
      </w:fldSimple>
      <w:r w:rsidR="00600377">
        <w:t xml:space="preserve">. ábra - </w:t>
      </w:r>
      <w:r w:rsidR="000C4372">
        <w:t xml:space="preserve">Fő Iroda // </w:t>
      </w:r>
      <w:r w:rsidR="00600377">
        <w:t>SW4 VTP konfigurációja</w:t>
      </w:r>
      <w:r w:rsidR="00246203">
        <w:t xml:space="preserve"> 1/2</w:t>
      </w:r>
    </w:p>
    <w:p w14:paraId="42C9DB09" w14:textId="77777777" w:rsidR="00101C03" w:rsidRDefault="00246203" w:rsidP="00284B52">
      <w:pPr>
        <w:pStyle w:val="Alcmek"/>
        <w:jc w:val="center"/>
      </w:pPr>
      <w:r w:rsidRPr="00246203">
        <w:rPr>
          <w:noProof/>
        </w:rPr>
        <w:drawing>
          <wp:inline distT="0" distB="0" distL="0" distR="0" wp14:anchorId="4FA6677B" wp14:editId="3425EDCD">
            <wp:extent cx="1695450" cy="276225"/>
            <wp:effectExtent l="0" t="0" r="0" b="9525"/>
            <wp:docPr id="2077699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999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ABC" w14:textId="4F4CE3ED" w:rsidR="00EA75B4" w:rsidRDefault="008C40A1" w:rsidP="00101C03">
      <w:pPr>
        <w:pStyle w:val="Kpalrs"/>
        <w:jc w:val="center"/>
      </w:pPr>
      <w:fldSimple w:instr=" SEQ ábra \* ARABIC ">
        <w:r w:rsidR="000A5823">
          <w:rPr>
            <w:noProof/>
          </w:rPr>
          <w:t>9</w:t>
        </w:r>
      </w:fldSimple>
      <w:r w:rsidR="00101C03">
        <w:t xml:space="preserve">. ábra - </w:t>
      </w:r>
      <w:r w:rsidR="00D22AB2">
        <w:t xml:space="preserve">Fő Iroda // </w:t>
      </w:r>
      <w:r w:rsidR="00101C03">
        <w:t>SW4 VTP konfigurációja 2/2</w:t>
      </w:r>
    </w:p>
    <w:p w14:paraId="3DD593E5" w14:textId="29856B23" w:rsidR="00AF5CA8" w:rsidRDefault="000B3F21" w:rsidP="001B100C">
      <w:pPr>
        <w:pStyle w:val="Alcmek"/>
      </w:pPr>
      <w:r>
        <w:lastRenderedPageBreak/>
        <w:t>Port-Security – Portbiztonság:</w:t>
      </w:r>
    </w:p>
    <w:p w14:paraId="508633C6" w14:textId="29785DBB" w:rsidR="001C6412" w:rsidRDefault="001C6412" w:rsidP="00DD0679">
      <w:pPr>
        <w:pStyle w:val="Szvegek"/>
      </w:pPr>
      <w:r w:rsidRPr="001C6412">
        <w:t xml:space="preserve">A switcheken minden nem használt port letiltásra került annak érdekében, hogy illetéktelen személyek ne tudjanak az eszközökhöz csatlakozni. A végberendezésekhez csatlakozó aktív portokon port security került beállításra: portonként legfeljebb egy MAC-cím engedélyezett, a MAC-address sticky funkció használatával. A szabálysértések kezelési módja </w:t>
      </w:r>
      <w:r w:rsidRPr="001C6412">
        <w:rPr>
          <w:i/>
          <w:iCs/>
        </w:rPr>
        <w:t>restrict</w:t>
      </w:r>
      <w:r w:rsidRPr="001C6412">
        <w:t xml:space="preserve">, amely korlátozza a forgalmat és egyben értesítést is biztosít </w:t>
      </w:r>
      <w:r>
        <w:t>számunk</w:t>
      </w:r>
      <w:r w:rsidR="00D95795">
        <w:t>ra</w:t>
      </w:r>
      <w:r w:rsidRPr="001C6412">
        <w:t>.</w:t>
      </w:r>
    </w:p>
    <w:p w14:paraId="1752CF26" w14:textId="77777777" w:rsidR="00223D12" w:rsidRDefault="00223D12" w:rsidP="00223D1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C1F4CCE" wp14:editId="272FD47A">
            <wp:extent cx="5369560" cy="1222729"/>
            <wp:effectExtent l="0" t="0" r="2540" b="0"/>
            <wp:docPr id="19961148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81" cy="1223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CECC9" w14:textId="50C41A9C" w:rsidR="008D1CA7" w:rsidRDefault="008C40A1" w:rsidP="00223D12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10</w:t>
        </w:r>
      </w:fldSimple>
      <w:r w:rsidR="00223D12">
        <w:t xml:space="preserve">. ábra - </w:t>
      </w:r>
      <w:r w:rsidR="004912F2">
        <w:t xml:space="preserve">Fő Iroda // </w:t>
      </w:r>
      <w:r w:rsidR="00223D12">
        <w:t>SW2 portbiztonsági beállításai 1/2</w:t>
      </w:r>
    </w:p>
    <w:p w14:paraId="2A45E720" w14:textId="77777777" w:rsidR="00254CAD" w:rsidRDefault="00254CAD" w:rsidP="00254CA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52B4F09" wp14:editId="30E057BF">
            <wp:extent cx="5465445" cy="1318629"/>
            <wp:effectExtent l="0" t="0" r="1905" b="0"/>
            <wp:docPr id="70586582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631" cy="132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E5740" w14:textId="7E5A5FB5" w:rsidR="00223D12" w:rsidRPr="00223D12" w:rsidRDefault="008C40A1" w:rsidP="00254CAD">
      <w:pPr>
        <w:pStyle w:val="Kpalrs"/>
        <w:jc w:val="center"/>
      </w:pPr>
      <w:fldSimple w:instr=" SEQ ábra \* ARABIC ">
        <w:r w:rsidR="000A5823">
          <w:rPr>
            <w:noProof/>
          </w:rPr>
          <w:t>11</w:t>
        </w:r>
      </w:fldSimple>
      <w:r w:rsidR="00254CAD">
        <w:t xml:space="preserve">. ábra - </w:t>
      </w:r>
      <w:r w:rsidR="00C02511">
        <w:t xml:space="preserve">Fő Iroda // </w:t>
      </w:r>
      <w:r w:rsidR="00254CAD">
        <w:t>SW2 portbiztonsági beállításai 2/2</w:t>
      </w:r>
    </w:p>
    <w:p w14:paraId="2AD556E5" w14:textId="77777777" w:rsidR="00AF5CA8" w:rsidRDefault="00AF5CA8" w:rsidP="001B100C">
      <w:pPr>
        <w:pStyle w:val="Alcmek"/>
      </w:pPr>
      <w:r>
        <w:t>EtherChannel – Portösszevonás:</w:t>
      </w:r>
    </w:p>
    <w:p w14:paraId="2C91C031" w14:textId="4863B3E2" w:rsidR="002B0F87" w:rsidRPr="002B0F87" w:rsidRDefault="009C18B0" w:rsidP="002B0F87">
      <w:pPr>
        <w:pStyle w:val="Szvegek"/>
      </w:pPr>
      <w:r w:rsidRPr="009C18B0">
        <w:t>Számos switch között portösszevonás (EtherChannel) történt. A</w:t>
      </w:r>
      <w:r>
        <w:t>z</w:t>
      </w:r>
      <w:r w:rsidRPr="009C18B0">
        <w:t xml:space="preserve"> SW4 összes aktív interfé</w:t>
      </w:r>
      <w:r>
        <w:t>szére konfiguráltunk Etherchannel-t</w:t>
      </w:r>
      <w:r w:rsidRPr="009C18B0">
        <w:t>, így egy esetleges switch-meghibásodás esetén a forgalom változatlan sebességgel tud továbbhaladni. Azokon a portokon, ahol portösszefogást alkalmaztunk, a</w:t>
      </w:r>
      <w:r w:rsidR="00E8071C">
        <w:t>z</w:t>
      </w:r>
      <w:r w:rsidRPr="009C18B0">
        <w:t xml:space="preserve"> LACP (Link Aggregation Control Protocol) protokoll működik a dinamikus összekapcsolás biztosítására.</w:t>
      </w:r>
    </w:p>
    <w:p w14:paraId="64752FA2" w14:textId="77777777" w:rsidR="003C1C5B" w:rsidRDefault="003C1C5B" w:rsidP="003C1C5B">
      <w:pPr>
        <w:keepNext/>
        <w:spacing w:line="360" w:lineRule="auto"/>
        <w:jc w:val="center"/>
      </w:pPr>
      <w:r w:rsidRPr="003C1C5B">
        <w:rPr>
          <w:noProof/>
        </w:rPr>
        <w:lastRenderedPageBreak/>
        <w:drawing>
          <wp:inline distT="0" distB="0" distL="0" distR="0" wp14:anchorId="7BE5798A" wp14:editId="30248011">
            <wp:extent cx="4221126" cy="2616813"/>
            <wp:effectExtent l="0" t="0" r="8255" b="0"/>
            <wp:docPr id="8988968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968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26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376E1565" w:rsidR="006B7EF1" w:rsidRDefault="008C40A1" w:rsidP="003C1C5B">
      <w:pPr>
        <w:pStyle w:val="Kpalrs"/>
        <w:jc w:val="center"/>
      </w:pPr>
      <w:fldSimple w:instr=" SEQ ábra \* ARABIC ">
        <w:r w:rsidR="000A5823">
          <w:rPr>
            <w:noProof/>
          </w:rPr>
          <w:t>12</w:t>
        </w:r>
      </w:fldSimple>
      <w:r w:rsidR="003C1C5B">
        <w:t>. ábra - EtherChannel a Fő Irodában</w:t>
      </w:r>
      <w:r w:rsidR="0012567C">
        <w:t xml:space="preserve"> </w:t>
      </w:r>
      <w:r w:rsidR="003D6E5A">
        <w:t>1/2</w:t>
      </w:r>
    </w:p>
    <w:p w14:paraId="3F7EB4E6" w14:textId="77777777" w:rsidR="001F37EB" w:rsidRDefault="001F37EB" w:rsidP="001F37EB">
      <w:pPr>
        <w:keepNext/>
        <w:jc w:val="center"/>
      </w:pPr>
      <w:r>
        <w:rPr>
          <w:noProof/>
        </w:rPr>
        <w:drawing>
          <wp:inline distT="0" distB="0" distL="0" distR="0" wp14:anchorId="70F2EFC5" wp14:editId="76EAEB47">
            <wp:extent cx="2976880" cy="3742660"/>
            <wp:effectExtent l="0" t="0" r="0" b="0"/>
            <wp:docPr id="59990645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035" cy="379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F14F2" w14:textId="7BE1C980" w:rsidR="003D6E5A" w:rsidRPr="003D6E5A" w:rsidRDefault="008C40A1" w:rsidP="001F37EB">
      <w:pPr>
        <w:pStyle w:val="Kpalrs"/>
        <w:jc w:val="center"/>
      </w:pPr>
      <w:fldSimple w:instr=" SEQ ábra \* ARABIC ">
        <w:r w:rsidR="000A5823">
          <w:rPr>
            <w:noProof/>
          </w:rPr>
          <w:t>13</w:t>
        </w:r>
      </w:fldSimple>
      <w:r w:rsidR="001F37EB">
        <w:t>. ábra - EtherChannel a Fő Irodában 2/2</w:t>
      </w:r>
    </w:p>
    <w:p w14:paraId="7E0EF210" w14:textId="7F130125" w:rsidR="00220F02" w:rsidRDefault="004A3F48" w:rsidP="001E337E">
      <w:pPr>
        <w:pStyle w:val="Alcmek"/>
      </w:pPr>
      <w:r>
        <w:t>STP – Spanning Tree Protocol:</w:t>
      </w:r>
    </w:p>
    <w:p w14:paraId="53EBAE89" w14:textId="7F41DCCC" w:rsidR="001E337E" w:rsidRPr="001E337E" w:rsidRDefault="00DE0A37" w:rsidP="001E337E">
      <w:r>
        <w:t>-----------------</w:t>
      </w:r>
    </w:p>
    <w:p w14:paraId="694457B7" w14:textId="784EB1FB" w:rsidR="004A3F48" w:rsidRPr="004A3F48" w:rsidRDefault="0080557E" w:rsidP="004A3F48">
      <w:pPr>
        <w:jc w:val="left"/>
      </w:pPr>
      <w:r>
        <w:br w:type="page"/>
      </w:r>
    </w:p>
    <w:p w14:paraId="3F67733C" w14:textId="77777777" w:rsidR="0005027E" w:rsidRDefault="0005027E">
      <w:pPr>
        <w:jc w:val="left"/>
        <w:rPr>
          <w:bCs/>
          <w:sz w:val="28"/>
          <w:szCs w:val="24"/>
          <w:u w:val="single"/>
        </w:rPr>
      </w:pPr>
      <w:r>
        <w:lastRenderedPageBreak/>
        <w:br w:type="page"/>
      </w:r>
    </w:p>
    <w:p w14:paraId="46BFA7FB" w14:textId="02422A8F" w:rsidR="00016804" w:rsidRPr="00B774CC" w:rsidRDefault="00016804" w:rsidP="001B100C">
      <w:pPr>
        <w:pStyle w:val="Alcmek"/>
      </w:pPr>
      <w:r w:rsidRPr="00B774CC">
        <w:lastRenderedPageBreak/>
        <w:t>HSRP konfigurációja és működése:</w:t>
      </w:r>
    </w:p>
    <w:p w14:paraId="440337C7" w14:textId="6A678B1A" w:rsidR="000B0F49" w:rsidRPr="0064676C" w:rsidRDefault="005A5BD1" w:rsidP="0064676C">
      <w:pPr>
        <w:pStyle w:val="Szvegek"/>
        <w:rPr>
          <w:b/>
        </w:rPr>
      </w:pPr>
      <w:r w:rsidRPr="00B774CC">
        <w:t>A hálózat kimenő és befelé irányuló forgalmának működését és rendelkezésre állását a HSRP (Hot Standby Router Protocol) biztosítja. A HSRP egy olyan redundancia protokoll, amely lehetővé teszi, hogy több router egy közös virtuális átjárót (default gateway-t)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VLAN-ra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(active) és melyik a tartalék (standby) router.</w:t>
      </w:r>
    </w:p>
    <w:p w14:paraId="15C9EB39" w14:textId="71DE99AD" w:rsidR="00CC3FD3" w:rsidRPr="005E394F" w:rsidRDefault="005E394F" w:rsidP="005E394F">
      <w:pPr>
        <w:pStyle w:val="Szvegek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05AD2E" wp14:editId="6D87CB62">
                <wp:simplePos x="0" y="0"/>
                <wp:positionH relativeFrom="column">
                  <wp:posOffset>0</wp:posOffset>
                </wp:positionH>
                <wp:positionV relativeFrom="paragraph">
                  <wp:posOffset>2762885</wp:posOffset>
                </wp:positionV>
                <wp:extent cx="2714625" cy="635"/>
                <wp:effectExtent l="0" t="0" r="9525" b="8255"/>
                <wp:wrapSquare wrapText="bothSides"/>
                <wp:docPr id="8828328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171186" w14:textId="5E531DE7" w:rsidR="005E394F" w:rsidRPr="002A0B8B" w:rsidRDefault="005E394F" w:rsidP="005E394F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5823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</w:t>
                            </w:r>
                            <w:r w:rsidR="00E05237">
                              <w:t xml:space="preserve">Fő Iroda // </w:t>
                            </w:r>
                            <w:r>
                              <w:t>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05AD2E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217.55pt;width:213.7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" filled="f" stroked="f">
                <v:textbox style="mso-fit-shape-to-text:t" inset="0,0,0,0">
                  <w:txbxContent>
                    <w:p w14:paraId="6B171186" w14:textId="5E531DE7" w:rsidR="005E394F" w:rsidRPr="002A0B8B" w:rsidRDefault="005E394F" w:rsidP="005E394F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5823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</w:t>
                      </w:r>
                      <w:r w:rsidR="00E05237">
                        <w:t xml:space="preserve">Fő Iroda // </w:t>
                      </w:r>
                      <w:r>
                        <w:t>IR1-R1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A27EC">
        <w:rPr>
          <w:noProof/>
        </w:rPr>
        <w:drawing>
          <wp:anchor distT="0" distB="0" distL="114300" distR="114300" simplePos="0" relativeHeight="251658240" behindDoc="0" locked="0" layoutInCell="1" allowOverlap="1" wp14:anchorId="780D8018" wp14:editId="66527061">
            <wp:simplePos x="0" y="0"/>
            <wp:positionH relativeFrom="margin">
              <wp:align>left</wp:align>
            </wp:positionH>
            <wp:positionV relativeFrom="paragraph">
              <wp:posOffset>10234</wp:posOffset>
            </wp:positionV>
            <wp:extent cx="2714625" cy="2695575"/>
            <wp:effectExtent l="0" t="0" r="9525" b="9525"/>
            <wp:wrapSquare wrapText="bothSides"/>
            <wp:docPr id="3679519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5190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0F67"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="00780F67" w:rsidRPr="00B774CC">
        <w:t>. Az IR1-R2 router ebben az esetben standby állapotban van, vagyis folyamatosan figyeli az aktív router működését. Amennyiben az IR1-R1 elérhetetlenné válik, az IR1-R2 automatikusan átveszi az aktív szerepet, és továbbítja a hálózati forgalmat.</w:t>
      </w:r>
    </w:p>
    <w:p w14:paraId="2222AFD9" w14:textId="11C911F5" w:rsidR="00AD0C74" w:rsidRPr="005E394F" w:rsidRDefault="005E394F" w:rsidP="00AD0C74">
      <w:pPr>
        <w:pStyle w:val="Szvegek"/>
        <w:spacing w:after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619EF7" wp14:editId="4C9E7FA6">
                <wp:simplePos x="0" y="0"/>
                <wp:positionH relativeFrom="column">
                  <wp:posOffset>3017520</wp:posOffset>
                </wp:positionH>
                <wp:positionV relativeFrom="paragraph">
                  <wp:posOffset>2353310</wp:posOffset>
                </wp:positionV>
                <wp:extent cx="2733675" cy="635"/>
                <wp:effectExtent l="0" t="0" r="9525" b="8255"/>
                <wp:wrapSquare wrapText="bothSides"/>
                <wp:docPr id="15378544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BD2C38" w14:textId="2146AB06" w:rsidR="005E394F" w:rsidRPr="00D81CA4" w:rsidRDefault="005E394F" w:rsidP="005E394F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0A5823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</w:t>
                            </w:r>
                            <w:r w:rsidR="00E05237">
                              <w:t xml:space="preserve">Fő Iroda // </w:t>
                            </w:r>
                            <w:r>
                              <w:t>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619EF7" id="_x0000_s1027" type="#_x0000_t202" style="position:absolute;left:0;text-align:left;margin-left:237.6pt;margin-top:185.3pt;width:215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" filled="f" stroked="f">
                <v:textbox style="mso-fit-shape-to-text:t" inset="0,0,0,0">
                  <w:txbxContent>
                    <w:p w14:paraId="5EBD2C38" w14:textId="2146AB06" w:rsidR="005E394F" w:rsidRPr="00D81CA4" w:rsidRDefault="005E394F" w:rsidP="005E394F">
                      <w:pPr>
                        <w:pStyle w:val="Kpalrs"/>
                        <w:jc w:val="center"/>
                        <w:rPr>
                          <w:rFonts w:cs="Times New Roman"/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0A5823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</w:t>
                      </w:r>
                      <w:r w:rsidR="00E05237">
                        <w:t xml:space="preserve">Fő Iroda // </w:t>
                      </w:r>
                      <w:r>
                        <w:t>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A27EC">
        <w:rPr>
          <w:noProof/>
        </w:rPr>
        <w:drawing>
          <wp:anchor distT="0" distB="0" distL="114300" distR="114300" simplePos="0" relativeHeight="251659264" behindDoc="0" locked="0" layoutInCell="1" allowOverlap="1" wp14:anchorId="30C6B54D" wp14:editId="249AA45E">
            <wp:simplePos x="0" y="0"/>
            <wp:positionH relativeFrom="margin">
              <wp:align>right</wp:align>
            </wp:positionH>
            <wp:positionV relativeFrom="paragraph">
              <wp:posOffset>10736</wp:posOffset>
            </wp:positionV>
            <wp:extent cx="2733675" cy="2286000"/>
            <wp:effectExtent l="0" t="0" r="9525" b="0"/>
            <wp:wrapSquare wrapText="bothSides"/>
            <wp:docPr id="3757435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4356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14BA"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="007A14BA" w:rsidRPr="00B774CC">
        <w:t>. Az IR1-R1 ebben az esetben standby router, amely készen áll arra, hogy szükség esetén átvegye a forgalom kezelését.</w:t>
      </w:r>
    </w:p>
    <w:p w14:paraId="3AE37511" w14:textId="77777777" w:rsidR="00880D78" w:rsidRDefault="00880D78" w:rsidP="00880D78">
      <w:pPr>
        <w:pStyle w:val="Szvegek"/>
        <w:keepNext/>
        <w:ind w:firstLine="0"/>
        <w:jc w:val="center"/>
      </w:pPr>
      <w:r w:rsidRPr="00880D78">
        <w:rPr>
          <w:noProof/>
        </w:rPr>
        <w:lastRenderedPageBreak/>
        <w:drawing>
          <wp:inline distT="0" distB="0" distL="0" distR="0" wp14:anchorId="4DAD3525" wp14:editId="34AD3CD2">
            <wp:extent cx="5760720" cy="2035810"/>
            <wp:effectExtent l="0" t="0" r="0" b="2540"/>
            <wp:docPr id="11482761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761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135E0FA4" w:rsidR="00880D78" w:rsidRDefault="008C40A1" w:rsidP="00A13192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16</w:t>
        </w:r>
      </w:fldSimple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09A837F1" w14:textId="5B10ABC5" w:rsidR="004B07EF" w:rsidRDefault="00D05633" w:rsidP="00D75720">
      <w:pPr>
        <w:pStyle w:val="Szvegek"/>
      </w:pPr>
      <w:r w:rsidRPr="00B774CC">
        <w:t>A VLAN30-as hálózat ugyanazt a konfigurációt kapta, mint a VLAN10. Ezáltal az IR1-R1 router rendelkezik magasabb prioritással, emiatt ő lesz az aktív router.</w:t>
      </w:r>
      <w:r w:rsidR="00917BA7" w:rsidRPr="00B774CC">
        <w:t xml:space="preserve"> Az IR1-R2-es router standby állapotban várja, hogy átvegye az aktív router szerepét.</w:t>
      </w:r>
    </w:p>
    <w:p w14:paraId="121483FD" w14:textId="3959B18D" w:rsidR="00907651" w:rsidRDefault="00907651" w:rsidP="001B100C">
      <w:pPr>
        <w:pStyle w:val="Alcmek"/>
      </w:pPr>
      <w:r>
        <w:t>SSH:</w:t>
      </w:r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r>
              <w:t>Domain</w:t>
            </w:r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r>
        <w:t>ACL:</w:t>
      </w:r>
    </w:p>
    <w:p w14:paraId="46DF7B1D" w14:textId="0BCFD149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176.16.1.128/26-os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77777777" w:rsidR="004020DF" w:rsidRDefault="004020DF" w:rsidP="00074685">
      <w:pPr>
        <w:keepNext/>
        <w:spacing w:line="360" w:lineRule="auto"/>
        <w:jc w:val="center"/>
      </w:pPr>
      <w:r w:rsidRPr="004020DF">
        <w:rPr>
          <w:noProof/>
        </w:rPr>
        <w:drawing>
          <wp:inline distT="0" distB="0" distL="0" distR="0" wp14:anchorId="21D14177" wp14:editId="73C93FDA">
            <wp:extent cx="2476846" cy="581106"/>
            <wp:effectExtent l="0" t="0" r="0" b="9525"/>
            <wp:docPr id="18014593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593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2EE0" w14:textId="73CD40EE" w:rsidR="00A13192" w:rsidRDefault="008C40A1" w:rsidP="004020DF">
      <w:pPr>
        <w:pStyle w:val="Kpalrs"/>
        <w:jc w:val="center"/>
      </w:pPr>
      <w:fldSimple w:instr=" SEQ ábra \* ARABIC ">
        <w:r w:rsidR="000A5823">
          <w:rPr>
            <w:noProof/>
          </w:rPr>
          <w:t>17</w:t>
        </w:r>
      </w:fldSimple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31608231" w14:textId="2B20764B" w:rsidR="004020DF" w:rsidRPr="00A13192" w:rsidRDefault="00A13192" w:rsidP="00A13192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7E0BC80" w14:textId="38B3BF9A" w:rsidR="00000A69" w:rsidRDefault="00000A69" w:rsidP="001B100C">
      <w:pPr>
        <w:pStyle w:val="Alcmek"/>
      </w:pPr>
      <w:r>
        <w:lastRenderedPageBreak/>
        <w:t>OSPF:</w:t>
      </w:r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77777777" w:rsidR="00FA5000" w:rsidRDefault="00FA5000" w:rsidP="00FA5000">
      <w:pPr>
        <w:keepNext/>
        <w:spacing w:line="360" w:lineRule="auto"/>
        <w:jc w:val="center"/>
      </w:pPr>
      <w:r w:rsidRPr="00FA5000">
        <w:rPr>
          <w:noProof/>
        </w:rPr>
        <w:drawing>
          <wp:inline distT="0" distB="0" distL="0" distR="0" wp14:anchorId="6B33A417" wp14:editId="2D1C8734">
            <wp:extent cx="5760720" cy="3008630"/>
            <wp:effectExtent l="0" t="0" r="0" b="1270"/>
            <wp:docPr id="10402523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2523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19C3AB38" w:rsidR="00FB07A8" w:rsidRDefault="008C40A1" w:rsidP="00FA5000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18</w:t>
        </w:r>
      </w:fldSimple>
      <w:r w:rsidR="00FA5000">
        <w:t>. ábra - Routerek elhelyezkedése a Fő Irodában</w:t>
      </w:r>
    </w:p>
    <w:p w14:paraId="03D45497" w14:textId="1DBFAB7D" w:rsidR="008E045C" w:rsidRPr="00E21486" w:rsidRDefault="00BF1B9D" w:rsidP="00BF1B9D">
      <w:pPr>
        <w:pStyle w:val="Szvegek"/>
      </w:pPr>
      <w:r w:rsidRPr="00E21486">
        <w:t>Az IR1-BR border router tartalmazza az internetszolgáltató (ISP) felé vezető alapértelmezett átjárót, ezért ezen az eszközön konfiguráltuk a „default-information originate” beállítást, amely lehetővé teszi, hogy a hálózat többi routere számára is meghirdesse az alapértelmezett útvonalat a külső hálózatok eléréséhez.</w:t>
      </w:r>
    </w:p>
    <w:p w14:paraId="21502C8F" w14:textId="6EE9F5C7" w:rsidR="00A974A3" w:rsidRDefault="00E21486" w:rsidP="00E21486">
      <w:pPr>
        <w:pStyle w:val="Szvegek"/>
      </w:pPr>
      <w:r w:rsidRPr="00E21486"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p w14:paraId="229184FD" w14:textId="17C1AF45" w:rsidR="00E21486" w:rsidRPr="00C03D9B" w:rsidRDefault="00A974A3" w:rsidP="00C03D9B">
      <w:pPr>
        <w:jc w:val="left"/>
        <w:rPr>
          <w:rFonts w:cs="Times New Roman"/>
          <w:szCs w:val="24"/>
        </w:rPr>
      </w:pPr>
      <w:r>
        <w:br w:type="page"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lastRenderedPageBreak/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r>
              <w:t>passive-interface</w:t>
            </w:r>
          </w:p>
        </w:tc>
      </w:tr>
      <w:tr w:rsidR="0018478E" w14:paraId="1C5C82DB" w14:textId="77777777" w:rsidTr="00A974A3">
        <w:trPr>
          <w:trHeight w:val="1419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694F68F7" w:rsidR="0018478E" w:rsidRDefault="00904403" w:rsidP="00C03D9B">
            <w:pPr>
              <w:jc w:val="center"/>
            </w:pPr>
            <w:r>
              <w:t>176.16.1.192/30</w:t>
            </w:r>
          </w:p>
          <w:p w14:paraId="003D11D8" w14:textId="77777777" w:rsidR="00904403" w:rsidRDefault="00904403" w:rsidP="00C03D9B">
            <w:pPr>
              <w:jc w:val="center"/>
            </w:pPr>
            <w:r>
              <w:t>176.16.1.196/30</w:t>
            </w:r>
          </w:p>
          <w:p w14:paraId="5D3DCA4D" w14:textId="7CB58CD6" w:rsidR="00904403" w:rsidRDefault="00904403" w:rsidP="00C03D9B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7777777" w:rsidR="0018478E" w:rsidRDefault="003873BC" w:rsidP="00C03D9B">
            <w:pPr>
              <w:jc w:val="center"/>
            </w:pPr>
            <w:r>
              <w:t>176.16.1.192/30</w:t>
            </w:r>
          </w:p>
          <w:p w14:paraId="105F0B92" w14:textId="77777777" w:rsidR="003873BC" w:rsidRDefault="003873BC" w:rsidP="00C03D9B">
            <w:pPr>
              <w:jc w:val="center"/>
            </w:pPr>
            <w:r>
              <w:t>176.16.1.0/26</w:t>
            </w:r>
          </w:p>
          <w:p w14:paraId="371BD64A" w14:textId="77777777" w:rsidR="003873BC" w:rsidRDefault="003873BC" w:rsidP="00C03D9B">
            <w:pPr>
              <w:jc w:val="center"/>
            </w:pPr>
            <w:r>
              <w:t>176.16.1.64/26</w:t>
            </w:r>
          </w:p>
          <w:p w14:paraId="373C85FC" w14:textId="3F234335" w:rsidR="003873BC" w:rsidRDefault="003873BC" w:rsidP="00C03D9B">
            <w:pPr>
              <w:jc w:val="center"/>
            </w:pPr>
            <w:r>
              <w:t>176.16.1.128/26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77777777" w:rsidR="0018478E" w:rsidRDefault="00A974A3" w:rsidP="00C03D9B">
            <w:pPr>
              <w:jc w:val="center"/>
            </w:pPr>
            <w:r>
              <w:t>176.16.1.196/30</w:t>
            </w:r>
          </w:p>
          <w:p w14:paraId="7DD1DCE1" w14:textId="77777777" w:rsidR="00A974A3" w:rsidRDefault="00A974A3" w:rsidP="00C03D9B">
            <w:pPr>
              <w:jc w:val="center"/>
            </w:pPr>
            <w:r>
              <w:t>176.16.1.0/26</w:t>
            </w:r>
          </w:p>
          <w:p w14:paraId="7713904E" w14:textId="77777777" w:rsidR="00A974A3" w:rsidRDefault="00A974A3" w:rsidP="00C03D9B">
            <w:pPr>
              <w:jc w:val="center"/>
            </w:pPr>
            <w:r>
              <w:t>176.16.1.64/26</w:t>
            </w:r>
          </w:p>
          <w:p w14:paraId="02DEB514" w14:textId="4494082E" w:rsidR="00A974A3" w:rsidRDefault="00A974A3" w:rsidP="00C03D9B">
            <w:pPr>
              <w:jc w:val="center"/>
            </w:pPr>
            <w:r>
              <w:t>176.16.1.128/26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r>
        <w:t>GRE alagút:</w:t>
      </w:r>
    </w:p>
    <w:p w14:paraId="2B1EDF54" w14:textId="61E7B06D" w:rsidR="002E1B02" w:rsidRPr="002E1B02" w:rsidRDefault="002E1B02" w:rsidP="00CE22C4">
      <w:pPr>
        <w:pStyle w:val="Szvegek"/>
      </w:pPr>
      <w:r w:rsidRPr="002E1B02">
        <w:t xml:space="preserve">A GRE (Generic Routing Encapsulation) alagút egy </w:t>
      </w:r>
      <w:r w:rsidR="00354BE6" w:rsidRPr="00354BE6">
        <w:t>virtuális alagút kapcsolat, amely lehetővé teszi különböző hálózatok összekapcsolását az interneten keresztül</w:t>
      </w:r>
    </w:p>
    <w:p w14:paraId="5A6A6D82" w14:textId="3886995A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10.10.0.0/30 hálózati címtartományon keresztül halad át az alagúton, amely egy pont–pont kapcsolatot biztosít a két router között.</w:t>
      </w:r>
    </w:p>
    <w:p w14:paraId="524CF75D" w14:textId="77777777" w:rsidR="00CE22C4" w:rsidRDefault="00CE22C4" w:rsidP="00CE22C4">
      <w:pPr>
        <w:keepNext/>
        <w:spacing w:line="360" w:lineRule="auto"/>
        <w:jc w:val="center"/>
      </w:pPr>
      <w:r w:rsidRPr="00CE22C4">
        <w:rPr>
          <w:noProof/>
        </w:rPr>
        <w:drawing>
          <wp:inline distT="0" distB="0" distL="0" distR="0" wp14:anchorId="4E14101B" wp14:editId="3CCC529B">
            <wp:extent cx="3790659" cy="2743200"/>
            <wp:effectExtent l="0" t="0" r="635" b="0"/>
            <wp:docPr id="5747007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007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3853" cy="274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7F2E648E" w:rsidR="00CE22C4" w:rsidRPr="002E1B02" w:rsidRDefault="008C40A1" w:rsidP="00CE22C4">
      <w:pPr>
        <w:pStyle w:val="Kpalrs"/>
        <w:jc w:val="center"/>
      </w:pPr>
      <w:fldSimple w:instr=" SEQ ábra \* ARABIC ">
        <w:r w:rsidR="000A5823">
          <w:rPr>
            <w:noProof/>
          </w:rPr>
          <w:t>19</w:t>
        </w:r>
      </w:fldSimple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>azért volt szükség, mert így a két különálló hálózat úgy tud kommunikálni egymással, mintha egyetlen belső hálózat részei lennének. A GRE alagút lehetővé teszi a belső routing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r>
        <w:t>NAT:</w:t>
      </w:r>
    </w:p>
    <w:p w14:paraId="4CF6CD2B" w14:textId="2850A2A9" w:rsidR="00F84931" w:rsidRDefault="00F84931" w:rsidP="00F84931">
      <w:r>
        <w:t>---------------</w:t>
      </w:r>
    </w:p>
    <w:p w14:paraId="5B7E2634" w14:textId="77777777" w:rsidR="001D4DF2" w:rsidRDefault="001D4DF2" w:rsidP="00F84931"/>
    <w:p w14:paraId="5474045B" w14:textId="3BF7E34D" w:rsidR="001D4DF2" w:rsidRDefault="001D4DF2" w:rsidP="005E5D81">
      <w:pPr>
        <w:pStyle w:val="Fcmek"/>
      </w:pPr>
      <w:r>
        <w:t>Recepció</w:t>
      </w:r>
    </w:p>
    <w:p w14:paraId="779C4581" w14:textId="77777777" w:rsidR="005E5D81" w:rsidRDefault="005E5D81" w:rsidP="005E5D81">
      <w:pPr>
        <w:pStyle w:val="Alcmek"/>
        <w:keepNext/>
        <w:jc w:val="center"/>
      </w:pPr>
      <w:r w:rsidRPr="005E5D81">
        <w:rPr>
          <w:noProof/>
        </w:rPr>
        <w:drawing>
          <wp:inline distT="0" distB="0" distL="0" distR="0" wp14:anchorId="486D93A8" wp14:editId="5CAC2830">
            <wp:extent cx="5760720" cy="3865245"/>
            <wp:effectExtent l="0" t="0" r="0" b="1905"/>
            <wp:docPr id="12390253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253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492D" w14:textId="613DFE8C" w:rsidR="005E5D81" w:rsidRDefault="008C40A1" w:rsidP="005E5D81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20</w:t>
        </w:r>
      </w:fldSimple>
      <w:r w:rsidR="005E5D81">
        <w:t>. ábra - Recepció logikai topológiája</w:t>
      </w:r>
    </w:p>
    <w:p w14:paraId="2B9C7C25" w14:textId="39AB08C9" w:rsidR="00061E97" w:rsidRDefault="00C13618" w:rsidP="00775EDE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7D5F74F4" w14:textId="77777777" w:rsidR="00061E97" w:rsidRDefault="00061E97">
      <w:pPr>
        <w:jc w:val="left"/>
        <w:rPr>
          <w:rFonts w:cs="Times New Roman"/>
          <w:szCs w:val="24"/>
        </w:rPr>
      </w:pPr>
      <w:r>
        <w:br w:type="page"/>
      </w:r>
    </w:p>
    <w:p w14:paraId="6858E9E9" w14:textId="496A8F91" w:rsidR="00775EDE" w:rsidRDefault="00061E97" w:rsidP="00061E97">
      <w:pPr>
        <w:pStyle w:val="Alcmek"/>
      </w:pPr>
      <w:r>
        <w:lastRenderedPageBreak/>
        <w:t>IP címzés</w:t>
      </w:r>
    </w:p>
    <w:p w14:paraId="630CA37F" w14:textId="528BD18A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176.16.2.0/24-es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0AB410B1" w:rsidR="00F96727" w:rsidRDefault="00B41012" w:rsidP="00F43664">
            <w:r>
              <w:t>176.16.2.0/25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2001:db8:A:1::/64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52BA8F24" w:rsidR="00F96727" w:rsidRDefault="00B41012" w:rsidP="00F43664">
            <w:r>
              <w:t>176.16.2.128/26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2001:db8:B:1::/64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5F02C8EA" w:rsidR="00F96727" w:rsidRDefault="00B41012" w:rsidP="00F43664">
            <w:r>
              <w:t>176.16.2.192/30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7777777" w:rsidR="00B62ADA" w:rsidRDefault="00B62ADA" w:rsidP="00B62ADA">
      <w:pPr>
        <w:pStyle w:val="Alcmek"/>
      </w:pPr>
      <w:r>
        <w:t>Port-Security – Portbiztonság:</w:t>
      </w:r>
    </w:p>
    <w:p w14:paraId="7A91D8CF" w14:textId="77777777" w:rsidR="00E346B9" w:rsidRPr="00E346B9" w:rsidRDefault="00E346B9" w:rsidP="00E346B9">
      <w:pPr>
        <w:pStyle w:val="Szvegek"/>
      </w:pPr>
    </w:p>
    <w:p w14:paraId="273DEB36" w14:textId="3A7F320A" w:rsidR="00F43664" w:rsidRDefault="00793348" w:rsidP="00793348">
      <w:pPr>
        <w:pStyle w:val="Alcmek"/>
      </w:pPr>
      <w:r>
        <w:t>SSH</w:t>
      </w:r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site-on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r>
              <w:t>Domain</w:t>
            </w:r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r>
        <w:t>ACL:</w:t>
      </w:r>
    </w:p>
    <w:p w14:paraId="5BF13511" w14:textId="4FE60618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176.16.1.128/26-os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7777777" w:rsidR="0027121B" w:rsidRDefault="0066470C" w:rsidP="0027121B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88706A5" wp14:editId="6BE4B3AE">
            <wp:extent cx="2519680" cy="829310"/>
            <wp:effectExtent l="0" t="0" r="0" b="8890"/>
            <wp:docPr id="54222796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80" cy="82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52CA" w14:textId="49966781" w:rsidR="0027121B" w:rsidRPr="005529C2" w:rsidRDefault="0027121B" w:rsidP="005529C2">
      <w:pPr>
        <w:pStyle w:val="Kpalrs"/>
        <w:spacing w:line="360" w:lineRule="auto"/>
        <w:jc w:val="center"/>
      </w:pPr>
      <w:fldSimple w:instr=" SEQ ábra \* ARABIC ">
        <w:r w:rsidR="000A5823">
          <w:rPr>
            <w:noProof/>
          </w:rPr>
          <w:t>21</w:t>
        </w:r>
      </w:fldSimple>
      <w:r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r>
        <w:lastRenderedPageBreak/>
        <w:t>OSPF:</w:t>
      </w:r>
    </w:p>
    <w:p w14:paraId="6636D327" w14:textId="7AFEA34E" w:rsidR="00EA1D72" w:rsidRPr="00DE5751" w:rsidRDefault="00DE5751" w:rsidP="00C258A1">
      <w:pPr>
        <w:pStyle w:val="Szvegek"/>
      </w:pPr>
      <w:r w:rsidRPr="00DE5751">
        <w:t>Az IR2-BR border router kapcsolódik az internetszolgáltatóhoz (ISP), ezért ezen az eszközön található az alapértelmezett átjáró a külső hálózatok felé. Emiatt ezen a routeren állítottuk be a default-information originate parancsot, amely lehetővé teszi, hogy a többi router is megkapja és használni tudja az alapértelmezett útvonalat az internet eléréséhez.</w:t>
      </w:r>
    </w:p>
    <w:p w14:paraId="0B7DE0F8" w14:textId="77777777" w:rsidR="000A5823" w:rsidRDefault="00EA1D72" w:rsidP="000A5823">
      <w:pPr>
        <w:pStyle w:val="Szvegek"/>
        <w:keepNext/>
        <w:jc w:val="center"/>
      </w:pPr>
      <w:r w:rsidRPr="00EA1D72">
        <w:rPr>
          <w:noProof/>
        </w:rPr>
        <w:drawing>
          <wp:inline distT="0" distB="0" distL="0" distR="0" wp14:anchorId="1D97B9CA" wp14:editId="60BF332D">
            <wp:extent cx="2915057" cy="3153215"/>
            <wp:effectExtent l="0" t="0" r="0" b="9525"/>
            <wp:docPr id="30074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467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37190323" w:rsidR="00C1194F" w:rsidRDefault="000A5823" w:rsidP="000A5823">
      <w:pPr>
        <w:pStyle w:val="Kpalrs"/>
        <w:jc w:val="center"/>
      </w:pPr>
      <w:fldSimple w:instr=" SEQ ábra \* ARABIC ">
        <w:r>
          <w:rPr>
            <w:noProof/>
          </w:rPr>
          <w:t>22</w:t>
        </w:r>
      </w:fldSimple>
      <w:r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r>
              <w:t>passive-interface</w:t>
            </w:r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147B368D" w:rsidR="008444E7" w:rsidRDefault="008444E7" w:rsidP="00DE4062">
            <w:pPr>
              <w:jc w:val="center"/>
            </w:pPr>
            <w:r>
              <w:t>176.16.</w:t>
            </w:r>
            <w:r w:rsidR="000E7463">
              <w:t>2</w:t>
            </w:r>
            <w:r>
              <w:t>.192/30</w:t>
            </w:r>
          </w:p>
          <w:p w14:paraId="616A07B9" w14:textId="77777777" w:rsidR="008444E7" w:rsidRDefault="008444E7" w:rsidP="00243903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115EB677" w:rsidR="008444E7" w:rsidRDefault="008444E7" w:rsidP="00243903">
            <w:pPr>
              <w:jc w:val="center"/>
            </w:pPr>
            <w:r>
              <w:t>176.16.</w:t>
            </w:r>
            <w:r w:rsidR="004115BB">
              <w:t>2</w:t>
            </w:r>
            <w:r>
              <w:t>.192/30</w:t>
            </w:r>
          </w:p>
          <w:p w14:paraId="7DED3DD8" w14:textId="7FCB418D" w:rsidR="008444E7" w:rsidRDefault="008444E7" w:rsidP="00243903">
            <w:pPr>
              <w:jc w:val="center"/>
            </w:pPr>
            <w:r>
              <w:t>176.16.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1DB6356B" w:rsidR="008444E7" w:rsidRDefault="008444E7" w:rsidP="007B0F33">
            <w:pPr>
              <w:jc w:val="center"/>
            </w:pPr>
            <w:r>
              <w:t>176.16.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r w:rsidRPr="00261DB6">
        <w:lastRenderedPageBreak/>
        <w:t>Wireless Soho/AP:</w:t>
      </w:r>
    </w:p>
    <w:p w14:paraId="1365E368" w14:textId="77777777" w:rsidR="004920E4" w:rsidRPr="004920E4" w:rsidRDefault="004920E4" w:rsidP="004920E4">
      <w:pPr>
        <w:pStyle w:val="Szvegek"/>
      </w:pPr>
    </w:p>
    <w:p w14:paraId="4267B122" w14:textId="576B97DB" w:rsidR="00674E74" w:rsidRDefault="00674E74" w:rsidP="00674E74">
      <w:pPr>
        <w:pStyle w:val="Alcmek"/>
      </w:pPr>
      <w:r>
        <w:t>GRE:</w:t>
      </w:r>
    </w:p>
    <w:p w14:paraId="4DEE996C" w14:textId="77777777" w:rsidR="00674E74" w:rsidRPr="00674E74" w:rsidRDefault="00674E74" w:rsidP="00674E74">
      <w:pPr>
        <w:pStyle w:val="Szvegek"/>
      </w:pPr>
    </w:p>
    <w:p w14:paraId="3475F09C" w14:textId="770A77DB" w:rsidR="004E25BE" w:rsidRPr="00684F31" w:rsidRDefault="004E25BE" w:rsidP="00B94875">
      <w:pPr>
        <w:pStyle w:val="Fcmek"/>
      </w:pPr>
      <w:r w:rsidRPr="00B94875">
        <w:t>Szerverszolgáltatások</w:t>
      </w:r>
    </w:p>
    <w:p w14:paraId="2847DF53" w14:textId="47EA3301" w:rsidR="004E25BE" w:rsidRPr="00952426" w:rsidRDefault="00344764" w:rsidP="00344764">
      <w:pPr>
        <w:spacing w:after="120" w:line="360" w:lineRule="auto"/>
        <w:ind w:left="397" w:firstLine="709"/>
        <w:rPr>
          <w:rFonts w:cs="Times New Roman"/>
          <w:szCs w:val="24"/>
        </w:rPr>
      </w:pPr>
      <w:r w:rsidRPr="00344764">
        <w:rPr>
          <w:rFonts w:cs="Times New Roman"/>
          <w:szCs w:val="24"/>
        </w:rPr>
        <w:t xml:space="preserve">A hálózat működéséhez több különböző szerver szolgáltatást is kialakítottunk. A </w:t>
      </w:r>
      <w:r>
        <w:rPr>
          <w:rFonts w:cs="Times New Roman"/>
          <w:szCs w:val="24"/>
        </w:rPr>
        <w:t>Fő Irodában</w:t>
      </w:r>
      <w:r w:rsidRPr="00344764">
        <w:rPr>
          <w:rFonts w:cs="Times New Roman"/>
          <w:szCs w:val="24"/>
        </w:rPr>
        <w:t xml:space="preserve"> egy Windows Server és egy Linux alapú szerver működik, amelyek eltérő feladatokat látnak el. A Windows Server elsősorban a tartománykezeléssel és a felhasználók kezelésével kapcsolatos szolgáltatásokat biztosítja, míg a Linux szerver különböző hálózati szolgáltatásokat nyújt, például DHCP, webkiszolgálás és automatizált mentés formájában.</w:t>
      </w:r>
    </w:p>
    <w:sectPr w:rsidR="004E25BE" w:rsidRPr="00952426">
      <w:headerReference w:type="default" r:id="rId3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2AD1F" w14:textId="77777777" w:rsidR="007231B4" w:rsidRDefault="007231B4" w:rsidP="00016804">
      <w:pPr>
        <w:spacing w:after="0" w:line="240" w:lineRule="auto"/>
      </w:pPr>
      <w:r>
        <w:separator/>
      </w:r>
    </w:p>
  </w:endnote>
  <w:endnote w:type="continuationSeparator" w:id="0">
    <w:p w14:paraId="470F14EC" w14:textId="77777777" w:rsidR="007231B4" w:rsidRDefault="007231B4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37733" w14:textId="77777777" w:rsidR="007231B4" w:rsidRDefault="007231B4" w:rsidP="00016804">
      <w:pPr>
        <w:spacing w:after="0" w:line="240" w:lineRule="auto"/>
      </w:pPr>
      <w:r>
        <w:separator/>
      </w:r>
    </w:p>
  </w:footnote>
  <w:footnote w:type="continuationSeparator" w:id="0">
    <w:p w14:paraId="15C3ACBF" w14:textId="77777777" w:rsidR="007231B4" w:rsidRDefault="007231B4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2C6D91B9" w:rsidR="00ED5C04" w:rsidRDefault="00261DB6">
    <w:pPr>
      <w:pStyle w:val="lfej"/>
    </w:pPr>
    <w:fldSimple w:instr=" STYLEREF  Főcímek  \* MERGEFORMAT ">
      <w:r w:rsidR="004920E4">
        <w:rPr>
          <w:noProof/>
        </w:rPr>
        <w:t>Szerverszolgáltatások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3898954">
    <w:abstractNumId w:val="2"/>
  </w:num>
  <w:num w:numId="2" w16cid:durableId="395590162">
    <w:abstractNumId w:val="0"/>
  </w:num>
  <w:num w:numId="3" w16cid:durableId="1198159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622C"/>
    <w:rsid w:val="00016804"/>
    <w:rsid w:val="00025E70"/>
    <w:rsid w:val="00031528"/>
    <w:rsid w:val="00031D28"/>
    <w:rsid w:val="0003703B"/>
    <w:rsid w:val="00037BBE"/>
    <w:rsid w:val="00040ED7"/>
    <w:rsid w:val="00041B1A"/>
    <w:rsid w:val="0005027E"/>
    <w:rsid w:val="00051126"/>
    <w:rsid w:val="00051490"/>
    <w:rsid w:val="00061E97"/>
    <w:rsid w:val="00067060"/>
    <w:rsid w:val="000679DD"/>
    <w:rsid w:val="00074685"/>
    <w:rsid w:val="00096260"/>
    <w:rsid w:val="000A5823"/>
    <w:rsid w:val="000A6FA6"/>
    <w:rsid w:val="000B0F49"/>
    <w:rsid w:val="000B3F21"/>
    <w:rsid w:val="000C4372"/>
    <w:rsid w:val="000C55FA"/>
    <w:rsid w:val="000D3CB8"/>
    <w:rsid w:val="000E4CD0"/>
    <w:rsid w:val="000E7463"/>
    <w:rsid w:val="000F0DE1"/>
    <w:rsid w:val="000F589A"/>
    <w:rsid w:val="001002AE"/>
    <w:rsid w:val="00100F5B"/>
    <w:rsid w:val="00101C03"/>
    <w:rsid w:val="00102EE5"/>
    <w:rsid w:val="0012567C"/>
    <w:rsid w:val="001373DE"/>
    <w:rsid w:val="001619ED"/>
    <w:rsid w:val="0016379D"/>
    <w:rsid w:val="001753CC"/>
    <w:rsid w:val="00181F53"/>
    <w:rsid w:val="0018478E"/>
    <w:rsid w:val="00187FED"/>
    <w:rsid w:val="001B100C"/>
    <w:rsid w:val="001B6948"/>
    <w:rsid w:val="001B73CF"/>
    <w:rsid w:val="001B76BC"/>
    <w:rsid w:val="001C6412"/>
    <w:rsid w:val="001D4DF2"/>
    <w:rsid w:val="001E337E"/>
    <w:rsid w:val="001F37EB"/>
    <w:rsid w:val="002028A6"/>
    <w:rsid w:val="00202FF5"/>
    <w:rsid w:val="002033DF"/>
    <w:rsid w:val="0021011D"/>
    <w:rsid w:val="00211703"/>
    <w:rsid w:val="00220F02"/>
    <w:rsid w:val="00223D12"/>
    <w:rsid w:val="00223E46"/>
    <w:rsid w:val="00227337"/>
    <w:rsid w:val="0024306E"/>
    <w:rsid w:val="00246203"/>
    <w:rsid w:val="0025357A"/>
    <w:rsid w:val="00254CAD"/>
    <w:rsid w:val="00260A65"/>
    <w:rsid w:val="00261DB6"/>
    <w:rsid w:val="002646F4"/>
    <w:rsid w:val="0027121B"/>
    <w:rsid w:val="002766D5"/>
    <w:rsid w:val="00283BF1"/>
    <w:rsid w:val="00284B52"/>
    <w:rsid w:val="00285702"/>
    <w:rsid w:val="0029227A"/>
    <w:rsid w:val="002978E8"/>
    <w:rsid w:val="002A2F41"/>
    <w:rsid w:val="002A7F23"/>
    <w:rsid w:val="002B0F87"/>
    <w:rsid w:val="002B61FE"/>
    <w:rsid w:val="002E02D9"/>
    <w:rsid w:val="002E1B02"/>
    <w:rsid w:val="002F3A44"/>
    <w:rsid w:val="003007D7"/>
    <w:rsid w:val="003060AE"/>
    <w:rsid w:val="00306AF1"/>
    <w:rsid w:val="0031126C"/>
    <w:rsid w:val="0031410F"/>
    <w:rsid w:val="0033056B"/>
    <w:rsid w:val="0033211C"/>
    <w:rsid w:val="003412CF"/>
    <w:rsid w:val="00344764"/>
    <w:rsid w:val="0035464E"/>
    <w:rsid w:val="00354BE6"/>
    <w:rsid w:val="00363993"/>
    <w:rsid w:val="003768D1"/>
    <w:rsid w:val="003825FF"/>
    <w:rsid w:val="00382806"/>
    <w:rsid w:val="003873BC"/>
    <w:rsid w:val="003937E6"/>
    <w:rsid w:val="00394DB8"/>
    <w:rsid w:val="003A0C64"/>
    <w:rsid w:val="003A1048"/>
    <w:rsid w:val="003A6E0F"/>
    <w:rsid w:val="003C1C5B"/>
    <w:rsid w:val="003C7C4B"/>
    <w:rsid w:val="003D6E5A"/>
    <w:rsid w:val="003F28A0"/>
    <w:rsid w:val="004020DF"/>
    <w:rsid w:val="004115BB"/>
    <w:rsid w:val="00420C60"/>
    <w:rsid w:val="004255E2"/>
    <w:rsid w:val="004377B8"/>
    <w:rsid w:val="00441C31"/>
    <w:rsid w:val="0044398D"/>
    <w:rsid w:val="004453D0"/>
    <w:rsid w:val="00453B9A"/>
    <w:rsid w:val="00454902"/>
    <w:rsid w:val="00457792"/>
    <w:rsid w:val="00472E28"/>
    <w:rsid w:val="00481A4F"/>
    <w:rsid w:val="00483562"/>
    <w:rsid w:val="00487E8E"/>
    <w:rsid w:val="004912F2"/>
    <w:rsid w:val="004920E4"/>
    <w:rsid w:val="0049318D"/>
    <w:rsid w:val="004944D0"/>
    <w:rsid w:val="00496FED"/>
    <w:rsid w:val="004A3F48"/>
    <w:rsid w:val="004A4650"/>
    <w:rsid w:val="004A4C3A"/>
    <w:rsid w:val="004B07EF"/>
    <w:rsid w:val="004B245D"/>
    <w:rsid w:val="004B764B"/>
    <w:rsid w:val="004C7388"/>
    <w:rsid w:val="004D117A"/>
    <w:rsid w:val="004D5F9E"/>
    <w:rsid w:val="004E25BE"/>
    <w:rsid w:val="004E4334"/>
    <w:rsid w:val="004F178E"/>
    <w:rsid w:val="004F2019"/>
    <w:rsid w:val="004F59B2"/>
    <w:rsid w:val="005022B9"/>
    <w:rsid w:val="0050701D"/>
    <w:rsid w:val="00515945"/>
    <w:rsid w:val="00526D9A"/>
    <w:rsid w:val="00535B35"/>
    <w:rsid w:val="0053656A"/>
    <w:rsid w:val="005376D3"/>
    <w:rsid w:val="00545A48"/>
    <w:rsid w:val="005529C2"/>
    <w:rsid w:val="0056547D"/>
    <w:rsid w:val="00567BD2"/>
    <w:rsid w:val="00575306"/>
    <w:rsid w:val="0059005E"/>
    <w:rsid w:val="00593832"/>
    <w:rsid w:val="005A5BD1"/>
    <w:rsid w:val="005B4B8C"/>
    <w:rsid w:val="005C1D92"/>
    <w:rsid w:val="005E394F"/>
    <w:rsid w:val="005E5AD3"/>
    <w:rsid w:val="005E5D81"/>
    <w:rsid w:val="005E6CBC"/>
    <w:rsid w:val="00600377"/>
    <w:rsid w:val="00635EBE"/>
    <w:rsid w:val="006458E0"/>
    <w:rsid w:val="0064676C"/>
    <w:rsid w:val="0065536D"/>
    <w:rsid w:val="0066470C"/>
    <w:rsid w:val="0067034A"/>
    <w:rsid w:val="00674E74"/>
    <w:rsid w:val="00684F31"/>
    <w:rsid w:val="00685656"/>
    <w:rsid w:val="006909BA"/>
    <w:rsid w:val="006A4515"/>
    <w:rsid w:val="006A7F4C"/>
    <w:rsid w:val="006B7EF1"/>
    <w:rsid w:val="006C133E"/>
    <w:rsid w:val="006E1F49"/>
    <w:rsid w:val="006E7B78"/>
    <w:rsid w:val="006F1199"/>
    <w:rsid w:val="00700952"/>
    <w:rsid w:val="0070272C"/>
    <w:rsid w:val="00711229"/>
    <w:rsid w:val="007231B4"/>
    <w:rsid w:val="00724F87"/>
    <w:rsid w:val="007308BA"/>
    <w:rsid w:val="00745DC0"/>
    <w:rsid w:val="0076371E"/>
    <w:rsid w:val="007703E5"/>
    <w:rsid w:val="0077317A"/>
    <w:rsid w:val="00773D7F"/>
    <w:rsid w:val="00775EDE"/>
    <w:rsid w:val="0077605F"/>
    <w:rsid w:val="007770E6"/>
    <w:rsid w:val="00780F67"/>
    <w:rsid w:val="00781E70"/>
    <w:rsid w:val="0079169B"/>
    <w:rsid w:val="00793348"/>
    <w:rsid w:val="0079423E"/>
    <w:rsid w:val="00796E69"/>
    <w:rsid w:val="007A14BA"/>
    <w:rsid w:val="007B0F33"/>
    <w:rsid w:val="007B1EAA"/>
    <w:rsid w:val="007B4E31"/>
    <w:rsid w:val="007B5C23"/>
    <w:rsid w:val="007C0381"/>
    <w:rsid w:val="007C425C"/>
    <w:rsid w:val="007D42DC"/>
    <w:rsid w:val="007F15A0"/>
    <w:rsid w:val="007F5F6C"/>
    <w:rsid w:val="0080557E"/>
    <w:rsid w:val="00812EE0"/>
    <w:rsid w:val="00821EAA"/>
    <w:rsid w:val="00840DE5"/>
    <w:rsid w:val="008444E7"/>
    <w:rsid w:val="00852F6A"/>
    <w:rsid w:val="00873624"/>
    <w:rsid w:val="00880D78"/>
    <w:rsid w:val="0088302F"/>
    <w:rsid w:val="00884AF5"/>
    <w:rsid w:val="00887085"/>
    <w:rsid w:val="00887DB2"/>
    <w:rsid w:val="00894517"/>
    <w:rsid w:val="008A4A0F"/>
    <w:rsid w:val="008A7124"/>
    <w:rsid w:val="008C40A1"/>
    <w:rsid w:val="008D1CA7"/>
    <w:rsid w:val="008E045C"/>
    <w:rsid w:val="008E0870"/>
    <w:rsid w:val="008E679C"/>
    <w:rsid w:val="00904403"/>
    <w:rsid w:val="00907651"/>
    <w:rsid w:val="00911AD2"/>
    <w:rsid w:val="00917BA7"/>
    <w:rsid w:val="00933514"/>
    <w:rsid w:val="00944640"/>
    <w:rsid w:val="00952426"/>
    <w:rsid w:val="00952F6E"/>
    <w:rsid w:val="009634F5"/>
    <w:rsid w:val="00970ABB"/>
    <w:rsid w:val="0098011E"/>
    <w:rsid w:val="00985AE8"/>
    <w:rsid w:val="009863F3"/>
    <w:rsid w:val="0098657B"/>
    <w:rsid w:val="00995006"/>
    <w:rsid w:val="009B0C57"/>
    <w:rsid w:val="009B438B"/>
    <w:rsid w:val="009C18B0"/>
    <w:rsid w:val="009C50B2"/>
    <w:rsid w:val="009D4D37"/>
    <w:rsid w:val="009D5F58"/>
    <w:rsid w:val="009E0180"/>
    <w:rsid w:val="009E4771"/>
    <w:rsid w:val="009E64B2"/>
    <w:rsid w:val="009E7766"/>
    <w:rsid w:val="009F038F"/>
    <w:rsid w:val="009F27D7"/>
    <w:rsid w:val="00A06A90"/>
    <w:rsid w:val="00A07F42"/>
    <w:rsid w:val="00A13192"/>
    <w:rsid w:val="00A13936"/>
    <w:rsid w:val="00A14446"/>
    <w:rsid w:val="00A14A3D"/>
    <w:rsid w:val="00A157A3"/>
    <w:rsid w:val="00A23DED"/>
    <w:rsid w:val="00A34BDC"/>
    <w:rsid w:val="00A46CF4"/>
    <w:rsid w:val="00A51B3D"/>
    <w:rsid w:val="00A8653D"/>
    <w:rsid w:val="00A92572"/>
    <w:rsid w:val="00A974A3"/>
    <w:rsid w:val="00AA3D53"/>
    <w:rsid w:val="00AB4014"/>
    <w:rsid w:val="00AB54B5"/>
    <w:rsid w:val="00AD0C74"/>
    <w:rsid w:val="00AD4966"/>
    <w:rsid w:val="00AF5CA8"/>
    <w:rsid w:val="00B2197D"/>
    <w:rsid w:val="00B33005"/>
    <w:rsid w:val="00B41012"/>
    <w:rsid w:val="00B42788"/>
    <w:rsid w:val="00B55C4C"/>
    <w:rsid w:val="00B565E0"/>
    <w:rsid w:val="00B62ADA"/>
    <w:rsid w:val="00B74766"/>
    <w:rsid w:val="00B774CC"/>
    <w:rsid w:val="00B80FC0"/>
    <w:rsid w:val="00B91D2F"/>
    <w:rsid w:val="00B94700"/>
    <w:rsid w:val="00B94875"/>
    <w:rsid w:val="00BB14EA"/>
    <w:rsid w:val="00BF1B9D"/>
    <w:rsid w:val="00BF20E6"/>
    <w:rsid w:val="00BF57F3"/>
    <w:rsid w:val="00C02511"/>
    <w:rsid w:val="00C03D9B"/>
    <w:rsid w:val="00C04D6D"/>
    <w:rsid w:val="00C07328"/>
    <w:rsid w:val="00C07F4C"/>
    <w:rsid w:val="00C10B45"/>
    <w:rsid w:val="00C1194F"/>
    <w:rsid w:val="00C13618"/>
    <w:rsid w:val="00C24FA1"/>
    <w:rsid w:val="00C258A1"/>
    <w:rsid w:val="00C4116F"/>
    <w:rsid w:val="00C54942"/>
    <w:rsid w:val="00C61DF6"/>
    <w:rsid w:val="00C72595"/>
    <w:rsid w:val="00C8229A"/>
    <w:rsid w:val="00CA27EC"/>
    <w:rsid w:val="00CC3FD3"/>
    <w:rsid w:val="00CD523C"/>
    <w:rsid w:val="00CD5C57"/>
    <w:rsid w:val="00CE1346"/>
    <w:rsid w:val="00CE22C4"/>
    <w:rsid w:val="00D05633"/>
    <w:rsid w:val="00D104AA"/>
    <w:rsid w:val="00D16383"/>
    <w:rsid w:val="00D22AB2"/>
    <w:rsid w:val="00D270F2"/>
    <w:rsid w:val="00D3029D"/>
    <w:rsid w:val="00D3537B"/>
    <w:rsid w:val="00D512C9"/>
    <w:rsid w:val="00D57FD6"/>
    <w:rsid w:val="00D61A0E"/>
    <w:rsid w:val="00D64FBE"/>
    <w:rsid w:val="00D7368E"/>
    <w:rsid w:val="00D75720"/>
    <w:rsid w:val="00D85CE7"/>
    <w:rsid w:val="00D95795"/>
    <w:rsid w:val="00D96E41"/>
    <w:rsid w:val="00D97EEE"/>
    <w:rsid w:val="00DA4BDB"/>
    <w:rsid w:val="00DC1C82"/>
    <w:rsid w:val="00DC28DD"/>
    <w:rsid w:val="00DC48D4"/>
    <w:rsid w:val="00DC6B99"/>
    <w:rsid w:val="00DD0679"/>
    <w:rsid w:val="00DD0730"/>
    <w:rsid w:val="00DD18C8"/>
    <w:rsid w:val="00DE0A37"/>
    <w:rsid w:val="00DE4062"/>
    <w:rsid w:val="00DE5751"/>
    <w:rsid w:val="00DF5DFE"/>
    <w:rsid w:val="00E048DE"/>
    <w:rsid w:val="00E04AD7"/>
    <w:rsid w:val="00E05237"/>
    <w:rsid w:val="00E21486"/>
    <w:rsid w:val="00E2160D"/>
    <w:rsid w:val="00E26625"/>
    <w:rsid w:val="00E32BBE"/>
    <w:rsid w:val="00E346B9"/>
    <w:rsid w:val="00E36B8F"/>
    <w:rsid w:val="00E42F09"/>
    <w:rsid w:val="00E45582"/>
    <w:rsid w:val="00E47B4C"/>
    <w:rsid w:val="00E523D3"/>
    <w:rsid w:val="00E6127E"/>
    <w:rsid w:val="00E62E53"/>
    <w:rsid w:val="00E63E24"/>
    <w:rsid w:val="00E70374"/>
    <w:rsid w:val="00E770FE"/>
    <w:rsid w:val="00E8071C"/>
    <w:rsid w:val="00E84FF7"/>
    <w:rsid w:val="00E8721E"/>
    <w:rsid w:val="00EA1D72"/>
    <w:rsid w:val="00EA75B4"/>
    <w:rsid w:val="00EB1618"/>
    <w:rsid w:val="00EC314F"/>
    <w:rsid w:val="00EC60A8"/>
    <w:rsid w:val="00ED5C04"/>
    <w:rsid w:val="00ED66A5"/>
    <w:rsid w:val="00EF27E8"/>
    <w:rsid w:val="00F03E2A"/>
    <w:rsid w:val="00F261C6"/>
    <w:rsid w:val="00F43664"/>
    <w:rsid w:val="00F43CCA"/>
    <w:rsid w:val="00F55FCE"/>
    <w:rsid w:val="00F648A2"/>
    <w:rsid w:val="00F81053"/>
    <w:rsid w:val="00F84931"/>
    <w:rsid w:val="00F96727"/>
    <w:rsid w:val="00FA5000"/>
    <w:rsid w:val="00FA54C7"/>
    <w:rsid w:val="00FB07A8"/>
    <w:rsid w:val="00FB4149"/>
    <w:rsid w:val="00FB4611"/>
    <w:rsid w:val="00FD2E92"/>
    <w:rsid w:val="00FE43F6"/>
    <w:rsid w:val="00FE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284B52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next w:val="Norml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21</Pages>
  <Words>2364</Words>
  <Characters>16314</Characters>
  <Application>Microsoft Office Word</Application>
  <DocSecurity>0</DocSecurity>
  <Lines>135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351</cp:revision>
  <dcterms:created xsi:type="dcterms:W3CDTF">2021-09-30T06:57:00Z</dcterms:created>
  <dcterms:modified xsi:type="dcterms:W3CDTF">2026-03-22T22:05:00Z</dcterms:modified>
</cp:coreProperties>
</file>