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Ym蛋糕店</w:t>
      </w:r>
    </w:p>
    <w:p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数据库设计说明书</w:t>
      </w:r>
    </w:p>
    <w:p>
      <w:pPr>
        <w:spacing w:before="156"/>
        <w:jc w:val="center"/>
        <w:rPr>
          <w:b/>
          <w:sz w:val="28"/>
          <w:szCs w:val="28"/>
          <w:lang w:eastAsia="zh-CN"/>
        </w:rPr>
      </w:pPr>
    </w:p>
    <w:p>
      <w:pPr>
        <w:spacing w:before="156"/>
        <w:jc w:val="center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eastAsia="zh-CN"/>
        </w:rPr>
        <w:t xml:space="preserve">文档编号 </w:t>
      </w:r>
      <w:r>
        <w:rPr>
          <w:rFonts w:hint="eastAsia"/>
          <w:b/>
          <w:sz w:val="28"/>
          <w:szCs w:val="28"/>
          <w:lang w:val="en-US" w:eastAsia="zh-CN"/>
        </w:rPr>
        <w:t>ym</w:t>
      </w:r>
      <w:r>
        <w:rPr>
          <w:rFonts w:hint="eastAsia"/>
          <w:b/>
          <w:sz w:val="28"/>
          <w:szCs w:val="28"/>
          <w:lang w:eastAsia="zh-CN"/>
        </w:rPr>
        <w:t>-2</w:t>
      </w:r>
      <w:r>
        <w:rPr>
          <w:rFonts w:hint="eastAsia"/>
          <w:b/>
          <w:sz w:val="28"/>
          <w:szCs w:val="28"/>
          <w:lang w:val="en-US" w:eastAsia="zh-CN"/>
        </w:rPr>
        <w:t>0190607</w:t>
      </w:r>
    </w:p>
    <w:p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>
      <w:pPr>
        <w:pStyle w:val="8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r>
        <w:fldChar w:fldCharType="begin"/>
      </w:r>
      <w:r>
        <w:instrText xml:space="preserve"> HYPERLINK \l "_Toc485891311" </w:instrText>
      </w:r>
      <w:r>
        <w:fldChar w:fldCharType="separate"/>
      </w:r>
      <w:r>
        <w:rPr>
          <w:rStyle w:val="12"/>
          <w:rFonts w:cs="Times New Roman"/>
          <w:snapToGrid w:val="0"/>
          <w:w w:val="0"/>
        </w:rPr>
        <w:t>1.</w:t>
      </w:r>
      <w:r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</w:rPr>
        <w:t>概述</w:t>
      </w:r>
      <w:r>
        <w:tab/>
      </w:r>
      <w:r>
        <w:fldChar w:fldCharType="begin"/>
      </w:r>
      <w:r>
        <w:instrText xml:space="preserve"> PAGEREF _Toc485891311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"_Toc485891312" </w:instrText>
      </w:r>
      <w:r>
        <w:fldChar w:fldCharType="separate"/>
      </w:r>
      <w:r>
        <w:rPr>
          <w:rStyle w:val="12"/>
          <w:lang w:eastAsia="zh-CN"/>
        </w:rPr>
        <w:t>1.1.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数据库概述</w:t>
      </w:r>
      <w:r>
        <w:tab/>
      </w:r>
      <w:r>
        <w:fldChar w:fldCharType="begin"/>
      </w:r>
      <w:r>
        <w:instrText xml:space="preserve"> PAGEREF _Toc485891312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"_Toc485891313" </w:instrText>
      </w:r>
      <w:r>
        <w:fldChar w:fldCharType="separate"/>
      </w:r>
      <w:r>
        <w:rPr>
          <w:rStyle w:val="12"/>
          <w:lang w:eastAsia="zh-CN"/>
        </w:rPr>
        <w:t>1.2.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数据表清单</w:t>
      </w:r>
      <w:r>
        <w:tab/>
      </w:r>
      <w:r>
        <w:fldChar w:fldCharType="begin"/>
      </w:r>
      <w:r>
        <w:instrText xml:space="preserve"> PAGEREF _Toc485891313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"_Toc485891314" </w:instrText>
      </w:r>
      <w:r>
        <w:fldChar w:fldCharType="separate"/>
      </w:r>
      <w:r>
        <w:rPr>
          <w:rStyle w:val="12"/>
          <w:lang w:eastAsia="zh-CN"/>
        </w:rPr>
        <w:t>1.3.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12"/>
          <w:lang w:eastAsia="zh-CN"/>
        </w:rPr>
        <w:t>E-R</w:t>
      </w:r>
      <w:r>
        <w:rPr>
          <w:rStyle w:val="12"/>
          <w:rFonts w:hint="eastAsia"/>
          <w:lang w:eastAsia="zh-CN"/>
        </w:rPr>
        <w:t>模型图</w:t>
      </w:r>
      <w:r>
        <w:tab/>
      </w:r>
      <w:r>
        <w:fldChar w:fldCharType="begin"/>
      </w:r>
      <w:r>
        <w:instrText xml:space="preserve"> PAGEREF _Toc485891314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"_Toc485891315" </w:instrText>
      </w:r>
      <w:r>
        <w:fldChar w:fldCharType="separate"/>
      </w:r>
      <w:r>
        <w:rPr>
          <w:rStyle w:val="12"/>
          <w:lang w:eastAsia="zh-CN"/>
        </w:rPr>
        <w:t>1.4.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数据表定义</w:t>
      </w:r>
      <w:r>
        <w:tab/>
      </w:r>
      <w:r>
        <w:fldChar w:fldCharType="begin"/>
      </w:r>
      <w:r>
        <w:instrText xml:space="preserve"> PAGEREF _Toc485891315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"_Toc485891316" </w:instrText>
      </w:r>
      <w:r>
        <w:fldChar w:fldCharType="separate"/>
      </w:r>
      <w:r>
        <w:rPr>
          <w:rStyle w:val="12"/>
        </w:rPr>
        <w:t>1.4.1.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</w:rPr>
        <w:t>用户信息表（</w:t>
      </w:r>
      <w:bookmarkStart w:id="0" w:name="OLE_LINK2"/>
      <w:r>
        <w:rPr>
          <w:rStyle w:val="12"/>
          <w:rFonts w:hint="eastAsia"/>
          <w:lang w:val="en-US" w:eastAsia="zh-CN"/>
        </w:rPr>
        <w:t>ym</w:t>
      </w:r>
      <w:bookmarkEnd w:id="0"/>
      <w:r>
        <w:rPr>
          <w:rStyle w:val="12"/>
        </w:rPr>
        <w:t>_user</w:t>
      </w:r>
      <w:r>
        <w:rPr>
          <w:rStyle w:val="12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"_Toc485891317" </w:instrText>
      </w:r>
      <w:r>
        <w:fldChar w:fldCharType="separate"/>
      </w:r>
      <w:r>
        <w:rPr>
          <w:rStyle w:val="12"/>
        </w:rPr>
        <w:t>1.4.2.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用户地址表</w:t>
      </w:r>
      <w:r>
        <w:rPr>
          <w:rStyle w:val="12"/>
        </w:rPr>
        <w:t xml:space="preserve"> </w:t>
      </w:r>
      <w:r>
        <w:rPr>
          <w:rStyle w:val="12"/>
          <w:rFonts w:hint="eastAsia"/>
        </w:rPr>
        <w:t>（</w:t>
      </w:r>
      <w:r>
        <w:rPr>
          <w:rStyle w:val="12"/>
          <w:rFonts w:hint="eastAsia"/>
          <w:lang w:val="en-US" w:eastAsia="zh-CN"/>
        </w:rPr>
        <w:t>ym</w:t>
      </w:r>
      <w:r>
        <w:rPr>
          <w:rStyle w:val="12"/>
        </w:rPr>
        <w:t>_receiver_addres</w:t>
      </w:r>
      <w:r>
        <w:rPr>
          <w:rStyle w:val="12"/>
          <w:lang w:eastAsia="zh-CN"/>
        </w:rPr>
        <w:t>s</w:t>
      </w:r>
      <w:r>
        <w:rPr>
          <w:rStyle w:val="12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"_Toc485891318" </w:instrText>
      </w:r>
      <w:r>
        <w:fldChar w:fldCharType="separate"/>
      </w:r>
      <w:r>
        <w:rPr>
          <w:rStyle w:val="12"/>
          <w:lang w:eastAsia="zh-CN"/>
        </w:rPr>
        <w:t>1.4.3.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用户购物车表（</w:t>
      </w:r>
      <w:r>
        <w:rPr>
          <w:rStyle w:val="12"/>
          <w:rFonts w:hint="eastAsia"/>
          <w:lang w:val="en-US" w:eastAsia="zh-CN"/>
        </w:rPr>
        <w:t>ym</w:t>
      </w:r>
      <w:r>
        <w:rPr>
          <w:rStyle w:val="12"/>
        </w:rPr>
        <w:t>_shopping_cart</w:t>
      </w:r>
      <w:r>
        <w:rPr>
          <w:rStyle w:val="1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"_Toc485891319" </w:instrText>
      </w:r>
      <w:r>
        <w:fldChar w:fldCharType="separate"/>
      </w:r>
      <w:r>
        <w:rPr>
          <w:rStyle w:val="12"/>
        </w:rPr>
        <w:t>1.4.4.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用户订单表</w:t>
      </w:r>
      <w:r>
        <w:rPr>
          <w:rStyle w:val="12"/>
        </w:rPr>
        <w:t xml:space="preserve"> </w:t>
      </w:r>
      <w:r>
        <w:rPr>
          <w:rStyle w:val="12"/>
          <w:rFonts w:hint="eastAsia"/>
        </w:rPr>
        <w:t>（</w:t>
      </w:r>
      <w:r>
        <w:rPr>
          <w:rStyle w:val="12"/>
          <w:rFonts w:hint="eastAsia"/>
          <w:lang w:val="en-US" w:eastAsia="zh-CN"/>
        </w:rPr>
        <w:t>ym</w:t>
      </w:r>
      <w:r>
        <w:rPr>
          <w:rStyle w:val="12"/>
        </w:rPr>
        <w:t>_order</w:t>
      </w:r>
      <w:r>
        <w:rPr>
          <w:rStyle w:val="12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"_Toc485891320" </w:instrText>
      </w:r>
      <w:r>
        <w:fldChar w:fldCharType="separate"/>
      </w:r>
      <w:r>
        <w:rPr>
          <w:rStyle w:val="12"/>
          <w:lang w:eastAsia="zh-CN"/>
        </w:rPr>
        <w:t>1.4.5.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用户订单详情表</w:t>
      </w:r>
      <w:r>
        <w:rPr>
          <w:rStyle w:val="12"/>
          <w:lang w:eastAsia="zh-CN"/>
        </w:rPr>
        <w:t xml:space="preserve"> </w:t>
      </w:r>
      <w:r>
        <w:rPr>
          <w:rStyle w:val="12"/>
          <w:rFonts w:hint="eastAsia"/>
          <w:lang w:eastAsia="zh-CN"/>
        </w:rPr>
        <w:t>（</w:t>
      </w:r>
      <w:r>
        <w:rPr>
          <w:rStyle w:val="12"/>
          <w:rFonts w:hint="eastAsia"/>
          <w:lang w:val="en-US" w:eastAsia="zh-CN"/>
        </w:rPr>
        <w:t>ym</w:t>
      </w:r>
      <w:r>
        <w:rPr>
          <w:rStyle w:val="12"/>
        </w:rPr>
        <w:t>_order_detail</w:t>
      </w:r>
      <w:r>
        <w:rPr>
          <w:rStyle w:val="1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"_Toc485891321" </w:instrText>
      </w:r>
      <w:r>
        <w:fldChar w:fldCharType="separate"/>
      </w:r>
      <w:r>
        <w:rPr>
          <w:rStyle w:val="12"/>
          <w:lang w:eastAsia="zh-CN"/>
        </w:rPr>
        <w:t>1.4.6.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商品类别表</w:t>
      </w:r>
      <w:r>
        <w:rPr>
          <w:rStyle w:val="12"/>
          <w:lang w:eastAsia="zh-CN"/>
        </w:rPr>
        <w:t xml:space="preserve"> </w:t>
      </w:r>
      <w:r>
        <w:rPr>
          <w:rStyle w:val="12"/>
          <w:rFonts w:hint="eastAsia"/>
          <w:lang w:eastAsia="zh-CN"/>
        </w:rPr>
        <w:t>（ym</w:t>
      </w:r>
      <w:r>
        <w:rPr>
          <w:rStyle w:val="12"/>
          <w:lang w:eastAsia="zh-CN"/>
        </w:rPr>
        <w:t>_laptop_family</w:t>
      </w:r>
      <w:r>
        <w:rPr>
          <w:rStyle w:val="1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"_Toc485891322" </w:instrText>
      </w:r>
      <w:r>
        <w:fldChar w:fldCharType="separate"/>
      </w:r>
      <w:r>
        <w:rPr>
          <w:rStyle w:val="12"/>
          <w:lang w:eastAsia="zh-CN"/>
        </w:rPr>
        <w:t>1.4.7.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商品表</w:t>
      </w:r>
      <w:r>
        <w:rPr>
          <w:rStyle w:val="12"/>
          <w:lang w:eastAsia="zh-CN"/>
        </w:rPr>
        <w:t xml:space="preserve"> </w:t>
      </w:r>
      <w:r>
        <w:rPr>
          <w:rStyle w:val="12"/>
          <w:rFonts w:hint="eastAsia"/>
          <w:lang w:eastAsia="zh-CN"/>
        </w:rPr>
        <w:t>（ym</w:t>
      </w:r>
      <w:r>
        <w:rPr>
          <w:rStyle w:val="12"/>
          <w:lang w:eastAsia="zh-CN"/>
        </w:rPr>
        <w:t>_laptop</w:t>
      </w:r>
      <w:r>
        <w:rPr>
          <w:rStyle w:val="1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"_Toc485891323" </w:instrText>
      </w:r>
      <w:r>
        <w:fldChar w:fldCharType="separate"/>
      </w:r>
      <w:r>
        <w:rPr>
          <w:rStyle w:val="12"/>
          <w:lang w:eastAsia="zh-CN"/>
        </w:rPr>
        <w:t>1.4.8.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商品详情图表</w:t>
      </w:r>
      <w:r>
        <w:rPr>
          <w:rStyle w:val="12"/>
          <w:lang w:eastAsia="zh-CN"/>
        </w:rPr>
        <w:t xml:space="preserve"> </w:t>
      </w:r>
      <w:r>
        <w:rPr>
          <w:rStyle w:val="12"/>
          <w:rFonts w:hint="eastAsia"/>
          <w:lang w:eastAsia="zh-CN"/>
        </w:rPr>
        <w:t>（ym</w:t>
      </w:r>
      <w:r>
        <w:rPr>
          <w:rStyle w:val="12"/>
          <w:lang w:eastAsia="zh-CN"/>
        </w:rPr>
        <w:t>_laptop_pic</w:t>
      </w:r>
      <w:r>
        <w:rPr>
          <w:rStyle w:val="1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"_Toc485891324" </w:instrText>
      </w:r>
      <w:r>
        <w:fldChar w:fldCharType="separate"/>
      </w:r>
      <w:r>
        <w:rPr>
          <w:rStyle w:val="12"/>
          <w:lang w:eastAsia="zh-CN"/>
        </w:rPr>
        <w:t>1.4.9.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首页轮播图表</w:t>
      </w:r>
      <w:r>
        <w:rPr>
          <w:rStyle w:val="12"/>
          <w:lang w:eastAsia="zh-CN"/>
        </w:rPr>
        <w:t xml:space="preserve"> </w:t>
      </w:r>
      <w:r>
        <w:rPr>
          <w:rStyle w:val="12"/>
          <w:rFonts w:hint="eastAsia"/>
          <w:lang w:eastAsia="zh-CN"/>
        </w:rPr>
        <w:t>（ym</w:t>
      </w:r>
      <w:r>
        <w:rPr>
          <w:rStyle w:val="12"/>
          <w:lang w:eastAsia="zh-CN"/>
        </w:rPr>
        <w:t>_index_carousel</w:t>
      </w:r>
      <w:r>
        <w:rPr>
          <w:rStyle w:val="1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"_Toc485891325" </w:instrText>
      </w:r>
      <w:r>
        <w:fldChar w:fldCharType="separate"/>
      </w:r>
      <w:r>
        <w:rPr>
          <w:rStyle w:val="12"/>
          <w:lang w:eastAsia="zh-CN"/>
        </w:rPr>
        <w:t>1.4.10.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首页商品栏目表</w:t>
      </w:r>
      <w:r>
        <w:rPr>
          <w:rStyle w:val="12"/>
          <w:lang w:eastAsia="zh-CN"/>
        </w:rPr>
        <w:t xml:space="preserve"> </w:t>
      </w:r>
      <w:r>
        <w:rPr>
          <w:rStyle w:val="12"/>
          <w:rFonts w:hint="eastAsia"/>
          <w:lang w:eastAsia="zh-CN"/>
        </w:rPr>
        <w:t>（ym</w:t>
      </w:r>
      <w:r>
        <w:rPr>
          <w:rStyle w:val="12"/>
          <w:lang w:eastAsia="zh-CN"/>
        </w:rPr>
        <w:t>_index_product</w:t>
      </w:r>
      <w:r>
        <w:rPr>
          <w:rStyle w:val="1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rPr>
          <w:lang w:eastAsia="zh-CN"/>
        </w:rPr>
      </w:pPr>
      <w:r>
        <w:rPr>
          <w:lang w:eastAsia="zh-CN"/>
        </w:rPr>
        <w:fldChar w:fldCharType="end"/>
      </w:r>
    </w:p>
    <w:p>
      <w:pPr>
        <w:rPr>
          <w:lang w:eastAsia="zh-CN"/>
        </w:rPr>
      </w:pPr>
      <w:r>
        <w:rPr>
          <w:lang w:eastAsia="zh-CN"/>
        </w:rPr>
        <w:br w:type="page"/>
      </w:r>
    </w:p>
    <w:p>
      <w:pPr>
        <w:rPr>
          <w:lang w:eastAsia="zh-CN"/>
        </w:rPr>
      </w:pPr>
    </w:p>
    <w:p>
      <w:pPr>
        <w:pStyle w:val="2"/>
      </w:pPr>
      <w:bookmarkStart w:id="1" w:name="_Toc485891311"/>
      <w:r>
        <w:rPr>
          <w:rFonts w:hint="eastAsia"/>
        </w:rPr>
        <w:t>概述</w:t>
      </w:r>
      <w:bookmarkEnd w:id="1"/>
    </w:p>
    <w:p>
      <w:pPr>
        <w:pStyle w:val="3"/>
        <w:rPr>
          <w:lang w:eastAsia="zh-CN"/>
        </w:rPr>
      </w:pPr>
      <w:bookmarkStart w:id="2" w:name="_Toc485891312"/>
      <w:r>
        <w:rPr>
          <w:rFonts w:hint="eastAsia"/>
          <w:lang w:eastAsia="zh-CN"/>
        </w:rPr>
        <w:t>数据库概述</w:t>
      </w:r>
      <w:bookmarkEnd w:id="2"/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rFonts w:hint="eastAsia"/>
          <w:lang w:eastAsia="zh-CN"/>
        </w:rPr>
        <w:t>数据库名：</w:t>
      </w:r>
      <w:r>
        <w:rPr>
          <w:rFonts w:hint="eastAsia"/>
          <w:lang w:val="en-US" w:eastAsia="zh-CN"/>
        </w:rPr>
        <w:t>ym</w:t>
      </w:r>
      <w:r>
        <w:rPr>
          <w:lang w:eastAsia="zh-CN"/>
        </w:rPr>
        <w:t>;</w:t>
      </w:r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lang w:eastAsia="zh-CN"/>
        </w:rPr>
        <w:t>适用数据库环境：MySQL</w:t>
      </w:r>
    </w:p>
    <w:p>
      <w:pPr>
        <w:pStyle w:val="3"/>
        <w:rPr>
          <w:lang w:eastAsia="zh-CN"/>
        </w:rPr>
      </w:pPr>
      <w:bookmarkStart w:id="3" w:name="_Toc485891313"/>
      <w:r>
        <w:rPr>
          <w:rFonts w:hint="eastAsia"/>
          <w:lang w:eastAsia="zh-CN"/>
        </w:rPr>
        <w:t>数据表清单</w:t>
      </w:r>
      <w:bookmarkEnd w:id="3"/>
    </w:p>
    <w:tbl>
      <w:tblPr>
        <w:tblStyle w:val="10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5103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ym</w:t>
            </w:r>
            <w:r>
              <w:rPr>
                <w:szCs w:val="18"/>
              </w:rPr>
              <w:t>_user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用户表，记载注册后的客户信息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ym</w:t>
            </w:r>
            <w:r>
              <w:rPr>
                <w:szCs w:val="18"/>
              </w:rPr>
              <w:t>_receiver_address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用户收件地址，关联到用户表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ym</w:t>
            </w:r>
            <w:r>
              <w:rPr>
                <w:szCs w:val="18"/>
              </w:rPr>
              <w:t>_shopping_cart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购物车表，记载所有用户的购物车数据关联到用户表，商品表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ym</w:t>
            </w:r>
            <w:r>
              <w:rPr>
                <w:szCs w:val="18"/>
              </w:rPr>
              <w:t>_order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订单表，记载所有用户的订单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ym</w:t>
            </w:r>
            <w:r>
              <w:rPr>
                <w:rFonts w:hint="eastAsia"/>
                <w:szCs w:val="18"/>
              </w:rPr>
              <w:t>_order_detail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订单详细表，记载订单的详细信息关联到订单表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ym</w:t>
            </w:r>
            <w:r>
              <w:rPr>
                <w:szCs w:val="18"/>
                <w:lang w:eastAsia="zh-CN"/>
              </w:rPr>
              <w:t>_laptop_family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商品种类表，记载所有的商品种类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ym</w:t>
            </w:r>
            <w:r>
              <w:rPr>
                <w:szCs w:val="18"/>
                <w:lang w:eastAsia="zh-CN"/>
              </w:rPr>
              <w:t>_laptop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商品表，记载所有商品的信息关联到种类表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ym</w:t>
            </w:r>
            <w:r>
              <w:rPr>
                <w:szCs w:val="18"/>
              </w:rPr>
              <w:t>_laptop_pic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商品详情图表，记载商品的缩放图中的素材路径关联到商品表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ym</w:t>
            </w:r>
            <w:r>
              <w:rPr>
                <w:szCs w:val="18"/>
                <w:lang w:eastAsia="zh-CN"/>
              </w:rPr>
              <w:t>_index_carousel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首页轮播图标，商品展示列表，关联到商品表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ym</w:t>
            </w:r>
            <w:r>
              <w:rPr>
                <w:szCs w:val="18"/>
                <w:lang w:eastAsia="zh-CN"/>
              </w:rPr>
              <w:t>_index_product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首页展示产品表，关联到商品表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</w:tbl>
    <w:p>
      <w:pPr>
        <w:snapToGrid w:val="0"/>
        <w:spacing w:line="240" w:lineRule="auto"/>
        <w:ind w:firstLine="360" w:firstLineChars="200"/>
        <w:rPr>
          <w:lang w:eastAsia="zh-CN"/>
        </w:rPr>
      </w:pPr>
    </w:p>
    <w:p>
      <w:pPr>
        <w:pStyle w:val="3"/>
        <w:rPr>
          <w:lang w:eastAsia="zh-CN"/>
        </w:rPr>
      </w:pPr>
      <w:bookmarkStart w:id="4" w:name="_Toc485891314"/>
      <w:r>
        <w:rPr>
          <w:lang w:eastAsia="zh-CN"/>
        </w:rPr>
        <w:t>E-R模型图</w:t>
      </w:r>
      <w:bookmarkEnd w:id="4"/>
    </w:p>
    <w:p>
      <w:pPr>
        <w:pStyle w:val="13"/>
        <w:widowControl w:val="0"/>
        <w:spacing w:before="0" w:line="240" w:lineRule="auto"/>
        <w:ind w:left="360" w:firstLine="0"/>
        <w:jc w:val="both"/>
        <w:rPr>
          <w:lang w:eastAsia="zh-CN"/>
        </w:rPr>
      </w:pPr>
      <w:r>
        <w:rPr>
          <w:lang w:eastAsia="zh-CN" w:bidi="ar-SA"/>
        </w:rPr>
        <w:drawing>
          <wp:inline distT="0" distB="0" distL="0" distR="0">
            <wp:extent cx="5274310" cy="216154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lang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3"/>
        <w:rPr>
          <w:lang w:eastAsia="zh-CN"/>
        </w:rPr>
      </w:pPr>
      <w:bookmarkStart w:id="5" w:name="_Toc485891315"/>
      <w:r>
        <w:rPr>
          <w:rFonts w:hint="eastAsia"/>
          <w:lang w:eastAsia="zh-CN"/>
        </w:rPr>
        <w:t>数据表定义</w:t>
      </w:r>
      <w:bookmarkEnd w:id="5"/>
    </w:p>
    <w:p>
      <w:pPr>
        <w:pStyle w:val="4"/>
      </w:pPr>
      <w:bookmarkStart w:id="6" w:name="_Toc485891316"/>
      <w:r>
        <w:rPr>
          <w:rFonts w:hint="eastAsia"/>
        </w:rPr>
        <w:t>用户信息表（</w:t>
      </w:r>
      <w:r>
        <w:rPr>
          <w:rFonts w:hint="eastAsia"/>
          <w:lang w:eastAsia="zh-CN"/>
        </w:rPr>
        <w:t>ym</w:t>
      </w:r>
      <w:r>
        <w:rPr>
          <w:rFonts w:hint="eastAsia"/>
        </w:rPr>
        <w:t>_user）</w:t>
      </w:r>
      <w:bookmarkEnd w:id="6"/>
      <w:bookmarkStart w:id="16" w:name="_GoBack"/>
      <w:bookmarkEnd w:id="16"/>
    </w:p>
    <w:tbl>
      <w:tblPr>
        <w:tblStyle w:val="10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701"/>
        <w:gridCol w:w="269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</w:t>
            </w:r>
            <w:r>
              <w:rPr>
                <w:rFonts w:hint="eastAsia"/>
                <w:color w:val="000000"/>
                <w:szCs w:val="18"/>
                <w:lang w:eastAsia="zh-CN"/>
              </w:rPr>
              <w:t>6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#头像图片路径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user_name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#用户名，如王小明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</w:tbl>
    <w:p>
      <w:pPr>
        <w:pStyle w:val="4"/>
      </w:pPr>
      <w:bookmarkStart w:id="7" w:name="_Toc485891317"/>
      <w:r>
        <w:rPr>
          <w:rFonts w:hint="eastAsia"/>
          <w:lang w:eastAsia="zh-CN"/>
        </w:rPr>
        <w:t>用户地址表</w:t>
      </w:r>
      <w:r>
        <w:rPr>
          <w:rFonts w:hint="eastAsia"/>
        </w:rPr>
        <w:t xml:space="preserve"> （</w:t>
      </w:r>
      <w:r>
        <w:rPr>
          <w:rFonts w:hint="eastAsia"/>
          <w:lang w:eastAsia="zh-CN"/>
        </w:rPr>
        <w:t>ym</w:t>
      </w:r>
      <w:r>
        <w:t>_receiver_addres</w:t>
      </w:r>
      <w:r>
        <w:rPr>
          <w:rFonts w:hint="eastAsia"/>
          <w:lang w:eastAsia="zh-CN"/>
        </w:rPr>
        <w:t>s</w:t>
      </w:r>
      <w:r>
        <w:rPr>
          <w:rFonts w:hint="eastAsia"/>
        </w:rPr>
        <w:t>）</w:t>
      </w:r>
      <w:bookmarkEnd w:id="7"/>
    </w:p>
    <w:tbl>
      <w:tblPr>
        <w:tblStyle w:val="1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receiver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#接收人姓名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province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VARCHAR(16)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city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county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address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VARCHAR(128)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cellphone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fixedphone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postcode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CHAR(6)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tag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is_default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#是否为当前用户的默认收货地址</w:t>
            </w:r>
          </w:p>
        </w:tc>
      </w:tr>
    </w:tbl>
    <w:p>
      <w:pPr>
        <w:pStyle w:val="4"/>
        <w:rPr>
          <w:lang w:eastAsia="zh-CN"/>
        </w:rPr>
      </w:pPr>
      <w:bookmarkStart w:id="8" w:name="_Toc485891318"/>
      <w:r>
        <w:rPr>
          <w:rFonts w:hint="eastAsia"/>
          <w:lang w:eastAsia="zh-CN"/>
        </w:rPr>
        <w:t>用户购物车表（</w:t>
      </w:r>
      <w:r>
        <w:rPr>
          <w:rFonts w:hint="eastAsia"/>
          <w:szCs w:val="18"/>
          <w:lang w:eastAsia="zh-CN"/>
        </w:rPr>
        <w:t>ym</w:t>
      </w:r>
      <w:r>
        <w:rPr>
          <w:szCs w:val="18"/>
        </w:rPr>
        <w:t>_shopping_cart</w:t>
      </w:r>
      <w:r>
        <w:rPr>
          <w:rFonts w:hint="eastAsia"/>
          <w:lang w:eastAsia="zh-CN"/>
        </w:rPr>
        <w:t>）</w:t>
      </w:r>
      <w:bookmarkEnd w:id="8"/>
    </w:p>
    <w:tbl>
      <w:tblPr>
        <w:tblStyle w:val="10"/>
        <w:tblW w:w="8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612"/>
        <w:gridCol w:w="2662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919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product_id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919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count</w:t>
            </w:r>
          </w:p>
        </w:tc>
        <w:tc>
          <w:tcPr>
            <w:tcW w:w="1612" w:type="dxa"/>
            <w:tcBorders>
              <w:bottom w:val="single" w:color="auto" w:sz="12" w:space="0"/>
            </w:tcBorders>
            <w:vAlign w:val="center"/>
          </w:tcPr>
          <w:p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bottom w:val="single" w:color="auto" w:sz="12" w:space="0"/>
              <w:right w:val="nil"/>
            </w:tcBorders>
            <w:vAlign w:val="bottom"/>
          </w:tcPr>
          <w:p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color w:val="000000"/>
                <w:sz w:val="21"/>
              </w:rPr>
            </w:pPr>
            <w:r>
              <w:rPr>
                <w:color w:val="000000"/>
                <w:szCs w:val="18"/>
              </w:rPr>
              <w:t>#购买数量</w:t>
            </w:r>
          </w:p>
        </w:tc>
      </w:tr>
    </w:tbl>
    <w:p>
      <w:pPr>
        <w:pStyle w:val="4"/>
      </w:pPr>
      <w:bookmarkStart w:id="9" w:name="_Toc485891319"/>
      <w:r>
        <w:rPr>
          <w:rFonts w:hint="eastAsia"/>
          <w:lang w:eastAsia="zh-CN"/>
        </w:rPr>
        <w:t>用户订单表</w:t>
      </w:r>
      <w:r>
        <w:rPr>
          <w:rFonts w:hint="eastAsia"/>
        </w:rPr>
        <w:t xml:space="preserve"> （</w:t>
      </w:r>
      <w:r>
        <w:rPr>
          <w:rFonts w:hint="eastAsia"/>
          <w:szCs w:val="18"/>
          <w:lang w:eastAsia="zh-CN"/>
        </w:rPr>
        <w:t>ym</w:t>
      </w:r>
      <w:r>
        <w:rPr>
          <w:szCs w:val="18"/>
        </w:rPr>
        <w:t>_order</w:t>
      </w:r>
      <w:r>
        <w:rPr>
          <w:rFonts w:hint="eastAsia"/>
        </w:rPr>
        <w:t>）</w:t>
      </w:r>
      <w:bookmarkEnd w:id="9"/>
    </w:p>
    <w:tbl>
      <w:tblPr>
        <w:tblStyle w:val="1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aid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address_id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status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#订单状态  1-等待付款  2-等待发货  3-运输中  4-已签收  5-已取消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order_time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#下单时间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pay_time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deliver_time </w:t>
            </w:r>
          </w:p>
        </w:tc>
        <w:tc>
          <w:tcPr>
            <w:tcW w:w="1615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#发货时间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received_time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#签收时间</w:t>
            </w:r>
          </w:p>
        </w:tc>
      </w:tr>
    </w:tbl>
    <w:p>
      <w:pPr>
        <w:pStyle w:val="4"/>
        <w:rPr>
          <w:lang w:eastAsia="zh-CN"/>
        </w:rPr>
      </w:pPr>
      <w:bookmarkStart w:id="10" w:name="_Toc485891320"/>
      <w:r>
        <w:rPr>
          <w:rFonts w:hint="eastAsia"/>
          <w:lang w:eastAsia="zh-CN"/>
        </w:rPr>
        <w:t>用户订单详情表 （</w:t>
      </w:r>
      <w:r>
        <w:rPr>
          <w:rFonts w:hint="eastAsia"/>
          <w:szCs w:val="18"/>
          <w:lang w:eastAsia="zh-CN"/>
        </w:rPr>
        <w:t>ym</w:t>
      </w:r>
      <w:r>
        <w:rPr>
          <w:rFonts w:hint="eastAsia"/>
          <w:szCs w:val="18"/>
        </w:rPr>
        <w:t>_order_detail</w:t>
      </w:r>
      <w:r>
        <w:rPr>
          <w:rFonts w:hint="eastAsia"/>
          <w:lang w:eastAsia="zh-CN"/>
        </w:rPr>
        <w:t>）</w:t>
      </w:r>
      <w:bookmarkEnd w:id="10"/>
    </w:p>
    <w:tbl>
      <w:tblPr>
        <w:tblStyle w:val="1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order_id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count             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#购买数量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</w:tbl>
    <w:p>
      <w:pPr>
        <w:pStyle w:val="4"/>
        <w:rPr>
          <w:lang w:eastAsia="zh-CN"/>
        </w:rPr>
      </w:pPr>
      <w:bookmarkStart w:id="11" w:name="_Toc485891321"/>
      <w:r>
        <w:rPr>
          <w:rFonts w:hint="eastAsia"/>
          <w:lang w:eastAsia="zh-CN"/>
        </w:rPr>
        <w:t>商品类别表 （</w:t>
      </w:r>
      <w:r>
        <w:rPr>
          <w:rFonts w:hint="eastAsia"/>
          <w:szCs w:val="18"/>
          <w:lang w:eastAsia="zh-CN"/>
        </w:rPr>
        <w:t>ym</w:t>
      </w:r>
      <w:r>
        <w:rPr>
          <w:szCs w:val="18"/>
          <w:lang w:eastAsia="zh-CN"/>
        </w:rPr>
        <w:t>_laptop_family</w:t>
      </w:r>
      <w:r>
        <w:rPr>
          <w:rFonts w:hint="eastAsia"/>
          <w:lang w:eastAsia="zh-CN"/>
        </w:rPr>
        <w:t>）</w:t>
      </w:r>
      <w:bookmarkEnd w:id="11"/>
    </w:p>
    <w:tbl>
      <w:tblPr>
        <w:tblStyle w:val="1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fid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>
      <w:pPr>
        <w:pStyle w:val="4"/>
        <w:rPr>
          <w:lang w:eastAsia="zh-CN"/>
        </w:rPr>
      </w:pPr>
      <w:bookmarkStart w:id="12" w:name="_Toc485891322"/>
      <w:r>
        <w:rPr>
          <w:rFonts w:hint="eastAsia"/>
          <w:lang w:eastAsia="zh-CN"/>
        </w:rPr>
        <w:t>商品表 （ym</w:t>
      </w:r>
      <w:r>
        <w:rPr>
          <w:lang w:eastAsia="zh-CN"/>
        </w:rPr>
        <w:t>_laptop</w:t>
      </w:r>
      <w:r>
        <w:rPr>
          <w:rFonts w:hint="eastAsia"/>
          <w:lang w:eastAsia="zh-CN"/>
        </w:rPr>
        <w:t>）</w:t>
      </w:r>
      <w:bookmarkEnd w:id="1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672"/>
        <w:gridCol w:w="3116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6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3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lid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72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6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3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family_id 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#所属型号家族编号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title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subtitle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VARCHAR(128),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price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DECIMAL(10,2)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promise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#服务承诺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spec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#规格/颜色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os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memory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#内存容量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resolution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video_card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#显卡型号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b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cpu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video_memory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#显存容量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category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#所属分类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disk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#硬盘容量及类型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VARCHAR(1024),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#产品详细说明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shelf_time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#上架时间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sold_count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#已售出的数量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is_onsale </w:t>
            </w:r>
          </w:p>
        </w:tc>
        <w:tc>
          <w:tcPr>
            <w:tcW w:w="1672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 </w:t>
            </w:r>
          </w:p>
        </w:tc>
        <w:tc>
          <w:tcPr>
            <w:tcW w:w="31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#是否促销中</w:t>
            </w:r>
          </w:p>
        </w:tc>
      </w:tr>
    </w:tbl>
    <w:p>
      <w:pPr>
        <w:pStyle w:val="4"/>
        <w:rPr>
          <w:lang w:eastAsia="zh-CN"/>
        </w:rPr>
      </w:pPr>
      <w:bookmarkStart w:id="13" w:name="_Toc485891323"/>
      <w:r>
        <w:rPr>
          <w:rFonts w:hint="eastAsia"/>
          <w:lang w:eastAsia="zh-CN"/>
        </w:rPr>
        <w:t>商品详情图表 （ym</w:t>
      </w:r>
      <w:r>
        <w:rPr>
          <w:lang w:eastAsia="zh-CN"/>
        </w:rPr>
        <w:t>_laptop_pic</w:t>
      </w:r>
      <w:r>
        <w:rPr>
          <w:rFonts w:hint="eastAsia"/>
          <w:lang w:eastAsia="zh-CN"/>
        </w:rPr>
        <w:t>）</w:t>
      </w:r>
      <w:bookmarkEnd w:id="13"/>
    </w:p>
    <w:tbl>
      <w:tblPr>
        <w:tblStyle w:val="1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laptop_id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#笔记本电脑编号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sm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#小图片路径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md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#中图片路径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lg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 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#大图片路径</w:t>
            </w:r>
          </w:p>
        </w:tc>
      </w:tr>
    </w:tbl>
    <w:p>
      <w:pPr>
        <w:pStyle w:val="4"/>
        <w:rPr>
          <w:lang w:eastAsia="zh-CN"/>
        </w:rPr>
      </w:pPr>
      <w:bookmarkStart w:id="14" w:name="_Toc485891324"/>
      <w:r>
        <w:rPr>
          <w:rFonts w:hint="eastAsia"/>
          <w:lang w:eastAsia="zh-CN"/>
        </w:rPr>
        <w:t>首页轮播图表 （</w:t>
      </w:r>
      <w:r>
        <w:rPr>
          <w:rFonts w:hint="eastAsia"/>
          <w:szCs w:val="18"/>
          <w:lang w:eastAsia="zh-CN"/>
        </w:rPr>
        <w:t>ym</w:t>
      </w:r>
      <w:r>
        <w:rPr>
          <w:szCs w:val="18"/>
          <w:lang w:eastAsia="zh-CN"/>
        </w:rPr>
        <w:t>_index_carousel</w:t>
      </w:r>
      <w:r>
        <w:rPr>
          <w:rFonts w:hint="eastAsia"/>
          <w:lang w:eastAsia="zh-CN"/>
        </w:rPr>
        <w:t>）</w:t>
      </w:r>
      <w:bookmarkEnd w:id="14"/>
    </w:p>
    <w:tbl>
      <w:tblPr>
        <w:tblStyle w:val="1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cid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VARCHAR(64),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>
      <w:pPr>
        <w:pStyle w:val="4"/>
        <w:rPr>
          <w:lang w:eastAsia="zh-CN"/>
        </w:rPr>
      </w:pPr>
      <w:bookmarkStart w:id="15" w:name="_Toc485891325"/>
      <w:r>
        <w:rPr>
          <w:rFonts w:hint="eastAsia"/>
          <w:lang w:eastAsia="zh-CN"/>
        </w:rPr>
        <w:t>首页商品栏目表 （</w:t>
      </w:r>
      <w:r>
        <w:rPr>
          <w:rFonts w:hint="eastAsia"/>
          <w:szCs w:val="18"/>
          <w:lang w:eastAsia="zh-CN"/>
        </w:rPr>
        <w:t>ym</w:t>
      </w:r>
      <w:r>
        <w:rPr>
          <w:szCs w:val="18"/>
          <w:lang w:eastAsia="zh-CN"/>
        </w:rPr>
        <w:t>_index_product</w:t>
      </w:r>
      <w:r>
        <w:rPr>
          <w:rFonts w:hint="eastAsia"/>
          <w:lang w:eastAsia="zh-CN"/>
        </w:rPr>
        <w:t>）</w:t>
      </w:r>
      <w:bookmarkEnd w:id="15"/>
    </w:p>
    <w:tbl>
      <w:tblPr>
        <w:tblStyle w:val="1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pic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seq_recommended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seq_new_arrival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seq_top_sale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TINYINT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</w:tbl>
    <w:p>
      <w:pPr>
        <w:pStyle w:val="5"/>
        <w:rPr>
          <w:lang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rFonts w:hint="eastAsia"/>
        <w:b/>
        <w:bCs/>
        <w:szCs w:val="18"/>
        <w:lang w:eastAsia="zh-CN"/>
      </w:rPr>
      <w:t>ym</w:t>
    </w:r>
    <w:r>
      <w:rPr>
        <w:rFonts w:hint="eastAsia"/>
        <w:b/>
        <w:bCs/>
        <w:szCs w:val="18"/>
      </w:rPr>
      <w:t>需求说明书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rPr>
        <w:lang w:eastAsia="zh-CN" w:bidi="ar-SA"/>
      </w:rPr>
      <w:drawing>
        <wp:inline distT="0" distB="0" distL="0" distR="0">
          <wp:extent cx="1057275" cy="374015"/>
          <wp:effectExtent l="0" t="0" r="9525" b="698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  <w:r>
      <w:pict>
        <v:shape id="PowerPlusWaterMarkObject453133406" o:spid="_x0000_s2051" o:spt="136" type="#_x0000_t136" style="position:absolute;left:0pt;height:103.3pt;width:482.1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达内IT培训集团" style="font-family:华文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453133405" o:spid="_x0000_s2049" o:spt="136" type="#_x0000_t136" style="position:absolute;left:0pt;height:103.3pt;width:482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达内IT培训集团" style="font-family:华文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02009"/>
    <w:multiLevelType w:val="multilevel"/>
    <w:tmpl w:val="25102009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default" w:ascii="微软雅黑" w:hAnsi="微软雅黑" w:eastAsia="微软雅黑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ind w:left="0" w:firstLine="0"/>
      </w:pPr>
      <w:rPr>
        <w:rFonts w:hint="eastAsia" w:eastAsia="微软雅黑"/>
      </w:rPr>
    </w:lvl>
    <w:lvl w:ilvl="2" w:tentative="0">
      <w:start w:val="1"/>
      <w:numFmt w:val="decimal"/>
      <w:pStyle w:val="4"/>
      <w:lvlText w:val="%1.%2.%3."/>
      <w:lvlJc w:val="left"/>
      <w:pPr>
        <w:ind w:left="567" w:firstLine="0"/>
      </w:pPr>
      <w:rPr>
        <w:rFonts w:hint="eastAsia" w:eastAsia="微软雅黑"/>
      </w:rPr>
    </w:lvl>
    <w:lvl w:ilvl="3" w:tentative="0">
      <w:start w:val="1"/>
      <w:numFmt w:val="decimal"/>
      <w:lvlText w:val="%1.%2.%3.%4."/>
      <w:lvlJc w:val="left"/>
      <w:pPr>
        <w:ind w:left="0" w:firstLine="0"/>
      </w:pPr>
      <w:rPr>
        <w:rFonts w:hint="eastAsia" w:eastAsia="微软雅黑"/>
      </w:rPr>
    </w:lvl>
    <w:lvl w:ilvl="4" w:tentative="0">
      <w:start w:val="1"/>
      <w:numFmt w:val="decimal"/>
      <w:lvlText w:val="%1.%2.%3.%4.%5."/>
      <w:lvlJc w:val="left"/>
      <w:pPr>
        <w:ind w:left="0" w:firstLine="0"/>
      </w:pPr>
      <w:rPr>
        <w:rFonts w:hint="eastAsia" w:eastAsia="微软雅黑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 w:eastAsia="微软雅黑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 w:eastAsia="微软雅黑"/>
      </w:rPr>
    </w:lvl>
    <w:lvl w:ilvl="7" w:tentative="0">
      <w:start w:val="1"/>
      <w:numFmt w:val="decimal"/>
      <w:lvlText w:val="%1.%2.%3.%4.%5.%6.%7.%8."/>
      <w:lvlJc w:val="left"/>
      <w:pPr>
        <w:ind w:left="0" w:firstLine="0"/>
      </w:pPr>
      <w:rPr>
        <w:rFonts w:hint="eastAsia" w:eastAsia="微软雅黑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0" w:firstLine="0"/>
      </w:pPr>
      <w:rPr>
        <w:rFonts w:hint="eastAsia" w:eastAsia="微软雅黑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5444C"/>
    <w:rsid w:val="48B5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276" w:lineRule="auto"/>
    </w:pPr>
    <w:rPr>
      <w:rFonts w:ascii="微软雅黑" w:hAnsi="微软雅黑" w:eastAsia="微软雅黑" w:cstheme="minorBidi"/>
      <w:sz w:val="18"/>
      <w:szCs w:val="21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numPr>
        <w:ilvl w:val="0"/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3">
    <w:name w:val="heading 2"/>
    <w:basedOn w:val="1"/>
    <w:next w:val="1"/>
    <w:unhideWhenUsed/>
    <w:qFormat/>
    <w:uiPriority w:val="9"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numPr>
        <w:ilvl w:val="2"/>
        <w:numId w:val="1"/>
      </w:numPr>
      <w:ind w:left="0"/>
      <w:outlineLvl w:val="2"/>
    </w:pPr>
    <w:rPr>
      <w:rFonts w:asciiTheme="majorHAnsi" w:hAnsiTheme="majorHAnsi" w:cstheme="majorBidi"/>
      <w:bCs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pPr>
      <w:spacing w:line="240" w:lineRule="auto"/>
      <w:jc w:val="center"/>
    </w:pPr>
    <w:rPr>
      <w:bCs/>
      <w:szCs w:val="18"/>
    </w:rPr>
  </w:style>
  <w:style w:type="paragraph" w:styleId="6">
    <w:name w:val="toc 3"/>
    <w:basedOn w:val="1"/>
    <w:next w:val="1"/>
    <w:unhideWhenUsed/>
    <w:qFormat/>
    <w:uiPriority w:val="39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8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9">
    <w:name w:val="toc 2"/>
    <w:basedOn w:val="1"/>
    <w:next w:val="1"/>
    <w:unhideWhenUsed/>
    <w:qFormat/>
    <w:uiPriority w:val="39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列表正文"/>
    <w:basedOn w:val="1"/>
    <w:qFormat/>
    <w:uiPriority w:val="0"/>
    <w:pPr>
      <w:snapToGrid w:val="0"/>
      <w:ind w:firstLine="420"/>
    </w:pPr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2019-06-07T10:04:00Z</dcterms:created>
  <dc:creator>ASUS</dc:creator>
  <cp:lastModifiedBy>ASUS</cp:lastModifiedBy>
  <dcterms:modified xsi:type="dcterms:W3CDTF">2019-06-07T12:03:05Z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