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C788D" w14:textId="42CCFBEF" w:rsidR="00617F23" w:rsidRDefault="00617F23" w:rsidP="00617F23">
      <w:r>
        <w:t>Gate Access Control System (Concept)</w:t>
      </w:r>
    </w:p>
    <w:p w14:paraId="64F9AB56" w14:textId="5F7F0705" w:rsidR="00617F23" w:rsidRDefault="00617F23" w:rsidP="00617F23">
      <w:pPr>
        <w:pStyle w:val="ListParagraph"/>
        <w:numPr>
          <w:ilvl w:val="0"/>
          <w:numId w:val="6"/>
        </w:numPr>
      </w:pPr>
      <w:r>
        <w:t>System Overview</w:t>
      </w:r>
    </w:p>
    <w:p w14:paraId="7969D902" w14:textId="6C3DB3DF" w:rsidR="00617F23" w:rsidRDefault="00617F23" w:rsidP="00617F23">
      <w:pPr>
        <w:pStyle w:val="ListParagraph"/>
        <w:numPr>
          <w:ilvl w:val="0"/>
          <w:numId w:val="7"/>
        </w:numPr>
      </w:pPr>
      <w:r>
        <w:t>Single main gate as only entry and exit point for residents and visitors.</w:t>
      </w:r>
    </w:p>
    <w:p w14:paraId="47D16251" w14:textId="6497B0BF" w:rsidR="00617F23" w:rsidRDefault="00617F23" w:rsidP="00617F23">
      <w:pPr>
        <w:pStyle w:val="ListParagraph"/>
        <w:numPr>
          <w:ilvl w:val="0"/>
          <w:numId w:val="7"/>
        </w:numPr>
      </w:pPr>
      <w:r>
        <w:t>Centralized control improves security and monitoring.</w:t>
      </w:r>
    </w:p>
    <w:p w14:paraId="3D4576B9" w14:textId="4F523C8D" w:rsidR="00617F23" w:rsidRDefault="00617F23" w:rsidP="00617F23">
      <w:pPr>
        <w:pStyle w:val="ListParagraph"/>
        <w:numPr>
          <w:ilvl w:val="0"/>
          <w:numId w:val="7"/>
        </w:numPr>
      </w:pPr>
      <w:r>
        <w:t>Gate acts as checkpoint enforcing consistent access rules.</w:t>
      </w:r>
    </w:p>
    <w:p w14:paraId="75E5491A" w14:textId="77777777" w:rsidR="00617F23" w:rsidRDefault="00617F23" w:rsidP="00617F23">
      <w:pPr>
        <w:pStyle w:val="ListParagraph"/>
        <w:numPr>
          <w:ilvl w:val="0"/>
          <w:numId w:val="7"/>
        </w:numPr>
      </w:pPr>
      <w:r>
        <w:t>Multi-factor authentication ensures strong identity verification.</w:t>
      </w:r>
    </w:p>
    <w:p w14:paraId="41CC44E4" w14:textId="10580206" w:rsidR="00617F23" w:rsidRDefault="00617F23" w:rsidP="00617F23">
      <w:pPr>
        <w:pStyle w:val="ListParagraph"/>
        <w:numPr>
          <w:ilvl w:val="0"/>
          <w:numId w:val="6"/>
        </w:numPr>
      </w:pPr>
      <w:r>
        <w:t>Multi-Factor Authentication for Residents</w:t>
      </w:r>
    </w:p>
    <w:p w14:paraId="28E9CF7C" w14:textId="2F45BEE3" w:rsidR="00617F23" w:rsidRDefault="00617F23" w:rsidP="00617F23">
      <w:pPr>
        <w:pStyle w:val="ListParagraph"/>
        <w:numPr>
          <w:ilvl w:val="0"/>
          <w:numId w:val="8"/>
        </w:numPr>
      </w:pPr>
      <w:r>
        <w:t>License Plate Recognition (LPR):</w:t>
      </w:r>
    </w:p>
    <w:p w14:paraId="4544B2AD" w14:textId="295F44B3" w:rsidR="00617F23" w:rsidRDefault="00617F23" w:rsidP="00617F23">
      <w:pPr>
        <w:pStyle w:val="ListParagraph"/>
        <w:numPr>
          <w:ilvl w:val="0"/>
          <w:numId w:val="8"/>
        </w:numPr>
      </w:pPr>
      <w:r>
        <w:t>Facial Recognition:</w:t>
      </w:r>
    </w:p>
    <w:p w14:paraId="20F7E366" w14:textId="759DFFD3" w:rsidR="00617F23" w:rsidRDefault="00617F23" w:rsidP="00617F23">
      <w:pPr>
        <w:pStyle w:val="ListParagraph"/>
        <w:numPr>
          <w:ilvl w:val="0"/>
          <w:numId w:val="8"/>
        </w:numPr>
      </w:pPr>
      <w:r>
        <w:t>RFID Access Cards:</w:t>
      </w:r>
    </w:p>
    <w:p w14:paraId="46C7834B" w14:textId="2E6C70BE" w:rsidR="00617F23" w:rsidRDefault="00617F23" w:rsidP="00617F23">
      <w:pPr>
        <w:pStyle w:val="ListParagraph"/>
        <w:numPr>
          <w:ilvl w:val="0"/>
          <w:numId w:val="6"/>
        </w:numPr>
      </w:pPr>
      <w:r>
        <w:t>Access Control for Visitors</w:t>
      </w:r>
    </w:p>
    <w:p w14:paraId="1FF0C6AD" w14:textId="25F90568" w:rsidR="00617F23" w:rsidRDefault="00617F23" w:rsidP="00617F23">
      <w:pPr>
        <w:pStyle w:val="ListParagraph"/>
        <w:numPr>
          <w:ilvl w:val="0"/>
          <w:numId w:val="8"/>
        </w:numPr>
      </w:pPr>
      <w:r>
        <w:t>Temporary Access Codes (QR Codes):</w:t>
      </w:r>
    </w:p>
    <w:p w14:paraId="7EED6A86" w14:textId="10043CAB" w:rsidR="00617F23" w:rsidRDefault="00617F23" w:rsidP="00617F23">
      <w:pPr>
        <w:pStyle w:val="ListParagraph"/>
        <w:numPr>
          <w:ilvl w:val="0"/>
          <w:numId w:val="8"/>
        </w:numPr>
      </w:pPr>
      <w:r>
        <w:t>Manual Verification</w:t>
      </w:r>
    </w:p>
    <w:p w14:paraId="08487536" w14:textId="0BF9B2D8" w:rsidR="00617F23" w:rsidRDefault="00617F23" w:rsidP="00617F23">
      <w:pPr>
        <w:pStyle w:val="ListParagraph"/>
        <w:numPr>
          <w:ilvl w:val="0"/>
          <w:numId w:val="6"/>
        </w:numPr>
      </w:pPr>
      <w:r>
        <w:t>Automated Vehicle Exit Control</w:t>
      </w:r>
    </w:p>
    <w:p w14:paraId="067D509D" w14:textId="77777777" w:rsidR="00B17639" w:rsidRDefault="00B17639" w:rsidP="00617F23">
      <w:pPr>
        <w:pStyle w:val="ListParagraph"/>
        <w:numPr>
          <w:ilvl w:val="0"/>
          <w:numId w:val="6"/>
        </w:numPr>
      </w:pPr>
    </w:p>
    <w:p w14:paraId="5C0927C9" w14:textId="77777777" w:rsidR="008D5A9C" w:rsidRDefault="008D5A9C"/>
    <w:sectPr w:rsidR="008D5A9C" w:rsidSect="00792FBC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65F36"/>
    <w:multiLevelType w:val="hybridMultilevel"/>
    <w:tmpl w:val="CF6C2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B395A"/>
    <w:multiLevelType w:val="multilevel"/>
    <w:tmpl w:val="C77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C25"/>
    <w:multiLevelType w:val="multilevel"/>
    <w:tmpl w:val="DCF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4E3C"/>
    <w:multiLevelType w:val="hybridMultilevel"/>
    <w:tmpl w:val="19BCC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2253F"/>
    <w:multiLevelType w:val="hybridMultilevel"/>
    <w:tmpl w:val="57C485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1E599C"/>
    <w:multiLevelType w:val="hybridMultilevel"/>
    <w:tmpl w:val="017652B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A6AF9"/>
    <w:multiLevelType w:val="hybridMultilevel"/>
    <w:tmpl w:val="50E26D4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83574D"/>
    <w:multiLevelType w:val="hybridMultilevel"/>
    <w:tmpl w:val="F94A55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C60ACD"/>
    <w:multiLevelType w:val="hybridMultilevel"/>
    <w:tmpl w:val="12E2D5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23B4A"/>
    <w:multiLevelType w:val="hybridMultilevel"/>
    <w:tmpl w:val="9D843CF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9F59B8"/>
    <w:multiLevelType w:val="multilevel"/>
    <w:tmpl w:val="5B9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F53A8"/>
    <w:multiLevelType w:val="hybridMultilevel"/>
    <w:tmpl w:val="1B6C53B0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017A9A"/>
    <w:multiLevelType w:val="hybridMultilevel"/>
    <w:tmpl w:val="D35037E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282E7D"/>
    <w:multiLevelType w:val="hybridMultilevel"/>
    <w:tmpl w:val="4634A6B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AB7D9E"/>
    <w:multiLevelType w:val="multilevel"/>
    <w:tmpl w:val="B1B4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3445A"/>
    <w:multiLevelType w:val="multilevel"/>
    <w:tmpl w:val="D2CC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B2ED6"/>
    <w:multiLevelType w:val="hybridMultilevel"/>
    <w:tmpl w:val="F64AFE0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6070270">
    <w:abstractNumId w:val="14"/>
  </w:num>
  <w:num w:numId="2" w16cid:durableId="1400253651">
    <w:abstractNumId w:val="15"/>
  </w:num>
  <w:num w:numId="3" w16cid:durableId="1663317105">
    <w:abstractNumId w:val="10"/>
  </w:num>
  <w:num w:numId="4" w16cid:durableId="1118797342">
    <w:abstractNumId w:val="1"/>
  </w:num>
  <w:num w:numId="5" w16cid:durableId="35547961">
    <w:abstractNumId w:val="2"/>
  </w:num>
  <w:num w:numId="6" w16cid:durableId="1192690138">
    <w:abstractNumId w:val="5"/>
  </w:num>
  <w:num w:numId="7" w16cid:durableId="637075559">
    <w:abstractNumId w:val="6"/>
  </w:num>
  <w:num w:numId="8" w16cid:durableId="124467483">
    <w:abstractNumId w:val="12"/>
  </w:num>
  <w:num w:numId="9" w16cid:durableId="1401445282">
    <w:abstractNumId w:val="4"/>
  </w:num>
  <w:num w:numId="10" w16cid:durableId="204829492">
    <w:abstractNumId w:val="11"/>
  </w:num>
  <w:num w:numId="11" w16cid:durableId="444539777">
    <w:abstractNumId w:val="9"/>
  </w:num>
  <w:num w:numId="12" w16cid:durableId="964821700">
    <w:abstractNumId w:val="8"/>
  </w:num>
  <w:num w:numId="13" w16cid:durableId="136920294">
    <w:abstractNumId w:val="3"/>
  </w:num>
  <w:num w:numId="14" w16cid:durableId="1053508288">
    <w:abstractNumId w:val="0"/>
  </w:num>
  <w:num w:numId="15" w16cid:durableId="1576551454">
    <w:abstractNumId w:val="16"/>
  </w:num>
  <w:num w:numId="16" w16cid:durableId="1404908514">
    <w:abstractNumId w:val="7"/>
  </w:num>
  <w:num w:numId="17" w16cid:durableId="1898797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23"/>
    <w:rsid w:val="00021F89"/>
    <w:rsid w:val="0012720B"/>
    <w:rsid w:val="004055F5"/>
    <w:rsid w:val="0046286D"/>
    <w:rsid w:val="00471564"/>
    <w:rsid w:val="004B11B0"/>
    <w:rsid w:val="004E7B86"/>
    <w:rsid w:val="00617F23"/>
    <w:rsid w:val="00792FBC"/>
    <w:rsid w:val="00826D64"/>
    <w:rsid w:val="008D5A9C"/>
    <w:rsid w:val="009B648D"/>
    <w:rsid w:val="00AC03A2"/>
    <w:rsid w:val="00B17639"/>
    <w:rsid w:val="00D50925"/>
    <w:rsid w:val="00E90A1C"/>
    <w:rsid w:val="00F11984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FFED1"/>
  <w15:chartTrackingRefBased/>
  <w15:docId w15:val="{6D585BD7-2B0A-498E-85A1-BE02EF3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F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F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F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F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F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F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F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F2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F2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F2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F2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F2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F2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F2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F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F2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3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7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3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13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5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4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08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24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46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7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57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467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zalena tajani</dc:creator>
  <cp:keywords/>
  <dc:description/>
  <cp:lastModifiedBy>zalena tajani</cp:lastModifiedBy>
  <cp:revision>2</cp:revision>
  <dcterms:created xsi:type="dcterms:W3CDTF">2025-07-06T06:55:00Z</dcterms:created>
  <dcterms:modified xsi:type="dcterms:W3CDTF">2025-07-06T13:48:00Z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248aa8fb-845a-48f5-a045-0df0d9b26399</vt:lpwstr>
  </property>
</Properties>
</file>