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92" w:rsidRPr="00B73847" w:rsidRDefault="007F192C" w:rsidP="00041D92">
      <w:pPr>
        <w:jc w:val="center"/>
        <w:rPr>
          <w:b/>
          <w:sz w:val="28"/>
          <w:szCs w:val="28"/>
        </w:rPr>
      </w:pPr>
      <w:r w:rsidRPr="00B73847">
        <w:rPr>
          <w:b/>
          <w:sz w:val="28"/>
          <w:szCs w:val="28"/>
        </w:rPr>
        <w:t>Залесский Михаил</w:t>
      </w:r>
      <w:r w:rsidR="00041D92" w:rsidRPr="00B73847">
        <w:rPr>
          <w:b/>
          <w:sz w:val="28"/>
          <w:szCs w:val="28"/>
        </w:rPr>
        <w:t xml:space="preserve"> 11-2</w:t>
      </w:r>
    </w:p>
    <w:p w:rsidR="005A5EC3" w:rsidRPr="007F192C" w:rsidRDefault="00041D92" w:rsidP="00041D92">
      <w:pPr>
        <w:jc w:val="center"/>
        <w:rPr>
          <w:b/>
          <w:i/>
          <w:sz w:val="28"/>
          <w:szCs w:val="28"/>
        </w:rPr>
      </w:pPr>
      <w:r w:rsidRPr="007F192C">
        <w:rPr>
          <w:b/>
          <w:i/>
          <w:sz w:val="28"/>
          <w:szCs w:val="28"/>
        </w:rPr>
        <w:t>Лабораторная работа 4</w:t>
      </w:r>
    </w:p>
    <w:p w:rsidR="00041D92" w:rsidRPr="007F192C" w:rsidRDefault="007F192C" w:rsidP="00041D9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="00041D92" w:rsidRPr="007F192C">
        <w:rPr>
          <w:b/>
          <w:i/>
          <w:sz w:val="28"/>
          <w:szCs w:val="28"/>
        </w:rPr>
        <w:t>Мощность и КПД полной цепи постоянного тока</w:t>
      </w:r>
      <w:r>
        <w:rPr>
          <w:b/>
          <w:i/>
          <w:sz w:val="28"/>
          <w:szCs w:val="28"/>
        </w:rPr>
        <w:t>»</w:t>
      </w:r>
    </w:p>
    <w:p w:rsidR="00041D92" w:rsidRDefault="00041D92" w:rsidP="00041D92">
      <w:pPr>
        <w:pStyle w:val="a3"/>
        <w:rPr>
          <w:rFonts w:asciiTheme="minorHAnsi" w:hAnsiTheme="minorHAnsi" w:cstheme="minorHAnsi"/>
          <w:i w:val="0"/>
          <w:sz w:val="22"/>
          <w:szCs w:val="22"/>
        </w:rPr>
      </w:pPr>
      <w:r w:rsidRPr="00041D92">
        <w:rPr>
          <w:rFonts w:asciiTheme="minorHAnsi" w:hAnsiTheme="minorHAnsi" w:cstheme="minorHAnsi"/>
          <w:b/>
          <w:bCs w:val="0"/>
          <w:i w:val="0"/>
          <w:iCs w:val="0"/>
          <w:sz w:val="22"/>
          <w:szCs w:val="22"/>
          <w:u w:val="single"/>
        </w:rPr>
        <w:t>Цель работы</w:t>
      </w:r>
      <w:r w:rsidRPr="00041D92">
        <w:rPr>
          <w:rFonts w:asciiTheme="minorHAnsi" w:hAnsiTheme="minorHAnsi" w:cstheme="minorHAnsi"/>
          <w:b/>
          <w:i w:val="0"/>
          <w:sz w:val="22"/>
          <w:szCs w:val="22"/>
        </w:rPr>
        <w:t>:</w:t>
      </w:r>
      <w:r w:rsidRPr="00041D92">
        <w:rPr>
          <w:rFonts w:asciiTheme="minorHAnsi" w:hAnsiTheme="minorHAnsi" w:cstheme="minorHAnsi"/>
          <w:i w:val="0"/>
          <w:sz w:val="22"/>
          <w:szCs w:val="22"/>
        </w:rPr>
        <w:t xml:space="preserve"> Исследовать реальную электрическую цепь, определить мощность и КПД цепи.</w:t>
      </w:r>
    </w:p>
    <w:p w:rsidR="00041D92" w:rsidRPr="00041D92" w:rsidRDefault="00041D92" w:rsidP="00041D92">
      <w:pPr>
        <w:pStyle w:val="a3"/>
        <w:rPr>
          <w:rFonts w:asciiTheme="minorHAnsi" w:hAnsiTheme="minorHAnsi" w:cstheme="minorHAnsi"/>
          <w:i w:val="0"/>
          <w:sz w:val="22"/>
          <w:szCs w:val="22"/>
        </w:rPr>
      </w:pPr>
    </w:p>
    <w:p w:rsidR="00041D92" w:rsidRDefault="00041D92" w:rsidP="00041D92">
      <w:pPr>
        <w:rPr>
          <w:rFonts w:cstheme="minorHAnsi"/>
        </w:rPr>
      </w:pPr>
      <w:r w:rsidRPr="00041D92">
        <w:rPr>
          <w:rFonts w:cstheme="minorHAnsi"/>
          <w:b/>
          <w:u w:val="single"/>
        </w:rPr>
        <w:t>Оборудование:</w:t>
      </w:r>
      <w:r w:rsidRPr="00041D92">
        <w:rPr>
          <w:rFonts w:cstheme="minorHAnsi"/>
        </w:rPr>
        <w:t xml:space="preserve"> резистор r ~ 400Ом, </w:t>
      </w:r>
      <w:proofErr w:type="spellStart"/>
      <w:r w:rsidRPr="00041D92">
        <w:rPr>
          <w:rFonts w:cstheme="minorHAnsi"/>
        </w:rPr>
        <w:t>R</w:t>
      </w:r>
      <w:r w:rsidRPr="00041D92">
        <w:rPr>
          <w:rFonts w:cstheme="minorHAnsi"/>
          <w:vertAlign w:val="subscript"/>
        </w:rPr>
        <w:t>max</w:t>
      </w:r>
      <w:proofErr w:type="spellEnd"/>
      <w:r w:rsidRPr="00041D92">
        <w:rPr>
          <w:rFonts w:cstheme="minorHAnsi"/>
        </w:rPr>
        <w:t xml:space="preserve"> ~ 1 кОм</w:t>
      </w:r>
    </w:p>
    <w:p w:rsidR="00041D92" w:rsidRDefault="00041D92" w:rsidP="00041D92">
      <w:pPr>
        <w:rPr>
          <w:rFonts w:cstheme="minorHAnsi"/>
          <w:b/>
        </w:rPr>
      </w:pPr>
      <w:r w:rsidRPr="00041D92">
        <w:rPr>
          <w:rFonts w:cstheme="minorHAnsi"/>
          <w:b/>
        </w:rPr>
        <w:t>Схема:</w:t>
      </w:r>
    </w:p>
    <w:p w:rsidR="00041D92" w:rsidRPr="00041D92" w:rsidRDefault="00041D92" w:rsidP="00041D92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DF8BA6" wp14:editId="45FD1986">
            <wp:simplePos x="0" y="0"/>
            <wp:positionH relativeFrom="column">
              <wp:posOffset>291465</wp:posOffset>
            </wp:positionH>
            <wp:positionV relativeFrom="paragraph">
              <wp:posOffset>6350</wp:posOffset>
            </wp:positionV>
            <wp:extent cx="6572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287" y="21300"/>
                <wp:lineTo x="212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D92" w:rsidRPr="00041D92" w:rsidRDefault="003C26E7" w:rsidP="00041D92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041D92" w:rsidRDefault="00041D92" w:rsidP="00041D92"/>
    <w:p w:rsidR="00041D92" w:rsidRDefault="00041D92" w:rsidP="00041D92"/>
    <w:p w:rsidR="00041D92" w:rsidRDefault="00041D92" w:rsidP="00041D92"/>
    <w:p w:rsidR="00041D92" w:rsidRDefault="00041D92" w:rsidP="00041D9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Theme="minorEastAsia"/>
        </w:rPr>
      </w:pPr>
      <w:r w:rsidRPr="00041D92">
        <w:rPr>
          <w:rFonts w:eastAsiaTheme="minorEastAsia"/>
          <w:b/>
          <w:u w:val="single"/>
        </w:rPr>
        <w:t>Ход работы:</w:t>
      </w:r>
      <w:r w:rsidRPr="00041D92">
        <w:rPr>
          <w:rFonts w:eastAsiaTheme="minorEastAsia"/>
        </w:rPr>
        <w:t xml:space="preserve"> </w:t>
      </w:r>
    </w:p>
    <w:p w:rsidR="00041D92" w:rsidRPr="00041D92" w:rsidRDefault="00041D92" w:rsidP="00041D92">
      <w:pPr>
        <w:pStyle w:val="a5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041D92">
        <w:t xml:space="preserve">Соберем </w:t>
      </w:r>
      <w:r w:rsidR="003222FB">
        <w:t>показанную</w:t>
      </w:r>
      <w:bookmarkStart w:id="0" w:name="_GoBack"/>
      <w:bookmarkEnd w:id="0"/>
      <w:r w:rsidR="00FB040E">
        <w:t xml:space="preserve"> на рисунке схему</w:t>
      </w:r>
      <w:r w:rsidRPr="00041D92">
        <w:t>.</w:t>
      </w:r>
    </w:p>
    <w:p w:rsidR="00041D92" w:rsidRDefault="00041D92" w:rsidP="00041D92">
      <w:pPr>
        <w:pStyle w:val="a5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041D92">
        <w:t>Изменяя сопротивление нагрузки, получаем зависимость силы тока в цепи и напряжения на нагрузке.</w:t>
      </w:r>
    </w:p>
    <w:p w:rsidR="00443888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443888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noProof/>
          <w:lang w:eastAsia="ru-RU"/>
        </w:rPr>
        <w:drawing>
          <wp:inline distT="0" distB="0" distL="0" distR="0" wp14:anchorId="38EEA304" wp14:editId="6D238C85">
            <wp:extent cx="5819775" cy="1152525"/>
            <wp:effectExtent l="0" t="0" r="9525" b="952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88" w:rsidRPr="00041D92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443888" w:rsidRDefault="00443888" w:rsidP="00443888">
      <w:pPr>
        <w:pStyle w:val="a5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4D8344" wp14:editId="00B1B3E7">
            <wp:simplePos x="0" y="0"/>
            <wp:positionH relativeFrom="column">
              <wp:posOffset>2758440</wp:posOffset>
            </wp:positionH>
            <wp:positionV relativeFrom="paragraph">
              <wp:posOffset>368300</wp:posOffset>
            </wp:positionV>
            <wp:extent cx="3438525" cy="1943100"/>
            <wp:effectExtent l="0" t="0" r="9525" b="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C4F637C" wp14:editId="4CA85939">
            <wp:simplePos x="0" y="0"/>
            <wp:positionH relativeFrom="column">
              <wp:posOffset>-763905</wp:posOffset>
            </wp:positionH>
            <wp:positionV relativeFrom="paragraph">
              <wp:posOffset>316230</wp:posOffset>
            </wp:positionV>
            <wp:extent cx="3419475" cy="2057400"/>
            <wp:effectExtent l="0" t="0" r="9525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Графики зависимостей:</w:t>
      </w:r>
      <w:r w:rsidRPr="00443888">
        <w:rPr>
          <w:noProof/>
          <w:lang w:eastAsia="ru-RU"/>
        </w:rPr>
        <w:t xml:space="preserve"> </w:t>
      </w:r>
    </w:p>
    <w:p w:rsidR="00443888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A60FDDE" wp14:editId="65F7EB63">
            <wp:simplePos x="0" y="0"/>
            <wp:positionH relativeFrom="column">
              <wp:posOffset>440055</wp:posOffset>
            </wp:positionH>
            <wp:positionV relativeFrom="paragraph">
              <wp:posOffset>1914525</wp:posOffset>
            </wp:positionV>
            <wp:extent cx="3238500" cy="1809750"/>
            <wp:effectExtent l="0" t="0" r="0" b="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F99765D" wp14:editId="0D5E82EA">
            <wp:extent cx="3267075" cy="186690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3888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443888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443888" w:rsidRPr="00041D92" w:rsidRDefault="00443888" w:rsidP="00443888">
      <w:pPr>
        <w:pStyle w:val="a5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041D92" w:rsidRDefault="00041D92" w:rsidP="00041D92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041D92">
        <w:t>Вывод формул</w:t>
      </w:r>
      <w:r w:rsidR="00FB040E">
        <w:t>:</w:t>
      </w:r>
    </w:p>
    <w:p w:rsidR="00FB040E" w:rsidRDefault="00FB040E" w:rsidP="00FB040E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</w:pPr>
    </w:p>
    <w:p w:rsidR="00FB040E" w:rsidRDefault="00FB040E" w:rsidP="00FB04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По второму правилу </w:t>
      </w:r>
      <w:proofErr w:type="spellStart"/>
      <w:r>
        <w:rPr>
          <w:rFonts w:eastAsiaTheme="minorEastAsia"/>
          <w:sz w:val="24"/>
          <w:szCs w:val="24"/>
        </w:rPr>
        <w:t>Киргхофа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FB040E" w:rsidRDefault="00FB040E" w:rsidP="00FB04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43888">
        <w:rPr>
          <w:rFonts w:eastAsiaTheme="minorEastAsia"/>
          <w:sz w:val="24"/>
          <w:szCs w:val="24"/>
        </w:rPr>
        <w:t xml:space="preserve">            =&gt;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ε-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43888">
        <w:rPr>
          <w:rFonts w:eastAsiaTheme="minorEastAsia"/>
          <w:sz w:val="24"/>
          <w:szCs w:val="24"/>
        </w:rPr>
        <w:t xml:space="preserve">           =&gt;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=Ir</m:t>
        </m:r>
      </m:oMath>
    </w:p>
    <w:p w:rsidR="00FB040E" w:rsidRDefault="00FB040E" w:rsidP="00FB04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r>
          <w:rPr>
            <w:rFonts w:ascii="Cambria Math" w:hAnsi="Cambria Math"/>
            <w:sz w:val="24"/>
            <w:szCs w:val="24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+r+R</m:t>
            </m:r>
          </m:den>
        </m:f>
      </m:oMath>
      <w:r>
        <w:rPr>
          <w:rFonts w:eastAsiaTheme="minorEastAsia"/>
          <w:sz w:val="24"/>
          <w:szCs w:val="24"/>
        </w:rPr>
        <w:t xml:space="preserve">           =&gt;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R+r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+r+R</m:t>
            </m:r>
          </m:den>
        </m:f>
      </m:oMath>
      <w:r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ἠ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R+Rn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R+Rn+r</m:t>
            </m:r>
          </m:den>
        </m:f>
      </m:oMath>
    </w:p>
    <w:p w:rsidR="00FB040E" w:rsidRDefault="00FB040E" w:rsidP="00FB040E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r+R+Rn</m:t>
              </m:r>
            </m:den>
          </m:f>
        </m:oMath>
      </m:oMathPara>
    </w:p>
    <w:p w:rsidR="00FB040E" w:rsidRPr="00041D92" w:rsidRDefault="00FB040E" w:rsidP="00FB040E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</w:pPr>
    </w:p>
    <w:p w:rsidR="00041D92" w:rsidRDefault="00041D92" w:rsidP="00041D92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041D92">
        <w:t>Расчет погрешностей.</w:t>
      </w:r>
    </w:p>
    <w:p w:rsidR="00FB040E" w:rsidRDefault="00FB040E" w:rsidP="00FB040E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</w:pPr>
    </w:p>
    <w:p w:rsidR="00FB040E" w:rsidRDefault="00FB040E" w:rsidP="00FB040E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I1=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0,03 U1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0,03U2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U1-U2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*34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FB040E" w:rsidRPr="00FB040E" w:rsidRDefault="00FB040E" w:rsidP="00FB040E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0,03 U1*I1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U1  ∆I1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FB040E" w:rsidRDefault="00FB040E" w:rsidP="00FB040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FB040E" w:rsidRDefault="00FB040E" w:rsidP="00FB040E">
      <w:pPr>
        <w:rPr>
          <w:b/>
        </w:rPr>
      </w:pPr>
      <w:r w:rsidRPr="00FB040E">
        <w:rPr>
          <w:rFonts w:eastAsiaTheme="minorEastAsia"/>
          <w:b/>
          <w:sz w:val="24"/>
          <w:szCs w:val="24"/>
          <w:u w:val="single"/>
        </w:rPr>
        <w:t>Вывод:</w:t>
      </w:r>
    </w:p>
    <w:p w:rsidR="00FB040E" w:rsidRDefault="0023770C" w:rsidP="00FB040E">
      <w:r>
        <w:t xml:space="preserve">-- </w:t>
      </w:r>
      <w:r w:rsidR="00FB040E">
        <w:t xml:space="preserve">Получена зависимость напряжения, тока и мощности на реостате от его сопротивления, определена максимальная мощность 0.06 Вт в точке, где сопротивление реостата равно </w:t>
      </w:r>
      <w:r w:rsidR="00FB040E">
        <w:rPr>
          <w:lang w:val="en-US"/>
        </w:rPr>
        <w:t>r</w:t>
      </w:r>
      <w:r w:rsidR="00B939EF">
        <w:t xml:space="preserve"> (</w:t>
      </w:r>
      <w:r w:rsidR="00B939EF">
        <w:rPr>
          <w:lang w:val="en-US"/>
        </w:rPr>
        <w:t>P</w:t>
      </w:r>
      <w:r w:rsidR="00B939EF">
        <w:t>(</w:t>
      </w:r>
      <w:r w:rsidR="00B939EF">
        <w:rPr>
          <w:lang w:val="en-US"/>
        </w:rPr>
        <w:t>Rn</w:t>
      </w:r>
      <w:r w:rsidR="00B939EF">
        <w:t>) = ((</w:t>
      </w:r>
      <m:oMath>
        <m:r>
          <w:rPr>
            <w:rFonts w:ascii="Cambria Math" w:hAnsi="Cambria Math"/>
          </w:rPr>
          <m:t>ε</m:t>
        </m:r>
      </m:oMath>
      <w:r w:rsidR="00B939EF">
        <w:t>/(</w:t>
      </w:r>
      <w:r w:rsidR="00B939EF">
        <w:rPr>
          <w:lang w:val="en-US"/>
        </w:rPr>
        <w:t>r</w:t>
      </w:r>
      <w:r w:rsidR="00B939EF">
        <w:t>+</w:t>
      </w:r>
      <w:r w:rsidR="00B939EF">
        <w:rPr>
          <w:lang w:val="en-US"/>
        </w:rPr>
        <w:t>Rn</w:t>
      </w:r>
      <w:proofErr w:type="gramStart"/>
      <w:r w:rsidR="00B939EF">
        <w:t>))^</w:t>
      </w:r>
      <w:proofErr w:type="gramEnd"/>
      <w:r w:rsidR="00B939EF">
        <w:t>2)*</w:t>
      </w:r>
      <w:r w:rsidR="00B939EF">
        <w:rPr>
          <w:lang w:val="en-US"/>
        </w:rPr>
        <w:t>Rn</w:t>
      </w:r>
      <w:r w:rsidR="00B939EF">
        <w:t xml:space="preserve"> в этой точке достигает локального максимума)</w:t>
      </w:r>
      <w:r w:rsidR="00FB040E">
        <w:t>.</w:t>
      </w:r>
    </w:p>
    <w:p w:rsidR="00B939EF" w:rsidRDefault="0023770C" w:rsidP="00FB040E">
      <w:r>
        <w:t xml:space="preserve">-- </w:t>
      </w:r>
      <w:r w:rsidR="00B939EF">
        <w:t xml:space="preserve">Получение наибольшего КПД выгодно в сетях, где нужно передать по проводам большое кол-во энергии. В таких случаях даже небольшое повышение КПД дает значительную экономию. </w:t>
      </w:r>
    </w:p>
    <w:p w:rsidR="00B939EF" w:rsidRPr="00FB040E" w:rsidRDefault="0023770C" w:rsidP="00FB040E">
      <w:r>
        <w:lastRenderedPageBreak/>
        <w:t xml:space="preserve">-- </w:t>
      </w:r>
      <w:r w:rsidR="00B939EF">
        <w:t>Получение наибольшей мощности выгодно в цепях, где требуется максимальная мощность хотя бы на короткое время, например, при запуске автомобиля с помощью электростартера. Максимальная мощность достигается, когда сопротивление нагрузки равно внутреннему сопротивлению источника.</w:t>
      </w:r>
    </w:p>
    <w:p w:rsidR="00FB040E" w:rsidRPr="00041D92" w:rsidRDefault="00FB040E" w:rsidP="00FB040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:rsidR="00FB040E" w:rsidRDefault="00FB040E" w:rsidP="00041D92">
      <w:pPr>
        <w:rPr>
          <w:rFonts w:eastAsiaTheme="minorEastAsia"/>
        </w:rPr>
      </w:pPr>
    </w:p>
    <w:p w:rsidR="00041D92" w:rsidRPr="00041D92" w:rsidRDefault="00041D92" w:rsidP="00041D92">
      <w:pPr>
        <w:rPr>
          <w:b/>
          <w:u w:val="single"/>
        </w:rPr>
      </w:pPr>
    </w:p>
    <w:sectPr w:rsidR="00041D92" w:rsidRPr="0004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50B"/>
    <w:multiLevelType w:val="hybridMultilevel"/>
    <w:tmpl w:val="3E62A1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CBE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B1F36"/>
    <w:multiLevelType w:val="hybridMultilevel"/>
    <w:tmpl w:val="64DE15FA"/>
    <w:lvl w:ilvl="0" w:tplc="0F8CE6A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200B2"/>
    <w:multiLevelType w:val="hybridMultilevel"/>
    <w:tmpl w:val="BB28A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76680A"/>
    <w:multiLevelType w:val="hybridMultilevel"/>
    <w:tmpl w:val="DC8C9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92"/>
    <w:rsid w:val="00041D92"/>
    <w:rsid w:val="00121A9F"/>
    <w:rsid w:val="00132CF2"/>
    <w:rsid w:val="0023770C"/>
    <w:rsid w:val="003222FB"/>
    <w:rsid w:val="003C26E7"/>
    <w:rsid w:val="00443888"/>
    <w:rsid w:val="00766A22"/>
    <w:rsid w:val="0077554D"/>
    <w:rsid w:val="007F192C"/>
    <w:rsid w:val="00B73847"/>
    <w:rsid w:val="00B939EF"/>
    <w:rsid w:val="00CF5803"/>
    <w:rsid w:val="00F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BBBBA-FBE6-4B72-B1E6-E8079164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41D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i/>
      <w:iCs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41D92"/>
    <w:rPr>
      <w:rFonts w:ascii="Times New Roman" w:eastAsia="Times New Roman" w:hAnsi="Times New Roman" w:cs="Times New Roman"/>
      <w:bCs/>
      <w:i/>
      <w:iC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041D9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B04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6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66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E.Aleksandrovich\Physlab811\l3-4\4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E.Aleksandrovich\Physlab811\l3-4\4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wnloads\Telegram%20Desktop\laba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КПД(</a:t>
            </a:r>
            <a:r>
              <a:rPr lang="en-US"/>
              <a:t>Rn)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'4'!$F$2:$F$24</c:f>
              <c:numCache>
                <c:formatCode>General</c:formatCode>
                <c:ptCount val="23"/>
                <c:pt idx="0">
                  <c:v>1196.4042899999999</c:v>
                </c:pt>
                <c:pt idx="1">
                  <c:v>1101.7525900000001</c:v>
                </c:pt>
                <c:pt idx="2">
                  <c:v>1045.56555</c:v>
                </c:pt>
                <c:pt idx="3">
                  <c:v>1001.49068</c:v>
                </c:pt>
                <c:pt idx="4">
                  <c:v>936.21398999999997</c:v>
                </c:pt>
                <c:pt idx="5">
                  <c:v>872.88888999999995</c:v>
                </c:pt>
                <c:pt idx="6">
                  <c:v>835.01340000000005</c:v>
                </c:pt>
                <c:pt idx="7">
                  <c:v>764.24105999999995</c:v>
                </c:pt>
                <c:pt idx="8">
                  <c:v>646.60065999999995</c:v>
                </c:pt>
                <c:pt idx="9">
                  <c:v>580.78075999999999</c:v>
                </c:pt>
                <c:pt idx="10">
                  <c:v>562.61815999999999</c:v>
                </c:pt>
                <c:pt idx="11">
                  <c:v>486.80056999999999</c:v>
                </c:pt>
                <c:pt idx="12">
                  <c:v>431.30263000000002</c:v>
                </c:pt>
                <c:pt idx="13">
                  <c:v>379.35512999999997</c:v>
                </c:pt>
                <c:pt idx="14">
                  <c:v>312.1925</c:v>
                </c:pt>
                <c:pt idx="15">
                  <c:v>213.33188000000001</c:v>
                </c:pt>
                <c:pt idx="16">
                  <c:v>147.53675999999999</c:v>
                </c:pt>
                <c:pt idx="17">
                  <c:v>78.606009999999998</c:v>
                </c:pt>
                <c:pt idx="18">
                  <c:v>22.377790000000001</c:v>
                </c:pt>
                <c:pt idx="19">
                  <c:v>30.956160000000001</c:v>
                </c:pt>
                <c:pt idx="20">
                  <c:v>32.861989999999999</c:v>
                </c:pt>
                <c:pt idx="21">
                  <c:v>32.872309999999999</c:v>
                </c:pt>
                <c:pt idx="22">
                  <c:v>32.870460000000001</c:v>
                </c:pt>
              </c:numCache>
            </c:numRef>
          </c:xVal>
          <c:yVal>
            <c:numRef>
              <c:f>'4'!$B$2:$B$24</c:f>
              <c:numCache>
                <c:formatCode>General</c:formatCode>
                <c:ptCount val="23"/>
                <c:pt idx="0">
                  <c:v>0.85573999999999995</c:v>
                </c:pt>
                <c:pt idx="1">
                  <c:v>0.84577000000000002</c:v>
                </c:pt>
                <c:pt idx="2">
                  <c:v>0.83943000000000001</c:v>
                </c:pt>
                <c:pt idx="3">
                  <c:v>0.83353999999999995</c:v>
                </c:pt>
                <c:pt idx="4">
                  <c:v>0.82398000000000005</c:v>
                </c:pt>
                <c:pt idx="5">
                  <c:v>0.81359000000000004</c:v>
                </c:pt>
                <c:pt idx="6">
                  <c:v>0.80676999999999999</c:v>
                </c:pt>
                <c:pt idx="7">
                  <c:v>0.79257999999999995</c:v>
                </c:pt>
                <c:pt idx="8">
                  <c:v>0.76375999999999999</c:v>
                </c:pt>
                <c:pt idx="9">
                  <c:v>0.74351999999999996</c:v>
                </c:pt>
                <c:pt idx="10">
                  <c:v>0.73426000000000002</c:v>
                </c:pt>
                <c:pt idx="11">
                  <c:v>0.70879000000000003</c:v>
                </c:pt>
                <c:pt idx="12">
                  <c:v>0.68318999999999996</c:v>
                </c:pt>
                <c:pt idx="13">
                  <c:v>0.65298999999999996</c:v>
                </c:pt>
                <c:pt idx="14">
                  <c:v>0.60951999999999995</c:v>
                </c:pt>
                <c:pt idx="15">
                  <c:v>0.51612999999999998</c:v>
                </c:pt>
                <c:pt idx="16">
                  <c:v>0.42452000000000001</c:v>
                </c:pt>
                <c:pt idx="17">
                  <c:v>0.27955000000000002</c:v>
                </c:pt>
                <c:pt idx="18">
                  <c:v>0.10063</c:v>
                </c:pt>
                <c:pt idx="19">
                  <c:v>0.14147000000000001</c:v>
                </c:pt>
                <c:pt idx="20">
                  <c:v>0.14112</c:v>
                </c:pt>
                <c:pt idx="21">
                  <c:v>0.14116000000000001</c:v>
                </c:pt>
                <c:pt idx="22">
                  <c:v>0.14115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738952"/>
        <c:axId val="439738560"/>
      </c:scatterChart>
      <c:valAx>
        <c:axId val="43973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Rn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738560"/>
        <c:crosses val="autoZero"/>
        <c:crossBetween val="midCat"/>
      </c:valAx>
      <c:valAx>
        <c:axId val="43973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738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U2(Rn)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'4'!$F$2:$F$24</c:f>
              <c:numCache>
                <c:formatCode>General</c:formatCode>
                <c:ptCount val="23"/>
                <c:pt idx="0">
                  <c:v>1196.4042899999999</c:v>
                </c:pt>
                <c:pt idx="1">
                  <c:v>1101.7525900000001</c:v>
                </c:pt>
                <c:pt idx="2">
                  <c:v>1045.56555</c:v>
                </c:pt>
                <c:pt idx="3">
                  <c:v>1001.49068</c:v>
                </c:pt>
                <c:pt idx="4">
                  <c:v>936.21398999999997</c:v>
                </c:pt>
                <c:pt idx="5">
                  <c:v>872.88888999999995</c:v>
                </c:pt>
                <c:pt idx="6">
                  <c:v>835.01340000000005</c:v>
                </c:pt>
                <c:pt idx="7">
                  <c:v>764.24105999999995</c:v>
                </c:pt>
                <c:pt idx="8">
                  <c:v>646.60065999999995</c:v>
                </c:pt>
                <c:pt idx="9">
                  <c:v>580.78075999999999</c:v>
                </c:pt>
                <c:pt idx="10">
                  <c:v>562.61815999999999</c:v>
                </c:pt>
                <c:pt idx="11">
                  <c:v>486.80056999999999</c:v>
                </c:pt>
                <c:pt idx="12">
                  <c:v>431.30263000000002</c:v>
                </c:pt>
                <c:pt idx="13">
                  <c:v>379.35512999999997</c:v>
                </c:pt>
                <c:pt idx="14">
                  <c:v>312.1925</c:v>
                </c:pt>
                <c:pt idx="15">
                  <c:v>213.33188000000001</c:v>
                </c:pt>
                <c:pt idx="16">
                  <c:v>147.53675999999999</c:v>
                </c:pt>
                <c:pt idx="17">
                  <c:v>78.606009999999998</c:v>
                </c:pt>
                <c:pt idx="18">
                  <c:v>22.377790000000001</c:v>
                </c:pt>
                <c:pt idx="19">
                  <c:v>30.956160000000001</c:v>
                </c:pt>
                <c:pt idx="20">
                  <c:v>32.861989999999999</c:v>
                </c:pt>
                <c:pt idx="21">
                  <c:v>32.872309999999999</c:v>
                </c:pt>
                <c:pt idx="22">
                  <c:v>32.870460000000001</c:v>
                </c:pt>
              </c:numCache>
            </c:numRef>
          </c:xVal>
          <c:yVal>
            <c:numRef>
              <c:f>'4'!$I$2:$I$24</c:f>
              <c:numCache>
                <c:formatCode>General</c:formatCode>
                <c:ptCount val="23"/>
                <c:pt idx="0">
                  <c:v>2.5299100000000001</c:v>
                </c:pt>
                <c:pt idx="1">
                  <c:v>2.49939</c:v>
                </c:pt>
                <c:pt idx="2">
                  <c:v>2.48245</c:v>
                </c:pt>
                <c:pt idx="3">
                  <c:v>2.4603299999999999</c:v>
                </c:pt>
                <c:pt idx="4">
                  <c:v>2.4299599999999999</c:v>
                </c:pt>
                <c:pt idx="5">
                  <c:v>2.3974600000000001</c:v>
                </c:pt>
                <c:pt idx="6">
                  <c:v>2.3762500000000002</c:v>
                </c:pt>
                <c:pt idx="7">
                  <c:v>2.3317000000000001</c:v>
                </c:pt>
                <c:pt idx="8">
                  <c:v>2.24213</c:v>
                </c:pt>
                <c:pt idx="9">
                  <c:v>2.17896</c:v>
                </c:pt>
                <c:pt idx="10">
                  <c:v>2.14981</c:v>
                </c:pt>
                <c:pt idx="11">
                  <c:v>2.0709200000000001</c:v>
                </c:pt>
                <c:pt idx="12">
                  <c:v>1.9931000000000001</c:v>
                </c:pt>
                <c:pt idx="13">
                  <c:v>1.9016999999999999</c:v>
                </c:pt>
                <c:pt idx="14">
                  <c:v>1.7718499999999999</c:v>
                </c:pt>
                <c:pt idx="15">
                  <c:v>1.4942899999999999</c:v>
                </c:pt>
                <c:pt idx="16">
                  <c:v>1.2246699999999999</c:v>
                </c:pt>
                <c:pt idx="17">
                  <c:v>0.80428999999999995</c:v>
                </c:pt>
                <c:pt idx="18">
                  <c:v>0.28777999999999998</c:v>
                </c:pt>
                <c:pt idx="19">
                  <c:v>0.40665000000000001</c:v>
                </c:pt>
                <c:pt idx="20">
                  <c:v>0.40604000000000001</c:v>
                </c:pt>
                <c:pt idx="21">
                  <c:v>0.40619</c:v>
                </c:pt>
                <c:pt idx="22">
                  <c:v>0.40633999999999998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919704"/>
        <c:axId val="404920096"/>
      </c:scatterChart>
      <c:valAx>
        <c:axId val="404919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Rn</a:t>
                </a:r>
                <a:r>
                  <a:rPr lang="ru-RU"/>
                  <a:t> Ом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920096"/>
        <c:crosses val="autoZero"/>
        <c:crossBetween val="midCat"/>
      </c:valAx>
      <c:valAx>
        <c:axId val="40492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U2 (</a:t>
                </a:r>
                <a:r>
                  <a:rPr lang="ru-RU"/>
                  <a:t>В)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919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I1(Rn)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'4'!$F$2:$F$24</c:f>
              <c:numCache>
                <c:formatCode>General</c:formatCode>
                <c:ptCount val="23"/>
                <c:pt idx="0">
                  <c:v>1196.4042899999999</c:v>
                </c:pt>
                <c:pt idx="1">
                  <c:v>1101.7525900000001</c:v>
                </c:pt>
                <c:pt idx="2">
                  <c:v>1045.56555</c:v>
                </c:pt>
                <c:pt idx="3">
                  <c:v>1001.49068</c:v>
                </c:pt>
                <c:pt idx="4">
                  <c:v>936.21398999999997</c:v>
                </c:pt>
                <c:pt idx="5">
                  <c:v>872.88888999999995</c:v>
                </c:pt>
                <c:pt idx="6">
                  <c:v>835.01340000000005</c:v>
                </c:pt>
                <c:pt idx="7">
                  <c:v>764.24105999999995</c:v>
                </c:pt>
                <c:pt idx="8">
                  <c:v>646.60065999999995</c:v>
                </c:pt>
                <c:pt idx="9">
                  <c:v>580.78075999999999</c:v>
                </c:pt>
                <c:pt idx="10">
                  <c:v>562.61815999999999</c:v>
                </c:pt>
                <c:pt idx="11">
                  <c:v>486.80056999999999</c:v>
                </c:pt>
                <c:pt idx="12">
                  <c:v>431.30263000000002</c:v>
                </c:pt>
                <c:pt idx="13">
                  <c:v>379.35512999999997</c:v>
                </c:pt>
                <c:pt idx="14">
                  <c:v>312.1925</c:v>
                </c:pt>
                <c:pt idx="15">
                  <c:v>213.33188000000001</c:v>
                </c:pt>
                <c:pt idx="16">
                  <c:v>147.53675999999999</c:v>
                </c:pt>
                <c:pt idx="17">
                  <c:v>78.606009999999998</c:v>
                </c:pt>
                <c:pt idx="18">
                  <c:v>22.377790000000001</c:v>
                </c:pt>
                <c:pt idx="19">
                  <c:v>30.956160000000001</c:v>
                </c:pt>
                <c:pt idx="20">
                  <c:v>32.861989999999999</c:v>
                </c:pt>
                <c:pt idx="21">
                  <c:v>32.872309999999999</c:v>
                </c:pt>
                <c:pt idx="22">
                  <c:v>32.870460000000001</c:v>
                </c:pt>
              </c:numCache>
            </c:numRef>
          </c:xVal>
          <c:yVal>
            <c:numRef>
              <c:f>'4'!$A$2:$A$24</c:f>
              <c:numCache>
                <c:formatCode>General</c:formatCode>
                <c:ptCount val="23"/>
                <c:pt idx="0">
                  <c:v>2.1299999999999999E-3</c:v>
                </c:pt>
                <c:pt idx="1">
                  <c:v>2.2799999999999999E-3</c:v>
                </c:pt>
                <c:pt idx="2">
                  <c:v>2.3700000000000001E-3</c:v>
                </c:pt>
                <c:pt idx="3">
                  <c:v>2.4599999999999999E-3</c:v>
                </c:pt>
                <c:pt idx="4">
                  <c:v>2.5999999999999999E-3</c:v>
                </c:pt>
                <c:pt idx="5">
                  <c:v>2.7499999999999998E-3</c:v>
                </c:pt>
                <c:pt idx="6">
                  <c:v>2.8500000000000001E-3</c:v>
                </c:pt>
                <c:pt idx="7">
                  <c:v>3.0500000000000002E-3</c:v>
                </c:pt>
                <c:pt idx="8">
                  <c:v>3.47E-3</c:v>
                </c:pt>
                <c:pt idx="9">
                  <c:v>3.7599999999999999E-3</c:v>
                </c:pt>
                <c:pt idx="10">
                  <c:v>3.8899999999999998E-3</c:v>
                </c:pt>
                <c:pt idx="11">
                  <c:v>4.2500000000000003E-3</c:v>
                </c:pt>
                <c:pt idx="12">
                  <c:v>4.62E-3</c:v>
                </c:pt>
                <c:pt idx="13">
                  <c:v>5.0499999999999998E-3</c:v>
                </c:pt>
                <c:pt idx="14">
                  <c:v>5.6800000000000002E-3</c:v>
                </c:pt>
                <c:pt idx="15">
                  <c:v>7.0000000000000001E-3</c:v>
                </c:pt>
                <c:pt idx="16">
                  <c:v>8.3000000000000001E-3</c:v>
                </c:pt>
                <c:pt idx="17">
                  <c:v>1.0359999999999999E-2</c:v>
                </c:pt>
                <c:pt idx="18">
                  <c:v>1.286E-2</c:v>
                </c:pt>
                <c:pt idx="19">
                  <c:v>1.234E-2</c:v>
                </c:pt>
                <c:pt idx="20">
                  <c:v>1.2359999999999999E-2</c:v>
                </c:pt>
                <c:pt idx="21">
                  <c:v>1.2359999999999999E-2</c:v>
                </c:pt>
                <c:pt idx="22">
                  <c:v>1.2359999999999999E-2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920488"/>
        <c:axId val="404921272"/>
      </c:scatterChart>
      <c:valAx>
        <c:axId val="404920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Rn</a:t>
                </a:r>
                <a:r>
                  <a:rPr lang="ru-RU"/>
                  <a:t> Ом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921272"/>
        <c:crosses val="autoZero"/>
        <c:crossBetween val="midCat"/>
      </c:valAx>
      <c:valAx>
        <c:axId val="40492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I1</a:t>
                </a:r>
                <a:r>
                  <a:rPr lang="ru-RU"/>
                  <a:t>(А)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920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P(Rn) Pn(Rn)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'4'!$F$2:$F$27</c:f>
              <c:numCache>
                <c:formatCode>General</c:formatCode>
                <c:ptCount val="26"/>
                <c:pt idx="0">
                  <c:v>161.32288</c:v>
                </c:pt>
                <c:pt idx="1">
                  <c:v>156.12812</c:v>
                </c:pt>
                <c:pt idx="2">
                  <c:v>241.84540999999999</c:v>
                </c:pt>
                <c:pt idx="3">
                  <c:v>290.70764000000003</c:v>
                </c:pt>
                <c:pt idx="4">
                  <c:v>349.30374</c:v>
                </c:pt>
                <c:pt idx="5">
                  <c:v>404.47665000000001</c:v>
                </c:pt>
                <c:pt idx="6">
                  <c:v>501.03503999999998</c:v>
                </c:pt>
                <c:pt idx="7">
                  <c:v>576.697</c:v>
                </c:pt>
                <c:pt idx="8">
                  <c:v>694.17769999999996</c:v>
                </c:pt>
                <c:pt idx="9">
                  <c:v>774.48581999999999</c:v>
                </c:pt>
                <c:pt idx="10">
                  <c:v>878.39263000000005</c:v>
                </c:pt>
                <c:pt idx="11">
                  <c:v>930.71160999999995</c:v>
                </c:pt>
                <c:pt idx="12">
                  <c:v>985.70704999999998</c:v>
                </c:pt>
                <c:pt idx="13">
                  <c:v>1038.28946</c:v>
                </c:pt>
                <c:pt idx="14">
                  <c:v>1092.16147</c:v>
                </c:pt>
                <c:pt idx="15">
                  <c:v>1139.22254</c:v>
                </c:pt>
                <c:pt idx="16">
                  <c:v>1200.22459</c:v>
                </c:pt>
                <c:pt idx="17">
                  <c:v>1260.61375</c:v>
                </c:pt>
                <c:pt idx="18">
                  <c:v>1340.86022</c:v>
                </c:pt>
                <c:pt idx="19">
                  <c:v>1424.3998999999999</c:v>
                </c:pt>
                <c:pt idx="20">
                  <c:v>1530.21694</c:v>
                </c:pt>
                <c:pt idx="21">
                  <c:v>1654.20561</c:v>
                </c:pt>
                <c:pt idx="22">
                  <c:v>1728.1080300000001</c:v>
                </c:pt>
                <c:pt idx="23">
                  <c:v>1793.7277300000001</c:v>
                </c:pt>
                <c:pt idx="24">
                  <c:v>1862.96567</c:v>
                </c:pt>
                <c:pt idx="25">
                  <c:v>1890.8393599999999</c:v>
                </c:pt>
              </c:numCache>
            </c:numRef>
          </c:xVal>
          <c:yVal>
            <c:numRef>
              <c:f>'4'!$D$2:$D$27</c:f>
              <c:numCache>
                <c:formatCode>General</c:formatCode>
                <c:ptCount val="26"/>
                <c:pt idx="0">
                  <c:v>1.07E-3</c:v>
                </c:pt>
                <c:pt idx="1">
                  <c:v>1.0399999999999999E-3</c:v>
                </c:pt>
                <c:pt idx="2">
                  <c:v>1.4E-3</c:v>
                </c:pt>
                <c:pt idx="3">
                  <c:v>1.56E-3</c:v>
                </c:pt>
                <c:pt idx="4">
                  <c:v>1.7099999999999999E-3</c:v>
                </c:pt>
                <c:pt idx="5">
                  <c:v>1.83E-3</c:v>
                </c:pt>
                <c:pt idx="6">
                  <c:v>1.98E-3</c:v>
                </c:pt>
                <c:pt idx="7">
                  <c:v>2.0699999999999998E-3</c:v>
                </c:pt>
                <c:pt idx="8">
                  <c:v>2.16E-3</c:v>
                </c:pt>
                <c:pt idx="9">
                  <c:v>2.2000000000000001E-3</c:v>
                </c:pt>
                <c:pt idx="10">
                  <c:v>2.2200000000000002E-3</c:v>
                </c:pt>
                <c:pt idx="11">
                  <c:v>2.2300000000000002E-3</c:v>
                </c:pt>
                <c:pt idx="12">
                  <c:v>2.2300000000000002E-3</c:v>
                </c:pt>
                <c:pt idx="13">
                  <c:v>2.2300000000000002E-3</c:v>
                </c:pt>
                <c:pt idx="14">
                  <c:v>2.2300000000000002E-3</c:v>
                </c:pt>
                <c:pt idx="15">
                  <c:v>2.2200000000000002E-3</c:v>
                </c:pt>
                <c:pt idx="16">
                  <c:v>2.2200000000000002E-3</c:v>
                </c:pt>
                <c:pt idx="17">
                  <c:v>2.2100000000000002E-3</c:v>
                </c:pt>
                <c:pt idx="18">
                  <c:v>2.1900000000000001E-3</c:v>
                </c:pt>
                <c:pt idx="19">
                  <c:v>2.1700000000000001E-3</c:v>
                </c:pt>
                <c:pt idx="20">
                  <c:v>2.14E-3</c:v>
                </c:pt>
                <c:pt idx="21">
                  <c:v>2.0999999999999999E-3</c:v>
                </c:pt>
                <c:pt idx="22">
                  <c:v>2.0799999999999998E-3</c:v>
                </c:pt>
                <c:pt idx="23">
                  <c:v>2.0600000000000002E-3</c:v>
                </c:pt>
                <c:pt idx="24">
                  <c:v>2.0300000000000001E-3</c:v>
                </c:pt>
                <c:pt idx="25">
                  <c:v>2.0200000000000001E-3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'4'!$F$2:$F$27</c:f>
              <c:numCache>
                <c:formatCode>General</c:formatCode>
                <c:ptCount val="26"/>
                <c:pt idx="0">
                  <c:v>161.32288</c:v>
                </c:pt>
                <c:pt idx="1">
                  <c:v>156.12812</c:v>
                </c:pt>
                <c:pt idx="2">
                  <c:v>241.84540999999999</c:v>
                </c:pt>
                <c:pt idx="3">
                  <c:v>290.70764000000003</c:v>
                </c:pt>
                <c:pt idx="4">
                  <c:v>349.30374</c:v>
                </c:pt>
                <c:pt idx="5">
                  <c:v>404.47665000000001</c:v>
                </c:pt>
                <c:pt idx="6">
                  <c:v>501.03503999999998</c:v>
                </c:pt>
                <c:pt idx="7">
                  <c:v>576.697</c:v>
                </c:pt>
                <c:pt idx="8">
                  <c:v>694.17769999999996</c:v>
                </c:pt>
                <c:pt idx="9">
                  <c:v>774.48581999999999</c:v>
                </c:pt>
                <c:pt idx="10">
                  <c:v>878.39263000000005</c:v>
                </c:pt>
                <c:pt idx="11">
                  <c:v>930.71160999999995</c:v>
                </c:pt>
                <c:pt idx="12">
                  <c:v>985.70704999999998</c:v>
                </c:pt>
                <c:pt idx="13">
                  <c:v>1038.28946</c:v>
                </c:pt>
                <c:pt idx="14">
                  <c:v>1092.16147</c:v>
                </c:pt>
                <c:pt idx="15">
                  <c:v>1139.22254</c:v>
                </c:pt>
                <c:pt idx="16">
                  <c:v>1200.22459</c:v>
                </c:pt>
                <c:pt idx="17">
                  <c:v>1260.61375</c:v>
                </c:pt>
                <c:pt idx="18">
                  <c:v>1340.86022</c:v>
                </c:pt>
                <c:pt idx="19">
                  <c:v>1424.3998999999999</c:v>
                </c:pt>
                <c:pt idx="20">
                  <c:v>1530.21694</c:v>
                </c:pt>
                <c:pt idx="21">
                  <c:v>1654.20561</c:v>
                </c:pt>
                <c:pt idx="22">
                  <c:v>1728.1080300000001</c:v>
                </c:pt>
                <c:pt idx="23">
                  <c:v>1793.7277300000001</c:v>
                </c:pt>
                <c:pt idx="24">
                  <c:v>1862.96567</c:v>
                </c:pt>
                <c:pt idx="25">
                  <c:v>1890.8393599999999</c:v>
                </c:pt>
              </c:numCache>
            </c:numRef>
          </c:xVal>
          <c:yVal>
            <c:numRef>
              <c:f>'4'!$C$2:$C$27</c:f>
              <c:numCache>
                <c:formatCode>General</c:formatCode>
                <c:ptCount val="26"/>
                <c:pt idx="0">
                  <c:v>7.6699999999999997E-3</c:v>
                </c:pt>
                <c:pt idx="1">
                  <c:v>7.7099999999999998E-3</c:v>
                </c:pt>
                <c:pt idx="2">
                  <c:v>7.1799999999999998E-3</c:v>
                </c:pt>
                <c:pt idx="3">
                  <c:v>6.9100000000000003E-3</c:v>
                </c:pt>
                <c:pt idx="4">
                  <c:v>6.6100000000000004E-3</c:v>
                </c:pt>
                <c:pt idx="5">
                  <c:v>6.3499999999999997E-3</c:v>
                </c:pt>
                <c:pt idx="6">
                  <c:v>5.9500000000000004E-3</c:v>
                </c:pt>
                <c:pt idx="7">
                  <c:v>5.6600000000000001E-3</c:v>
                </c:pt>
                <c:pt idx="8">
                  <c:v>5.2700000000000004E-3</c:v>
                </c:pt>
                <c:pt idx="9">
                  <c:v>5.0299999999999997E-3</c:v>
                </c:pt>
                <c:pt idx="10">
                  <c:v>4.7499999999999999E-3</c:v>
                </c:pt>
                <c:pt idx="11">
                  <c:v>4.6299999999999996E-3</c:v>
                </c:pt>
                <c:pt idx="12">
                  <c:v>4.4999999999999997E-3</c:v>
                </c:pt>
                <c:pt idx="13">
                  <c:v>4.3800000000000002E-3</c:v>
                </c:pt>
                <c:pt idx="14">
                  <c:v>4.2700000000000004E-3</c:v>
                </c:pt>
                <c:pt idx="15">
                  <c:v>4.1799999999999997E-3</c:v>
                </c:pt>
                <c:pt idx="16">
                  <c:v>4.0600000000000002E-3</c:v>
                </c:pt>
                <c:pt idx="17">
                  <c:v>3.9500000000000004E-3</c:v>
                </c:pt>
                <c:pt idx="18">
                  <c:v>3.82E-3</c:v>
                </c:pt>
                <c:pt idx="19">
                  <c:v>3.6900000000000001E-3</c:v>
                </c:pt>
                <c:pt idx="20">
                  <c:v>3.5300000000000002E-3</c:v>
                </c:pt>
                <c:pt idx="21">
                  <c:v>3.3700000000000002E-3</c:v>
                </c:pt>
                <c:pt idx="22">
                  <c:v>3.2799999999999999E-3</c:v>
                </c:pt>
                <c:pt idx="23">
                  <c:v>3.2000000000000002E-3</c:v>
                </c:pt>
                <c:pt idx="24">
                  <c:v>3.1199999999999999E-3</c:v>
                </c:pt>
                <c:pt idx="25">
                  <c:v>3.0899999999999999E-3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22936"/>
        <c:axId val="148320976"/>
      </c:scatterChart>
      <c:valAx>
        <c:axId val="148322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Rn</a:t>
                </a:r>
                <a:r>
                  <a:rPr lang="en-US" baseline="0"/>
                  <a:t> Om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20976"/>
        <c:crosses val="autoZero"/>
        <c:crossBetween val="midCat"/>
        <c:majorUnit val="200"/>
      </c:valAx>
      <c:valAx>
        <c:axId val="148320976"/>
        <c:scaling>
          <c:orientation val="minMax"/>
          <c:max val="8.0000000000000019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r>
                  <a:rPr lang="en-US" baseline="0"/>
                  <a:t> </a:t>
                </a:r>
                <a:r>
                  <a:rPr lang="ru-RU" baseline="0"/>
                  <a:t>вт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22936"/>
        <c:crosses val="autoZero"/>
        <c:crossBetween val="midCat"/>
        <c:majorUnit val="8.0000000000000026E-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Баталов</dc:creator>
  <cp:keywords/>
  <dc:description/>
  <cp:lastModifiedBy>Михаил Залесский</cp:lastModifiedBy>
  <cp:revision>23</cp:revision>
  <cp:lastPrinted>2024-11-08T06:49:00Z</cp:lastPrinted>
  <dcterms:created xsi:type="dcterms:W3CDTF">2024-11-08T06:08:00Z</dcterms:created>
  <dcterms:modified xsi:type="dcterms:W3CDTF">2024-12-20T05:59:00Z</dcterms:modified>
</cp:coreProperties>
</file>