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58" w:rsidRDefault="00D06158" w:rsidP="00D06158">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w:t>
      </w:r>
    </w:p>
    <w:p w:rsidR="00D06158" w:rsidRDefault="00D06158" w:rsidP="00D0615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OF RELATED LITERATURE AND STUDIES</w:t>
      </w:r>
    </w:p>
    <w:p w:rsidR="00D06158" w:rsidRDefault="00D06158" w:rsidP="00D0615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presents the related literature and studies, project synthesis, conceptual framework and the definition of terms.</w:t>
      </w:r>
    </w:p>
    <w:p w:rsidR="00D06158" w:rsidRDefault="00D06158" w:rsidP="00D06158">
      <w:pPr>
        <w:spacing w:line="480" w:lineRule="auto"/>
        <w:jc w:val="both"/>
        <w:rPr>
          <w:rFonts w:ascii="Times New Roman" w:eastAsia="Times New Roman" w:hAnsi="Times New Roman" w:cs="Times New Roman"/>
          <w:i/>
          <w:color w:val="FF0000"/>
          <w:sz w:val="24"/>
          <w:szCs w:val="24"/>
        </w:rPr>
      </w:pPr>
      <w:r>
        <w:rPr>
          <w:rFonts w:ascii="Times New Roman" w:eastAsia="Times New Roman" w:hAnsi="Times New Roman" w:cs="Times New Roman"/>
          <w:b/>
          <w:sz w:val="24"/>
          <w:szCs w:val="24"/>
        </w:rPr>
        <w:t xml:space="preserve">Related Literature  </w:t>
      </w:r>
    </w:p>
    <w:p w:rsidR="00D06158" w:rsidRDefault="00D06158" w:rsidP="00D06158">
      <w:pPr>
        <w:spacing w:line="480" w:lineRule="auto"/>
        <w:ind w:firstLine="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Taylor (2020), an Electronic Documents and Records Management System (EDRMS) is a system that is used to organize all important information in one centralized location. Organizations also use EDRMS for document control and advanced record management to improve the </w:t>
      </w:r>
      <w:proofErr w:type="spellStart"/>
      <w:r>
        <w:rPr>
          <w:rFonts w:ascii="Times New Roman" w:eastAsia="Times New Roman" w:hAnsi="Times New Roman" w:cs="Times New Roman"/>
          <w:sz w:val="24"/>
          <w:szCs w:val="24"/>
        </w:rPr>
        <w:t>searchability</w:t>
      </w:r>
      <w:proofErr w:type="spellEnd"/>
      <w:r>
        <w:rPr>
          <w:rFonts w:ascii="Times New Roman" w:eastAsia="Times New Roman" w:hAnsi="Times New Roman" w:cs="Times New Roman"/>
          <w:sz w:val="24"/>
          <w:szCs w:val="24"/>
        </w:rPr>
        <w:t xml:space="preserve"> of documents and records. It can arrange and categorize paperwork so that they can be managed to find easily and quickly. It centralizes everything in one place and prevents users from accessing it. Clients are also complying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laws and regulations that require information when using EDRMS.</w:t>
      </w:r>
    </w:p>
    <w:p w:rsidR="00D06158" w:rsidRDefault="00D06158" w:rsidP="00D0615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certain data that users create, send, or receive has the potential to be a record. Records keep track of a unit's business activities and functions. Acceptable formats involve paper, digital, and the others. Records include emails, reports, databases, letters, photos, faxes, </w:t>
      </w:r>
      <w:proofErr w:type="spellStart"/>
      <w:r>
        <w:rPr>
          <w:rFonts w:ascii="Times New Roman" w:eastAsia="Times New Roman" w:hAnsi="Times New Roman" w:cs="Times New Roman"/>
          <w:sz w:val="24"/>
          <w:szCs w:val="24"/>
        </w:rPr>
        <w:t>spreadsheets</w:t>
      </w:r>
      <w:proofErr w:type="spellEnd"/>
      <w:r>
        <w:rPr>
          <w:rFonts w:ascii="Times New Roman" w:eastAsia="Times New Roman" w:hAnsi="Times New Roman" w:cs="Times New Roman"/>
          <w:sz w:val="24"/>
          <w:szCs w:val="24"/>
        </w:rPr>
        <w:t xml:space="preserve">, maps, and text messages (University of Northern Colombia,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
    <w:p w:rsidR="00D06158" w:rsidRDefault="00D06158" w:rsidP="00D0615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a news article that was published by DILG-8 (2020), the </w:t>
      </w:r>
      <w:proofErr w:type="spellStart"/>
      <w:r>
        <w:rPr>
          <w:rFonts w:ascii="Times New Roman" w:eastAsia="Times New Roman" w:hAnsi="Times New Roman" w:cs="Times New Roman"/>
          <w:sz w:val="24"/>
          <w:szCs w:val="24"/>
        </w:rPr>
        <w:t>Tacloban</w:t>
      </w:r>
      <w:proofErr w:type="spellEnd"/>
      <w:r>
        <w:rPr>
          <w:rFonts w:ascii="Times New Roman" w:eastAsia="Times New Roman" w:hAnsi="Times New Roman" w:cs="Times New Roman"/>
          <w:sz w:val="24"/>
          <w:szCs w:val="24"/>
        </w:rPr>
        <w:t xml:space="preserve"> City Department of Interior and Local Government (DILG) has adopted a web application system called Document Management System. “DMS will result in more efficient and systematic document management and tracking,” said Regional Director Karl Caesar R. </w:t>
      </w:r>
      <w:proofErr w:type="spellStart"/>
      <w:r>
        <w:rPr>
          <w:rFonts w:ascii="Times New Roman" w:eastAsia="Times New Roman" w:hAnsi="Times New Roman" w:cs="Times New Roman"/>
          <w:sz w:val="24"/>
          <w:szCs w:val="24"/>
        </w:rPr>
        <w:t>Rimando</w:t>
      </w:r>
      <w:proofErr w:type="spellEnd"/>
      <w:r>
        <w:rPr>
          <w:rFonts w:ascii="Times New Roman" w:eastAsia="Times New Roman" w:hAnsi="Times New Roman" w:cs="Times New Roman"/>
          <w:sz w:val="24"/>
          <w:szCs w:val="24"/>
        </w:rPr>
        <w:t xml:space="preserve">, “especially with the system's variety of features – document management, workflow automation, document tracking, process monitoring, reports and dashboard, and quick search.”. The system </w:t>
      </w:r>
      <w:r>
        <w:rPr>
          <w:rFonts w:ascii="Times New Roman" w:eastAsia="Times New Roman" w:hAnsi="Times New Roman" w:cs="Times New Roman"/>
          <w:sz w:val="24"/>
          <w:szCs w:val="24"/>
        </w:rPr>
        <w:lastRenderedPageBreak/>
        <w:t>was created to replace paper-based records, boost office productivity and efficiency, promote transparency, and shorten processing time. Management can keep records of every action taken, from registration to document completion.</w:t>
      </w:r>
    </w:p>
    <w:p w:rsidR="00D06158" w:rsidRDefault="00D06158" w:rsidP="00D0615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Accreditation is a self-regulation concept in the Philippines that focuses on self-study and evaluation, as well as the continuous improvement of educational quality. This process is based on a set of criteria and procedures that encourage high standards of education to be maintained. The process results in a certification granted to an academic program or institution by a recognized and authorized accrediting agency for having met certain quality standards prescribed as a minimum requirement for government recognition. </w:t>
      </w:r>
      <w:proofErr w:type="gramStart"/>
      <w:r>
        <w:rPr>
          <w:rFonts w:ascii="Times New Roman" w:eastAsia="Times New Roman" w:hAnsi="Times New Roman" w:cs="Times New Roman"/>
          <w:sz w:val="24"/>
          <w:szCs w:val="24"/>
        </w:rPr>
        <w:t xml:space="preserve">(PACUCOA,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p>
    <w:p w:rsidR="00D06158" w:rsidRDefault="00D06158" w:rsidP="00D0615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Studies</w:t>
      </w:r>
    </w:p>
    <w:p w:rsidR="00D06158" w:rsidRDefault="00D06158" w:rsidP="00D0615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Poor records and information management, according to </w:t>
      </w:r>
      <w:proofErr w:type="spellStart"/>
      <w:r>
        <w:rPr>
          <w:rFonts w:ascii="Times New Roman" w:eastAsia="Times New Roman" w:hAnsi="Times New Roman" w:cs="Times New Roman"/>
          <w:sz w:val="24"/>
          <w:szCs w:val="24"/>
        </w:rPr>
        <w:t>Seniwoliba</w:t>
      </w:r>
      <w:proofErr w:type="spellEnd"/>
      <w:r>
        <w:rPr>
          <w:rFonts w:ascii="Times New Roman" w:eastAsia="Times New Roman" w:hAnsi="Times New Roman" w:cs="Times New Roman"/>
          <w:sz w:val="24"/>
          <w:szCs w:val="24"/>
        </w:rPr>
        <w:t xml:space="preserve"> et al. (2017), produces risks such as poor decisions based on inaccurate or incomplete information; inconsistent or poor levels of service; failure to handle confidential information with an appropriate level of security as well as the possibility of unauthorized access or disposal; unnecessary costs caused as a result of keeping documents and other information for longer than necessary, as well as staff time wasted searching for records.</w:t>
      </w:r>
    </w:p>
    <w:p w:rsidR="00D06158" w:rsidRDefault="00D06158" w:rsidP="00D06158">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A Computerized Record Management System is designed to provide effective and reliable record-keeping, to preserve and protect student records, and to make student record retrieval easier, all while reducing staff workload. Current record management issues include disorganized and difficult-to-search and update records, as well as unsecured files. The Computerized Record Management System includes features such as registration, computerized </w:t>
      </w:r>
      <w:r>
        <w:rPr>
          <w:rFonts w:ascii="Times New Roman" w:eastAsia="Times New Roman" w:hAnsi="Times New Roman" w:cs="Times New Roman"/>
          <w:sz w:val="24"/>
          <w:szCs w:val="24"/>
        </w:rPr>
        <w:lastRenderedPageBreak/>
        <w:t xml:space="preserve">and record filling, automatic report generation, and adequate security measures for the server and client when accessing the system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Danlog</w:t>
      </w:r>
      <w:proofErr w:type="spellEnd"/>
      <w:r>
        <w:rPr>
          <w:rFonts w:ascii="Times New Roman" w:eastAsia="Times New Roman" w:hAnsi="Times New Roman" w:cs="Times New Roman"/>
          <w:sz w:val="24"/>
          <w:szCs w:val="24"/>
          <w:highlight w:val="white"/>
        </w:rPr>
        <w:t xml:space="preserve"> et al., 2017). </w:t>
      </w:r>
    </w:p>
    <w:p w:rsidR="00D06158" w:rsidRDefault="00D06158" w:rsidP="00D06158">
      <w:pPr>
        <w:spacing w:line="48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The traditional method of data storage has demonstrated its impact in document management in terms of security, retrieval, and monitoring. Many works of research suggest that this approach would result in low client job satisfaction ratings.</w:t>
      </w:r>
      <w:r>
        <w:t xml:space="preserve"> </w:t>
      </w:r>
      <w:r>
        <w:rPr>
          <w:rFonts w:ascii="Times New Roman" w:eastAsia="Times New Roman" w:hAnsi="Times New Roman" w:cs="Times New Roman"/>
          <w:sz w:val="24"/>
          <w:szCs w:val="24"/>
        </w:rPr>
        <w:t>Through in-depth interviews, focus group discussions, and observation, the researcher used an embedded single case study through thematic analysis to describe the challenges and coping strategies of the seven participants.</w:t>
      </w:r>
      <w:r>
        <w:t xml:space="preserve"> </w:t>
      </w:r>
      <w:r>
        <w:rPr>
          <w:rFonts w:ascii="Times New Roman" w:eastAsia="Times New Roman" w:hAnsi="Times New Roman" w:cs="Times New Roman"/>
          <w:sz w:val="24"/>
          <w:szCs w:val="24"/>
        </w:rPr>
        <w:t>The findings revealed a variety of issues and coping strategies mentioned by the participants, ranging from a limited storage area to difficulties in document retrieval and monitoring, and from the use of a logbook to record misclassification. Finally, the findings form the basis for the development of the Electronic Document Archive and Management System</w:t>
      </w:r>
      <w:r>
        <w:rPr>
          <w:rFonts w:ascii="Times New Roman" w:eastAsia="Times New Roman" w:hAnsi="Times New Roman" w:cs="Times New Roman"/>
          <w:sz w:val="24"/>
          <w:szCs w:val="24"/>
          <w:highlight w:val="white"/>
        </w:rPr>
        <w:t xml:space="preserve"> (Las Johansen, B. C., 2017).</w:t>
      </w:r>
    </w:p>
    <w:p w:rsidR="00D06158" w:rsidRDefault="00D06158" w:rsidP="00D0615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Synthesis</w:t>
      </w:r>
    </w:p>
    <w:p w:rsidR="00D06158" w:rsidRDefault="00D06158" w:rsidP="00D0615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above-mentioned study is a current study, concepts, and beneficial role associated with record management and accreditation that will be used as the basis by the researchers in formulating the development of the proposed system.</w:t>
      </w:r>
      <w:r w:rsidR="005F6877">
        <w:rPr>
          <w:rFonts w:ascii="Times New Roman" w:eastAsia="Times New Roman" w:hAnsi="Times New Roman" w:cs="Times New Roman"/>
          <w:sz w:val="24"/>
          <w:szCs w:val="24"/>
        </w:rPr>
        <w:t xml:space="preserve"> </w:t>
      </w:r>
    </w:p>
    <w:p w:rsidR="00D06158" w:rsidRDefault="00D06158" w:rsidP="00D06158">
      <w:pPr>
        <w:spacing w:line="480" w:lineRule="auto"/>
        <w:ind w:firstLine="6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Taylor's (2020) study is related to the current study because one of the objectives of this study is to centralize the documents in one location for easy administrative recording. The study is supported by an article published by DILG-8 (2020) in terms of replacing paper-based records and systematic document management. </w:t>
      </w:r>
      <w:r>
        <w:rPr>
          <w:rFonts w:ascii="Times New Roman" w:eastAsia="Times New Roman" w:hAnsi="Times New Roman" w:cs="Times New Roman"/>
          <w:color w:val="000000"/>
          <w:sz w:val="24"/>
          <w:szCs w:val="24"/>
        </w:rPr>
        <w:t>While the PACUCOA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defines accreditation, the present study is developing a record management system for accreditation documents. </w:t>
      </w:r>
      <w:r>
        <w:rPr>
          <w:rFonts w:ascii="Times New Roman" w:eastAsia="Times New Roman" w:hAnsi="Times New Roman" w:cs="Times New Roman"/>
          <w:sz w:val="24"/>
          <w:szCs w:val="24"/>
        </w:rPr>
        <w:t>Finally, Las Johansen, B. C (2017)'s study is applicable to the present study.</w:t>
      </w:r>
      <w:r w:rsidR="008324FE">
        <w:rPr>
          <w:rFonts w:ascii="Times New Roman" w:eastAsia="Times New Roman" w:hAnsi="Times New Roman" w:cs="Times New Roman"/>
          <w:sz w:val="24"/>
          <w:szCs w:val="24"/>
        </w:rPr>
        <w:t xml:space="preserve"> These </w:t>
      </w:r>
      <w:proofErr w:type="gramStart"/>
      <w:r w:rsidR="008324FE">
        <w:rPr>
          <w:rFonts w:ascii="Times New Roman" w:eastAsia="Times New Roman" w:hAnsi="Times New Roman" w:cs="Times New Roman"/>
          <w:sz w:val="24"/>
          <w:szCs w:val="24"/>
        </w:rPr>
        <w:t>research</w:t>
      </w:r>
      <w:proofErr w:type="gramEnd"/>
      <w:r w:rsidR="008324FE">
        <w:rPr>
          <w:rFonts w:ascii="Times New Roman" w:eastAsia="Times New Roman" w:hAnsi="Times New Roman" w:cs="Times New Roman"/>
          <w:sz w:val="24"/>
          <w:szCs w:val="24"/>
        </w:rPr>
        <w:t xml:space="preserve"> are similar to </w:t>
      </w:r>
      <w:r w:rsidR="008324FE">
        <w:rPr>
          <w:rFonts w:ascii="Times New Roman" w:eastAsia="Times New Roman" w:hAnsi="Times New Roman" w:cs="Times New Roman"/>
          <w:sz w:val="24"/>
          <w:szCs w:val="24"/>
        </w:rPr>
        <w:lastRenderedPageBreak/>
        <w:t>the proposed system in terms of centralizing documents, record management, protecting accrediting documents and preventing record loss.</w:t>
      </w:r>
    </w:p>
    <w:p w:rsidR="0007445B" w:rsidRDefault="0007445B" w:rsidP="0007445B">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Web-based Accreditation Records Management System for Bicol University Polangui Campus ha</w:t>
      </w:r>
      <w:r w:rsidR="000F0471">
        <w:rPr>
          <w:rFonts w:ascii="Times New Roman" w:eastAsia="Times New Roman" w:hAnsi="Times New Roman" w:cs="Times New Roman"/>
          <w:sz w:val="24"/>
          <w:szCs w:val="24"/>
        </w:rPr>
        <w:t>s functions that are unique to the studies indicated above. The system has three account sign-in options, as well as parameters and accreditation document levels. Accreditors can access the system through an account.</w:t>
      </w:r>
    </w:p>
    <w:p w:rsidR="0007445B" w:rsidRDefault="0007445B" w:rsidP="00D06158">
      <w:pPr>
        <w:spacing w:line="480" w:lineRule="auto"/>
        <w:ind w:firstLine="630"/>
        <w:jc w:val="both"/>
        <w:rPr>
          <w:rFonts w:ascii="Times New Roman" w:eastAsia="Times New Roman" w:hAnsi="Times New Roman" w:cs="Times New Roman"/>
          <w:sz w:val="24"/>
          <w:szCs w:val="24"/>
        </w:rPr>
      </w:pPr>
    </w:p>
    <w:p w:rsidR="008324FE" w:rsidRDefault="008324FE" w:rsidP="00D06158">
      <w:pPr>
        <w:spacing w:line="480" w:lineRule="auto"/>
        <w:ind w:firstLine="630"/>
        <w:jc w:val="both"/>
        <w:rPr>
          <w:rFonts w:ascii="Times New Roman" w:eastAsia="Times New Roman" w:hAnsi="Times New Roman" w:cs="Times New Roman"/>
          <w:sz w:val="24"/>
          <w:szCs w:val="24"/>
        </w:rPr>
      </w:pPr>
    </w:p>
    <w:p w:rsidR="00D06158" w:rsidRDefault="00D06158" w:rsidP="00D0615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Conceptual Framework</w:t>
      </w:r>
    </w:p>
    <w:p w:rsidR="00586900" w:rsidRDefault="00D06158" w:rsidP="00D0615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0"/>
          <w:id w:val="1314066071"/>
        </w:sdtPr>
        <w:sdtEndPr/>
        <w:sdtContent/>
      </w:sdt>
      <w:r>
        <w:rPr>
          <w:rFonts w:ascii="Times New Roman" w:eastAsia="Times New Roman" w:hAnsi="Times New Roman" w:cs="Times New Roman"/>
          <w:sz w:val="24"/>
          <w:szCs w:val="24"/>
        </w:rPr>
        <w:t xml:space="preserve">The conceptual framework of this study is illustrated in Figure 1. The main goals of this study are to develop a web-based Accreditation Records Management System for </w:t>
      </w:r>
      <w:r w:rsidR="005F6877">
        <w:rPr>
          <w:rFonts w:ascii="Times New Roman" w:eastAsia="Times New Roman" w:hAnsi="Times New Roman" w:cs="Times New Roman"/>
          <w:sz w:val="24"/>
          <w:szCs w:val="24"/>
        </w:rPr>
        <w:t xml:space="preserve">Bicol University Polangui Campus </w:t>
      </w:r>
      <w:r>
        <w:rPr>
          <w:rFonts w:ascii="Times New Roman" w:eastAsia="Times New Roman" w:hAnsi="Times New Roman" w:cs="Times New Roman"/>
          <w:sz w:val="24"/>
          <w:szCs w:val="24"/>
        </w:rPr>
        <w:t>that will help Faculty quickly and easily track, organize, and monitor a</w:t>
      </w:r>
      <w:r w:rsidR="005F6877">
        <w:rPr>
          <w:rFonts w:ascii="Times New Roman" w:eastAsia="Times New Roman" w:hAnsi="Times New Roman" w:cs="Times New Roman"/>
          <w:sz w:val="24"/>
          <w:szCs w:val="24"/>
        </w:rPr>
        <w:t>ccredited documents.</w:t>
      </w:r>
      <w:r w:rsidR="0007445B">
        <w:rPr>
          <w:rFonts w:ascii="Times New Roman" w:eastAsia="Times New Roman" w:hAnsi="Times New Roman" w:cs="Times New Roman"/>
          <w:sz w:val="24"/>
          <w:szCs w:val="24"/>
        </w:rPr>
        <w:t xml:space="preserve"> </w:t>
      </w:r>
      <w:r w:rsidR="0007445B" w:rsidRPr="0059308F">
        <w:rPr>
          <w:rFonts w:ascii="Times New Roman" w:eastAsia="Times New Roman" w:hAnsi="Times New Roman" w:cs="Times New Roman"/>
          <w:sz w:val="24"/>
          <w:szCs w:val="24"/>
        </w:rPr>
        <w:t>The input</w:t>
      </w:r>
      <w:r w:rsidR="0007445B">
        <w:rPr>
          <w:rFonts w:ascii="Times New Roman" w:eastAsia="Times New Roman" w:hAnsi="Times New Roman" w:cs="Times New Roman"/>
          <w:sz w:val="24"/>
          <w:szCs w:val="24"/>
        </w:rPr>
        <w:t xml:space="preserve"> contains Data Gathering, Software Requirements and</w:t>
      </w:r>
      <w:r w:rsidR="0007445B" w:rsidRPr="0059308F">
        <w:rPr>
          <w:rFonts w:ascii="Times New Roman" w:eastAsia="Times New Roman" w:hAnsi="Times New Roman" w:cs="Times New Roman"/>
          <w:sz w:val="24"/>
          <w:szCs w:val="24"/>
        </w:rPr>
        <w:t xml:space="preserve"> Hardware Requirements that will help the researchers to collect the exact data they needed in the study</w:t>
      </w:r>
      <w:r w:rsidR="0007445B">
        <w:rPr>
          <w:rFonts w:ascii="Times New Roman" w:eastAsia="Times New Roman" w:hAnsi="Times New Roman" w:cs="Times New Roman"/>
          <w:sz w:val="24"/>
          <w:szCs w:val="24"/>
        </w:rPr>
        <w:t>.</w:t>
      </w:r>
    </w:p>
    <w:p w:rsidR="00D06158" w:rsidRDefault="00D06158" w:rsidP="005869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Rapid Application Development (RAD) Approach is used to direct the Process framework of the system's development through the stages of Requirements Planning, User Design, Construction, and Cutover. The output includes the functional system; Web-based Accreditation Records Management System for </w:t>
      </w:r>
      <w:r w:rsidR="005F6877">
        <w:rPr>
          <w:rFonts w:ascii="Times New Roman" w:eastAsia="Times New Roman" w:hAnsi="Times New Roman" w:cs="Times New Roman"/>
          <w:sz w:val="24"/>
          <w:szCs w:val="24"/>
        </w:rPr>
        <w:t>Bicol University Polangui Campus</w:t>
      </w:r>
      <w:r>
        <w:rPr>
          <w:rFonts w:ascii="Times New Roman" w:eastAsia="Times New Roman" w:hAnsi="Times New Roman" w:cs="Times New Roman"/>
          <w:sz w:val="24"/>
          <w:szCs w:val="24"/>
        </w:rPr>
        <w:t>.</w:t>
      </w:r>
    </w:p>
    <w:p w:rsidR="00D06158" w:rsidRDefault="00D06158" w:rsidP="00D06158">
      <w:pPr>
        <w:spacing w:after="160" w:line="480" w:lineRule="auto"/>
        <w:rPr>
          <w:rFonts w:ascii="Times New Roman" w:eastAsia="Times New Roman" w:hAnsi="Times New Roman" w:cs="Times New Roman"/>
          <w:sz w:val="24"/>
          <w:szCs w:val="24"/>
        </w:rPr>
      </w:pPr>
      <w:r>
        <w:br w:type="page"/>
      </w:r>
    </w:p>
    <w:p w:rsidR="00D06158" w:rsidRDefault="00586900" w:rsidP="00D06158">
      <w:pPr>
        <w:spacing w:line="480" w:lineRule="auto"/>
        <w:jc w:val="both"/>
      </w:pPr>
      <w:r>
        <w:rPr>
          <w:noProof/>
          <w:lang w:val="en-US" w:eastAsia="en-US"/>
        </w:rPr>
        <w:lastRenderedPageBreak/>
        <mc:AlternateContent>
          <mc:Choice Requires="wps">
            <w:drawing>
              <wp:anchor distT="0" distB="0" distL="114300" distR="114300" simplePos="0" relativeHeight="251658752" behindDoc="0" locked="0" layoutInCell="1" allowOverlap="1" wp14:anchorId="238E72C9" wp14:editId="2AD64291">
                <wp:simplePos x="0" y="0"/>
                <wp:positionH relativeFrom="column">
                  <wp:posOffset>1991360</wp:posOffset>
                </wp:positionH>
                <wp:positionV relativeFrom="paragraph">
                  <wp:posOffset>174625</wp:posOffset>
                </wp:positionV>
                <wp:extent cx="2061210" cy="4566920"/>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2061210" cy="4566920"/>
                        </a:xfrm>
                        <a:prstGeom prst="rect">
                          <a:avLst/>
                        </a:prstGeom>
                        <a:solidFill>
                          <a:schemeClr val="lt2"/>
                        </a:solidFill>
                        <a:ln w="19050" cap="flat" cmpd="sng">
                          <a:solidFill>
                            <a:schemeClr val="dk1"/>
                          </a:solidFill>
                          <a:prstDash val="solid"/>
                          <a:miter lim="800000"/>
                          <a:headEnd type="none" w="sm" len="sm"/>
                          <a:tailEnd type="none" w="sm" len="sm"/>
                        </a:ln>
                      </wps:spPr>
                      <wps:txbx>
                        <w:txbxContent>
                          <w:p w:rsidR="008324FE" w:rsidRDefault="008324FE" w:rsidP="00D06158">
                            <w:pPr>
                              <w:spacing w:line="273" w:lineRule="auto"/>
                            </w:pPr>
                            <w:r>
                              <w:rPr>
                                <w:rFonts w:ascii="Times New Roman" w:eastAsia="Times New Roman" w:hAnsi="Times New Roman" w:cs="Times New Roman"/>
                                <w:b/>
                                <w:color w:val="000000"/>
                                <w:sz w:val="24"/>
                              </w:rPr>
                              <w:t>Requirements Planning</w:t>
                            </w:r>
                          </w:p>
                          <w:p w:rsidR="008324FE" w:rsidRDefault="008324FE" w:rsidP="00D06158">
                            <w:pPr>
                              <w:spacing w:line="273" w:lineRule="auto"/>
                              <w:ind w:left="720" w:firstLine="360"/>
                            </w:pPr>
                            <w:r>
                              <w:rPr>
                                <w:rFonts w:ascii="Times New Roman" w:eastAsia="Times New Roman" w:hAnsi="Times New Roman" w:cs="Times New Roman"/>
                                <w:color w:val="000000"/>
                                <w:sz w:val="24"/>
                              </w:rPr>
                              <w:t>Define the requirements needed for the system.</w:t>
                            </w:r>
                          </w:p>
                          <w:p w:rsidR="008324FE" w:rsidRDefault="008324FE" w:rsidP="00D06158">
                            <w:pPr>
                              <w:spacing w:line="273" w:lineRule="auto"/>
                            </w:pPr>
                            <w:r>
                              <w:rPr>
                                <w:rFonts w:ascii="Times New Roman" w:eastAsia="Times New Roman" w:hAnsi="Times New Roman" w:cs="Times New Roman"/>
                                <w:b/>
                                <w:color w:val="000000"/>
                                <w:sz w:val="24"/>
                              </w:rPr>
                              <w:t>User Design</w:t>
                            </w:r>
                          </w:p>
                          <w:p w:rsidR="008324FE" w:rsidRDefault="008324FE" w:rsidP="00D06158">
                            <w:pPr>
                              <w:spacing w:line="273" w:lineRule="auto"/>
                              <w:ind w:left="720" w:firstLine="360"/>
                            </w:pPr>
                            <w:proofErr w:type="gramStart"/>
                            <w:r>
                              <w:rPr>
                                <w:rFonts w:ascii="Times New Roman" w:eastAsia="Times New Roman" w:hAnsi="Times New Roman" w:cs="Times New Roman"/>
                                <w:color w:val="000000"/>
                                <w:sz w:val="24"/>
                              </w:rPr>
                              <w:t>Design and Development of the system.</w:t>
                            </w:r>
                            <w:proofErr w:type="gramEnd"/>
                          </w:p>
                          <w:p w:rsidR="008324FE" w:rsidRDefault="008324FE" w:rsidP="00D06158">
                            <w:pPr>
                              <w:spacing w:line="273" w:lineRule="auto"/>
                            </w:pPr>
                            <w:r>
                              <w:rPr>
                                <w:rFonts w:ascii="Times New Roman" w:eastAsia="Times New Roman" w:hAnsi="Times New Roman" w:cs="Times New Roman"/>
                                <w:b/>
                                <w:color w:val="000000"/>
                                <w:sz w:val="24"/>
                              </w:rPr>
                              <w:t>Construction</w:t>
                            </w:r>
                          </w:p>
                          <w:p w:rsidR="008324FE" w:rsidRDefault="008324FE" w:rsidP="00D06158">
                            <w:pPr>
                              <w:spacing w:line="273" w:lineRule="auto"/>
                              <w:ind w:left="720" w:firstLine="360"/>
                            </w:pPr>
                            <w:r>
                              <w:rPr>
                                <w:rFonts w:ascii="Times New Roman" w:eastAsia="Times New Roman" w:hAnsi="Times New Roman" w:cs="Times New Roman"/>
                                <w:color w:val="000000"/>
                                <w:sz w:val="24"/>
                              </w:rPr>
                              <w:t>Starting to produce codes to develop the system</w:t>
                            </w:r>
                          </w:p>
                          <w:p w:rsidR="008324FE" w:rsidRDefault="008324FE" w:rsidP="00D06158">
                            <w:pPr>
                              <w:spacing w:line="273" w:lineRule="auto"/>
                            </w:pPr>
                            <w:r>
                              <w:rPr>
                                <w:rFonts w:ascii="Times New Roman" w:eastAsia="Times New Roman" w:hAnsi="Times New Roman" w:cs="Times New Roman"/>
                                <w:b/>
                                <w:color w:val="000000"/>
                                <w:sz w:val="24"/>
                              </w:rPr>
                              <w:t>Cutover</w:t>
                            </w:r>
                          </w:p>
                          <w:p w:rsidR="008324FE" w:rsidRDefault="008324FE" w:rsidP="00D06158">
                            <w:pPr>
                              <w:spacing w:line="273" w:lineRule="auto"/>
                              <w:ind w:left="720" w:firstLine="360"/>
                            </w:pPr>
                            <w:r>
                              <w:rPr>
                                <w:rFonts w:ascii="Times New Roman" w:eastAsia="Times New Roman" w:hAnsi="Times New Roman" w:cs="Times New Roman"/>
                                <w:color w:val="000000"/>
                                <w:sz w:val="24"/>
                              </w:rPr>
                              <w:t>Implementation of the system</w:t>
                            </w:r>
                          </w:p>
                          <w:p w:rsidR="008324FE" w:rsidRDefault="008324FE" w:rsidP="00D06158">
                            <w:pPr>
                              <w:spacing w:line="273" w:lineRule="auto"/>
                            </w:pP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156.8pt;margin-top:13.75pt;width:162.3pt;height:35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" fillcolor="#eeece1 [3203]" strokecolor="black [3200]" strokeweight="1.5pt">
                <v:stroke startarrowwidth="narrow" startarrowlength="short" endarrowwidth="narrow" endarrowlength="short"/>
                <v:textbox inset="2.53958mm,1.2694mm,2.53958mm,1.2694mm">
                  <w:txbxContent>
                    <w:p w:rsidR="008324FE" w:rsidRDefault="008324FE" w:rsidP="00D06158">
                      <w:pPr>
                        <w:spacing w:line="273" w:lineRule="auto"/>
                      </w:pPr>
                      <w:r>
                        <w:rPr>
                          <w:rFonts w:ascii="Times New Roman" w:eastAsia="Times New Roman" w:hAnsi="Times New Roman" w:cs="Times New Roman"/>
                          <w:b/>
                          <w:color w:val="000000"/>
                          <w:sz w:val="24"/>
                        </w:rPr>
                        <w:t>Requirements Planning</w:t>
                      </w:r>
                    </w:p>
                    <w:p w:rsidR="008324FE" w:rsidRDefault="008324FE" w:rsidP="00D06158">
                      <w:pPr>
                        <w:spacing w:line="273" w:lineRule="auto"/>
                        <w:ind w:left="720" w:firstLine="360"/>
                      </w:pPr>
                      <w:r>
                        <w:rPr>
                          <w:rFonts w:ascii="Times New Roman" w:eastAsia="Times New Roman" w:hAnsi="Times New Roman" w:cs="Times New Roman"/>
                          <w:color w:val="000000"/>
                          <w:sz w:val="24"/>
                        </w:rPr>
                        <w:t>Define the requirements needed for the system.</w:t>
                      </w:r>
                    </w:p>
                    <w:p w:rsidR="008324FE" w:rsidRDefault="008324FE" w:rsidP="00D06158">
                      <w:pPr>
                        <w:spacing w:line="273" w:lineRule="auto"/>
                      </w:pPr>
                      <w:r>
                        <w:rPr>
                          <w:rFonts w:ascii="Times New Roman" w:eastAsia="Times New Roman" w:hAnsi="Times New Roman" w:cs="Times New Roman"/>
                          <w:b/>
                          <w:color w:val="000000"/>
                          <w:sz w:val="24"/>
                        </w:rPr>
                        <w:t>User Design</w:t>
                      </w:r>
                    </w:p>
                    <w:p w:rsidR="008324FE" w:rsidRDefault="008324FE" w:rsidP="00D06158">
                      <w:pPr>
                        <w:spacing w:line="273" w:lineRule="auto"/>
                        <w:ind w:left="720" w:firstLine="360"/>
                      </w:pPr>
                      <w:proofErr w:type="gramStart"/>
                      <w:r>
                        <w:rPr>
                          <w:rFonts w:ascii="Times New Roman" w:eastAsia="Times New Roman" w:hAnsi="Times New Roman" w:cs="Times New Roman"/>
                          <w:color w:val="000000"/>
                          <w:sz w:val="24"/>
                        </w:rPr>
                        <w:t>Design and Development of the system.</w:t>
                      </w:r>
                      <w:proofErr w:type="gramEnd"/>
                    </w:p>
                    <w:p w:rsidR="008324FE" w:rsidRDefault="008324FE" w:rsidP="00D06158">
                      <w:pPr>
                        <w:spacing w:line="273" w:lineRule="auto"/>
                      </w:pPr>
                      <w:r>
                        <w:rPr>
                          <w:rFonts w:ascii="Times New Roman" w:eastAsia="Times New Roman" w:hAnsi="Times New Roman" w:cs="Times New Roman"/>
                          <w:b/>
                          <w:color w:val="000000"/>
                          <w:sz w:val="24"/>
                        </w:rPr>
                        <w:t>Construction</w:t>
                      </w:r>
                    </w:p>
                    <w:p w:rsidR="008324FE" w:rsidRDefault="008324FE" w:rsidP="00D06158">
                      <w:pPr>
                        <w:spacing w:line="273" w:lineRule="auto"/>
                        <w:ind w:left="720" w:firstLine="360"/>
                      </w:pPr>
                      <w:r>
                        <w:rPr>
                          <w:rFonts w:ascii="Times New Roman" w:eastAsia="Times New Roman" w:hAnsi="Times New Roman" w:cs="Times New Roman"/>
                          <w:color w:val="000000"/>
                          <w:sz w:val="24"/>
                        </w:rPr>
                        <w:t>Starting to produce codes to develop the system</w:t>
                      </w:r>
                    </w:p>
                    <w:p w:rsidR="008324FE" w:rsidRDefault="008324FE" w:rsidP="00D06158">
                      <w:pPr>
                        <w:spacing w:line="273" w:lineRule="auto"/>
                      </w:pPr>
                      <w:r>
                        <w:rPr>
                          <w:rFonts w:ascii="Times New Roman" w:eastAsia="Times New Roman" w:hAnsi="Times New Roman" w:cs="Times New Roman"/>
                          <w:b/>
                          <w:color w:val="000000"/>
                          <w:sz w:val="24"/>
                        </w:rPr>
                        <w:t>Cutover</w:t>
                      </w:r>
                    </w:p>
                    <w:p w:rsidR="008324FE" w:rsidRDefault="008324FE" w:rsidP="00D06158">
                      <w:pPr>
                        <w:spacing w:line="273" w:lineRule="auto"/>
                        <w:ind w:left="720" w:firstLine="360"/>
                      </w:pPr>
                      <w:r>
                        <w:rPr>
                          <w:rFonts w:ascii="Times New Roman" w:eastAsia="Times New Roman" w:hAnsi="Times New Roman" w:cs="Times New Roman"/>
                          <w:color w:val="000000"/>
                          <w:sz w:val="24"/>
                        </w:rPr>
                        <w:t>Implementation of the system</w:t>
                      </w:r>
                    </w:p>
                    <w:p w:rsidR="008324FE" w:rsidRDefault="008324FE" w:rsidP="00D06158">
                      <w:pPr>
                        <w:spacing w:line="273" w:lineRule="auto"/>
                      </w:pPr>
                    </w:p>
                  </w:txbxContent>
                </v:textbox>
              </v:rect>
            </w:pict>
          </mc:Fallback>
        </mc:AlternateContent>
      </w:r>
      <w:r>
        <w:rPr>
          <w:noProof/>
          <w:lang w:val="en-US" w:eastAsia="en-US"/>
        </w:rPr>
        <mc:AlternateContent>
          <mc:Choice Requires="wps">
            <w:drawing>
              <wp:anchor distT="0" distB="0" distL="114300" distR="114300" simplePos="0" relativeHeight="251651584" behindDoc="1" locked="0" layoutInCell="1" allowOverlap="1" wp14:anchorId="4A25F3A7" wp14:editId="2D013D03">
                <wp:simplePos x="0" y="0"/>
                <wp:positionH relativeFrom="column">
                  <wp:posOffset>2087267</wp:posOffset>
                </wp:positionH>
                <wp:positionV relativeFrom="paragraph">
                  <wp:posOffset>-228206</wp:posOffset>
                </wp:positionV>
                <wp:extent cx="1871345" cy="327660"/>
                <wp:effectExtent l="0" t="0" r="14605" b="152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327660"/>
                        </a:xfrm>
                        <a:prstGeom prst="rect">
                          <a:avLst/>
                        </a:prstGeom>
                        <a:solidFill>
                          <a:srgbClr val="FFFFFF"/>
                        </a:solidFill>
                        <a:ln w="9525">
                          <a:solidFill>
                            <a:schemeClr val="tx1"/>
                          </a:solidFill>
                          <a:miter lim="800000"/>
                          <a:headEnd/>
                          <a:tailEnd/>
                        </a:ln>
                      </wps:spPr>
                      <wps:txbx>
                        <w:txbxContent>
                          <w:p w:rsidR="008324FE" w:rsidRDefault="008324FE" w:rsidP="00D06158">
                            <w:pPr>
                              <w:spacing w:line="273" w:lineRule="auto"/>
                              <w:jc w:val="center"/>
                            </w:pPr>
                            <w:r>
                              <w:rPr>
                                <w:rFonts w:ascii="Times New Roman" w:eastAsia="Times New Roman" w:hAnsi="Times New Roman" w:cs="Times New Roman"/>
                                <w:color w:val="000000"/>
                                <w:sz w:val="24"/>
                              </w:rPr>
                              <w:t>PROCESS</w:t>
                            </w:r>
                          </w:p>
                          <w:p w:rsidR="008324FE" w:rsidRDefault="008324FE" w:rsidP="00D06158"/>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left:0;text-align:left;margin-left:164.35pt;margin-top:-17.95pt;width:147.35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" strokecolor="black [3213]">
                <v:textbox>
                  <w:txbxContent>
                    <w:p w:rsidR="008324FE" w:rsidRDefault="008324FE" w:rsidP="00D06158">
                      <w:pPr>
                        <w:spacing w:line="273" w:lineRule="auto"/>
                        <w:jc w:val="center"/>
                      </w:pPr>
                      <w:r>
                        <w:rPr>
                          <w:rFonts w:ascii="Times New Roman" w:eastAsia="Times New Roman" w:hAnsi="Times New Roman" w:cs="Times New Roman"/>
                          <w:color w:val="000000"/>
                          <w:sz w:val="24"/>
                        </w:rPr>
                        <w:t>PROCESS</w:t>
                      </w:r>
                    </w:p>
                    <w:p w:rsidR="008324FE" w:rsidRDefault="008324FE" w:rsidP="00D06158"/>
                  </w:txbxContent>
                </v:textbox>
              </v:shape>
            </w:pict>
          </mc:Fallback>
        </mc:AlternateContent>
      </w:r>
      <w:r>
        <w:rPr>
          <w:noProof/>
          <w:lang w:val="en-US" w:eastAsia="en-US"/>
        </w:rPr>
        <mc:AlternateContent>
          <mc:Choice Requires="wps">
            <w:drawing>
              <wp:anchor distT="0" distB="0" distL="114300" distR="114300" simplePos="0" relativeHeight="251652608" behindDoc="1" locked="0" layoutInCell="1" allowOverlap="1" wp14:anchorId="449A3FC5" wp14:editId="6C8D4C72">
                <wp:simplePos x="0" y="0"/>
                <wp:positionH relativeFrom="column">
                  <wp:posOffset>4574540</wp:posOffset>
                </wp:positionH>
                <wp:positionV relativeFrom="paragraph">
                  <wp:posOffset>-549910</wp:posOffset>
                </wp:positionV>
                <wp:extent cx="1871345" cy="328295"/>
                <wp:effectExtent l="0" t="0" r="14605" b="146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328295"/>
                        </a:xfrm>
                        <a:prstGeom prst="rect">
                          <a:avLst/>
                        </a:prstGeom>
                        <a:solidFill>
                          <a:srgbClr val="FFFFFF"/>
                        </a:solidFill>
                        <a:ln w="9525">
                          <a:solidFill>
                            <a:schemeClr val="tx1"/>
                          </a:solidFill>
                          <a:miter lim="800000"/>
                          <a:headEnd/>
                          <a:tailEnd/>
                        </a:ln>
                      </wps:spPr>
                      <wps:txbx>
                        <w:txbxContent>
                          <w:p w:rsidR="008324FE" w:rsidRDefault="008324FE" w:rsidP="00D06158">
                            <w:pPr>
                              <w:spacing w:line="273" w:lineRule="auto"/>
                              <w:jc w:val="center"/>
                            </w:pPr>
                            <w:r>
                              <w:rPr>
                                <w:rFonts w:ascii="Times New Roman" w:eastAsia="Times New Roman" w:hAnsi="Times New Roman" w:cs="Times New Roman"/>
                                <w:color w:val="000000"/>
                              </w:rPr>
                              <w:t>OUTPUT</w:t>
                            </w:r>
                          </w:p>
                          <w:p w:rsidR="008324FE" w:rsidRDefault="008324FE" w:rsidP="00D06158"/>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360.2pt;margin-top:-43.3pt;width:147.35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" strokecolor="black [3213]">
                <v:textbox>
                  <w:txbxContent>
                    <w:p w:rsidR="008324FE" w:rsidRDefault="008324FE" w:rsidP="00D06158">
                      <w:pPr>
                        <w:spacing w:line="273" w:lineRule="auto"/>
                        <w:jc w:val="center"/>
                      </w:pPr>
                      <w:r>
                        <w:rPr>
                          <w:rFonts w:ascii="Times New Roman" w:eastAsia="Times New Roman" w:hAnsi="Times New Roman" w:cs="Times New Roman"/>
                          <w:color w:val="000000"/>
                        </w:rPr>
                        <w:t>OUTPUT</w:t>
                      </w:r>
                    </w:p>
                    <w:p w:rsidR="008324FE" w:rsidRDefault="008324FE" w:rsidP="00D06158"/>
                  </w:txbxContent>
                </v:textbox>
              </v:shape>
            </w:pict>
          </mc:Fallback>
        </mc:AlternateContent>
      </w:r>
      <w:r>
        <w:rPr>
          <w:noProof/>
          <w:lang w:val="en-US" w:eastAsia="en-US"/>
        </w:rPr>
        <mc:AlternateContent>
          <mc:Choice Requires="wps">
            <w:drawing>
              <wp:anchor distT="0" distB="0" distL="114300" distR="114300" simplePos="0" relativeHeight="251659776" behindDoc="0" locked="0" layoutInCell="1" allowOverlap="1" wp14:anchorId="03BA9021" wp14:editId="2737E5E1">
                <wp:simplePos x="0" y="0"/>
                <wp:positionH relativeFrom="column">
                  <wp:posOffset>4573270</wp:posOffset>
                </wp:positionH>
                <wp:positionV relativeFrom="paragraph">
                  <wp:posOffset>-136525</wp:posOffset>
                </wp:positionV>
                <wp:extent cx="1871345" cy="4122420"/>
                <wp:effectExtent l="0" t="0" r="14605" b="11430"/>
                <wp:wrapNone/>
                <wp:docPr id="17" name="Rectangle 17"/>
                <wp:cNvGraphicFramePr/>
                <a:graphic xmlns:a="http://schemas.openxmlformats.org/drawingml/2006/main">
                  <a:graphicData uri="http://schemas.microsoft.com/office/word/2010/wordprocessingShape">
                    <wps:wsp>
                      <wps:cNvSpPr/>
                      <wps:spPr>
                        <a:xfrm>
                          <a:off x="0" y="0"/>
                          <a:ext cx="1871345" cy="4122420"/>
                        </a:xfrm>
                        <a:prstGeom prst="rect">
                          <a:avLst/>
                        </a:prstGeom>
                        <a:solidFill>
                          <a:schemeClr val="lt2"/>
                        </a:solidFill>
                        <a:ln w="19050" cap="flat" cmpd="sng">
                          <a:solidFill>
                            <a:schemeClr val="dk1"/>
                          </a:solidFill>
                          <a:prstDash val="solid"/>
                          <a:miter lim="800000"/>
                          <a:headEnd type="none" w="sm" len="sm"/>
                          <a:tailEnd type="none" w="sm" len="sm"/>
                        </a:ln>
                      </wps:spPr>
                      <wps:txbx>
                        <w:txbxContent>
                          <w:p w:rsidR="008324FE" w:rsidRDefault="008324FE" w:rsidP="00D06158">
                            <w:pPr>
                              <w:spacing w:line="273" w:lineRule="auto"/>
                              <w:jc w:val="center"/>
                            </w:pPr>
                          </w:p>
                          <w:p w:rsidR="008324FE" w:rsidRDefault="008324FE" w:rsidP="00D06158">
                            <w:pPr>
                              <w:spacing w:line="273" w:lineRule="auto"/>
                              <w:jc w:val="center"/>
                            </w:pPr>
                          </w:p>
                          <w:p w:rsidR="008324FE" w:rsidRDefault="008324FE" w:rsidP="00D06158">
                            <w:pPr>
                              <w:spacing w:line="273" w:lineRule="auto"/>
                              <w:jc w:val="center"/>
                            </w:pPr>
                          </w:p>
                          <w:p w:rsidR="008324FE" w:rsidRDefault="008324FE" w:rsidP="00D06158">
                            <w:pPr>
                              <w:spacing w:line="273" w:lineRule="auto"/>
                              <w:jc w:val="center"/>
                            </w:pPr>
                            <w:r>
                              <w:rPr>
                                <w:rFonts w:ascii="Times New Roman" w:eastAsia="Times New Roman" w:hAnsi="Times New Roman" w:cs="Times New Roman"/>
                                <w:color w:val="000000"/>
                              </w:rPr>
                              <w:t>Web-based Accreditation Record Management System for Computer Studies Department</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left:0;text-align:left;margin-left:360.1pt;margin-top:-10.75pt;width:147.35pt;height:3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" fillcolor="#eeece1 [3203]" strokecolor="black [3200]" strokeweight="1.5pt">
                <v:stroke startarrowwidth="narrow" startarrowlength="short" endarrowwidth="narrow" endarrowlength="short"/>
                <v:textbox inset="2.53958mm,1.2694mm,2.53958mm,1.2694mm">
                  <w:txbxContent>
                    <w:p w:rsidR="008324FE" w:rsidRDefault="008324FE" w:rsidP="00D06158">
                      <w:pPr>
                        <w:spacing w:line="273" w:lineRule="auto"/>
                        <w:jc w:val="center"/>
                      </w:pPr>
                    </w:p>
                    <w:p w:rsidR="008324FE" w:rsidRDefault="008324FE" w:rsidP="00D06158">
                      <w:pPr>
                        <w:spacing w:line="273" w:lineRule="auto"/>
                        <w:jc w:val="center"/>
                      </w:pPr>
                    </w:p>
                    <w:p w:rsidR="008324FE" w:rsidRDefault="008324FE" w:rsidP="00D06158">
                      <w:pPr>
                        <w:spacing w:line="273" w:lineRule="auto"/>
                        <w:jc w:val="center"/>
                      </w:pPr>
                    </w:p>
                    <w:p w:rsidR="008324FE" w:rsidRDefault="008324FE" w:rsidP="00D06158">
                      <w:pPr>
                        <w:spacing w:line="273" w:lineRule="auto"/>
                        <w:jc w:val="center"/>
                      </w:pPr>
                      <w:r>
                        <w:rPr>
                          <w:rFonts w:ascii="Times New Roman" w:eastAsia="Times New Roman" w:hAnsi="Times New Roman" w:cs="Times New Roman"/>
                          <w:color w:val="000000"/>
                        </w:rPr>
                        <w:t>Web-based Accreditation Record Management System for Computer Studies Department</w:t>
                      </w:r>
                    </w:p>
                  </w:txbxContent>
                </v:textbox>
              </v:rect>
            </w:pict>
          </mc:Fallback>
        </mc:AlternateContent>
      </w:r>
      <w:r w:rsidR="00D06158">
        <w:rPr>
          <w:noProof/>
          <w:lang w:val="en-US" w:eastAsia="en-US"/>
        </w:rPr>
        <mc:AlternateContent>
          <mc:Choice Requires="wps">
            <w:drawing>
              <wp:anchor distT="0" distB="0" distL="114300" distR="114300" simplePos="0" relativeHeight="251657728" behindDoc="0" locked="0" layoutInCell="1" allowOverlap="1" wp14:anchorId="267AC2CE" wp14:editId="4E90190D">
                <wp:simplePos x="0" y="0"/>
                <wp:positionH relativeFrom="column">
                  <wp:posOffset>-393700</wp:posOffset>
                </wp:positionH>
                <wp:positionV relativeFrom="paragraph">
                  <wp:posOffset>-38100</wp:posOffset>
                </wp:positionV>
                <wp:extent cx="1871345" cy="4131310"/>
                <wp:effectExtent l="0" t="0" r="14605" b="21590"/>
                <wp:wrapNone/>
                <wp:docPr id="19" name="Rectangle 19"/>
                <wp:cNvGraphicFramePr/>
                <a:graphic xmlns:a="http://schemas.openxmlformats.org/drawingml/2006/main">
                  <a:graphicData uri="http://schemas.microsoft.com/office/word/2010/wordprocessingShape">
                    <wps:wsp>
                      <wps:cNvSpPr/>
                      <wps:spPr>
                        <a:xfrm>
                          <a:off x="0" y="0"/>
                          <a:ext cx="1871345" cy="4131310"/>
                        </a:xfrm>
                        <a:prstGeom prst="rect">
                          <a:avLst/>
                        </a:prstGeom>
                        <a:solidFill>
                          <a:schemeClr val="lt2"/>
                        </a:solidFill>
                        <a:ln w="19050" cap="flat" cmpd="sng">
                          <a:solidFill>
                            <a:schemeClr val="dk1"/>
                          </a:solidFill>
                          <a:prstDash val="solid"/>
                          <a:miter lim="800000"/>
                          <a:headEnd type="none" w="sm" len="sm"/>
                          <a:tailEnd type="none" w="sm" len="sm"/>
                        </a:ln>
                      </wps:spPr>
                      <wps:txbx>
                        <w:txbxContent>
                          <w:p w:rsidR="008324FE" w:rsidRPr="00586900" w:rsidRDefault="008324FE" w:rsidP="00D06158">
                            <w:pPr>
                              <w:spacing w:line="273" w:lineRule="auto"/>
                              <w:rPr>
                                <w:b/>
                                <w:sz w:val="24"/>
                              </w:rPr>
                            </w:pPr>
                            <w:r w:rsidRPr="00586900">
                              <w:rPr>
                                <w:rFonts w:ascii="Times New Roman" w:eastAsia="Times New Roman" w:hAnsi="Times New Roman" w:cs="Times New Roman"/>
                                <w:b/>
                                <w:color w:val="000000"/>
                                <w:sz w:val="24"/>
                              </w:rPr>
                              <w:t>Data Gathering</w:t>
                            </w:r>
                          </w:p>
                          <w:p w:rsidR="008324FE" w:rsidRDefault="008324FE" w:rsidP="00586900">
                            <w:pPr>
                              <w:spacing w:line="273" w:lineRule="auto"/>
                              <w:ind w:left="480"/>
                            </w:pPr>
                            <w:r>
                              <w:rPr>
                                <w:rFonts w:ascii="Times New Roman" w:eastAsia="Times New Roman" w:hAnsi="Times New Roman" w:cs="Times New Roman"/>
                                <w:color w:val="000000"/>
                                <w:sz w:val="28"/>
                              </w:rPr>
                              <w:t>BUPC Accredited          documents</w:t>
                            </w:r>
                          </w:p>
                          <w:p w:rsidR="008324FE" w:rsidRPr="00586900" w:rsidRDefault="008324FE" w:rsidP="00D06158">
                            <w:pPr>
                              <w:spacing w:line="273" w:lineRule="auto"/>
                              <w:rPr>
                                <w:b/>
                                <w:sz w:val="24"/>
                              </w:rPr>
                            </w:pPr>
                            <w:r w:rsidRPr="00586900">
                              <w:rPr>
                                <w:rFonts w:ascii="Times New Roman" w:eastAsia="Times New Roman" w:hAnsi="Times New Roman" w:cs="Times New Roman"/>
                                <w:b/>
                                <w:color w:val="000000"/>
                                <w:sz w:val="24"/>
                              </w:rPr>
                              <w:t>Software Requirements</w:t>
                            </w:r>
                          </w:p>
                          <w:p w:rsidR="008324FE" w:rsidRDefault="008324FE" w:rsidP="00D06158">
                            <w:pPr>
                              <w:spacing w:line="273" w:lineRule="auto"/>
                              <w:ind w:left="720" w:firstLine="360"/>
                            </w:pPr>
                            <w:r>
                              <w:rPr>
                                <w:rFonts w:ascii="Times New Roman" w:eastAsia="Times New Roman" w:hAnsi="Times New Roman" w:cs="Times New Roman"/>
                                <w:color w:val="000000"/>
                                <w:sz w:val="28"/>
                              </w:rPr>
                              <w:t>Identification of the development tools that will be involved in the project (HTML, CSS, PHP, MYSQL)</w:t>
                            </w:r>
                          </w:p>
                          <w:p w:rsidR="008324FE" w:rsidRDefault="008324FE" w:rsidP="00D06158">
                            <w:pPr>
                              <w:spacing w:line="273" w:lineRule="auto"/>
                            </w:pPr>
                            <w:r>
                              <w:rPr>
                                <w:rFonts w:ascii="Times New Roman" w:eastAsia="Times New Roman" w:hAnsi="Times New Roman" w:cs="Times New Roman"/>
                                <w:color w:val="000000"/>
                              </w:rPr>
                              <w:t>Hardware Requirements</w:t>
                            </w:r>
                          </w:p>
                          <w:p w:rsidR="008324FE" w:rsidRDefault="008324FE" w:rsidP="00D06158">
                            <w:pPr>
                              <w:spacing w:line="273" w:lineRule="auto"/>
                              <w:ind w:left="720" w:firstLine="360"/>
                            </w:pPr>
                            <w:r>
                              <w:rPr>
                                <w:rFonts w:ascii="Times New Roman" w:eastAsia="Times New Roman" w:hAnsi="Times New Roman" w:cs="Times New Roman"/>
                                <w:color w:val="000000"/>
                                <w:sz w:val="28"/>
                              </w:rPr>
                              <w:t>Laptop/PC</w:t>
                            </w:r>
                          </w:p>
                          <w:p w:rsidR="008324FE" w:rsidRDefault="008324FE" w:rsidP="00D06158">
                            <w:pPr>
                              <w:spacing w:line="273" w:lineRule="auto"/>
                              <w:ind w:left="360" w:firstLine="360"/>
                            </w:pP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id="Rectangle 19" o:spid="_x0000_s1030" style="position:absolute;left:0;text-align:left;margin-left:-31pt;margin-top:-3pt;width:147.35pt;height:3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" fillcolor="#eeece1 [3203]" strokecolor="black [3200]" strokeweight="1.5pt">
                <v:stroke startarrowwidth="narrow" startarrowlength="short" endarrowwidth="narrow" endarrowlength="short"/>
                <v:textbox inset="2.53958mm,1.2694mm,2.53958mm,1.2694mm">
                  <w:txbxContent>
                    <w:p w:rsidR="008324FE" w:rsidRPr="00586900" w:rsidRDefault="008324FE" w:rsidP="00D06158">
                      <w:pPr>
                        <w:spacing w:line="273" w:lineRule="auto"/>
                        <w:rPr>
                          <w:b/>
                          <w:sz w:val="24"/>
                        </w:rPr>
                      </w:pPr>
                      <w:r w:rsidRPr="00586900">
                        <w:rPr>
                          <w:rFonts w:ascii="Times New Roman" w:eastAsia="Times New Roman" w:hAnsi="Times New Roman" w:cs="Times New Roman"/>
                          <w:b/>
                          <w:color w:val="000000"/>
                          <w:sz w:val="24"/>
                        </w:rPr>
                        <w:t>Data Gathering</w:t>
                      </w:r>
                    </w:p>
                    <w:p w:rsidR="008324FE" w:rsidRDefault="008324FE" w:rsidP="00586900">
                      <w:pPr>
                        <w:spacing w:line="273" w:lineRule="auto"/>
                        <w:ind w:left="480"/>
                      </w:pPr>
                      <w:r>
                        <w:rPr>
                          <w:rFonts w:ascii="Times New Roman" w:eastAsia="Times New Roman" w:hAnsi="Times New Roman" w:cs="Times New Roman"/>
                          <w:color w:val="000000"/>
                          <w:sz w:val="28"/>
                        </w:rPr>
                        <w:t>BUPC Accredited          documents</w:t>
                      </w:r>
                    </w:p>
                    <w:p w:rsidR="008324FE" w:rsidRPr="00586900" w:rsidRDefault="008324FE" w:rsidP="00D06158">
                      <w:pPr>
                        <w:spacing w:line="273" w:lineRule="auto"/>
                        <w:rPr>
                          <w:b/>
                          <w:sz w:val="24"/>
                        </w:rPr>
                      </w:pPr>
                      <w:r w:rsidRPr="00586900">
                        <w:rPr>
                          <w:rFonts w:ascii="Times New Roman" w:eastAsia="Times New Roman" w:hAnsi="Times New Roman" w:cs="Times New Roman"/>
                          <w:b/>
                          <w:color w:val="000000"/>
                          <w:sz w:val="24"/>
                        </w:rPr>
                        <w:t>Software Requirements</w:t>
                      </w:r>
                    </w:p>
                    <w:p w:rsidR="008324FE" w:rsidRDefault="008324FE" w:rsidP="00D06158">
                      <w:pPr>
                        <w:spacing w:line="273" w:lineRule="auto"/>
                        <w:ind w:left="720" w:firstLine="360"/>
                      </w:pPr>
                      <w:r>
                        <w:rPr>
                          <w:rFonts w:ascii="Times New Roman" w:eastAsia="Times New Roman" w:hAnsi="Times New Roman" w:cs="Times New Roman"/>
                          <w:color w:val="000000"/>
                          <w:sz w:val="28"/>
                        </w:rPr>
                        <w:t>Identification of the development tools that will be involved in the project (HTML, CSS, PHP, MYSQL)</w:t>
                      </w:r>
                    </w:p>
                    <w:p w:rsidR="008324FE" w:rsidRDefault="008324FE" w:rsidP="00D06158">
                      <w:pPr>
                        <w:spacing w:line="273" w:lineRule="auto"/>
                      </w:pPr>
                      <w:r>
                        <w:rPr>
                          <w:rFonts w:ascii="Times New Roman" w:eastAsia="Times New Roman" w:hAnsi="Times New Roman" w:cs="Times New Roman"/>
                          <w:color w:val="000000"/>
                        </w:rPr>
                        <w:t>Hardware Requirements</w:t>
                      </w:r>
                    </w:p>
                    <w:p w:rsidR="008324FE" w:rsidRDefault="008324FE" w:rsidP="00D06158">
                      <w:pPr>
                        <w:spacing w:line="273" w:lineRule="auto"/>
                        <w:ind w:left="720" w:firstLine="360"/>
                      </w:pPr>
                      <w:r>
                        <w:rPr>
                          <w:rFonts w:ascii="Times New Roman" w:eastAsia="Times New Roman" w:hAnsi="Times New Roman" w:cs="Times New Roman"/>
                          <w:color w:val="000000"/>
                          <w:sz w:val="28"/>
                        </w:rPr>
                        <w:t>Laptop/PC</w:t>
                      </w:r>
                    </w:p>
                    <w:p w:rsidR="008324FE" w:rsidRDefault="008324FE" w:rsidP="00D06158">
                      <w:pPr>
                        <w:spacing w:line="273" w:lineRule="auto"/>
                        <w:ind w:left="360" w:firstLine="360"/>
                      </w:pPr>
                    </w:p>
                  </w:txbxContent>
                </v:textbox>
              </v:rect>
            </w:pict>
          </mc:Fallback>
        </mc:AlternateContent>
      </w:r>
      <w:r w:rsidR="00D06158">
        <w:rPr>
          <w:noProof/>
          <w:lang w:val="en-US" w:eastAsia="en-US"/>
        </w:rPr>
        <mc:AlternateContent>
          <mc:Choice Requires="wps">
            <w:drawing>
              <wp:anchor distT="0" distB="0" distL="114300" distR="114300" simplePos="0" relativeHeight="251653632" behindDoc="1" locked="0" layoutInCell="1" allowOverlap="1" wp14:anchorId="14F24930" wp14:editId="2DEE71C9">
                <wp:simplePos x="0" y="0"/>
                <wp:positionH relativeFrom="column">
                  <wp:posOffset>-397510</wp:posOffset>
                </wp:positionH>
                <wp:positionV relativeFrom="paragraph">
                  <wp:posOffset>-467360</wp:posOffset>
                </wp:positionV>
                <wp:extent cx="1871345" cy="328295"/>
                <wp:effectExtent l="0" t="0" r="14605" b="146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327660"/>
                        </a:xfrm>
                        <a:prstGeom prst="rect">
                          <a:avLst/>
                        </a:prstGeom>
                        <a:solidFill>
                          <a:srgbClr val="FFFFFF"/>
                        </a:solidFill>
                        <a:ln w="9525">
                          <a:solidFill>
                            <a:schemeClr val="tx1"/>
                          </a:solidFill>
                          <a:miter lim="800000"/>
                          <a:headEnd/>
                          <a:tailEnd/>
                        </a:ln>
                      </wps:spPr>
                      <wps:txbx>
                        <w:txbxContent>
                          <w:p w:rsidR="008324FE" w:rsidRDefault="008324FE" w:rsidP="00D06158">
                            <w:pPr>
                              <w:spacing w:line="273" w:lineRule="auto"/>
                              <w:jc w:val="center"/>
                            </w:pPr>
                            <w:r>
                              <w:rPr>
                                <w:rFonts w:ascii="Times New Roman" w:eastAsia="Times New Roman" w:hAnsi="Times New Roman" w:cs="Times New Roman"/>
                                <w:color w:val="000000"/>
                                <w:sz w:val="24"/>
                              </w:rPr>
                              <w:t>INPUT</w:t>
                            </w:r>
                          </w:p>
                          <w:p w:rsidR="008324FE" w:rsidRDefault="008324FE" w:rsidP="00D06158"/>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1.3pt;margin-top:-36.8pt;width:147.35pt;height: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" strokecolor="black [3213]">
                <v:textbox>
                  <w:txbxContent>
                    <w:p w:rsidR="008324FE" w:rsidRDefault="008324FE" w:rsidP="00D06158">
                      <w:pPr>
                        <w:spacing w:line="273" w:lineRule="auto"/>
                        <w:jc w:val="center"/>
                      </w:pPr>
                      <w:r>
                        <w:rPr>
                          <w:rFonts w:ascii="Times New Roman" w:eastAsia="Times New Roman" w:hAnsi="Times New Roman" w:cs="Times New Roman"/>
                          <w:color w:val="000000"/>
                          <w:sz w:val="24"/>
                        </w:rPr>
                        <w:t>INPUT</w:t>
                      </w:r>
                    </w:p>
                    <w:p w:rsidR="008324FE" w:rsidRDefault="008324FE" w:rsidP="00D06158"/>
                  </w:txbxContent>
                </v:textbox>
              </v:shape>
            </w:pict>
          </mc:Fallback>
        </mc:AlternateContent>
      </w:r>
    </w:p>
    <w:p w:rsidR="00D06158" w:rsidRDefault="00D06158" w:rsidP="00D06158">
      <w:pPr>
        <w:spacing w:line="480" w:lineRule="auto"/>
        <w:jc w:val="both"/>
      </w:pPr>
    </w:p>
    <w:p w:rsidR="00D06158" w:rsidRDefault="00D06158" w:rsidP="00D06158">
      <w:pPr>
        <w:spacing w:line="480" w:lineRule="auto"/>
        <w:jc w:val="both"/>
      </w:pPr>
    </w:p>
    <w:p w:rsidR="00D06158" w:rsidRDefault="00D06158" w:rsidP="00D06158">
      <w:pPr>
        <w:spacing w:line="480" w:lineRule="auto"/>
        <w:jc w:val="both"/>
      </w:pPr>
    </w:p>
    <w:p w:rsidR="00D06158" w:rsidRDefault="00586900" w:rsidP="00D06158">
      <w:pPr>
        <w:spacing w:line="480" w:lineRule="auto"/>
        <w:jc w:val="both"/>
      </w:pPr>
      <w:r>
        <w:rPr>
          <w:noProof/>
          <w:lang w:val="en-US" w:eastAsia="en-US"/>
        </w:rPr>
        <mc:AlternateContent>
          <mc:Choice Requires="wps">
            <w:drawing>
              <wp:anchor distT="0" distB="0" distL="114300" distR="114300" simplePos="0" relativeHeight="251654656" behindDoc="0" locked="0" layoutInCell="1" allowOverlap="1" wp14:anchorId="3A29968C" wp14:editId="68814668">
                <wp:simplePos x="0" y="0"/>
                <wp:positionH relativeFrom="column">
                  <wp:posOffset>1481455</wp:posOffset>
                </wp:positionH>
                <wp:positionV relativeFrom="paragraph">
                  <wp:posOffset>138526</wp:posOffset>
                </wp:positionV>
                <wp:extent cx="504190" cy="0"/>
                <wp:effectExtent l="0" t="133350" r="0" b="133350"/>
                <wp:wrapNone/>
                <wp:docPr id="11" name="Straight Arrow Connector 11"/>
                <wp:cNvGraphicFramePr/>
                <a:graphic xmlns:a="http://schemas.openxmlformats.org/drawingml/2006/main">
                  <a:graphicData uri="http://schemas.microsoft.com/office/word/2010/wordprocessingShape">
                    <wps:wsp>
                      <wps:cNvCnPr/>
                      <wps:spPr>
                        <a:xfrm>
                          <a:off x="0" y="0"/>
                          <a:ext cx="504190"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16.65pt;margin-top:10.9pt;width:39.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" strokecolor="black [3213]" strokeweight="3pt">
                <v:stroke endarrow="open"/>
              </v:shape>
            </w:pict>
          </mc:Fallback>
        </mc:AlternateContent>
      </w:r>
      <w:r>
        <w:rPr>
          <w:noProof/>
          <w:lang w:val="en-US" w:eastAsia="en-US"/>
        </w:rPr>
        <mc:AlternateContent>
          <mc:Choice Requires="wps">
            <w:drawing>
              <wp:anchor distT="0" distB="0" distL="114300" distR="114300" simplePos="0" relativeHeight="251662848" behindDoc="0" locked="0" layoutInCell="1" allowOverlap="1" wp14:anchorId="0CB09BAE" wp14:editId="6E5125F2">
                <wp:simplePos x="0" y="0"/>
                <wp:positionH relativeFrom="column">
                  <wp:posOffset>4051738</wp:posOffset>
                </wp:positionH>
                <wp:positionV relativeFrom="paragraph">
                  <wp:posOffset>146006</wp:posOffset>
                </wp:positionV>
                <wp:extent cx="520262" cy="0"/>
                <wp:effectExtent l="0" t="133350" r="0" b="133350"/>
                <wp:wrapNone/>
                <wp:docPr id="22" name="Straight Arrow Connector 22"/>
                <wp:cNvGraphicFramePr/>
                <a:graphic xmlns:a="http://schemas.openxmlformats.org/drawingml/2006/main">
                  <a:graphicData uri="http://schemas.microsoft.com/office/word/2010/wordprocessingShape">
                    <wps:wsp>
                      <wps:cNvCnPr/>
                      <wps:spPr>
                        <a:xfrm>
                          <a:off x="0" y="0"/>
                          <a:ext cx="520262" cy="0"/>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2" o:spid="_x0000_s1026" type="#_x0000_t32" style="position:absolute;margin-left:319.05pt;margin-top:11.5pt;width:40.9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" strokecolor="black [3213]" strokeweight="3pt">
                <v:stroke endarrow="open"/>
              </v:shape>
            </w:pict>
          </mc:Fallback>
        </mc:AlternateContent>
      </w:r>
    </w:p>
    <w:p w:rsidR="00D06158" w:rsidRDefault="00D06158" w:rsidP="00D06158">
      <w:pPr>
        <w:spacing w:line="480" w:lineRule="auto"/>
        <w:jc w:val="both"/>
      </w:pPr>
    </w:p>
    <w:p w:rsidR="00D06158" w:rsidRDefault="00D06158" w:rsidP="00D06158">
      <w:pPr>
        <w:spacing w:line="480" w:lineRule="auto"/>
        <w:jc w:val="both"/>
      </w:pPr>
    </w:p>
    <w:p w:rsidR="00D06158" w:rsidRDefault="00D06158" w:rsidP="00D06158">
      <w:pPr>
        <w:spacing w:line="480" w:lineRule="auto"/>
        <w:jc w:val="both"/>
      </w:pPr>
    </w:p>
    <w:p w:rsidR="00D06158" w:rsidRDefault="00D06158" w:rsidP="00D06158">
      <w:pPr>
        <w:spacing w:line="480" w:lineRule="auto"/>
        <w:jc w:val="both"/>
      </w:pPr>
    </w:p>
    <w:p w:rsidR="00D06158" w:rsidRDefault="007D3986" w:rsidP="00D06158">
      <w:pPr>
        <w:spacing w:line="480" w:lineRule="auto"/>
        <w:jc w:val="both"/>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114300</wp:posOffset>
                </wp:positionH>
                <wp:positionV relativeFrom="paragraph">
                  <wp:posOffset>140335</wp:posOffset>
                </wp:positionV>
                <wp:extent cx="5772150" cy="2466975"/>
                <wp:effectExtent l="0" t="0" r="0" b="28575"/>
                <wp:wrapNone/>
                <wp:docPr id="1" name="Curved Up Arrow 1"/>
                <wp:cNvGraphicFramePr/>
                <a:graphic xmlns:a="http://schemas.openxmlformats.org/drawingml/2006/main">
                  <a:graphicData uri="http://schemas.microsoft.com/office/word/2010/wordprocessingShape">
                    <wps:wsp>
                      <wps:cNvSpPr/>
                      <wps:spPr>
                        <a:xfrm flipH="1">
                          <a:off x="0" y="0"/>
                          <a:ext cx="5772150" cy="2466975"/>
                        </a:xfrm>
                        <a:prstGeom prst="curvedUp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1" o:spid="_x0000_s1026" type="#_x0000_t104" style="position:absolute;margin-left:9pt;margin-top:11.05pt;width:454.5pt;height:194.25pt;flip:x;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" adj="16984,20446,5400" fillcolor="#0d0d0d [3069]" stroked="f" strokeweight="2pt"/>
            </w:pict>
          </mc:Fallback>
        </mc:AlternateContent>
      </w:r>
    </w:p>
    <w:p w:rsidR="00D06158" w:rsidRDefault="007D3986" w:rsidP="00D06158">
      <w:pPr>
        <w:spacing w:line="480" w:lineRule="auto"/>
        <w:jc w:val="both"/>
      </w:pPr>
      <w:bookmarkStart w:id="0" w:name="_GoBack"/>
      <w:bookmarkEnd w:id="0"/>
      <w:r w:rsidRPr="00586900">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663872" behindDoc="0" locked="0" layoutInCell="1" allowOverlap="1" wp14:anchorId="361921B7" wp14:editId="7D2F43C4">
                <wp:simplePos x="0" y="0"/>
                <wp:positionH relativeFrom="column">
                  <wp:posOffset>2505075</wp:posOffset>
                </wp:positionH>
                <wp:positionV relativeFrom="paragraph">
                  <wp:posOffset>854710</wp:posOffset>
                </wp:positionV>
                <wp:extent cx="103822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3985"/>
                        </a:xfrm>
                        <a:prstGeom prst="rect">
                          <a:avLst/>
                        </a:prstGeom>
                        <a:noFill/>
                        <a:ln w="9525">
                          <a:noFill/>
                          <a:miter lim="800000"/>
                          <a:headEnd/>
                          <a:tailEnd/>
                        </a:ln>
                      </wps:spPr>
                      <wps:txbx>
                        <w:txbxContent>
                          <w:p w:rsidR="008324FE" w:rsidRPr="00586900" w:rsidRDefault="008324FE" w:rsidP="00586900">
                            <w:pPr>
                              <w:jc w:val="center"/>
                              <w:rPr>
                                <w:rFonts w:ascii="Times New Roman" w:hAnsi="Times New Roman" w:cs="Times New Roman"/>
                                <w:sz w:val="28"/>
                              </w:rPr>
                            </w:pPr>
                            <w:r w:rsidRPr="00586900">
                              <w:rPr>
                                <w:rFonts w:ascii="Times New Roman" w:hAnsi="Times New Roman" w:cs="Times New Roman"/>
                                <w:sz w:val="24"/>
                              </w:rPr>
                              <w:t>Feedback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197.25pt;margin-top:67.3pt;width:81.75pt;height:110.5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" filled="f" stroked="f">
                <v:textbox style="mso-fit-shape-to-text:t">
                  <w:txbxContent>
                    <w:p w:rsidR="008324FE" w:rsidRPr="00586900" w:rsidRDefault="008324FE" w:rsidP="00586900">
                      <w:pPr>
                        <w:jc w:val="center"/>
                        <w:rPr>
                          <w:rFonts w:ascii="Times New Roman" w:hAnsi="Times New Roman" w:cs="Times New Roman"/>
                          <w:sz w:val="28"/>
                        </w:rPr>
                      </w:pPr>
                      <w:r w:rsidRPr="00586900">
                        <w:rPr>
                          <w:rFonts w:ascii="Times New Roman" w:hAnsi="Times New Roman" w:cs="Times New Roman"/>
                          <w:sz w:val="24"/>
                        </w:rPr>
                        <w:t>Feedback</w:t>
                      </w:r>
                    </w:p>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14:anchorId="02D6B4EA" wp14:editId="01E726EA">
                <wp:simplePos x="0" y="0"/>
                <wp:positionH relativeFrom="column">
                  <wp:posOffset>2228215</wp:posOffset>
                </wp:positionH>
                <wp:positionV relativeFrom="paragraph">
                  <wp:posOffset>287655</wp:posOffset>
                </wp:positionV>
                <wp:extent cx="1575435" cy="1453515"/>
                <wp:effectExtent l="0" t="0" r="24765" b="13335"/>
                <wp:wrapNone/>
                <wp:docPr id="14" name="Oval 14"/>
                <wp:cNvGraphicFramePr/>
                <a:graphic xmlns:a="http://schemas.openxmlformats.org/drawingml/2006/main">
                  <a:graphicData uri="http://schemas.microsoft.com/office/word/2010/wordprocessingShape">
                    <wps:wsp>
                      <wps:cNvSpPr/>
                      <wps:spPr>
                        <a:xfrm>
                          <a:off x="0" y="0"/>
                          <a:ext cx="1575435" cy="1453515"/>
                        </a:xfrm>
                        <a:prstGeom prst="ellipse">
                          <a:avLst/>
                        </a:prstGeom>
                        <a:solidFill>
                          <a:schemeClr val="lt2"/>
                        </a:solidFill>
                        <a:ln w="19050" cap="flat" cmpd="sng">
                          <a:solidFill>
                            <a:schemeClr val="dk1"/>
                          </a:solidFill>
                          <a:prstDash val="solid"/>
                          <a:miter lim="800000"/>
                          <a:headEnd type="none" w="sm" len="sm"/>
                          <a:tailEnd type="none" w="sm" len="sm"/>
                        </a:ln>
                      </wps:spPr>
                      <wps:txbx>
                        <w:txbxContent>
                          <w:p w:rsidR="008324FE" w:rsidRDefault="008324FE" w:rsidP="00D06158">
                            <w:pPr>
                              <w:spacing w:after="0" w:line="240" w:lineRule="auto"/>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oval id="Oval 14" o:spid="_x0000_s1033" style="position:absolute;left:0;text-align:left;margin-left:175.45pt;margin-top:22.65pt;width:124.05pt;height:11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" fillcolor="#eeece1 [3203]" strokecolor="black [3200]" strokeweight="1.5pt">
                <v:stroke startarrowwidth="narrow" startarrowlength="short" endarrowwidth="narrow" endarrowlength="short" joinstyle="miter"/>
                <v:textbox inset="2.53958mm,2.53958mm,2.53958mm,2.53958mm">
                  <w:txbxContent>
                    <w:p w:rsidR="008324FE" w:rsidRDefault="008324FE" w:rsidP="00D06158">
                      <w:pPr>
                        <w:spacing w:after="0" w:line="240" w:lineRule="auto"/>
                      </w:pPr>
                    </w:p>
                  </w:txbxContent>
                </v:textbox>
              </v:oval>
            </w:pict>
          </mc:Fallback>
        </mc:AlternateContent>
      </w:r>
    </w:p>
    <w:p w:rsidR="00D06158" w:rsidRDefault="00D06158" w:rsidP="00D06158">
      <w:pPr>
        <w:spacing w:line="480" w:lineRule="auto"/>
        <w:jc w:val="both"/>
      </w:pPr>
    </w:p>
    <w:p w:rsidR="00D06158" w:rsidRDefault="00586900" w:rsidP="00D06158">
      <w:pPr>
        <w:spacing w:line="480" w:lineRule="auto"/>
        <w:jc w:val="both"/>
      </w:pPr>
      <w:r>
        <w:tab/>
      </w:r>
      <w:r>
        <w:tab/>
      </w:r>
      <w:r>
        <w:tab/>
      </w:r>
      <w:r>
        <w:tab/>
        <w:t xml:space="preserve">     </w:t>
      </w:r>
      <w:r>
        <w:tab/>
      </w:r>
      <w:r>
        <w:tab/>
      </w:r>
      <w:r>
        <w:tab/>
      </w:r>
    </w:p>
    <w:p w:rsidR="00D06158" w:rsidRDefault="00D06158" w:rsidP="00D06158">
      <w:pPr>
        <w:spacing w:line="480" w:lineRule="auto"/>
        <w:jc w:val="both"/>
      </w:pPr>
    </w:p>
    <w:p w:rsidR="00D06158" w:rsidRDefault="00D06158" w:rsidP="00D06158">
      <w:pPr>
        <w:spacing w:line="480" w:lineRule="auto"/>
        <w:jc w:val="both"/>
      </w:pPr>
    </w:p>
    <w:p w:rsidR="00D06158" w:rsidRDefault="00D06158" w:rsidP="00D0615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1.Conceptual Paradigm of the Study</w:t>
      </w:r>
      <w:r>
        <w:br w:type="page"/>
      </w:r>
    </w:p>
    <w:p w:rsidR="00D06158" w:rsidRDefault="00D06158" w:rsidP="00D0615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Definition of Terms </w:t>
      </w:r>
    </w:p>
    <w:p w:rsidR="00D06158" w:rsidRDefault="00D06158" w:rsidP="00D0615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following terms </w:t>
      </w:r>
      <w:r>
        <w:rPr>
          <w:rFonts w:ascii="Times New Roman" w:eastAsia="Times New Roman" w:hAnsi="Times New Roman" w:cs="Times New Roman"/>
          <w:color w:val="000000" w:themeColor="text1"/>
          <w:sz w:val="24"/>
          <w:szCs w:val="24"/>
        </w:rPr>
        <w:t xml:space="preserve">used in this study </w:t>
      </w:r>
      <w:r>
        <w:rPr>
          <w:rFonts w:ascii="Times New Roman" w:eastAsia="Times New Roman" w:hAnsi="Times New Roman" w:cs="Times New Roman"/>
          <w:sz w:val="24"/>
          <w:szCs w:val="24"/>
        </w:rPr>
        <w:t xml:space="preserve">are conceptually and operationally defined </w:t>
      </w:r>
      <w:r>
        <w:rPr>
          <w:rFonts w:ascii="Times New Roman" w:eastAsia="Times New Roman" w:hAnsi="Times New Roman" w:cs="Times New Roman"/>
          <w:color w:val="000000" w:themeColor="text1"/>
          <w:sz w:val="24"/>
          <w:szCs w:val="24"/>
        </w:rPr>
        <w:t>for a better understanding</w:t>
      </w:r>
      <w:r>
        <w:rPr>
          <w:rFonts w:ascii="Times New Roman" w:eastAsia="Times New Roman" w:hAnsi="Times New Roman" w:cs="Times New Roman"/>
          <w:sz w:val="24"/>
          <w:szCs w:val="24"/>
        </w:rPr>
        <w:t>:</w:t>
      </w:r>
    </w:p>
    <w:p w:rsidR="00D06158" w:rsidRDefault="00D06158" w:rsidP="00D06158">
      <w:pPr>
        <w:spacing w:line="480" w:lineRule="auto"/>
        <w:ind w:firstLine="5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Accreditation Records Management System for Bicol University Polangui Campus.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In this study, a web-based application that manages the accreditation documents and records of BUPC electronically. </w:t>
      </w:r>
      <w:r>
        <w:rPr>
          <w:rFonts w:ascii="Times New Roman" w:eastAsia="Times New Roman" w:hAnsi="Times New Roman" w:cs="Times New Roman"/>
          <w:b/>
          <w:sz w:val="24"/>
          <w:szCs w:val="24"/>
        </w:rPr>
        <w:t xml:space="preserve">    </w:t>
      </w:r>
    </w:p>
    <w:p w:rsidR="00D06158" w:rsidRDefault="00D06158" w:rsidP="00D06158">
      <w:pPr>
        <w:spacing w:line="480" w:lineRule="auto"/>
        <w:ind w:firstLine="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Accreditation.</w:t>
      </w:r>
      <w:proofErr w:type="gramEnd"/>
      <w:r>
        <w:rPr>
          <w:rFonts w:ascii="Times New Roman" w:eastAsia="Times New Roman" w:hAnsi="Times New Roman" w:cs="Times New Roman"/>
          <w:sz w:val="24"/>
          <w:szCs w:val="24"/>
        </w:rPr>
        <w:t xml:space="preserve">  To recognize an educational institution as maintaining standards </w:t>
      </w:r>
      <w:proofErr w:type="gramStart"/>
      <w:r>
        <w:rPr>
          <w:rFonts w:ascii="Times New Roman" w:eastAsia="Times New Roman" w:hAnsi="Times New Roman" w:cs="Times New Roman"/>
          <w:sz w:val="24"/>
          <w:szCs w:val="24"/>
        </w:rPr>
        <w:t>that qualify</w:t>
      </w:r>
      <w:proofErr w:type="gramEnd"/>
      <w:r>
        <w:rPr>
          <w:rFonts w:ascii="Times New Roman" w:eastAsia="Times New Roman" w:hAnsi="Times New Roman" w:cs="Times New Roman"/>
          <w:sz w:val="24"/>
          <w:szCs w:val="24"/>
        </w:rPr>
        <w:t xml:space="preserve"> the graduates for admission to higher or more specialized institution or for profe</w:t>
      </w:r>
      <w:r w:rsidR="008D0D3F">
        <w:rPr>
          <w:rFonts w:ascii="Times New Roman" w:eastAsia="Times New Roman" w:hAnsi="Times New Roman" w:cs="Times New Roman"/>
          <w:sz w:val="24"/>
          <w:szCs w:val="24"/>
        </w:rPr>
        <w:t>ssional practice. The system will be using Accreditation documents of BUPC.</w:t>
      </w:r>
      <w:r>
        <w:rPr>
          <w:rFonts w:ascii="Times New Roman" w:eastAsia="Times New Roman" w:hAnsi="Times New Roman" w:cs="Times New Roman"/>
          <w:b/>
          <w:sz w:val="24"/>
          <w:szCs w:val="24"/>
        </w:rPr>
        <w:t xml:space="preserve">      </w:t>
      </w:r>
    </w:p>
    <w:p w:rsidR="00D06158" w:rsidRDefault="00D06158" w:rsidP="00D0615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Document.</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 official paper, book or electronic file that gives information about something, or that can be used as evidence or proof of something. A text created and saved on a computer, particularly one of an official type.</w:t>
      </w:r>
    </w:p>
    <w:p w:rsidR="00D06158" w:rsidRDefault="00D06158" w:rsidP="00D06158">
      <w:pPr>
        <w:spacing w:line="480" w:lineRule="auto"/>
        <w:jc w:val="both"/>
        <w:rPr>
          <w:rFonts w:ascii="Times New Roman" w:eastAsia="Times New Roman" w:hAnsi="Times New Roman" w:cs="Times New Roman"/>
          <w:sz w:val="24"/>
          <w:szCs w:val="24"/>
        </w:rPr>
      </w:pPr>
      <w:bookmarkStart w:id="1" w:name="_heading=h.gjdgxs"/>
      <w:bookmarkEnd w:id="1"/>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Management.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activity of running and controlling a business or similar organization.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process and procedure of organizing the task.</w:t>
      </w:r>
      <w:proofErr w:type="gramEnd"/>
    </w:p>
    <w:p w:rsidR="00D06158" w:rsidRDefault="00D06158" w:rsidP="00D0615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Records.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 written account of something that is kept so that it can be looked at and used in the future.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Anything written or produced for the purpose of providing evidence of something and preserving an official record.</w:t>
      </w:r>
      <w:proofErr w:type="gramEnd"/>
    </w:p>
    <w:p w:rsidR="00D06158" w:rsidRDefault="00D06158" w:rsidP="00D0615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Record Management.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Process of business looking after the information to a high standard in order to maintain valid, accurate, relevant records.</w:t>
      </w:r>
      <w:proofErr w:type="gramEnd"/>
      <w:r>
        <w:rPr>
          <w:rFonts w:ascii="Times New Roman" w:eastAsia="Times New Roman" w:hAnsi="Times New Roman" w:cs="Times New Roman"/>
          <w:sz w:val="24"/>
          <w:szCs w:val="24"/>
        </w:rPr>
        <w:t xml:space="preserve">  A set of activities that is being done in order to systematically monitor the records information as evidence of any transaction held.</w:t>
      </w:r>
    </w:p>
    <w:p w:rsidR="00D06158" w:rsidRDefault="00D06158" w:rsidP="00D06158">
      <w:pPr>
        <w:tabs>
          <w:tab w:val="left" w:pos="360"/>
          <w:tab w:val="left" w:pos="540"/>
          <w:tab w:val="left" w:pos="630"/>
        </w:tabs>
        <w:spacing w:line="48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b/>
          <w:sz w:val="24"/>
          <w:szCs w:val="24"/>
        </w:rPr>
        <w:lastRenderedPageBreak/>
        <w:t xml:space="preserve">        </w:t>
      </w:r>
      <w:proofErr w:type="gramStart"/>
      <w:r>
        <w:rPr>
          <w:rFonts w:ascii="Times New Roman" w:eastAsia="Times New Roman" w:hAnsi="Times New Roman" w:cs="Times New Roman"/>
          <w:b/>
          <w:sz w:val="24"/>
          <w:szCs w:val="24"/>
        </w:rPr>
        <w:t>Web-based Application.</w:t>
      </w:r>
      <w:proofErr w:type="gram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color w:val="000000"/>
          <w:sz w:val="24"/>
          <w:szCs w:val="24"/>
          <w:highlight w:val="white"/>
        </w:rPr>
        <w:t>A particular type of software that allows users to interact with a remote server through a web browser interface.</w:t>
      </w:r>
      <w:proofErr w:type="gramEnd"/>
      <w:r>
        <w:rPr>
          <w:rFonts w:ascii="Times New Roman" w:eastAsia="Times New Roman" w:hAnsi="Times New Roman" w:cs="Times New Roman"/>
          <w:color w:val="000000"/>
          <w:sz w:val="24"/>
          <w:szCs w:val="24"/>
          <w:highlight w:val="white"/>
        </w:rPr>
        <w:t xml:space="preserve"> </w:t>
      </w:r>
      <w:proofErr w:type="gramStart"/>
      <w:r>
        <w:rPr>
          <w:rFonts w:ascii="Times New Roman" w:eastAsia="Times New Roman" w:hAnsi="Times New Roman" w:cs="Times New Roman"/>
          <w:color w:val="000000"/>
          <w:sz w:val="24"/>
          <w:szCs w:val="24"/>
          <w:highlight w:val="white"/>
        </w:rPr>
        <w:t>Applications that is</w:t>
      </w:r>
      <w:proofErr w:type="gramEnd"/>
      <w:r>
        <w:rPr>
          <w:rFonts w:ascii="Times New Roman" w:eastAsia="Times New Roman" w:hAnsi="Times New Roman" w:cs="Times New Roman"/>
          <w:color w:val="000000"/>
          <w:sz w:val="24"/>
          <w:szCs w:val="24"/>
          <w:highlight w:val="white"/>
        </w:rPr>
        <w:t xml:space="preserve"> supported by web browsers.</w:t>
      </w:r>
    </w:p>
    <w:p w:rsidR="00D06158" w:rsidRDefault="00D06158" w:rsidP="00D06158">
      <w:pPr>
        <w:tabs>
          <w:tab w:val="left" w:pos="360"/>
          <w:tab w:val="left" w:pos="540"/>
          <w:tab w:val="left" w:pos="630"/>
        </w:tabs>
        <w:spacing w:line="480" w:lineRule="auto"/>
        <w:jc w:val="both"/>
        <w:rPr>
          <w:rFonts w:ascii="Times New Roman" w:eastAsia="Times New Roman" w:hAnsi="Times New Roman" w:cs="Times New Roman"/>
          <w:color w:val="000000"/>
          <w:sz w:val="24"/>
          <w:szCs w:val="24"/>
          <w:highlight w:val="white"/>
        </w:rPr>
      </w:pPr>
    </w:p>
    <w:p w:rsidR="00D06158" w:rsidRDefault="00D06158" w:rsidP="00D0615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D06158" w:rsidRDefault="007D3986" w:rsidP="00D06158">
      <w:pPr>
        <w:spacing w:line="480" w:lineRule="auto"/>
        <w:ind w:left="450" w:hanging="450"/>
        <w:jc w:val="both"/>
        <w:rPr>
          <w:rFonts w:ascii="Times New Roman" w:eastAsia="Times New Roman" w:hAnsi="Times New Roman" w:cs="Times New Roman"/>
          <w:sz w:val="24"/>
          <w:szCs w:val="24"/>
        </w:rPr>
      </w:pPr>
      <w:sdt>
        <w:sdtPr>
          <w:tag w:val="goog_rdk_1"/>
          <w:id w:val="-1847311636"/>
        </w:sdtPr>
        <w:sdtEndPr/>
        <w:sdtContent/>
      </w:sdt>
      <w:r w:rsidR="00D06158">
        <w:rPr>
          <w:rFonts w:ascii="Times New Roman" w:eastAsia="Times New Roman" w:hAnsi="Times New Roman" w:cs="Times New Roman"/>
          <w:sz w:val="24"/>
          <w:szCs w:val="24"/>
        </w:rPr>
        <w:t xml:space="preserve">Taylor, DP. (2020, August 25). </w:t>
      </w:r>
      <w:proofErr w:type="gramStart"/>
      <w:r w:rsidR="00D06158">
        <w:rPr>
          <w:rFonts w:ascii="Times New Roman" w:eastAsia="Times New Roman" w:hAnsi="Times New Roman" w:cs="Times New Roman"/>
          <w:sz w:val="24"/>
          <w:szCs w:val="24"/>
        </w:rPr>
        <w:t>4 Benefits of an Electronic Document and Record Management System (EDRMS).</w:t>
      </w:r>
      <w:proofErr w:type="gramEnd"/>
      <w:r w:rsidR="00D06158">
        <w:rPr>
          <w:rFonts w:ascii="Times New Roman" w:eastAsia="Times New Roman" w:hAnsi="Times New Roman" w:cs="Times New Roman"/>
          <w:sz w:val="24"/>
          <w:szCs w:val="24"/>
        </w:rPr>
        <w:t xml:space="preserve"> Retrieved from </w:t>
      </w:r>
      <w:hyperlink r:id="rId6" w:history="1">
        <w:r w:rsidR="00D06158">
          <w:rPr>
            <w:rStyle w:val="Hyperlink"/>
            <w:rFonts w:ascii="Times New Roman" w:eastAsia="Times New Roman" w:hAnsi="Times New Roman" w:cs="Times New Roman"/>
            <w:color w:val="0563C1"/>
            <w:sz w:val="24"/>
            <w:szCs w:val="24"/>
          </w:rPr>
          <w:t>https://www.google.com/amp/s/www.fool.com/the -blueprint/amp/edrms/</w:t>
        </w:r>
      </w:hyperlink>
    </w:p>
    <w:p w:rsidR="00D06158" w:rsidRDefault="00D06158" w:rsidP="00D06158">
      <w:pPr>
        <w:spacing w:line="480" w:lineRule="auto"/>
        <w:ind w:left="450" w:hanging="45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University of Northern Columbia.</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Why Records Management Important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Retrieved   from </w:t>
      </w:r>
      <w:hyperlink r:id="rId7" w:history="1">
        <w:r>
          <w:rPr>
            <w:rStyle w:val="Hyperlink"/>
            <w:rFonts w:ascii="Times New Roman" w:eastAsia="Times New Roman" w:hAnsi="Times New Roman" w:cs="Times New Roman"/>
            <w:color w:val="0563C1"/>
            <w:sz w:val="24"/>
            <w:szCs w:val="24"/>
          </w:rPr>
          <w:t>https://ww2.unbc.ca/records-management/why-records-management-important</w:t>
        </w:r>
      </w:hyperlink>
    </w:p>
    <w:p w:rsidR="00D06158" w:rsidRDefault="00D06158" w:rsidP="00D06158">
      <w:pPr>
        <w:shd w:val="clear" w:color="auto" w:fill="FFFFFF"/>
        <w:spacing w:after="0" w:line="480" w:lineRule="auto"/>
        <w:ind w:left="450" w:hanging="45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Pan, W. (2017).</w:t>
      </w:r>
      <w:proofErr w:type="gramEnd"/>
      <w:r>
        <w:rPr>
          <w:rFonts w:ascii="Times New Roman" w:eastAsia="Times New Roman" w:hAnsi="Times New Roman" w:cs="Times New Roman"/>
          <w:color w:val="000000"/>
          <w:sz w:val="24"/>
          <w:szCs w:val="24"/>
        </w:rPr>
        <w:t xml:space="preserve"> The implementation of electronic recordkeeping systems: An exploratory study of socio-technical issues, </w:t>
      </w:r>
      <w:r>
        <w:rPr>
          <w:rFonts w:ascii="Times New Roman" w:eastAsia="Times New Roman" w:hAnsi="Times New Roman" w:cs="Times New Roman"/>
          <w:i/>
          <w:color w:val="000000"/>
          <w:sz w:val="24"/>
          <w:szCs w:val="24"/>
        </w:rPr>
        <w:t>Record Management Journal</w:t>
      </w:r>
      <w:r>
        <w:rPr>
          <w:rFonts w:ascii="Times New Roman" w:eastAsia="Times New Roman" w:hAnsi="Times New Roman" w:cs="Times New Roman"/>
          <w:color w:val="000000"/>
          <w:sz w:val="24"/>
          <w:szCs w:val="24"/>
        </w:rPr>
        <w:t xml:space="preserve">, 27(1), 84-98. Retrieved from </w:t>
      </w:r>
      <w:hyperlink r:id="rId8" w:history="1">
        <w:r>
          <w:rPr>
            <w:rStyle w:val="Hyperlink"/>
            <w:rFonts w:ascii="Times New Roman" w:eastAsia="Times New Roman" w:hAnsi="Times New Roman" w:cs="Times New Roman"/>
            <w:color w:val="0563C1"/>
            <w:sz w:val="24"/>
            <w:szCs w:val="24"/>
          </w:rPr>
          <w:t>https://doi.org/10.1108/RMJ-04-2016-0014</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DILG-8.</w:t>
      </w:r>
      <w:proofErr w:type="gramEnd"/>
      <w:r>
        <w:rPr>
          <w:rFonts w:ascii="Times New Roman" w:eastAsia="Times New Roman" w:hAnsi="Times New Roman" w:cs="Times New Roman"/>
          <w:color w:val="000000"/>
          <w:sz w:val="24"/>
          <w:szCs w:val="24"/>
        </w:rPr>
        <w:t xml:space="preserve"> (2020). DILG-8 adopts online Document Management System. Retrieved from</w:t>
      </w:r>
    </w:p>
    <w:p w:rsidR="00D06158" w:rsidRDefault="007D3986" w:rsidP="00D06158">
      <w:pPr>
        <w:shd w:val="clear" w:color="auto" w:fill="FFFFFF"/>
        <w:spacing w:after="0" w:line="480" w:lineRule="auto"/>
        <w:ind w:left="540"/>
        <w:jc w:val="both"/>
        <w:rPr>
          <w:rFonts w:ascii="Times New Roman" w:eastAsia="Times New Roman" w:hAnsi="Times New Roman" w:cs="Times New Roman"/>
          <w:color w:val="000000"/>
          <w:sz w:val="24"/>
          <w:szCs w:val="24"/>
        </w:rPr>
      </w:pPr>
      <w:hyperlink r:id="rId9" w:history="1">
        <w:r w:rsidR="00D06158">
          <w:rPr>
            <w:rStyle w:val="Hyperlink"/>
            <w:rFonts w:ascii="Times New Roman" w:eastAsia="Times New Roman" w:hAnsi="Times New Roman" w:cs="Times New Roman"/>
            <w:color w:val="0563C1"/>
            <w:sz w:val="24"/>
            <w:szCs w:val="24"/>
          </w:rPr>
          <w:t>https://www.google.com/amp/s/pia.gov.ph/news/articles/1048494.amp</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PACUCOA.</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About Accreditation.</w:t>
      </w:r>
      <w:proofErr w:type="gramEnd"/>
      <w:r>
        <w:rPr>
          <w:rFonts w:ascii="Times New Roman" w:eastAsia="Times New Roman" w:hAnsi="Times New Roman" w:cs="Times New Roman"/>
          <w:color w:val="000000"/>
          <w:sz w:val="24"/>
          <w:szCs w:val="24"/>
        </w:rPr>
        <w:t xml:space="preserve"> Retrieved from </w:t>
      </w:r>
      <w:hyperlink r:id="rId10" w:history="1">
        <w:r>
          <w:rPr>
            <w:rStyle w:val="Hyperlink"/>
            <w:rFonts w:ascii="Times New Roman" w:eastAsia="Times New Roman" w:hAnsi="Times New Roman" w:cs="Times New Roman"/>
            <w:color w:val="0563C1"/>
            <w:sz w:val="24"/>
            <w:szCs w:val="24"/>
          </w:rPr>
          <w:t>https://sites.google.com/ceu.edu.ph/pacucoa/accreditation</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Seniwoliba</w:t>
      </w:r>
      <w:proofErr w:type="spellEnd"/>
      <w:r>
        <w:rPr>
          <w:rFonts w:ascii="Times New Roman" w:eastAsia="Times New Roman" w:hAnsi="Times New Roman" w:cs="Times New Roman"/>
          <w:color w:val="000000"/>
          <w:sz w:val="24"/>
          <w:szCs w:val="24"/>
        </w:rPr>
        <w:t xml:space="preserve">, A.J., </w:t>
      </w:r>
      <w:proofErr w:type="spellStart"/>
      <w:r>
        <w:rPr>
          <w:rFonts w:ascii="Times New Roman" w:eastAsia="Times New Roman" w:hAnsi="Times New Roman" w:cs="Times New Roman"/>
          <w:color w:val="000000"/>
          <w:sz w:val="24"/>
          <w:szCs w:val="24"/>
        </w:rPr>
        <w:t>Mahama</w:t>
      </w:r>
      <w:proofErr w:type="spellEnd"/>
      <w:r>
        <w:rPr>
          <w:rFonts w:ascii="Times New Roman" w:eastAsia="Times New Roman" w:hAnsi="Times New Roman" w:cs="Times New Roman"/>
          <w:color w:val="000000"/>
          <w:sz w:val="24"/>
          <w:szCs w:val="24"/>
        </w:rPr>
        <w:t xml:space="preserve">, A.V., &amp; </w:t>
      </w:r>
      <w:proofErr w:type="spellStart"/>
      <w:r>
        <w:rPr>
          <w:rFonts w:ascii="Times New Roman" w:eastAsia="Times New Roman" w:hAnsi="Times New Roman" w:cs="Times New Roman"/>
          <w:color w:val="000000"/>
          <w:sz w:val="24"/>
          <w:szCs w:val="24"/>
        </w:rPr>
        <w:t>Abilla</w:t>
      </w:r>
      <w:proofErr w:type="spellEnd"/>
      <w:r>
        <w:rPr>
          <w:rFonts w:ascii="Times New Roman" w:eastAsia="Times New Roman" w:hAnsi="Times New Roman" w:cs="Times New Roman"/>
          <w:color w:val="000000"/>
          <w:sz w:val="24"/>
          <w:szCs w:val="24"/>
        </w:rPr>
        <w:t>, B.J. (2017).</w:t>
      </w:r>
      <w:proofErr w:type="gramEnd"/>
      <w:r>
        <w:rPr>
          <w:rFonts w:ascii="Times New Roman" w:eastAsia="Times New Roman" w:hAnsi="Times New Roman" w:cs="Times New Roman"/>
          <w:color w:val="000000"/>
          <w:sz w:val="24"/>
          <w:szCs w:val="24"/>
        </w:rPr>
        <w:t xml:space="preserve"> Challenging of records management in higher education in Ghana: The </w:t>
      </w:r>
      <w:proofErr w:type="spellStart"/>
      <w:proofErr w:type="gramStart"/>
      <w:r>
        <w:rPr>
          <w:rFonts w:ascii="Times New Roman" w:eastAsia="Times New Roman" w:hAnsi="Times New Roman" w:cs="Times New Roman"/>
          <w:color w:val="000000"/>
          <w:sz w:val="24"/>
          <w:szCs w:val="24"/>
        </w:rPr>
        <w:t>cas</w:t>
      </w:r>
      <w:proofErr w:type="spellEnd"/>
      <w:proofErr w:type="gramEnd"/>
      <w:r>
        <w:rPr>
          <w:rFonts w:ascii="Times New Roman" w:eastAsia="Times New Roman" w:hAnsi="Times New Roman" w:cs="Times New Roman"/>
          <w:color w:val="000000"/>
          <w:sz w:val="24"/>
          <w:szCs w:val="24"/>
        </w:rPr>
        <w:t xml:space="preserve"> of University for Development Studies. </w:t>
      </w:r>
      <w:r>
        <w:rPr>
          <w:rFonts w:ascii="Times New Roman" w:eastAsia="Times New Roman" w:hAnsi="Times New Roman" w:cs="Times New Roman"/>
          <w:i/>
          <w:color w:val="000000"/>
          <w:sz w:val="24"/>
          <w:szCs w:val="24"/>
        </w:rPr>
        <w:t>International Journal of Educational Policy Research and Review</w:t>
      </w:r>
      <w:r>
        <w:rPr>
          <w:rFonts w:ascii="Times New Roman" w:eastAsia="Times New Roman" w:hAnsi="Times New Roman" w:cs="Times New Roman"/>
          <w:color w:val="000000"/>
          <w:sz w:val="24"/>
          <w:szCs w:val="24"/>
        </w:rPr>
        <w:t>, 4(3), 29-41.</w:t>
      </w:r>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563C1"/>
          <w:sz w:val="24"/>
          <w:szCs w:val="24"/>
          <w:u w:val="single"/>
        </w:rPr>
      </w:pPr>
      <w:proofErr w:type="spellStart"/>
      <w:proofErr w:type="gramStart"/>
      <w:r>
        <w:rPr>
          <w:rFonts w:ascii="Times New Roman" w:eastAsia="Times New Roman" w:hAnsi="Times New Roman" w:cs="Times New Roman"/>
          <w:sz w:val="24"/>
          <w:szCs w:val="24"/>
        </w:rPr>
        <w:t>Danlog</w:t>
      </w:r>
      <w:proofErr w:type="spellEnd"/>
      <w:r>
        <w:rPr>
          <w:rFonts w:ascii="Times New Roman" w:eastAsia="Times New Roman" w:hAnsi="Times New Roman" w:cs="Times New Roman"/>
          <w:sz w:val="24"/>
          <w:szCs w:val="24"/>
        </w:rPr>
        <w:t xml:space="preserve">, K. P., </w:t>
      </w:r>
      <w:proofErr w:type="spellStart"/>
      <w:r>
        <w:rPr>
          <w:rFonts w:ascii="Times New Roman" w:eastAsia="Times New Roman" w:hAnsi="Times New Roman" w:cs="Times New Roman"/>
          <w:sz w:val="24"/>
          <w:szCs w:val="24"/>
        </w:rPr>
        <w:t>Rebujio</w:t>
      </w:r>
      <w:proofErr w:type="spellEnd"/>
      <w:r>
        <w:rPr>
          <w:rFonts w:ascii="Times New Roman" w:eastAsia="Times New Roman" w:hAnsi="Times New Roman" w:cs="Times New Roman"/>
          <w:sz w:val="24"/>
          <w:szCs w:val="24"/>
        </w:rPr>
        <w:t xml:space="preserve">, E., De Guzman, P., </w:t>
      </w:r>
      <w:proofErr w:type="spellStart"/>
      <w:r>
        <w:rPr>
          <w:rFonts w:ascii="Times New Roman" w:eastAsia="Times New Roman" w:hAnsi="Times New Roman" w:cs="Times New Roman"/>
          <w:sz w:val="24"/>
          <w:szCs w:val="24"/>
        </w:rPr>
        <w:t>Arrieta</w:t>
      </w:r>
      <w:proofErr w:type="spellEnd"/>
      <w:r>
        <w:rPr>
          <w:rFonts w:ascii="Times New Roman" w:eastAsia="Times New Roman" w:hAnsi="Times New Roman" w:cs="Times New Roman"/>
          <w:sz w:val="24"/>
          <w:szCs w:val="24"/>
        </w:rPr>
        <w:t>, K. I., &amp; Carranza, B. D. (2017).</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Computerized Record Management System of one National High School in the Philippines.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lastRenderedPageBreak/>
        <w:t>Southeast Asian Journal of Science and Technology</w:t>
      </w:r>
      <w:r>
        <w:rPr>
          <w:rFonts w:ascii="Times New Roman" w:eastAsia="Times New Roman" w:hAnsi="Times New Roman" w:cs="Times New Roman"/>
          <w:sz w:val="24"/>
          <w:szCs w:val="24"/>
        </w:rPr>
        <w:t xml:space="preserve">, 2(1), 117-121. Retrieved from </w:t>
      </w:r>
      <w:hyperlink r:id="rId11" w:history="1">
        <w:r>
          <w:rPr>
            <w:rStyle w:val="Hyperlink"/>
            <w:rFonts w:ascii="Times New Roman" w:eastAsia="Times New Roman" w:hAnsi="Times New Roman" w:cs="Times New Roman"/>
            <w:color w:val="0563C1"/>
            <w:sz w:val="24"/>
            <w:szCs w:val="24"/>
          </w:rPr>
          <w:t>https://sajst.org/online/index.php/sajst/article/view/130</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Las Johansen, B. C. (2017).</w:t>
      </w:r>
      <w:proofErr w:type="gramEnd"/>
      <w:r>
        <w:rPr>
          <w:rFonts w:ascii="Times New Roman" w:eastAsia="Times New Roman" w:hAnsi="Times New Roman" w:cs="Times New Roman"/>
          <w:sz w:val="24"/>
          <w:szCs w:val="24"/>
        </w:rPr>
        <w:t xml:space="preserve"> Development of Electronic Document Archive Management System (EDAMS): A Case Study of a University Registrar in the Philippines. </w:t>
      </w:r>
      <w:r>
        <w:rPr>
          <w:rFonts w:ascii="Times New Roman" w:eastAsia="Times New Roman" w:hAnsi="Times New Roman" w:cs="Times New Roman"/>
          <w:i/>
          <w:sz w:val="24"/>
          <w:szCs w:val="24"/>
        </w:rPr>
        <w:t>International Journal of Digital Information and Wireless Communications</w:t>
      </w:r>
      <w:r>
        <w:rPr>
          <w:rFonts w:ascii="Times New Roman" w:eastAsia="Times New Roman" w:hAnsi="Times New Roman" w:cs="Times New Roman"/>
          <w:sz w:val="24"/>
          <w:szCs w:val="24"/>
        </w:rPr>
        <w:t>, 7(2), 106-118. Retrieved from:</w:t>
      </w:r>
      <w:r>
        <w:t xml:space="preserve"> </w:t>
      </w:r>
      <w:hyperlink r:id="rId12" w:history="1">
        <w:r>
          <w:rPr>
            <w:rStyle w:val="Hyperlink"/>
            <w:rFonts w:ascii="Times New Roman" w:eastAsia="Times New Roman" w:hAnsi="Times New Roman" w:cs="Times New Roman"/>
            <w:color w:val="0563C1"/>
            <w:sz w:val="24"/>
            <w:szCs w:val="24"/>
          </w:rPr>
          <w:t>https://www.researchgate.net/publication</w:t>
        </w:r>
      </w:hyperlink>
    </w:p>
    <w:p w:rsidR="00D06158" w:rsidRDefault="00D06158" w:rsidP="00D06158">
      <w:pPr>
        <w:spacing w:line="480" w:lineRule="auto"/>
        <w:ind w:left="540" w:hanging="5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Meriam</w:t>
      </w:r>
      <w:proofErr w:type="spellEnd"/>
      <w:r>
        <w:rPr>
          <w:rFonts w:ascii="Times New Roman" w:eastAsia="Times New Roman" w:hAnsi="Times New Roman" w:cs="Times New Roman"/>
          <w:sz w:val="24"/>
          <w:szCs w:val="24"/>
        </w:rPr>
        <w:t>-Webster.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Accreditation.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Meriam-Webster.com dictionary</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Retrieved May 15, 2021, from </w:t>
      </w:r>
      <w:hyperlink r:id="rId13" w:history="1">
        <w:r>
          <w:rPr>
            <w:rStyle w:val="Hyperlink"/>
            <w:rFonts w:ascii="Times New Roman" w:eastAsia="Times New Roman" w:hAnsi="Times New Roman" w:cs="Times New Roman"/>
            <w:sz w:val="24"/>
            <w:szCs w:val="24"/>
          </w:rPr>
          <w:t>https://www.meriam-webster.com/dictionary/accreditation</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Oxford University Press.</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Document.</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i/>
          <w:color w:val="000000"/>
          <w:sz w:val="24"/>
          <w:szCs w:val="24"/>
        </w:rPr>
        <w:t>Oxford Advanced Learner’s Dictionary</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Retrieved March 19, 2021, from </w:t>
      </w:r>
      <w:hyperlink r:id="rId14" w:history="1">
        <w:r>
          <w:rPr>
            <w:rStyle w:val="Hyperlink"/>
            <w:rFonts w:ascii="Times New Roman" w:eastAsia="Times New Roman" w:hAnsi="Times New Roman" w:cs="Times New Roman"/>
            <w:color w:val="0563C1"/>
            <w:sz w:val="24"/>
            <w:szCs w:val="24"/>
          </w:rPr>
          <w:t xml:space="preserve">https://www.oxfordlearnerdictionaries.com/us/definition/english/document_1?q=Document </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Oxford University Press.</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Management.</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i/>
          <w:color w:val="000000"/>
          <w:sz w:val="24"/>
          <w:szCs w:val="24"/>
        </w:rPr>
        <w:t>Oxford Advanced Learner’s Dictionary</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Retrieved March 19, 2021, from </w:t>
      </w:r>
      <w:hyperlink r:id="rId15" w:history="1">
        <w:r>
          <w:rPr>
            <w:rStyle w:val="Hyperlink"/>
            <w:rFonts w:ascii="Times New Roman" w:eastAsia="Times New Roman" w:hAnsi="Times New Roman" w:cs="Times New Roman"/>
            <w:color w:val="0563C1"/>
            <w:sz w:val="24"/>
            <w:szCs w:val="24"/>
          </w:rPr>
          <w:t>https://www.oxfordlearnerdictionaries.com/us/definition/english/management?q=</w:t>
        </w:r>
      </w:hyperlink>
      <w:hyperlink r:id="rId16" w:history="1">
        <w:r>
          <w:rPr>
            <w:rStyle w:val="Hyperlink"/>
            <w:color w:val="auto"/>
            <w:u w:val="none"/>
          </w:rPr>
          <w:t xml:space="preserve"> </w:t>
        </w:r>
      </w:hyperlink>
      <w:hyperlink r:id="rId17" w:history="1">
        <w:r>
          <w:rPr>
            <w:rStyle w:val="Hyperlink"/>
            <w:rFonts w:ascii="Times New Roman" w:eastAsia="Times New Roman" w:hAnsi="Times New Roman" w:cs="Times New Roman"/>
            <w:color w:val="0563C1"/>
            <w:sz w:val="24"/>
            <w:szCs w:val="24"/>
          </w:rPr>
          <w:t xml:space="preserve">Management </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Oxford University Press.</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Records .</w:t>
      </w:r>
      <w:proofErr w:type="gram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i/>
          <w:color w:val="000000"/>
          <w:sz w:val="24"/>
          <w:szCs w:val="24"/>
        </w:rPr>
        <w:t>Oxford Advanced Learner’s Dictionary</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Retrieved March 19, 2021, from </w:t>
      </w:r>
      <w:hyperlink r:id="rId18" w:history="1">
        <w:r>
          <w:rPr>
            <w:rStyle w:val="Hyperlink"/>
            <w:rFonts w:ascii="Times New Roman" w:eastAsia="Times New Roman" w:hAnsi="Times New Roman" w:cs="Times New Roman"/>
            <w:color w:val="0563C1"/>
            <w:sz w:val="24"/>
            <w:szCs w:val="24"/>
          </w:rPr>
          <w:t>https://www.oxfordlearnerdictionaries.com/us/definition/english/record_1?q=</w:t>
        </w:r>
      </w:hyperlink>
      <w:hyperlink r:id="rId19" w:history="1">
        <w:r>
          <w:rPr>
            <w:rStyle w:val="Hyperlink"/>
            <w:color w:val="0563C1"/>
          </w:rPr>
          <w:t xml:space="preserve"> </w:t>
        </w:r>
      </w:hyperlink>
      <w:hyperlink r:id="rId20" w:history="1">
        <w:r>
          <w:rPr>
            <w:rStyle w:val="Hyperlink"/>
            <w:rFonts w:ascii="Times New Roman" w:eastAsia="Times New Roman" w:hAnsi="Times New Roman" w:cs="Times New Roman"/>
            <w:color w:val="0563C1"/>
            <w:sz w:val="24"/>
            <w:szCs w:val="24"/>
          </w:rPr>
          <w:t xml:space="preserve">Records </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DeltaNet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n.d</w:t>
      </w:r>
      <w:proofErr w:type="spellEnd"/>
      <w:r>
        <w:rPr>
          <w:rFonts w:ascii="Times New Roman" w:eastAsia="Times New Roman" w:hAnsi="Times New Roman" w:cs="Times New Roman"/>
          <w:color w:val="000000"/>
          <w:sz w:val="24"/>
          <w:szCs w:val="24"/>
        </w:rPr>
        <w:t>). What is Records Management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Retrieved from </w:t>
      </w:r>
      <w:hyperlink r:id="rId21" w:history="1">
        <w:r>
          <w:rPr>
            <w:rStyle w:val="Hyperlink"/>
            <w:rFonts w:ascii="Times New Roman" w:eastAsia="Times New Roman" w:hAnsi="Times New Roman" w:cs="Times New Roman"/>
            <w:color w:val="0563C1"/>
            <w:sz w:val="24"/>
            <w:szCs w:val="24"/>
          </w:rPr>
          <w:t>https://www.delta-net.com/compliance/records-management/faqs/what-is-records-management</w:t>
        </w:r>
      </w:hyperlink>
    </w:p>
    <w:p w:rsidR="00D06158" w:rsidRDefault="00D06158" w:rsidP="00D06158">
      <w:pPr>
        <w:shd w:val="clear" w:color="auto" w:fill="FFFFFF"/>
        <w:spacing w:after="0" w:line="480" w:lineRule="auto"/>
        <w:ind w:left="540" w:hanging="54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Lvivity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Web-Based Application: What It Is, and Why You Should Use It. Retrieved from </w:t>
      </w:r>
      <w:hyperlink r:id="rId22" w:history="1">
        <w:r>
          <w:rPr>
            <w:rStyle w:val="Hyperlink"/>
            <w:rFonts w:ascii="Times New Roman" w:eastAsia="Times New Roman" w:hAnsi="Times New Roman" w:cs="Times New Roman"/>
            <w:color w:val="0563C1"/>
            <w:sz w:val="24"/>
            <w:szCs w:val="24"/>
          </w:rPr>
          <w:t>https://lvivity.com/wen-based-applications</w:t>
        </w:r>
      </w:hyperlink>
    </w:p>
    <w:p w:rsidR="00D06158" w:rsidRDefault="00D06158" w:rsidP="00D06158"/>
    <w:p w:rsidR="008324FE" w:rsidRPr="00D06158" w:rsidRDefault="008324FE" w:rsidP="00D06158"/>
    <w:sectPr w:rsidR="008324FE" w:rsidRPr="00D0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158"/>
    <w:rsid w:val="0007445B"/>
    <w:rsid w:val="000F0471"/>
    <w:rsid w:val="004A3D3A"/>
    <w:rsid w:val="00586900"/>
    <w:rsid w:val="005F6877"/>
    <w:rsid w:val="007D3986"/>
    <w:rsid w:val="008324FE"/>
    <w:rsid w:val="008B79A0"/>
    <w:rsid w:val="008D0D3F"/>
    <w:rsid w:val="00D06158"/>
    <w:rsid w:val="00D4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58"/>
    <w:rPr>
      <w:rFonts w:ascii="Calibri" w:eastAsia="Calibri" w:hAnsi="Calibri" w:cs="Calibri"/>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6158"/>
    <w:rPr>
      <w:color w:val="0000FF" w:themeColor="hyperlink"/>
      <w:u w:val="single"/>
    </w:rPr>
  </w:style>
  <w:style w:type="paragraph" w:styleId="BalloonText">
    <w:name w:val="Balloon Text"/>
    <w:basedOn w:val="Normal"/>
    <w:link w:val="BalloonTextChar"/>
    <w:uiPriority w:val="99"/>
    <w:semiHidden/>
    <w:unhideWhenUsed/>
    <w:rsid w:val="00D06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158"/>
    <w:rPr>
      <w:rFonts w:ascii="Tahoma" w:eastAsia="Calibri" w:hAnsi="Tahoma" w:cs="Tahoma"/>
      <w:sz w:val="16"/>
      <w:szCs w:val="16"/>
      <w:lang w:val="en-PH"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158"/>
    <w:rPr>
      <w:rFonts w:ascii="Calibri" w:eastAsia="Calibri" w:hAnsi="Calibri" w:cs="Calibri"/>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6158"/>
    <w:rPr>
      <w:color w:val="0000FF" w:themeColor="hyperlink"/>
      <w:u w:val="single"/>
    </w:rPr>
  </w:style>
  <w:style w:type="paragraph" w:styleId="BalloonText">
    <w:name w:val="Balloon Text"/>
    <w:basedOn w:val="Normal"/>
    <w:link w:val="BalloonTextChar"/>
    <w:uiPriority w:val="99"/>
    <w:semiHidden/>
    <w:unhideWhenUsed/>
    <w:rsid w:val="00D061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158"/>
    <w:rPr>
      <w:rFonts w:ascii="Tahoma" w:eastAsia="Calibri" w:hAnsi="Tahoma" w:cs="Tahoma"/>
      <w:sz w:val="16"/>
      <w:szCs w:val="16"/>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8202">
      <w:bodyDiv w:val="1"/>
      <w:marLeft w:val="0"/>
      <w:marRight w:val="0"/>
      <w:marTop w:val="0"/>
      <w:marBottom w:val="0"/>
      <w:divBdr>
        <w:top w:val="none" w:sz="0" w:space="0" w:color="auto"/>
        <w:left w:val="none" w:sz="0" w:space="0" w:color="auto"/>
        <w:bottom w:val="none" w:sz="0" w:space="0" w:color="auto"/>
        <w:right w:val="none" w:sz="0" w:space="0" w:color="auto"/>
      </w:divBdr>
    </w:div>
    <w:div w:id="324166947">
      <w:bodyDiv w:val="1"/>
      <w:marLeft w:val="0"/>
      <w:marRight w:val="0"/>
      <w:marTop w:val="0"/>
      <w:marBottom w:val="0"/>
      <w:divBdr>
        <w:top w:val="none" w:sz="0" w:space="0" w:color="auto"/>
        <w:left w:val="none" w:sz="0" w:space="0" w:color="auto"/>
        <w:bottom w:val="none" w:sz="0" w:space="0" w:color="auto"/>
        <w:right w:val="none" w:sz="0" w:space="0" w:color="auto"/>
      </w:divBdr>
    </w:div>
    <w:div w:id="841508748">
      <w:bodyDiv w:val="1"/>
      <w:marLeft w:val="0"/>
      <w:marRight w:val="0"/>
      <w:marTop w:val="0"/>
      <w:marBottom w:val="0"/>
      <w:divBdr>
        <w:top w:val="none" w:sz="0" w:space="0" w:color="auto"/>
        <w:left w:val="none" w:sz="0" w:space="0" w:color="auto"/>
        <w:bottom w:val="none" w:sz="0" w:space="0" w:color="auto"/>
        <w:right w:val="none" w:sz="0" w:space="0" w:color="auto"/>
      </w:divBdr>
    </w:div>
    <w:div w:id="15649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8/RMJ-04-2016-0014" TargetMode="External"/><Relationship Id="rId13" Type="http://schemas.openxmlformats.org/officeDocument/2006/relationships/hyperlink" Target="https://www.meriam-webster.com/dictionary/accreditation" TargetMode="External"/><Relationship Id="rId18" Type="http://schemas.openxmlformats.org/officeDocument/2006/relationships/hyperlink" Target="https://www.oxfordlearnerdictionaries.com/us/definition/english/record_1?q=%20Records%20" TargetMode="External"/><Relationship Id="rId3" Type="http://schemas.microsoft.com/office/2007/relationships/stylesWithEffects" Target="stylesWithEffects.xml"/><Relationship Id="rId21" Type="http://schemas.openxmlformats.org/officeDocument/2006/relationships/hyperlink" Target="https://www.delta-net.com/compliance/records-management/faqs/what-is-records-management" TargetMode="External"/><Relationship Id="rId7" Type="http://schemas.openxmlformats.org/officeDocument/2006/relationships/hyperlink" Target="https://ww2.unbc.ca/records-management/why-records-management-important" TargetMode="External"/><Relationship Id="rId12" Type="http://schemas.openxmlformats.org/officeDocument/2006/relationships/hyperlink" Target="https://www.researchgate.net/publication" TargetMode="External"/><Relationship Id="rId17" Type="http://schemas.openxmlformats.org/officeDocument/2006/relationships/hyperlink" Target="https://www.oxfordlearnerdictionaries.com/us/definition/english/management?q=Accreditation" TargetMode="External"/><Relationship Id="rId2" Type="http://schemas.openxmlformats.org/officeDocument/2006/relationships/styles" Target="styles.xml"/><Relationship Id="rId16" Type="http://schemas.openxmlformats.org/officeDocument/2006/relationships/hyperlink" Target="https://www.oxfordlearnerdictionaries.com/us/definition/english/management?q=Accreditation" TargetMode="External"/><Relationship Id="rId20" Type="http://schemas.openxmlformats.org/officeDocument/2006/relationships/hyperlink" Target="https://www.oxfordlearnerdictionaries.com/us/definition/english/record_1?q=%20Records%20" TargetMode="External"/><Relationship Id="rId1" Type="http://schemas.openxmlformats.org/officeDocument/2006/relationships/customXml" Target="../customXml/item1.xml"/><Relationship Id="rId6" Type="http://schemas.openxmlformats.org/officeDocument/2006/relationships/hyperlink" Target="https://www.google.com/amp/s/www.fool.com/the%20-blueprint/amp/edrms/" TargetMode="External"/><Relationship Id="rId11" Type="http://schemas.openxmlformats.org/officeDocument/2006/relationships/hyperlink" Target="https://sajst.org/online/index.php/sajst/article/view/13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oxfordlearnerdictionaries.com/us/definition/english/management?q=Accreditation" TargetMode="External"/><Relationship Id="rId23" Type="http://schemas.openxmlformats.org/officeDocument/2006/relationships/fontTable" Target="fontTable.xml"/><Relationship Id="rId10" Type="http://schemas.openxmlformats.org/officeDocument/2006/relationships/hyperlink" Target="https://sites.google.com/ceu.edu.ph/pacucoa/accreditation" TargetMode="External"/><Relationship Id="rId19" Type="http://schemas.openxmlformats.org/officeDocument/2006/relationships/hyperlink" Target="https://www.oxfordlearnerdictionaries.com/us/definition/english/record_1?q=%20Records%20" TargetMode="External"/><Relationship Id="rId4" Type="http://schemas.openxmlformats.org/officeDocument/2006/relationships/settings" Target="settings.xml"/><Relationship Id="rId9" Type="http://schemas.openxmlformats.org/officeDocument/2006/relationships/hyperlink" Target="https://www.google.com/amp/s/pia.gov.ph/news/articles/1048494.amp" TargetMode="External"/><Relationship Id="rId14" Type="http://schemas.openxmlformats.org/officeDocument/2006/relationships/hyperlink" Target="https://www.oxfordlearnerdictionaries.com/us/definition/english/document_1?q=Document%20" TargetMode="External"/><Relationship Id="rId22" Type="http://schemas.openxmlformats.org/officeDocument/2006/relationships/hyperlink" Target="https://lvivity.com/wen-based-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1B709-673C-45B4-8D1B-98D6104E7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win8</dc:creator>
  <cp:keywords/>
  <dc:description/>
  <cp:lastModifiedBy>win8</cp:lastModifiedBy>
  <cp:revision>3</cp:revision>
  <dcterms:created xsi:type="dcterms:W3CDTF">2021-05-21T12:48:00Z</dcterms:created>
  <dcterms:modified xsi:type="dcterms:W3CDTF">2021-05-22T12:21:00Z</dcterms:modified>
</cp:coreProperties>
</file>