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D7A0" w14:textId="77777777" w:rsidR="00CA77DD" w:rsidRDefault="00CA77DD" w:rsidP="00CA77DD">
      <w:pPr>
        <w:pStyle w:val="Titre"/>
        <w:jc w:val="center"/>
      </w:pPr>
      <w:bookmarkStart w:id="0" w:name="_Hlk63895320"/>
    </w:p>
    <w:p w14:paraId="04CDF15E" w14:textId="77777777" w:rsidR="00CA77DD" w:rsidRDefault="00CA77DD" w:rsidP="00CA77DD">
      <w:pPr>
        <w:pStyle w:val="Titre"/>
        <w:jc w:val="center"/>
      </w:pPr>
    </w:p>
    <w:p w14:paraId="0B07C450" w14:textId="5532E0FC" w:rsidR="00CA77DD" w:rsidRDefault="00CA77DD" w:rsidP="00CA77DD">
      <w:pPr>
        <w:pStyle w:val="Titre"/>
        <w:jc w:val="center"/>
        <w:rPr>
          <w:i/>
          <w:iCs/>
        </w:rPr>
      </w:pPr>
      <w:r>
        <w:rPr>
          <w:i/>
          <w:iCs/>
        </w:rPr>
        <w:t>Introduction à l’informatique</w:t>
      </w:r>
    </w:p>
    <w:p w14:paraId="4402E4FD" w14:textId="77777777" w:rsidR="00CA77DD" w:rsidRDefault="00CA77DD" w:rsidP="00CA77DD">
      <w:pPr>
        <w:rPr>
          <w:noProof/>
        </w:rPr>
      </w:pPr>
    </w:p>
    <w:p w14:paraId="3E179307" w14:textId="77777777" w:rsidR="00CA77DD" w:rsidRDefault="00CA77DD" w:rsidP="00CA77DD">
      <w:pPr>
        <w:rPr>
          <w:noProof/>
        </w:rPr>
      </w:pPr>
    </w:p>
    <w:p w14:paraId="29705A92" w14:textId="77777777" w:rsidR="00CA77DD" w:rsidRDefault="00CA77DD" w:rsidP="00CA77DD">
      <w:pPr>
        <w:rPr>
          <w:noProof/>
        </w:rPr>
      </w:pPr>
    </w:p>
    <w:p w14:paraId="564F6383" w14:textId="77777777" w:rsidR="00CA77DD" w:rsidRDefault="00CA77DD" w:rsidP="00CA77DD">
      <w:pPr>
        <w:rPr>
          <w:noProof/>
        </w:rPr>
      </w:pPr>
    </w:p>
    <w:p w14:paraId="3EA97594" w14:textId="77777777" w:rsidR="00CA77DD" w:rsidRDefault="00CA77DD" w:rsidP="00CA77DD">
      <w:pPr>
        <w:rPr>
          <w:noProof/>
        </w:rPr>
      </w:pPr>
    </w:p>
    <w:p w14:paraId="06107234" w14:textId="77777777" w:rsidR="00CA77DD" w:rsidRDefault="00CA77DD" w:rsidP="00CA77DD">
      <w:pPr>
        <w:rPr>
          <w:noProof/>
        </w:rPr>
      </w:pPr>
    </w:p>
    <w:p w14:paraId="3FF9FAA6" w14:textId="77777777" w:rsidR="00CA77DD" w:rsidRDefault="00CA77DD" w:rsidP="00CA77DD">
      <w:pPr>
        <w:rPr>
          <w:noProof/>
        </w:rPr>
      </w:pPr>
    </w:p>
    <w:p w14:paraId="74119043" w14:textId="77777777" w:rsidR="00CA77DD" w:rsidRDefault="00CA77DD" w:rsidP="00CA77DD">
      <w:pPr>
        <w:rPr>
          <w:noProof/>
        </w:rPr>
      </w:pPr>
    </w:p>
    <w:p w14:paraId="60D85200" w14:textId="77777777" w:rsidR="00CA77DD" w:rsidRDefault="00CA77DD" w:rsidP="00CA77DD">
      <w:pPr>
        <w:rPr>
          <w:noProof/>
        </w:rPr>
      </w:pPr>
    </w:p>
    <w:p w14:paraId="65CEA6FC" w14:textId="77777777" w:rsidR="00CA77DD" w:rsidRDefault="00CA77DD" w:rsidP="00CA77DD">
      <w:pPr>
        <w:rPr>
          <w:noProof/>
        </w:rPr>
      </w:pPr>
    </w:p>
    <w:p w14:paraId="43E8FB59" w14:textId="77777777" w:rsidR="00CA77DD" w:rsidRDefault="00CA77DD" w:rsidP="00CA77DD">
      <w:pPr>
        <w:rPr>
          <w:noProof/>
        </w:rPr>
      </w:pPr>
    </w:p>
    <w:p w14:paraId="5BFF4B17" w14:textId="77777777" w:rsidR="00CA77DD" w:rsidRDefault="00CA77DD" w:rsidP="00CA77DD">
      <w:pPr>
        <w:rPr>
          <w:noProof/>
        </w:rPr>
      </w:pPr>
    </w:p>
    <w:p w14:paraId="6BF08F50" w14:textId="77777777" w:rsidR="00CA77DD" w:rsidRPr="004C6CC3" w:rsidRDefault="00CA77DD" w:rsidP="00CA77DD">
      <w:pPr>
        <w:jc w:val="right"/>
      </w:pPr>
      <w:r>
        <w:rPr>
          <w:noProof/>
        </w:rPr>
        <w:drawing>
          <wp:inline distT="0" distB="0" distL="0" distR="0" wp14:anchorId="263D1E9A" wp14:editId="11CBBFB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6B6E7BA" w14:textId="77777777" w:rsidR="00CA77DD" w:rsidRPr="004C6CC3" w:rsidRDefault="00CA77DD" w:rsidP="00CA77DD">
      <w:pPr>
        <w:spacing w:after="0"/>
        <w:jc w:val="right"/>
        <w:rPr>
          <w:i/>
          <w:iCs/>
          <w:sz w:val="16"/>
          <w:szCs w:val="16"/>
        </w:rPr>
      </w:pPr>
      <w:r w:rsidRPr="004C6CC3">
        <w:rPr>
          <w:i/>
          <w:iCs/>
          <w:sz w:val="32"/>
          <w:szCs w:val="32"/>
        </w:rPr>
        <w:t>Johnny Piette</w:t>
      </w:r>
    </w:p>
    <w:bookmarkEnd w:id="0"/>
    <w:p w14:paraId="31E48132" w14:textId="77777777" w:rsidR="00CA77DD" w:rsidRDefault="00CA77DD" w:rsidP="00CA77D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685972038"/>
        <w:docPartObj>
          <w:docPartGallery w:val="Table of Contents"/>
          <w:docPartUnique/>
        </w:docPartObj>
      </w:sdtPr>
      <w:sdtEndPr>
        <w:rPr>
          <w:b/>
          <w:bCs/>
        </w:rPr>
      </w:sdtEndPr>
      <w:sdtContent>
        <w:p w14:paraId="079D451B" w14:textId="4FD3AFEB" w:rsidR="00437FA9" w:rsidRDefault="00437FA9">
          <w:pPr>
            <w:pStyle w:val="En-ttedetabledesmatires"/>
          </w:pPr>
          <w:r>
            <w:rPr>
              <w:lang w:val="fr-FR"/>
            </w:rPr>
            <w:t>Table des matières</w:t>
          </w:r>
        </w:p>
        <w:p w14:paraId="502350FF" w14:textId="32A4CB0D" w:rsidR="00437FA9" w:rsidRDefault="00437FA9">
          <w:pPr>
            <w:pStyle w:val="TM1"/>
            <w:tabs>
              <w:tab w:val="left" w:pos="440"/>
              <w:tab w:val="right" w:leader="dot" w:pos="9396"/>
            </w:tabs>
            <w:rPr>
              <w:noProof/>
            </w:rPr>
          </w:pPr>
          <w:r>
            <w:fldChar w:fldCharType="begin"/>
          </w:r>
          <w:r>
            <w:instrText xml:space="preserve"> TOC \o "1-3" \h \z \u </w:instrText>
          </w:r>
          <w:r>
            <w:fldChar w:fldCharType="separate"/>
          </w:r>
          <w:hyperlink w:anchor="_Toc65437392" w:history="1">
            <w:r w:rsidRPr="00946DB2">
              <w:rPr>
                <w:rStyle w:val="Lienhypertexte"/>
                <w:noProof/>
              </w:rPr>
              <w:t>I.</w:t>
            </w:r>
            <w:r>
              <w:rPr>
                <w:noProof/>
              </w:rPr>
              <w:tab/>
            </w:r>
            <w:r w:rsidRPr="00946DB2">
              <w:rPr>
                <w:rStyle w:val="Lienhypertexte"/>
                <w:noProof/>
              </w:rPr>
              <w:t>Introduction</w:t>
            </w:r>
            <w:r>
              <w:rPr>
                <w:noProof/>
                <w:webHidden/>
              </w:rPr>
              <w:tab/>
            </w:r>
            <w:r>
              <w:rPr>
                <w:noProof/>
                <w:webHidden/>
              </w:rPr>
              <w:fldChar w:fldCharType="begin"/>
            </w:r>
            <w:r>
              <w:rPr>
                <w:noProof/>
                <w:webHidden/>
              </w:rPr>
              <w:instrText xml:space="preserve"> PAGEREF _Toc65437392 \h </w:instrText>
            </w:r>
            <w:r>
              <w:rPr>
                <w:noProof/>
                <w:webHidden/>
              </w:rPr>
            </w:r>
            <w:r>
              <w:rPr>
                <w:noProof/>
                <w:webHidden/>
              </w:rPr>
              <w:fldChar w:fldCharType="separate"/>
            </w:r>
            <w:r>
              <w:rPr>
                <w:noProof/>
                <w:webHidden/>
              </w:rPr>
              <w:t>3</w:t>
            </w:r>
            <w:r>
              <w:rPr>
                <w:noProof/>
                <w:webHidden/>
              </w:rPr>
              <w:fldChar w:fldCharType="end"/>
            </w:r>
          </w:hyperlink>
        </w:p>
        <w:p w14:paraId="75E729D7" w14:textId="58176B08" w:rsidR="00437FA9" w:rsidRDefault="00CF3EE7">
          <w:pPr>
            <w:pStyle w:val="TM1"/>
            <w:tabs>
              <w:tab w:val="left" w:pos="440"/>
              <w:tab w:val="right" w:leader="dot" w:pos="9396"/>
            </w:tabs>
            <w:rPr>
              <w:noProof/>
            </w:rPr>
          </w:pPr>
          <w:hyperlink w:anchor="_Toc65437393" w:history="1">
            <w:r w:rsidR="00437FA9" w:rsidRPr="00946DB2">
              <w:rPr>
                <w:rStyle w:val="Lienhypertexte"/>
                <w:noProof/>
              </w:rPr>
              <w:t>II.</w:t>
            </w:r>
            <w:r w:rsidR="00437FA9">
              <w:rPr>
                <w:noProof/>
              </w:rPr>
              <w:tab/>
            </w:r>
            <w:r w:rsidR="00437FA9" w:rsidRPr="00946DB2">
              <w:rPr>
                <w:rStyle w:val="Lienhypertexte"/>
                <w:noProof/>
              </w:rPr>
              <w:t>Définition de l’informatique</w:t>
            </w:r>
            <w:r w:rsidR="00437FA9">
              <w:rPr>
                <w:noProof/>
                <w:webHidden/>
              </w:rPr>
              <w:tab/>
            </w:r>
            <w:r w:rsidR="00437FA9">
              <w:rPr>
                <w:noProof/>
                <w:webHidden/>
              </w:rPr>
              <w:fldChar w:fldCharType="begin"/>
            </w:r>
            <w:r w:rsidR="00437FA9">
              <w:rPr>
                <w:noProof/>
                <w:webHidden/>
              </w:rPr>
              <w:instrText xml:space="preserve"> PAGEREF _Toc65437393 \h </w:instrText>
            </w:r>
            <w:r w:rsidR="00437FA9">
              <w:rPr>
                <w:noProof/>
                <w:webHidden/>
              </w:rPr>
            </w:r>
            <w:r w:rsidR="00437FA9">
              <w:rPr>
                <w:noProof/>
                <w:webHidden/>
              </w:rPr>
              <w:fldChar w:fldCharType="separate"/>
            </w:r>
            <w:r w:rsidR="00437FA9">
              <w:rPr>
                <w:noProof/>
                <w:webHidden/>
              </w:rPr>
              <w:t>3</w:t>
            </w:r>
            <w:r w:rsidR="00437FA9">
              <w:rPr>
                <w:noProof/>
                <w:webHidden/>
              </w:rPr>
              <w:fldChar w:fldCharType="end"/>
            </w:r>
          </w:hyperlink>
        </w:p>
        <w:p w14:paraId="3770E378" w14:textId="1571F514" w:rsidR="00437FA9" w:rsidRDefault="00437FA9">
          <w:r>
            <w:rPr>
              <w:b/>
              <w:bCs/>
            </w:rPr>
            <w:fldChar w:fldCharType="end"/>
          </w:r>
        </w:p>
      </w:sdtContent>
    </w:sdt>
    <w:p w14:paraId="1000EADA" w14:textId="4387D17D" w:rsidR="00C51C2F" w:rsidRDefault="00C51C2F"/>
    <w:p w14:paraId="4C7C86D2" w14:textId="604CFB08" w:rsidR="00CA77DD" w:rsidRDefault="00CA77DD"/>
    <w:p w14:paraId="04474C75" w14:textId="3E4CE338" w:rsidR="00CA77DD" w:rsidRDefault="00CA77DD"/>
    <w:p w14:paraId="26B5B675" w14:textId="24257B8D" w:rsidR="00CA77DD" w:rsidRDefault="00CA77DD"/>
    <w:p w14:paraId="4D0189EB" w14:textId="4F14D0F7" w:rsidR="00CA77DD" w:rsidRDefault="00CA77DD"/>
    <w:p w14:paraId="6CA17057" w14:textId="085FA6EE" w:rsidR="00CA77DD" w:rsidRDefault="00CA77DD">
      <w:r>
        <w:br w:type="page"/>
      </w:r>
    </w:p>
    <w:p w14:paraId="5893AC89" w14:textId="53C6A89D" w:rsidR="00CA77DD" w:rsidRDefault="00ED7FB9" w:rsidP="00ED7FB9">
      <w:pPr>
        <w:pStyle w:val="Titre1"/>
        <w:numPr>
          <w:ilvl w:val="0"/>
          <w:numId w:val="1"/>
        </w:numPr>
      </w:pPr>
      <w:bookmarkStart w:id="1" w:name="_Toc65437392"/>
      <w:r>
        <w:lastRenderedPageBreak/>
        <w:t>Introduction</w:t>
      </w:r>
      <w:bookmarkEnd w:id="1"/>
    </w:p>
    <w:p w14:paraId="38C193B8" w14:textId="50137715" w:rsidR="00ED7FB9" w:rsidRDefault="00ED7FB9" w:rsidP="00437FA9">
      <w:pPr>
        <w:jc w:val="both"/>
      </w:pPr>
      <w:r>
        <w:t>Pour votre formation, il nous a semblé important d’aborder quelques notions d’informatique de base. Nous n’irons pas aussi loin que dans un graduat. Nous avons simplement envie de vous donner quelques concepts de base et un rapide historique de de l’informatique.</w:t>
      </w:r>
    </w:p>
    <w:p w14:paraId="15CC3B12" w14:textId="5702DE3B" w:rsidR="00ED7FB9" w:rsidRDefault="00ED7FB9"/>
    <w:p w14:paraId="24145C38" w14:textId="0EA2BDEE" w:rsidR="00ED7FB9" w:rsidRDefault="00ED7FB9" w:rsidP="00ED7FB9">
      <w:pPr>
        <w:pStyle w:val="Titre1"/>
        <w:numPr>
          <w:ilvl w:val="0"/>
          <w:numId w:val="1"/>
        </w:numPr>
      </w:pPr>
      <w:bookmarkStart w:id="2" w:name="_Toc65437393"/>
      <w:r>
        <w:t>Définition de l’informatique</w:t>
      </w:r>
      <w:bookmarkEnd w:id="2"/>
    </w:p>
    <w:p w14:paraId="77276656" w14:textId="51BCB690" w:rsidR="00ED7FB9" w:rsidRDefault="00ED7FB9" w:rsidP="00437FA9">
      <w:pPr>
        <w:jc w:val="both"/>
      </w:pPr>
      <w:r>
        <w:t xml:space="preserve">Le mot informatique est composé des deux mots « informations » et automatique. Ce qui pourrait se traduire par : L’informatique c’est la science du traitement automatique et rationnel de l’information. Pour se faire on peut utiliser des machines pourvues de circuits </w:t>
      </w:r>
      <w:proofErr w:type="gramStart"/>
      <w:r>
        <w:t>logiques  mais</w:t>
      </w:r>
      <w:proofErr w:type="gramEnd"/>
      <w:r>
        <w:t xml:space="preserve"> aussi de programmes informatiques.</w:t>
      </w:r>
    </w:p>
    <w:p w14:paraId="1A2B5C50" w14:textId="55B3CFEC" w:rsidR="00ED7FB9" w:rsidRDefault="00ED7FB9"/>
    <w:p w14:paraId="6E3C6241" w14:textId="1AD765BF" w:rsidR="005F7F0A" w:rsidRDefault="005F7F0A" w:rsidP="005F7F0A">
      <w:pPr>
        <w:pStyle w:val="Titre1"/>
        <w:numPr>
          <w:ilvl w:val="0"/>
          <w:numId w:val="1"/>
        </w:numPr>
      </w:pPr>
      <w:r>
        <w:t>Un peu d’histoire…</w:t>
      </w:r>
    </w:p>
    <w:p w14:paraId="41B65382" w14:textId="434A327A" w:rsidR="005F7F0A" w:rsidRDefault="005F7F0A">
      <w:r>
        <w:t>Nous allons ici nous cantonner à énumérer des dates clefs de l’informatique.</w:t>
      </w:r>
    </w:p>
    <w:p w14:paraId="107F5634" w14:textId="4FB48149" w:rsidR="005F7F0A" w:rsidRDefault="00C73867">
      <w:r>
        <w:t>(La pascaline est par exemple une machine à calculer mécanique)</w:t>
      </w:r>
    </w:p>
    <w:p w14:paraId="64055C65" w14:textId="546703A3" w:rsidR="005F7F0A" w:rsidRDefault="005F7F0A"/>
    <w:p w14:paraId="0F036759" w14:textId="10A080B9" w:rsidR="005F7F0A" w:rsidRDefault="005F7F0A"/>
    <w:p w14:paraId="7877064E" w14:textId="0939DB05" w:rsidR="005F7F0A" w:rsidRDefault="005F7F0A"/>
    <w:p w14:paraId="0B940BE3" w14:textId="4998B85D" w:rsidR="005F7F0A" w:rsidRDefault="005F7F0A"/>
    <w:p w14:paraId="02E5AAC5" w14:textId="035246DD" w:rsidR="005F7F0A" w:rsidRDefault="005F7F0A" w:rsidP="00DC57F2">
      <w:pPr>
        <w:pStyle w:val="Titre1"/>
        <w:numPr>
          <w:ilvl w:val="0"/>
          <w:numId w:val="1"/>
        </w:numPr>
      </w:pPr>
      <w:r>
        <w:t>Le système décimal</w:t>
      </w:r>
    </w:p>
    <w:p w14:paraId="45D7ADC5" w14:textId="7F64E9DC" w:rsidR="005F7F0A" w:rsidRDefault="005F7F0A" w:rsidP="00DC57F2">
      <w:pPr>
        <w:pStyle w:val="Titre1"/>
        <w:numPr>
          <w:ilvl w:val="0"/>
          <w:numId w:val="1"/>
        </w:numPr>
      </w:pPr>
      <w:r>
        <w:t>Le système binaire</w:t>
      </w:r>
    </w:p>
    <w:p w14:paraId="41A36767" w14:textId="77777777" w:rsidR="00117E08" w:rsidRDefault="00117E08"/>
    <w:p w14:paraId="6F6B631F" w14:textId="5B1CE088" w:rsidR="005F7F0A" w:rsidRDefault="00117E08" w:rsidP="00117E08">
      <w:pPr>
        <w:pStyle w:val="Titre1"/>
        <w:numPr>
          <w:ilvl w:val="0"/>
          <w:numId w:val="1"/>
        </w:numPr>
      </w:pPr>
      <w:r>
        <w:t>L’algèbre de Boole</w:t>
      </w:r>
    </w:p>
    <w:p w14:paraId="5A91F48F" w14:textId="51A419D7" w:rsidR="00117E08" w:rsidRDefault="00117E08">
      <w:r>
        <w:t xml:space="preserve">L’algèbre de Boole ou calcul booléen est la partie des mathématiques </w:t>
      </w:r>
    </w:p>
    <w:p w14:paraId="0559E8CB" w14:textId="17CACFC8" w:rsidR="00117E08" w:rsidRDefault="00117E08">
      <w:r>
        <w:t xml:space="preserve">L’algèbre de Boole est sans doute la branche des mathématiques qui vous servira le plus. En effet, lorsque vous écrirez des programmes en python, vous utiliserez très souvent les propriétés de l’algèbre de Boole que nous allons voir ci-dessous. </w:t>
      </w:r>
    </w:p>
    <w:p w14:paraId="35DD1A91" w14:textId="77777777" w:rsidR="00117E08" w:rsidRDefault="00117E08"/>
    <w:p w14:paraId="0BB6F41C" w14:textId="77777777" w:rsidR="00117E08" w:rsidRDefault="00117E08"/>
    <w:p w14:paraId="5294F042" w14:textId="36D1F1F0" w:rsidR="00ED7FB9" w:rsidRDefault="00ED7FB9"/>
    <w:p w14:paraId="2F3B557C" w14:textId="77777777" w:rsidR="00ED7FB9" w:rsidRDefault="00ED7FB9"/>
    <w:p w14:paraId="48A721F0" w14:textId="4ECDC615" w:rsidR="00CA77DD" w:rsidRDefault="00CA77DD"/>
    <w:p w14:paraId="473501EC" w14:textId="5797A2F5" w:rsidR="00CA77DD" w:rsidRDefault="00CA77DD"/>
    <w:p w14:paraId="6F53843E" w14:textId="7205264C" w:rsidR="00CA77DD" w:rsidRDefault="00CA77DD"/>
    <w:p w14:paraId="4A9B217A" w14:textId="3C602681" w:rsidR="00CA77DD" w:rsidRDefault="00CA77DD"/>
    <w:p w14:paraId="4FB1ECE4" w14:textId="77D9D259" w:rsidR="00CA77DD" w:rsidRDefault="00CA77DD"/>
    <w:p w14:paraId="7A679345" w14:textId="7289B07B" w:rsidR="00CA77DD" w:rsidRDefault="00CA77DD"/>
    <w:p w14:paraId="2744469C" w14:textId="0155A61E" w:rsidR="00CA77DD" w:rsidRDefault="00CA77DD"/>
    <w:p w14:paraId="4DD27F66" w14:textId="1F6E563B" w:rsidR="00CA77DD" w:rsidRDefault="00CA77DD"/>
    <w:p w14:paraId="66EEE322" w14:textId="758C770D" w:rsidR="00CA77DD" w:rsidRDefault="00CA77DD"/>
    <w:p w14:paraId="28C0168D" w14:textId="6C2DD731" w:rsidR="00CA77DD" w:rsidRDefault="00CA77DD"/>
    <w:p w14:paraId="35A566F1" w14:textId="256AF402" w:rsidR="00CA77DD" w:rsidRDefault="00CA77DD"/>
    <w:p w14:paraId="131FBD02" w14:textId="43A2A5C1" w:rsidR="00CA77DD" w:rsidRDefault="00CA77DD"/>
    <w:p w14:paraId="51BDC783" w14:textId="789BC3BA" w:rsidR="00CA77DD" w:rsidRDefault="00CA77DD"/>
    <w:p w14:paraId="0AB0C04B" w14:textId="39CDAB54" w:rsidR="00CA77DD" w:rsidRDefault="00CA77DD"/>
    <w:p w14:paraId="22328431" w14:textId="07061B01" w:rsidR="00CA77DD" w:rsidRDefault="00CA77DD"/>
    <w:p w14:paraId="1046A89E" w14:textId="01BF722B" w:rsidR="00CA77DD" w:rsidRDefault="00CA77DD"/>
    <w:p w14:paraId="288B9B03" w14:textId="0EC68F32" w:rsidR="00CA77DD" w:rsidRDefault="00CA77DD"/>
    <w:p w14:paraId="7270381E" w14:textId="77777777" w:rsidR="00CA77DD" w:rsidRDefault="00CA77DD"/>
    <w:sectPr w:rsidR="00CA77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F258D"/>
    <w:multiLevelType w:val="hybridMultilevel"/>
    <w:tmpl w:val="89502F00"/>
    <w:lvl w:ilvl="0" w:tplc="21702A5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DD"/>
    <w:rsid w:val="00117E08"/>
    <w:rsid w:val="002B32FC"/>
    <w:rsid w:val="00437FA9"/>
    <w:rsid w:val="005F7F0A"/>
    <w:rsid w:val="00C51C2F"/>
    <w:rsid w:val="00C73867"/>
    <w:rsid w:val="00CA77DD"/>
    <w:rsid w:val="00CF3EE7"/>
    <w:rsid w:val="00DC57F2"/>
    <w:rsid w:val="00E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9C6D"/>
  <w15:chartTrackingRefBased/>
  <w15:docId w15:val="{FB13DFF7-9F9F-49CD-9D9A-C8CC8DDC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DD"/>
    <w:rPr>
      <w:lang w:val="fr-FR"/>
    </w:rPr>
  </w:style>
  <w:style w:type="paragraph" w:styleId="Titre1">
    <w:name w:val="heading 1"/>
    <w:basedOn w:val="Normal"/>
    <w:next w:val="Normal"/>
    <w:link w:val="Titre1Car"/>
    <w:uiPriority w:val="9"/>
    <w:qFormat/>
    <w:rsid w:val="00ED7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77D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CA77DD"/>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ED7FB9"/>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437FA9"/>
    <w:pPr>
      <w:outlineLvl w:val="9"/>
    </w:pPr>
    <w:rPr>
      <w:lang w:val="fr-BE" w:eastAsia="fr-BE"/>
    </w:rPr>
  </w:style>
  <w:style w:type="paragraph" w:styleId="TM1">
    <w:name w:val="toc 1"/>
    <w:basedOn w:val="Normal"/>
    <w:next w:val="Normal"/>
    <w:autoRedefine/>
    <w:uiPriority w:val="39"/>
    <w:unhideWhenUsed/>
    <w:rsid w:val="00437FA9"/>
    <w:pPr>
      <w:spacing w:after="100"/>
    </w:pPr>
  </w:style>
  <w:style w:type="character" w:styleId="Lienhypertexte">
    <w:name w:val="Hyperlink"/>
    <w:basedOn w:val="Policepardfaut"/>
    <w:uiPriority w:val="99"/>
    <w:unhideWhenUsed/>
    <w:rsid w:val="00437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3030F-A429-40F9-A647-3897E000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227</Words>
  <Characters>1250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8</cp:revision>
  <dcterms:created xsi:type="dcterms:W3CDTF">2021-02-28T19:26:00Z</dcterms:created>
  <dcterms:modified xsi:type="dcterms:W3CDTF">2021-03-09T11:37:00Z</dcterms:modified>
</cp:coreProperties>
</file>