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lang w:val="fr-FR"/>
        </w:rPr>
        <w:id w:val="-14826934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3CF336" w14:textId="66BBF5C3" w:rsidR="003470F2" w:rsidRDefault="003470F2">
          <w:pPr>
            <w:pStyle w:val="En-ttedetabledesmatires"/>
          </w:pPr>
          <w:r>
            <w:rPr>
              <w:lang w:val="fr-FR"/>
            </w:rPr>
            <w:t>Table des matières</w:t>
          </w:r>
        </w:p>
        <w:p w14:paraId="21A56E4F" w14:textId="1C0397FF" w:rsidR="003470F2"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355630" w:history="1">
            <w:r w:rsidRPr="002F5555">
              <w:rPr>
                <w:rStyle w:val="Lienhypertexte"/>
                <w:noProof/>
              </w:rPr>
              <w:t>I.</w:t>
            </w:r>
            <w:r>
              <w:rPr>
                <w:rFonts w:eastAsiaTheme="minorEastAsia"/>
                <w:noProof/>
                <w:lang w:val="fr-BE" w:eastAsia="fr-BE"/>
              </w:rPr>
              <w:tab/>
            </w:r>
            <w:r w:rsidRPr="002F5555">
              <w:rPr>
                <w:rStyle w:val="Lienhypertexte"/>
                <w:noProof/>
              </w:rPr>
              <w:t>A propos de ce cours</w:t>
            </w:r>
            <w:r>
              <w:rPr>
                <w:noProof/>
                <w:webHidden/>
              </w:rPr>
              <w:tab/>
            </w:r>
            <w:r>
              <w:rPr>
                <w:noProof/>
                <w:webHidden/>
              </w:rPr>
              <w:fldChar w:fldCharType="begin"/>
            </w:r>
            <w:r>
              <w:rPr>
                <w:noProof/>
                <w:webHidden/>
              </w:rPr>
              <w:instrText xml:space="preserve"> PAGEREF _Toc64355630 \h </w:instrText>
            </w:r>
            <w:r>
              <w:rPr>
                <w:noProof/>
                <w:webHidden/>
              </w:rPr>
            </w:r>
            <w:r>
              <w:rPr>
                <w:noProof/>
                <w:webHidden/>
              </w:rPr>
              <w:fldChar w:fldCharType="separate"/>
            </w:r>
            <w:r>
              <w:rPr>
                <w:noProof/>
                <w:webHidden/>
              </w:rPr>
              <w:t>1</w:t>
            </w:r>
            <w:r>
              <w:rPr>
                <w:noProof/>
                <w:webHidden/>
              </w:rPr>
              <w:fldChar w:fldCharType="end"/>
            </w:r>
          </w:hyperlink>
        </w:p>
        <w:p w14:paraId="62859A40" w14:textId="3D62FE8E" w:rsidR="003470F2" w:rsidRDefault="003470F2">
          <w:pPr>
            <w:pStyle w:val="TM1"/>
            <w:tabs>
              <w:tab w:val="left" w:pos="440"/>
              <w:tab w:val="right" w:leader="dot" w:pos="9396"/>
            </w:tabs>
            <w:rPr>
              <w:rFonts w:eastAsiaTheme="minorEastAsia"/>
              <w:noProof/>
              <w:lang w:val="fr-BE" w:eastAsia="fr-BE"/>
            </w:rPr>
          </w:pPr>
          <w:hyperlink w:anchor="_Toc64355631" w:history="1">
            <w:r w:rsidRPr="002F5555">
              <w:rPr>
                <w:rStyle w:val="Lienhypertexte"/>
                <w:noProof/>
              </w:rPr>
              <w:t>II.</w:t>
            </w:r>
            <w:r>
              <w:rPr>
                <w:rFonts w:eastAsiaTheme="minorEastAsia"/>
                <w:noProof/>
                <w:lang w:val="fr-BE" w:eastAsia="fr-BE"/>
              </w:rPr>
              <w:tab/>
            </w:r>
            <w:r w:rsidRPr="002F5555">
              <w:rPr>
                <w:rStyle w:val="Lienhypertexte"/>
                <w:noProof/>
              </w:rPr>
              <w:t>Prérequis</w:t>
            </w:r>
            <w:r>
              <w:rPr>
                <w:noProof/>
                <w:webHidden/>
              </w:rPr>
              <w:tab/>
            </w:r>
            <w:r>
              <w:rPr>
                <w:noProof/>
                <w:webHidden/>
              </w:rPr>
              <w:fldChar w:fldCharType="begin"/>
            </w:r>
            <w:r>
              <w:rPr>
                <w:noProof/>
                <w:webHidden/>
              </w:rPr>
              <w:instrText xml:space="preserve"> PAGEREF _Toc64355631 \h </w:instrText>
            </w:r>
            <w:r>
              <w:rPr>
                <w:noProof/>
                <w:webHidden/>
              </w:rPr>
            </w:r>
            <w:r>
              <w:rPr>
                <w:noProof/>
                <w:webHidden/>
              </w:rPr>
              <w:fldChar w:fldCharType="separate"/>
            </w:r>
            <w:r>
              <w:rPr>
                <w:noProof/>
                <w:webHidden/>
              </w:rPr>
              <w:t>1</w:t>
            </w:r>
            <w:r>
              <w:rPr>
                <w:noProof/>
                <w:webHidden/>
              </w:rPr>
              <w:fldChar w:fldCharType="end"/>
            </w:r>
          </w:hyperlink>
        </w:p>
        <w:p w14:paraId="3A7B6304" w14:textId="33FF0F97" w:rsidR="003470F2" w:rsidRDefault="003470F2">
          <w:pPr>
            <w:pStyle w:val="TM1"/>
            <w:tabs>
              <w:tab w:val="left" w:pos="660"/>
              <w:tab w:val="right" w:leader="dot" w:pos="9396"/>
            </w:tabs>
            <w:rPr>
              <w:rFonts w:eastAsiaTheme="minorEastAsia"/>
              <w:noProof/>
              <w:lang w:val="fr-BE" w:eastAsia="fr-BE"/>
            </w:rPr>
          </w:pPr>
          <w:hyperlink w:anchor="_Toc64355632" w:history="1">
            <w:r w:rsidRPr="002F5555">
              <w:rPr>
                <w:rStyle w:val="Lienhypertexte"/>
                <w:noProof/>
              </w:rPr>
              <w:t>III.</w:t>
            </w:r>
            <w:r>
              <w:rPr>
                <w:rFonts w:eastAsiaTheme="minorEastAsia"/>
                <w:noProof/>
                <w:lang w:val="fr-BE" w:eastAsia="fr-BE"/>
              </w:rPr>
              <w:tab/>
            </w:r>
            <w:r w:rsidRPr="002F5555">
              <w:rPr>
                <w:rStyle w:val="Lienhypertexte"/>
                <w:noProof/>
              </w:rPr>
              <w:t>Présentation de Bootstrap</w:t>
            </w:r>
            <w:r>
              <w:rPr>
                <w:noProof/>
                <w:webHidden/>
              </w:rPr>
              <w:tab/>
            </w:r>
            <w:r>
              <w:rPr>
                <w:noProof/>
                <w:webHidden/>
              </w:rPr>
              <w:fldChar w:fldCharType="begin"/>
            </w:r>
            <w:r>
              <w:rPr>
                <w:noProof/>
                <w:webHidden/>
              </w:rPr>
              <w:instrText xml:space="preserve"> PAGEREF _Toc64355632 \h </w:instrText>
            </w:r>
            <w:r>
              <w:rPr>
                <w:noProof/>
                <w:webHidden/>
              </w:rPr>
            </w:r>
            <w:r>
              <w:rPr>
                <w:noProof/>
                <w:webHidden/>
              </w:rPr>
              <w:fldChar w:fldCharType="separate"/>
            </w:r>
            <w:r>
              <w:rPr>
                <w:noProof/>
                <w:webHidden/>
              </w:rPr>
              <w:t>1</w:t>
            </w:r>
            <w:r>
              <w:rPr>
                <w:noProof/>
                <w:webHidden/>
              </w:rPr>
              <w:fldChar w:fldCharType="end"/>
            </w:r>
          </w:hyperlink>
        </w:p>
        <w:p w14:paraId="2A925B29" w14:textId="2A815482" w:rsidR="003470F2" w:rsidRDefault="003470F2">
          <w:pPr>
            <w:pStyle w:val="TM2"/>
            <w:tabs>
              <w:tab w:val="left" w:pos="660"/>
              <w:tab w:val="right" w:leader="dot" w:pos="9396"/>
            </w:tabs>
            <w:rPr>
              <w:rFonts w:eastAsiaTheme="minorEastAsia"/>
              <w:noProof/>
              <w:lang w:val="fr-BE" w:eastAsia="fr-BE"/>
            </w:rPr>
          </w:pPr>
          <w:hyperlink w:anchor="_Toc64355633" w:history="1">
            <w:r w:rsidRPr="002F5555">
              <w:rPr>
                <w:rStyle w:val="Lienhypertexte"/>
                <w:noProof/>
              </w:rPr>
              <w:t>1.</w:t>
            </w:r>
            <w:r>
              <w:rPr>
                <w:rFonts w:eastAsiaTheme="minorEastAsia"/>
                <w:noProof/>
                <w:lang w:val="fr-BE" w:eastAsia="fr-BE"/>
              </w:rPr>
              <w:tab/>
            </w:r>
            <w:r w:rsidRPr="002F5555">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_Toc64355633 \h </w:instrText>
            </w:r>
            <w:r>
              <w:rPr>
                <w:noProof/>
                <w:webHidden/>
              </w:rPr>
            </w:r>
            <w:r>
              <w:rPr>
                <w:noProof/>
                <w:webHidden/>
              </w:rPr>
              <w:fldChar w:fldCharType="separate"/>
            </w:r>
            <w:r>
              <w:rPr>
                <w:noProof/>
                <w:webHidden/>
              </w:rPr>
              <w:t>1</w:t>
            </w:r>
            <w:r>
              <w:rPr>
                <w:noProof/>
                <w:webHidden/>
              </w:rPr>
              <w:fldChar w:fldCharType="end"/>
            </w:r>
          </w:hyperlink>
        </w:p>
        <w:p w14:paraId="4BBFEB0B" w14:textId="7C0A7385" w:rsidR="003470F2" w:rsidRDefault="003470F2">
          <w:pPr>
            <w:pStyle w:val="TM2"/>
            <w:tabs>
              <w:tab w:val="left" w:pos="660"/>
              <w:tab w:val="right" w:leader="dot" w:pos="9396"/>
            </w:tabs>
            <w:rPr>
              <w:rFonts w:eastAsiaTheme="minorEastAsia"/>
              <w:noProof/>
              <w:lang w:val="fr-BE" w:eastAsia="fr-BE"/>
            </w:rPr>
          </w:pPr>
          <w:hyperlink w:anchor="_Toc64355634" w:history="1">
            <w:r w:rsidRPr="002F5555">
              <w:rPr>
                <w:rStyle w:val="Lienhypertexte"/>
                <w:noProof/>
              </w:rPr>
              <w:t>2.</w:t>
            </w:r>
            <w:r>
              <w:rPr>
                <w:rFonts w:eastAsiaTheme="minorEastAsia"/>
                <w:noProof/>
                <w:lang w:val="fr-BE" w:eastAsia="fr-BE"/>
              </w:rPr>
              <w:tab/>
            </w:r>
            <w:r w:rsidRPr="002F5555">
              <w:rPr>
                <w:rStyle w:val="Lienhypertexte"/>
                <w:noProof/>
              </w:rPr>
              <w:t>Brève présentation de Bootstrap</w:t>
            </w:r>
            <w:r>
              <w:rPr>
                <w:noProof/>
                <w:webHidden/>
              </w:rPr>
              <w:tab/>
            </w:r>
            <w:r>
              <w:rPr>
                <w:noProof/>
                <w:webHidden/>
              </w:rPr>
              <w:fldChar w:fldCharType="begin"/>
            </w:r>
            <w:r>
              <w:rPr>
                <w:noProof/>
                <w:webHidden/>
              </w:rPr>
              <w:instrText xml:space="preserve"> PAGEREF _Toc64355634 \h </w:instrText>
            </w:r>
            <w:r>
              <w:rPr>
                <w:noProof/>
                <w:webHidden/>
              </w:rPr>
            </w:r>
            <w:r>
              <w:rPr>
                <w:noProof/>
                <w:webHidden/>
              </w:rPr>
              <w:fldChar w:fldCharType="separate"/>
            </w:r>
            <w:r>
              <w:rPr>
                <w:noProof/>
                <w:webHidden/>
              </w:rPr>
              <w:t>1</w:t>
            </w:r>
            <w:r>
              <w:rPr>
                <w:noProof/>
                <w:webHidden/>
              </w:rPr>
              <w:fldChar w:fldCharType="end"/>
            </w:r>
          </w:hyperlink>
        </w:p>
        <w:p w14:paraId="1CA8D2D9" w14:textId="2A6E13FA" w:rsidR="003470F2" w:rsidRDefault="003470F2">
          <w:pPr>
            <w:pStyle w:val="TM2"/>
            <w:tabs>
              <w:tab w:val="left" w:pos="660"/>
              <w:tab w:val="right" w:leader="dot" w:pos="9396"/>
            </w:tabs>
            <w:rPr>
              <w:rFonts w:eastAsiaTheme="minorEastAsia"/>
              <w:noProof/>
              <w:lang w:val="fr-BE" w:eastAsia="fr-BE"/>
            </w:rPr>
          </w:pPr>
          <w:hyperlink w:anchor="_Toc64355635" w:history="1">
            <w:r w:rsidRPr="002F5555">
              <w:rPr>
                <w:rStyle w:val="Lienhypertexte"/>
                <w:noProof/>
              </w:rPr>
              <w:t>3.</w:t>
            </w:r>
            <w:r>
              <w:rPr>
                <w:rFonts w:eastAsiaTheme="minorEastAsia"/>
                <w:noProof/>
                <w:lang w:val="fr-BE" w:eastAsia="fr-BE"/>
              </w:rPr>
              <w:tab/>
            </w:r>
            <w:r w:rsidRPr="002F5555">
              <w:rPr>
                <w:rStyle w:val="Lienhypertexte"/>
                <w:noProof/>
              </w:rPr>
              <w:t>Pourquoi utiliser Bootstrap ?</w:t>
            </w:r>
            <w:r>
              <w:rPr>
                <w:noProof/>
                <w:webHidden/>
              </w:rPr>
              <w:tab/>
            </w:r>
            <w:r>
              <w:rPr>
                <w:noProof/>
                <w:webHidden/>
              </w:rPr>
              <w:fldChar w:fldCharType="begin"/>
            </w:r>
            <w:r>
              <w:rPr>
                <w:noProof/>
                <w:webHidden/>
              </w:rPr>
              <w:instrText xml:space="preserve"> PAGEREF _Toc64355635 \h </w:instrText>
            </w:r>
            <w:r>
              <w:rPr>
                <w:noProof/>
                <w:webHidden/>
              </w:rPr>
            </w:r>
            <w:r>
              <w:rPr>
                <w:noProof/>
                <w:webHidden/>
              </w:rPr>
              <w:fldChar w:fldCharType="separate"/>
            </w:r>
            <w:r>
              <w:rPr>
                <w:noProof/>
                <w:webHidden/>
              </w:rPr>
              <w:t>2</w:t>
            </w:r>
            <w:r>
              <w:rPr>
                <w:noProof/>
                <w:webHidden/>
              </w:rPr>
              <w:fldChar w:fldCharType="end"/>
            </w:r>
          </w:hyperlink>
        </w:p>
        <w:p w14:paraId="13AD9E1C" w14:textId="22C03057" w:rsidR="003470F2" w:rsidRDefault="003470F2">
          <w:pPr>
            <w:pStyle w:val="TM2"/>
            <w:tabs>
              <w:tab w:val="left" w:pos="660"/>
              <w:tab w:val="right" w:leader="dot" w:pos="9396"/>
            </w:tabs>
            <w:rPr>
              <w:rFonts w:eastAsiaTheme="minorEastAsia"/>
              <w:noProof/>
              <w:lang w:val="fr-BE" w:eastAsia="fr-BE"/>
            </w:rPr>
          </w:pPr>
          <w:hyperlink w:anchor="_Toc64355636" w:history="1">
            <w:r w:rsidRPr="002F5555">
              <w:rPr>
                <w:rStyle w:val="Lienhypertexte"/>
                <w:noProof/>
              </w:rPr>
              <w:t>4.</w:t>
            </w:r>
            <w:r>
              <w:rPr>
                <w:rFonts w:eastAsiaTheme="minorEastAsia"/>
                <w:noProof/>
                <w:lang w:val="fr-BE" w:eastAsia="fr-BE"/>
              </w:rPr>
              <w:tab/>
            </w:r>
            <w:r w:rsidRPr="002F5555">
              <w:rPr>
                <w:rStyle w:val="Lienhypertexte"/>
                <w:noProof/>
              </w:rPr>
              <w:t>Bootstrap 4.x et Bootstrap 5</w:t>
            </w:r>
            <w:r>
              <w:rPr>
                <w:noProof/>
                <w:webHidden/>
              </w:rPr>
              <w:tab/>
            </w:r>
            <w:r>
              <w:rPr>
                <w:noProof/>
                <w:webHidden/>
              </w:rPr>
              <w:fldChar w:fldCharType="begin"/>
            </w:r>
            <w:r>
              <w:rPr>
                <w:noProof/>
                <w:webHidden/>
              </w:rPr>
              <w:instrText xml:space="preserve"> PAGEREF _Toc64355636 \h </w:instrText>
            </w:r>
            <w:r>
              <w:rPr>
                <w:noProof/>
                <w:webHidden/>
              </w:rPr>
            </w:r>
            <w:r>
              <w:rPr>
                <w:noProof/>
                <w:webHidden/>
              </w:rPr>
              <w:fldChar w:fldCharType="separate"/>
            </w:r>
            <w:r>
              <w:rPr>
                <w:noProof/>
                <w:webHidden/>
              </w:rPr>
              <w:t>2</w:t>
            </w:r>
            <w:r>
              <w:rPr>
                <w:noProof/>
                <w:webHidden/>
              </w:rPr>
              <w:fldChar w:fldCharType="end"/>
            </w:r>
          </w:hyperlink>
        </w:p>
        <w:p w14:paraId="06975265" w14:textId="2BBB7CF6" w:rsidR="003470F2" w:rsidRDefault="003470F2">
          <w:pPr>
            <w:pStyle w:val="TM2"/>
            <w:tabs>
              <w:tab w:val="left" w:pos="660"/>
              <w:tab w:val="right" w:leader="dot" w:pos="9396"/>
            </w:tabs>
            <w:rPr>
              <w:rFonts w:eastAsiaTheme="minorEastAsia"/>
              <w:noProof/>
              <w:lang w:val="fr-BE" w:eastAsia="fr-BE"/>
            </w:rPr>
          </w:pPr>
          <w:hyperlink w:anchor="_Toc64355637" w:history="1">
            <w:r w:rsidRPr="002F5555">
              <w:rPr>
                <w:rStyle w:val="Lienhypertexte"/>
                <w:noProof/>
              </w:rPr>
              <w:t>5.</w:t>
            </w:r>
            <w:r>
              <w:rPr>
                <w:rFonts w:eastAsiaTheme="minorEastAsia"/>
                <w:noProof/>
                <w:lang w:val="fr-BE" w:eastAsia="fr-BE"/>
              </w:rPr>
              <w:tab/>
            </w:r>
            <w:r w:rsidRPr="002F5555">
              <w:rPr>
                <w:rStyle w:val="Lienhypertexte"/>
                <w:noProof/>
              </w:rPr>
              <w:t>Comment Utiliser Bootstrap ?</w:t>
            </w:r>
            <w:r>
              <w:rPr>
                <w:noProof/>
                <w:webHidden/>
              </w:rPr>
              <w:tab/>
            </w:r>
            <w:r>
              <w:rPr>
                <w:noProof/>
                <w:webHidden/>
              </w:rPr>
              <w:fldChar w:fldCharType="begin"/>
            </w:r>
            <w:r>
              <w:rPr>
                <w:noProof/>
                <w:webHidden/>
              </w:rPr>
              <w:instrText xml:space="preserve"> PAGEREF _Toc64355637 \h </w:instrText>
            </w:r>
            <w:r>
              <w:rPr>
                <w:noProof/>
                <w:webHidden/>
              </w:rPr>
            </w:r>
            <w:r>
              <w:rPr>
                <w:noProof/>
                <w:webHidden/>
              </w:rPr>
              <w:fldChar w:fldCharType="separate"/>
            </w:r>
            <w:r>
              <w:rPr>
                <w:noProof/>
                <w:webHidden/>
              </w:rPr>
              <w:t>2</w:t>
            </w:r>
            <w:r>
              <w:rPr>
                <w:noProof/>
                <w:webHidden/>
              </w:rPr>
              <w:fldChar w:fldCharType="end"/>
            </w:r>
          </w:hyperlink>
        </w:p>
        <w:p w14:paraId="7640A556" w14:textId="66F4132C" w:rsidR="003470F2" w:rsidRDefault="003470F2">
          <w:pPr>
            <w:pStyle w:val="TM1"/>
            <w:tabs>
              <w:tab w:val="left" w:pos="660"/>
              <w:tab w:val="right" w:leader="dot" w:pos="9396"/>
            </w:tabs>
            <w:rPr>
              <w:rFonts w:eastAsiaTheme="minorEastAsia"/>
              <w:noProof/>
              <w:lang w:val="fr-BE" w:eastAsia="fr-BE"/>
            </w:rPr>
          </w:pPr>
          <w:hyperlink w:anchor="_Toc64355638" w:history="1">
            <w:r w:rsidRPr="002F5555">
              <w:rPr>
                <w:rStyle w:val="Lienhypertexte"/>
                <w:noProof/>
              </w:rPr>
              <w:t>IV.</w:t>
            </w:r>
            <w:r>
              <w:rPr>
                <w:rFonts w:eastAsiaTheme="minorEastAsia"/>
                <w:noProof/>
                <w:lang w:val="fr-BE" w:eastAsia="fr-BE"/>
              </w:rPr>
              <w:tab/>
            </w:r>
            <w:r w:rsidRPr="002F5555">
              <w:rPr>
                <w:rStyle w:val="Lienhypertexte"/>
                <w:noProof/>
              </w:rPr>
              <w:t>Intégration des Fichiers Bootstrap</w:t>
            </w:r>
            <w:r>
              <w:rPr>
                <w:noProof/>
                <w:webHidden/>
              </w:rPr>
              <w:tab/>
            </w:r>
            <w:r>
              <w:rPr>
                <w:noProof/>
                <w:webHidden/>
              </w:rPr>
              <w:fldChar w:fldCharType="begin"/>
            </w:r>
            <w:r>
              <w:rPr>
                <w:noProof/>
                <w:webHidden/>
              </w:rPr>
              <w:instrText xml:space="preserve"> PAGEREF _Toc64355638 \h </w:instrText>
            </w:r>
            <w:r>
              <w:rPr>
                <w:noProof/>
                <w:webHidden/>
              </w:rPr>
            </w:r>
            <w:r>
              <w:rPr>
                <w:noProof/>
                <w:webHidden/>
              </w:rPr>
              <w:fldChar w:fldCharType="separate"/>
            </w:r>
            <w:r>
              <w:rPr>
                <w:noProof/>
                <w:webHidden/>
              </w:rPr>
              <w:t>3</w:t>
            </w:r>
            <w:r>
              <w:rPr>
                <w:noProof/>
                <w:webHidden/>
              </w:rPr>
              <w:fldChar w:fldCharType="end"/>
            </w:r>
          </w:hyperlink>
        </w:p>
        <w:p w14:paraId="2913BA5F" w14:textId="4CF6468A" w:rsidR="003470F2" w:rsidRDefault="003470F2">
          <w:pPr>
            <w:pStyle w:val="TM1"/>
            <w:tabs>
              <w:tab w:val="left" w:pos="440"/>
              <w:tab w:val="right" w:leader="dot" w:pos="9396"/>
            </w:tabs>
            <w:rPr>
              <w:rFonts w:eastAsiaTheme="minorEastAsia"/>
              <w:noProof/>
              <w:lang w:val="fr-BE" w:eastAsia="fr-BE"/>
            </w:rPr>
          </w:pPr>
          <w:hyperlink w:anchor="_Toc64355639" w:history="1">
            <w:r w:rsidRPr="002F5555">
              <w:rPr>
                <w:rStyle w:val="Lienhypertexte"/>
                <w:noProof/>
              </w:rPr>
              <w:t>V.</w:t>
            </w:r>
            <w:r>
              <w:rPr>
                <w:rFonts w:eastAsiaTheme="minorEastAsia"/>
                <w:noProof/>
                <w:lang w:val="fr-BE" w:eastAsia="fr-BE"/>
              </w:rPr>
              <w:tab/>
            </w:r>
            <w:r w:rsidRPr="002F5555">
              <w:rPr>
                <w:rStyle w:val="Lienhypertexte"/>
                <w:noProof/>
              </w:rPr>
              <w:t>Fonctionnement de Bootstrap</w:t>
            </w:r>
            <w:r>
              <w:rPr>
                <w:noProof/>
                <w:webHidden/>
              </w:rPr>
              <w:tab/>
            </w:r>
            <w:r>
              <w:rPr>
                <w:noProof/>
                <w:webHidden/>
              </w:rPr>
              <w:fldChar w:fldCharType="begin"/>
            </w:r>
            <w:r>
              <w:rPr>
                <w:noProof/>
                <w:webHidden/>
              </w:rPr>
              <w:instrText xml:space="preserve"> PAGEREF _Toc64355639 \h </w:instrText>
            </w:r>
            <w:r>
              <w:rPr>
                <w:noProof/>
                <w:webHidden/>
              </w:rPr>
            </w:r>
            <w:r>
              <w:rPr>
                <w:noProof/>
                <w:webHidden/>
              </w:rPr>
              <w:fldChar w:fldCharType="separate"/>
            </w:r>
            <w:r>
              <w:rPr>
                <w:noProof/>
                <w:webHidden/>
              </w:rPr>
              <w:t>3</w:t>
            </w:r>
            <w:r>
              <w:rPr>
                <w:noProof/>
                <w:webHidden/>
              </w:rPr>
              <w:fldChar w:fldCharType="end"/>
            </w:r>
          </w:hyperlink>
        </w:p>
        <w:p w14:paraId="74E1982A" w14:textId="1EC9AAF8" w:rsidR="003470F2" w:rsidRDefault="003470F2">
          <w:pPr>
            <w:pStyle w:val="TM1"/>
            <w:tabs>
              <w:tab w:val="left" w:pos="660"/>
              <w:tab w:val="right" w:leader="dot" w:pos="9396"/>
            </w:tabs>
            <w:rPr>
              <w:rFonts w:eastAsiaTheme="minorEastAsia"/>
              <w:noProof/>
              <w:lang w:val="fr-BE" w:eastAsia="fr-BE"/>
            </w:rPr>
          </w:pPr>
          <w:hyperlink w:anchor="_Toc64355640" w:history="1">
            <w:r w:rsidRPr="002F5555">
              <w:rPr>
                <w:rStyle w:val="Lienhypertexte"/>
                <w:noProof/>
              </w:rPr>
              <w:t>VI.</w:t>
            </w:r>
            <w:r>
              <w:rPr>
                <w:rFonts w:eastAsiaTheme="minorEastAsia"/>
                <w:noProof/>
                <w:lang w:val="fr-BE" w:eastAsia="fr-BE"/>
              </w:rPr>
              <w:tab/>
            </w:r>
            <w:r w:rsidRPr="002F5555">
              <w:rPr>
                <w:rStyle w:val="Lienhypertexte"/>
                <w:noProof/>
              </w:rPr>
              <w:t>Manipulation du texte</w:t>
            </w:r>
            <w:r>
              <w:rPr>
                <w:noProof/>
                <w:webHidden/>
              </w:rPr>
              <w:tab/>
            </w:r>
            <w:r>
              <w:rPr>
                <w:noProof/>
                <w:webHidden/>
              </w:rPr>
              <w:fldChar w:fldCharType="begin"/>
            </w:r>
            <w:r>
              <w:rPr>
                <w:noProof/>
                <w:webHidden/>
              </w:rPr>
              <w:instrText xml:space="preserve"> PAGEREF _Toc64355640 \h </w:instrText>
            </w:r>
            <w:r>
              <w:rPr>
                <w:noProof/>
                <w:webHidden/>
              </w:rPr>
            </w:r>
            <w:r>
              <w:rPr>
                <w:noProof/>
                <w:webHidden/>
              </w:rPr>
              <w:fldChar w:fldCharType="separate"/>
            </w:r>
            <w:r>
              <w:rPr>
                <w:noProof/>
                <w:webHidden/>
              </w:rPr>
              <w:t>6</w:t>
            </w:r>
            <w:r>
              <w:rPr>
                <w:noProof/>
                <w:webHidden/>
              </w:rPr>
              <w:fldChar w:fldCharType="end"/>
            </w:r>
          </w:hyperlink>
        </w:p>
        <w:p w14:paraId="0D97724E" w14:textId="6861D541" w:rsidR="003470F2" w:rsidRDefault="003470F2">
          <w:pPr>
            <w:pStyle w:val="TM2"/>
            <w:tabs>
              <w:tab w:val="left" w:pos="660"/>
              <w:tab w:val="right" w:leader="dot" w:pos="9396"/>
            </w:tabs>
            <w:rPr>
              <w:rFonts w:eastAsiaTheme="minorEastAsia"/>
              <w:noProof/>
              <w:lang w:val="fr-BE" w:eastAsia="fr-BE"/>
            </w:rPr>
          </w:pPr>
          <w:hyperlink w:anchor="_Toc64355641" w:history="1">
            <w:r w:rsidRPr="002F5555">
              <w:rPr>
                <w:rStyle w:val="Lienhypertexte"/>
                <w:noProof/>
              </w:rPr>
              <w:t>1.</w:t>
            </w:r>
            <w:r>
              <w:rPr>
                <w:rFonts w:eastAsiaTheme="minorEastAsia"/>
                <w:noProof/>
                <w:lang w:val="fr-BE" w:eastAsia="fr-BE"/>
              </w:rPr>
              <w:tab/>
            </w:r>
            <w:r w:rsidRPr="002F5555">
              <w:rPr>
                <w:rStyle w:val="Lienhypertexte"/>
                <w:noProof/>
              </w:rPr>
              <w:t>Alignement du texte</w:t>
            </w:r>
            <w:r>
              <w:rPr>
                <w:noProof/>
                <w:webHidden/>
              </w:rPr>
              <w:tab/>
            </w:r>
            <w:r>
              <w:rPr>
                <w:noProof/>
                <w:webHidden/>
              </w:rPr>
              <w:fldChar w:fldCharType="begin"/>
            </w:r>
            <w:r>
              <w:rPr>
                <w:noProof/>
                <w:webHidden/>
              </w:rPr>
              <w:instrText xml:space="preserve"> PAGEREF _Toc64355641 \h </w:instrText>
            </w:r>
            <w:r>
              <w:rPr>
                <w:noProof/>
                <w:webHidden/>
              </w:rPr>
            </w:r>
            <w:r>
              <w:rPr>
                <w:noProof/>
                <w:webHidden/>
              </w:rPr>
              <w:fldChar w:fldCharType="separate"/>
            </w:r>
            <w:r>
              <w:rPr>
                <w:noProof/>
                <w:webHidden/>
              </w:rPr>
              <w:t>6</w:t>
            </w:r>
            <w:r>
              <w:rPr>
                <w:noProof/>
                <w:webHidden/>
              </w:rPr>
              <w:fldChar w:fldCharType="end"/>
            </w:r>
          </w:hyperlink>
        </w:p>
        <w:p w14:paraId="0608D54F" w14:textId="2ADEB33F" w:rsidR="003470F2" w:rsidRDefault="003470F2">
          <w:pPr>
            <w:pStyle w:val="TM2"/>
            <w:tabs>
              <w:tab w:val="left" w:pos="660"/>
              <w:tab w:val="right" w:leader="dot" w:pos="9396"/>
            </w:tabs>
            <w:rPr>
              <w:rFonts w:eastAsiaTheme="minorEastAsia"/>
              <w:noProof/>
              <w:lang w:val="fr-BE" w:eastAsia="fr-BE"/>
            </w:rPr>
          </w:pPr>
          <w:hyperlink w:anchor="_Toc64355642" w:history="1">
            <w:r w:rsidRPr="002F5555">
              <w:rPr>
                <w:rStyle w:val="Lienhypertexte"/>
                <w:noProof/>
              </w:rPr>
              <w:t>2.</w:t>
            </w:r>
            <w:r>
              <w:rPr>
                <w:rFonts w:eastAsiaTheme="minorEastAsia"/>
                <w:noProof/>
                <w:lang w:val="fr-BE" w:eastAsia="fr-BE"/>
              </w:rPr>
              <w:tab/>
            </w:r>
            <w:r w:rsidRPr="002F5555">
              <w:rPr>
                <w:rStyle w:val="Lienhypertexte"/>
                <w:noProof/>
              </w:rPr>
              <w:t>Alignement du texte fonction de l’écran</w:t>
            </w:r>
            <w:r>
              <w:rPr>
                <w:noProof/>
                <w:webHidden/>
              </w:rPr>
              <w:tab/>
            </w:r>
            <w:r>
              <w:rPr>
                <w:noProof/>
                <w:webHidden/>
              </w:rPr>
              <w:fldChar w:fldCharType="begin"/>
            </w:r>
            <w:r>
              <w:rPr>
                <w:noProof/>
                <w:webHidden/>
              </w:rPr>
              <w:instrText xml:space="preserve"> PAGEREF _Toc64355642 \h </w:instrText>
            </w:r>
            <w:r>
              <w:rPr>
                <w:noProof/>
                <w:webHidden/>
              </w:rPr>
            </w:r>
            <w:r>
              <w:rPr>
                <w:noProof/>
                <w:webHidden/>
              </w:rPr>
              <w:fldChar w:fldCharType="separate"/>
            </w:r>
            <w:r>
              <w:rPr>
                <w:noProof/>
                <w:webHidden/>
              </w:rPr>
              <w:t>6</w:t>
            </w:r>
            <w:r>
              <w:rPr>
                <w:noProof/>
                <w:webHidden/>
              </w:rPr>
              <w:fldChar w:fldCharType="end"/>
            </w:r>
          </w:hyperlink>
        </w:p>
        <w:p w14:paraId="1BEBE94E" w14:textId="782DD513" w:rsidR="003470F2" w:rsidRDefault="003470F2">
          <w:pPr>
            <w:pStyle w:val="TM2"/>
            <w:tabs>
              <w:tab w:val="left" w:pos="660"/>
              <w:tab w:val="right" w:leader="dot" w:pos="9396"/>
            </w:tabs>
            <w:rPr>
              <w:rFonts w:eastAsiaTheme="minorEastAsia"/>
              <w:noProof/>
              <w:lang w:val="fr-BE" w:eastAsia="fr-BE"/>
            </w:rPr>
          </w:pPr>
          <w:hyperlink w:anchor="_Toc64355643" w:history="1">
            <w:r w:rsidRPr="002F5555">
              <w:rPr>
                <w:rStyle w:val="Lienhypertexte"/>
                <w:noProof/>
              </w:rPr>
              <w:t>3.</w:t>
            </w:r>
            <w:r>
              <w:rPr>
                <w:rFonts w:eastAsiaTheme="minorEastAsia"/>
                <w:noProof/>
                <w:lang w:val="fr-BE" w:eastAsia="fr-BE"/>
              </w:rPr>
              <w:tab/>
            </w:r>
            <w:r w:rsidRPr="002F5555">
              <w:rPr>
                <w:rStyle w:val="Lienhypertexte"/>
                <w:noProof/>
              </w:rPr>
              <w:t>Transformation du texte</w:t>
            </w:r>
            <w:r>
              <w:rPr>
                <w:noProof/>
                <w:webHidden/>
              </w:rPr>
              <w:tab/>
            </w:r>
            <w:r>
              <w:rPr>
                <w:noProof/>
                <w:webHidden/>
              </w:rPr>
              <w:fldChar w:fldCharType="begin"/>
            </w:r>
            <w:r>
              <w:rPr>
                <w:noProof/>
                <w:webHidden/>
              </w:rPr>
              <w:instrText xml:space="preserve"> PAGEREF _Toc64355643 \h </w:instrText>
            </w:r>
            <w:r>
              <w:rPr>
                <w:noProof/>
                <w:webHidden/>
              </w:rPr>
            </w:r>
            <w:r>
              <w:rPr>
                <w:noProof/>
                <w:webHidden/>
              </w:rPr>
              <w:fldChar w:fldCharType="separate"/>
            </w:r>
            <w:r>
              <w:rPr>
                <w:noProof/>
                <w:webHidden/>
              </w:rPr>
              <w:t>6</w:t>
            </w:r>
            <w:r>
              <w:rPr>
                <w:noProof/>
                <w:webHidden/>
              </w:rPr>
              <w:fldChar w:fldCharType="end"/>
            </w:r>
          </w:hyperlink>
        </w:p>
        <w:p w14:paraId="7C4B34EE" w14:textId="11543683"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bookmarkStart w:id="1" w:name="_Toc64355630"/>
      <w:r>
        <w:br w:type="page"/>
      </w:r>
    </w:p>
    <w:p w14:paraId="06215FF8" w14:textId="477C8A3B" w:rsidR="002372C8" w:rsidRDefault="002372C8" w:rsidP="00CB0A23">
      <w:pPr>
        <w:pStyle w:val="Titre1"/>
        <w:numPr>
          <w:ilvl w:val="0"/>
          <w:numId w:val="2"/>
        </w:numPr>
      </w:pPr>
      <w:r>
        <w:t>A propos de ce cours</w:t>
      </w:r>
      <w:bookmarkEnd w:id="1"/>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bookmarkStart w:id="2" w:name="_Toc64355631"/>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lastRenderedPageBreak/>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bookmarkStart w:id="3" w:name="_Toc64355632"/>
      <w:r>
        <w:t>Présentation de Bootstrap</w:t>
      </w:r>
      <w:bookmarkEnd w:id="3"/>
    </w:p>
    <w:p w14:paraId="08FEF3BB" w14:textId="6C86EB02" w:rsidR="00F55EF0" w:rsidRDefault="00F55EF0" w:rsidP="0004236D">
      <w:pPr>
        <w:pStyle w:val="Titre2"/>
        <w:numPr>
          <w:ilvl w:val="0"/>
          <w:numId w:val="5"/>
        </w:numPr>
      </w:pPr>
      <w:bookmarkStart w:id="4" w:name="_Toc64355633"/>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355634"/>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355635"/>
      <w:r>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355636"/>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lastRenderedPageBreak/>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bookmarkStart w:id="8" w:name="_Toc64355637"/>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r w:rsidRPr="00367D87">
        <w:rPr>
          <w:b/>
          <w:bCs/>
        </w:rPr>
        <w:t>Eqla-Bootstrap/Pratique/Exercices/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355638"/>
      <w:r>
        <w:t>Intégration des Fichiers Bootstrap</w:t>
      </w:r>
      <w:bookmarkEnd w:id="9"/>
    </w:p>
    <w:p w14:paraId="3C099606" w14:textId="7911E8DB" w:rsidR="005B1446" w:rsidRDefault="005B1446" w:rsidP="001E701D">
      <w:r>
        <w:t xml:space="preserve">Allez dans le répertoire </w:t>
      </w:r>
      <w:r w:rsidR="00CA4C37" w:rsidRPr="003A17FD">
        <w:rPr>
          <w:b/>
          <w:bCs/>
          <w:i/>
          <w:iCs/>
        </w:rPr>
        <w:t>Eqla-Bootstrap/</w:t>
      </w:r>
      <w:r w:rsidR="007A3889" w:rsidRPr="003A17FD">
        <w:rPr>
          <w:b/>
          <w:bCs/>
          <w:i/>
          <w:iCs/>
        </w:rPr>
        <w:t>Pratique/Note-de-Cours/</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lastRenderedPageBreak/>
        <w:t>Vous pouvez tester et constater que le résultat est le même avec et sans CDN.</w:t>
      </w:r>
    </w:p>
    <w:p w14:paraId="198B60D7" w14:textId="67729E9C" w:rsidR="0004236D" w:rsidRDefault="0004236D" w:rsidP="0004236D">
      <w:pPr>
        <w:pStyle w:val="Titre1"/>
        <w:numPr>
          <w:ilvl w:val="0"/>
          <w:numId w:val="2"/>
        </w:numPr>
      </w:pPr>
      <w:bookmarkStart w:id="10" w:name="_Toc64355639"/>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AB2A7C">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725429AD" w:rsidR="00AB2A7C" w:rsidRDefault="00AB2A7C" w:rsidP="007F45D8">
      <w:pPr>
        <w:jc w:val="both"/>
      </w:pPr>
      <w:r>
        <w:t xml:space="preserve">Si l’on regarde le CSS de </w:t>
      </w:r>
      <w:r w:rsidR="007F45D8">
        <w:t>Bootstrap</w:t>
      </w:r>
      <w:r>
        <w:t>, on voit que dès que l’on utilise la classe .container, que tout va d’adapter.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77777777" w:rsidR="00F47AE7" w:rsidRDefault="00F47AE7" w:rsidP="0039263B">
      <w:pPr>
        <w:jc w:val="both"/>
      </w:pPr>
      <w:r w:rsidRPr="00E057F5">
        <w:rPr>
          <w:u w:val="single"/>
        </w:rPr>
        <w:t>Cas n°2</w:t>
      </w:r>
      <w:r>
        <w:t> : résolution supérieure ou égale à 576 pixels et inférieure à 768 pixels, l’élément affichera au centre de l’écran et sa largeur sera de 576 pixels.</w:t>
      </w:r>
    </w:p>
    <w:p w14:paraId="3854B5A5" w14:textId="77777777" w:rsidR="00F47AE7" w:rsidRDefault="00F47AE7" w:rsidP="0039263B">
      <w:pPr>
        <w:jc w:val="both"/>
      </w:pPr>
      <w:r w:rsidRPr="00E057F5">
        <w:rPr>
          <w:u w:val="single"/>
        </w:rPr>
        <w:t>Cas n°3</w:t>
      </w:r>
      <w:r>
        <w:t> : résolution supérieure ou égale à 768 pixels et inférieure à 992 pixels, l’élément affichera au centre de l’écran et sa largeur sera de 768 pixels.</w:t>
      </w:r>
    </w:p>
    <w:p w14:paraId="06A4FA43" w14:textId="77777777" w:rsidR="00F47AE7" w:rsidRDefault="00F47AE7" w:rsidP="0039263B">
      <w:pPr>
        <w:jc w:val="both"/>
      </w:pPr>
      <w:r w:rsidRPr="00E057F5">
        <w:rPr>
          <w:u w:val="single"/>
        </w:rPr>
        <w:t>Cas n°4</w:t>
      </w:r>
      <w:r>
        <w:t> : résolution supérieure ou égale à 992 pixels et inférieure à 1200 pixels, l’élément affichera au centre de l’écran et sa largeur sera de 992 pixels.</w:t>
      </w:r>
    </w:p>
    <w:p w14:paraId="54E1A512" w14:textId="77777777" w:rsidR="0001613C" w:rsidRDefault="00F47AE7" w:rsidP="0039263B">
      <w:pPr>
        <w:jc w:val="both"/>
      </w:pPr>
      <w:r w:rsidRPr="00E057F5">
        <w:rPr>
          <w:u w:val="single"/>
        </w:rPr>
        <w:lastRenderedPageBreak/>
        <w:t>Cas n°5</w:t>
      </w:r>
      <w:r w:rsidR="00EE4827">
        <w:t> : résolution ou égale à 1200 pixels, l’élément affichera au centre de l’écran et sa largeur sera de 1200 pixels.</w:t>
      </w:r>
    </w:p>
    <w:p w14:paraId="07D7118E" w14:textId="1BC2D1CC"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3AEFB676" w14:textId="412F2862"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-fluid</w:t>
            </w:r>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355640"/>
      <w:r>
        <w:t>Manipulation du texte</w:t>
      </w:r>
      <w:bookmarkEnd w:id="11"/>
    </w:p>
    <w:p w14:paraId="511C2270" w14:textId="1A0AC24B" w:rsidR="00BF4D07" w:rsidRDefault="00BF4D07" w:rsidP="00BF4D07">
      <w:pPr>
        <w:pStyle w:val="Titre2"/>
        <w:numPr>
          <w:ilvl w:val="0"/>
          <w:numId w:val="6"/>
        </w:numPr>
      </w:pPr>
      <w:bookmarkStart w:id="12" w:name="_Toc64355641"/>
      <w:r>
        <w:t>Alignement du texte</w:t>
      </w:r>
      <w:bookmarkEnd w:id="12"/>
    </w:p>
    <w:p w14:paraId="0C39EA15" w14:textId="26C5BA1B" w:rsidR="00BF4D07" w:rsidRPr="00B71DB4" w:rsidRDefault="00B71DB4" w:rsidP="00B71DB4">
      <w:pPr>
        <w:rPr>
          <w:b/>
          <w:bCs/>
          <w:u w:val="single"/>
        </w:rPr>
      </w:pPr>
      <w:r w:rsidRPr="00B71DB4">
        <w:rPr>
          <w:b/>
          <w:bCs/>
          <w:u w:val="single"/>
        </w:rPr>
        <w:t xml:space="preserve">a. </w:t>
      </w:r>
      <w:r w:rsidR="00BF4D07" w:rsidRPr="00B71DB4">
        <w:rPr>
          <w:b/>
          <w:bCs/>
          <w:u w:val="single"/>
        </w:rPr>
        <w:t>La classe .text-justify</w:t>
      </w:r>
    </w:p>
    <w:p w14:paraId="5772C1EF" w14:textId="753C8F02" w:rsidR="00BF4D07" w:rsidRDefault="00BF4D07" w:rsidP="00BF4D07">
      <w:r>
        <w:t>Elle permet de justifier le texte.</w:t>
      </w:r>
    </w:p>
    <w:p w14:paraId="2F47318B" w14:textId="05E44ABF" w:rsidR="004427AA" w:rsidRPr="00B71DB4" w:rsidRDefault="00B71DB4" w:rsidP="00B71DB4">
      <w:pPr>
        <w:rPr>
          <w:b/>
          <w:bCs/>
          <w:u w:val="single"/>
        </w:rPr>
      </w:pPr>
      <w:r w:rsidRPr="00B71DB4">
        <w:rPr>
          <w:b/>
          <w:bCs/>
          <w:u w:val="single"/>
        </w:rPr>
        <w:t xml:space="preserve">b. </w:t>
      </w:r>
      <w:r w:rsidR="00E14E1D" w:rsidRPr="00B71DB4">
        <w:rPr>
          <w:b/>
          <w:bCs/>
          <w:u w:val="single"/>
        </w:rPr>
        <w:t>La classe .text-center</w:t>
      </w:r>
    </w:p>
    <w:p w14:paraId="459B5FBB" w14:textId="2742B5C6" w:rsidR="00E14E1D" w:rsidRDefault="00E14E1D" w:rsidP="00BF4D07">
      <w:r>
        <w:t>Elle permet de centrer le texte.</w:t>
      </w:r>
    </w:p>
    <w:p w14:paraId="40DDCB90" w14:textId="4E5CE5ED" w:rsidR="00BF4D07" w:rsidRPr="00B71DB4" w:rsidRDefault="00B71DB4" w:rsidP="00B71DB4">
      <w:pPr>
        <w:rPr>
          <w:b/>
          <w:bCs/>
          <w:u w:val="single"/>
        </w:rPr>
      </w:pPr>
      <w:r w:rsidRPr="00B71DB4">
        <w:rPr>
          <w:b/>
          <w:bCs/>
          <w:u w:val="single"/>
        </w:rPr>
        <w:t xml:space="preserve">c. </w:t>
      </w:r>
      <w:r w:rsidR="00BF4D07" w:rsidRPr="00B71DB4">
        <w:rPr>
          <w:b/>
          <w:bCs/>
          <w:u w:val="single"/>
        </w:rPr>
        <w:t>La classe .text-left</w:t>
      </w:r>
    </w:p>
    <w:p w14:paraId="00A31A02" w14:textId="2BD7744E" w:rsidR="001E701D" w:rsidRDefault="00B7215F" w:rsidP="001E701D">
      <w:r>
        <w:t>Elle permet d’aligner à gauche votre texte.</w:t>
      </w:r>
    </w:p>
    <w:p w14:paraId="039597C7" w14:textId="5E58ACD0" w:rsidR="00B7215F" w:rsidRPr="00B71DB4" w:rsidRDefault="00B71DB4" w:rsidP="00B71DB4">
      <w:pPr>
        <w:rPr>
          <w:b/>
          <w:bCs/>
          <w:u w:val="single"/>
        </w:rPr>
      </w:pPr>
      <w:r w:rsidRPr="00B71DB4">
        <w:rPr>
          <w:b/>
          <w:bCs/>
          <w:u w:val="single"/>
        </w:rPr>
        <w:t xml:space="preserve">d. </w:t>
      </w:r>
      <w:r w:rsidR="00B7215F" w:rsidRPr="00B71DB4">
        <w:rPr>
          <w:b/>
          <w:bCs/>
          <w:u w:val="single"/>
        </w:rPr>
        <w:t>La classe .text-right</w:t>
      </w:r>
    </w:p>
    <w:p w14:paraId="298D4A8D" w14:textId="731BBFAD" w:rsidR="00F45268" w:rsidRDefault="00F45268" w:rsidP="001E701D">
      <w:r>
        <w:t>Elle permet d’aligner à droite votre texte.</w:t>
      </w:r>
    </w:p>
    <w:p w14:paraId="0A954A95" w14:textId="32235D2A" w:rsidR="004C4B88" w:rsidRDefault="004C4B88" w:rsidP="00566D33">
      <w:pPr>
        <w:pStyle w:val="Titre2"/>
        <w:numPr>
          <w:ilvl w:val="0"/>
          <w:numId w:val="6"/>
        </w:numPr>
      </w:pPr>
      <w:bookmarkStart w:id="13" w:name="_Toc64355642"/>
      <w:r>
        <w:t>Alignement du texte fonction de l’écran</w:t>
      </w:r>
      <w:bookmarkEnd w:id="13"/>
    </w:p>
    <w:p w14:paraId="03E6C9A5" w14:textId="2DB7004E" w:rsidR="00DD30BC" w:rsidRDefault="004C4B88" w:rsidP="00DD30BC">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DD30BC">
      <w:pPr>
        <w:pStyle w:val="Paragraphedeliste"/>
        <w:numPr>
          <w:ilvl w:val="0"/>
          <w:numId w:val="3"/>
        </w:numPr>
      </w:pPr>
      <w:r>
        <w:t>sm</w:t>
      </w:r>
      <w:r w:rsidR="00DD30BC">
        <w:t xml:space="preserve"> (small)</w:t>
      </w:r>
      <w:r>
        <w:t> :</w:t>
      </w:r>
      <w:r w:rsidR="00DD30BC">
        <w:t xml:space="preserve"> </w:t>
      </w:r>
      <w:r w:rsidR="00D47C48">
        <w:t>résolution supérieure ou égale à 576 pixels et inférieure à 768 pixels.</w:t>
      </w:r>
    </w:p>
    <w:p w14:paraId="0B47F5DA" w14:textId="6A07FD5A" w:rsidR="00566D33" w:rsidRDefault="00566D33" w:rsidP="00566D33">
      <w:pPr>
        <w:pStyle w:val="Paragraphedeliste"/>
        <w:numPr>
          <w:ilvl w:val="0"/>
          <w:numId w:val="3"/>
        </w:numPr>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566D33">
      <w:pPr>
        <w:pStyle w:val="Paragraphedeliste"/>
        <w:numPr>
          <w:ilvl w:val="0"/>
          <w:numId w:val="3"/>
        </w:numPr>
      </w:pPr>
      <w:r>
        <w:lastRenderedPageBreak/>
        <w:t>lg </w:t>
      </w:r>
      <w:r w:rsidR="00DD30BC">
        <w:t>(large)</w:t>
      </w:r>
      <w:r>
        <w:t xml:space="preserve">: </w:t>
      </w:r>
      <w:r w:rsidR="00D47C48">
        <w:t>résolution supérieure ou égale à 992 pixels et inférieure à 1200 pixels</w:t>
      </w:r>
    </w:p>
    <w:p w14:paraId="38C64538" w14:textId="2E958884" w:rsidR="00566D33" w:rsidRDefault="00566D33" w:rsidP="00566D33">
      <w:pPr>
        <w:pStyle w:val="Paragraphedeliste"/>
        <w:numPr>
          <w:ilvl w:val="0"/>
          <w:numId w:val="3"/>
        </w:numPr>
      </w:pPr>
      <w:r>
        <w:t>xl </w:t>
      </w:r>
      <w:r w:rsidR="00DD30BC">
        <w:t>(extra large)</w:t>
      </w:r>
      <w:r>
        <w:t xml:space="preserve">: </w:t>
      </w:r>
      <w:r w:rsidR="00D47C48">
        <w:t>résolution ou égale à 1200 pixels</w:t>
      </w:r>
      <w:r w:rsidR="002F5D33">
        <w:t>.</w:t>
      </w:r>
    </w:p>
    <w:p w14:paraId="6A03B7FC" w14:textId="4B0F02C3" w:rsidR="00DD30BC" w:rsidRDefault="00DD30BC" w:rsidP="00DD30BC">
      <w:r>
        <w:t>Dans la littérature Bootstrap on voit souvent l’utilisation du caractère * pour certaines classes. Ca veut dire qu’il le faut remplacer par une valeur numérique ou du texte.</w:t>
      </w:r>
    </w:p>
    <w:p w14:paraId="07FA438E" w14:textId="6BF53A76" w:rsidR="00566D33" w:rsidRDefault="00566D33" w:rsidP="001E701D">
      <w:r>
        <w:t>Exemples</w:t>
      </w:r>
    </w:p>
    <w:p w14:paraId="00E4F802" w14:textId="7C5766B4" w:rsidR="00566D33" w:rsidRDefault="00566D33" w:rsidP="001E701D">
      <w:r>
        <w:t>.text-</w:t>
      </w:r>
      <w:r w:rsidR="00DD30BC">
        <w:t>*</w:t>
      </w:r>
      <w:r>
        <w:t>-right</w:t>
      </w:r>
      <w:r w:rsidR="002F5D33">
        <w:t> : .text-xl-right</w:t>
      </w:r>
    </w:p>
    <w:p w14:paraId="299C1413" w14:textId="63F82954" w:rsidR="00566D33" w:rsidRDefault="00566D33" w:rsidP="001E701D">
      <w:r>
        <w:t>.text-</w:t>
      </w:r>
      <w:r w:rsidR="00DD30BC">
        <w:t>*</w:t>
      </w:r>
      <w:r>
        <w:t>-center</w:t>
      </w:r>
      <w:r w:rsidR="002F5D33">
        <w:t> : .text-md-center</w:t>
      </w:r>
    </w:p>
    <w:p w14:paraId="33609141" w14:textId="2AC2C799" w:rsidR="00DD30BC" w:rsidRDefault="00DD30BC" w:rsidP="001E701D">
      <w:r>
        <w:t>.text-*-left</w:t>
      </w:r>
      <w:r w:rsidR="002F5D33">
        <w:t> : .text-sm-left</w:t>
      </w:r>
    </w:p>
    <w:p w14:paraId="088237D8" w14:textId="40B25F35" w:rsidR="00566D33" w:rsidRDefault="00566D33" w:rsidP="001E701D">
      <w:r>
        <w:t xml:space="preserve">D’après la feuille de style de Bootstrap, je n’ai pas trouvé ces particules pour </w:t>
      </w:r>
      <w:r w:rsidR="00A9763E">
        <w:t>la classe text-justify</w:t>
      </w:r>
      <w:r>
        <w:t>.</w:t>
      </w:r>
    </w:p>
    <w:p w14:paraId="6519540F" w14:textId="2B66CCB2" w:rsidR="00B71DB4" w:rsidRDefault="00504631" w:rsidP="00504631">
      <w:pPr>
        <w:pStyle w:val="Titre2"/>
        <w:numPr>
          <w:ilvl w:val="0"/>
          <w:numId w:val="6"/>
        </w:numPr>
      </w:pPr>
      <w:bookmarkStart w:id="14" w:name="_Toc64355643"/>
      <w:r>
        <w:t>Transformation du texte</w:t>
      </w:r>
      <w:bookmarkEnd w:id="14"/>
    </w:p>
    <w:p w14:paraId="1B5560AA" w14:textId="763CB605" w:rsidR="00504631" w:rsidRDefault="00504631" w:rsidP="001E701D">
      <w:r w:rsidRPr="00504631">
        <w:t>Redimensionnant</w:t>
      </w:r>
      <w:r>
        <w:t xml:space="preserve"> </w:t>
      </w:r>
    </w:p>
    <w:p w14:paraId="2E8C1B4C" w14:textId="77777777" w:rsidR="00F72D28" w:rsidRDefault="00F72D28">
      <w:pPr>
        <w:rPr>
          <w:rFonts w:asciiTheme="majorHAnsi" w:eastAsiaTheme="majorEastAsia" w:hAnsiTheme="majorHAnsi" w:cstheme="majorBidi"/>
          <w:color w:val="2F5496" w:themeColor="accent1" w:themeShade="BF"/>
          <w:sz w:val="32"/>
          <w:szCs w:val="32"/>
        </w:rPr>
      </w:pPr>
      <w:r>
        <w:br w:type="page"/>
      </w:r>
    </w:p>
    <w:p w14:paraId="3DFF8D76" w14:textId="319DED9C" w:rsidR="00442A35" w:rsidRDefault="00442A35" w:rsidP="00FD203D">
      <w:pPr>
        <w:pStyle w:val="Titre1"/>
        <w:numPr>
          <w:ilvl w:val="0"/>
          <w:numId w:val="2"/>
        </w:numPr>
      </w:pPr>
      <w:r>
        <w:t>Les images</w:t>
      </w:r>
    </w:p>
    <w:p w14:paraId="30E639F1" w14:textId="37F19300" w:rsidR="00442A35" w:rsidRDefault="00442A35" w:rsidP="00442A35">
      <w:r>
        <w:t>Nous allons voir que Bootstrap permet de facilement rendre une image responsive, en faire un</w:t>
      </w:r>
      <w:r w:rsidR="004879D1">
        <w:t xml:space="preserve">e jolie </w:t>
      </w:r>
      <w:r>
        <w:t>vignette, aligner celle-ci.</w:t>
      </w:r>
    </w:p>
    <w:p w14:paraId="6D93A99E" w14:textId="36D8A95E" w:rsidR="00442A35" w:rsidRDefault="00442A35" w:rsidP="00442A35">
      <w:pPr>
        <w:pStyle w:val="Titre2"/>
      </w:pPr>
      <w:r>
        <w:t>Responsive</w:t>
      </w:r>
    </w:p>
    <w:p w14:paraId="5A864ACC" w14:textId="46E93E8A" w:rsidR="00442A35" w:rsidRDefault="00442A35" w:rsidP="00442A35">
      <w:r>
        <w:t>Bootstrap permet de rapidement permettre à une image d’être responsive. Ajouter la classe .</w:t>
      </w:r>
      <w:r w:rsidRPr="00442A35">
        <w:t>img-fluid</w:t>
      </w:r>
      <w:r>
        <w:t xml:space="preserve"> et votre image va s’auto-adapter en fonction de l’écran</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6862C8D" w:rsidR="004303B0" w:rsidRDefault="004303B0" w:rsidP="00442A35">
            <w:r w:rsidRPr="004303B0">
              <w:t>&lt;img src="Images/logo_eqla.png" class="</w:t>
            </w:r>
            <w:r w:rsidRPr="004303B0">
              <w:rPr>
                <w:b/>
                <w:bCs/>
              </w:rPr>
              <w:t>img-fluid</w:t>
            </w:r>
            <w:r w:rsidRPr="004303B0">
              <w:t>" alt="logo d'Eqla" /&gt;</w:t>
            </w:r>
          </w:p>
        </w:tc>
      </w:tr>
    </w:tbl>
    <w:p w14:paraId="7D11098C" w14:textId="77777777" w:rsidR="00442A35" w:rsidRDefault="00442A35" w:rsidP="00442A35"/>
    <w:p w14:paraId="79B27511" w14:textId="49A1299C" w:rsidR="00442A35" w:rsidRDefault="00442A35" w:rsidP="00442A35">
      <w:pPr>
        <w:pStyle w:val="Titre2"/>
      </w:pPr>
      <w:r>
        <w:t>Thumbnail</w:t>
      </w:r>
    </w:p>
    <w:p w14:paraId="46C631DE" w14:textId="764787DE" w:rsidR="004879D1" w:rsidRPr="004879D1" w:rsidRDefault="004879D1" w:rsidP="004879D1">
      <w:r>
        <w:t xml:space="preserve">Ajoute à l’image un bord blanc arrondi. </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77777777" w:rsidR="00442A35" w:rsidRDefault="00442A35" w:rsidP="00442A35"/>
        </w:tc>
      </w:tr>
    </w:tbl>
    <w:p w14:paraId="1992FBF5" w14:textId="1029C023" w:rsidR="00442A35" w:rsidRDefault="00442A35" w:rsidP="00442A35">
      <w:pPr>
        <w:pStyle w:val="Titre2"/>
      </w:pPr>
      <w:r>
        <w:t>Alignement</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539377E" w14:textId="77777777" w:rsidR="00442A35" w:rsidRDefault="00442A35" w:rsidP="00442A35"/>
        </w:tc>
      </w:tr>
    </w:tbl>
    <w:p w14:paraId="62ACFBB7" w14:textId="31344357" w:rsidR="00442A35" w:rsidRDefault="00442A35" w:rsidP="00442A35"/>
    <w:p w14:paraId="3D082577" w14:textId="7B472238" w:rsidR="004879D1" w:rsidRDefault="004879D1" w:rsidP="00442A35">
      <w:r>
        <w:t xml:space="preserve">Evidemment toutes ces classes peuvent être combinées entre elles. </w:t>
      </w:r>
    </w:p>
    <w:p w14:paraId="69A0828B" w14:textId="4DBD034F" w:rsidR="00442A35" w:rsidRDefault="00442A35" w:rsidP="00442A35"/>
    <w:p w14:paraId="6734CE5B" w14:textId="77777777" w:rsidR="00442A35" w:rsidRPr="00442A35" w:rsidRDefault="00442A35" w:rsidP="00442A35"/>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r>
        <w:t>Le composant Jumbotron</w:t>
      </w:r>
    </w:p>
    <w:p w14:paraId="3016C2C5" w14:textId="77777777" w:rsidR="00F72D28" w:rsidRDefault="00B013BD" w:rsidP="00B013BD">
      <w:r>
        <w:t>Le jumbotron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Pour définir un jumbotron, on va ajouter une classe .jumbotron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r w:rsidRPr="00F72D28">
              <w:rPr>
                <w:b/>
                <w:bCs/>
              </w:rPr>
              <w:t>jumbotron</w:t>
            </w:r>
            <w:r>
              <w:t>"&gt;</w:t>
            </w:r>
          </w:p>
          <w:p w14:paraId="4FCDC218" w14:textId="0AFA12DC" w:rsidR="00F72D28" w:rsidRDefault="00F72D28" w:rsidP="00F72D28">
            <w:r>
              <w:t xml:space="preserve">  &lt;h1</w:t>
            </w:r>
            <w:r>
              <w:t>&gt;</w:t>
            </w:r>
            <w:r>
              <w:t xml:space="preserve"> Hello, world!&lt;/h1&gt;</w:t>
            </w:r>
          </w:p>
          <w:p w14:paraId="239BE3F1" w14:textId="1E163A39" w:rsidR="00F72D28" w:rsidRDefault="00F72D28" w:rsidP="00F72D28">
            <w:r>
              <w:t xml:space="preserve">  &lt;p class="lead"&gt;</w:t>
            </w:r>
            <w:r>
              <w:t xml:space="preserve">Ceci est un exemple du composant </w:t>
            </w:r>
            <w:r>
              <w:t>jumbotron</w:t>
            </w:r>
            <w:r>
              <w:t xml:space="preserve"> pour capter l’attention pour son contenu, une information importante</w:t>
            </w:r>
            <w:r>
              <w:t>.&lt;/p&gt;</w:t>
            </w:r>
          </w:p>
          <w:p w14:paraId="709DAEF6" w14:textId="35ED3903" w:rsidR="00F72D28" w:rsidRDefault="00F72D28" w:rsidP="00F72D28">
            <w:r>
              <w:t>&lt;/div&gt;</w:t>
            </w:r>
          </w:p>
        </w:tc>
      </w:tr>
    </w:tbl>
    <w:p w14:paraId="0FDBA628" w14:textId="055BD375" w:rsidR="00F72D28" w:rsidRDefault="00F72D28" w:rsidP="00B013BD"/>
    <w:p w14:paraId="2ECBD6C5" w14:textId="130639D8" w:rsidR="00C14A35" w:rsidRDefault="00C14A35" w:rsidP="00DF65B6">
      <w:pPr>
        <w:jc w:val="both"/>
      </w:pPr>
      <w:r>
        <w:t>Maintenant, vous n’êtes pas obligé de mettre le jumbotron dans un div avec une class .container mais vous pouvez avoir un div container après le jumbotron. Donnant un effet que le jumbotron prend toute la largeur de la page et que le div ayant la classe .container soit lui centré.</w:t>
      </w:r>
      <w:r w:rsidR="009541DC">
        <w:t xml:space="preserve"> Ca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r w:rsidRPr="007339F9">
              <w:rPr>
                <w:b/>
                <w:bCs/>
              </w:rPr>
              <w:t>jumbotron</w:t>
            </w:r>
            <w:r>
              <w:t xml:space="preserve"> text-white" style="background-color: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Jumbotron&lt;/h1&gt;</w:t>
            </w:r>
          </w:p>
          <w:p w14:paraId="59FB4671" w14:textId="77777777" w:rsidR="007339F9" w:rsidRDefault="007339F9" w:rsidP="007339F9">
            <w:r>
              <w:t xml:space="preserve">            &lt;p class="lead"&gt;Ceci est un exemple du composant jumbotron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61E4111B" w:rsidR="00AD6DA1" w:rsidRPr="00B013BD" w:rsidRDefault="00AD6DA1" w:rsidP="002710AB">
      <w:pPr>
        <w:jc w:val="both"/>
      </w:pPr>
      <w:r>
        <w:t>Et pour finir, vous avez la class .jumbotron-fluid qui supprime les coins arrondis et les rends carrés. A vous de décider entre « arrondis » ou « carrés ».</w:t>
      </w:r>
    </w:p>
    <w:p w14:paraId="121FCA04" w14:textId="7EFF41A1" w:rsidR="00111C4E" w:rsidRDefault="00FD203D" w:rsidP="00FD203D">
      <w:pPr>
        <w:pStyle w:val="Titre1"/>
        <w:numPr>
          <w:ilvl w:val="0"/>
          <w:numId w:val="2"/>
        </w:numPr>
      </w:pPr>
      <w:r>
        <w:t xml:space="preserve">Le </w:t>
      </w:r>
      <w:r w:rsidR="00111C4E">
        <w:t>Composant</w:t>
      </w:r>
      <w:r>
        <w:t xml:space="preserve"> Carrousel</w:t>
      </w:r>
    </w:p>
    <w:p w14:paraId="361A5A48" w14:textId="0A6939F0" w:rsidR="00FD203D" w:rsidRPr="00FD203D" w:rsidRDefault="00FD203D" w:rsidP="00FD203D">
      <w:r>
        <w:t>Bootstrap fournit nativement un composant visuel très sympathique que l’on appelle le carrousel. Il est fréquent de le voir sur des pages webs. Il présente par exemple des promos qui défilent</w:t>
      </w:r>
    </w:p>
    <w:sectPr w:rsidR="00FD203D" w:rsidRPr="00FD203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236D"/>
    <w:rsid w:val="00067406"/>
    <w:rsid w:val="000A4536"/>
    <w:rsid w:val="00111C4E"/>
    <w:rsid w:val="00124FF8"/>
    <w:rsid w:val="00160CDF"/>
    <w:rsid w:val="001E701D"/>
    <w:rsid w:val="001F63CD"/>
    <w:rsid w:val="001F7B52"/>
    <w:rsid w:val="00215B72"/>
    <w:rsid w:val="00221C61"/>
    <w:rsid w:val="002372C8"/>
    <w:rsid w:val="002710AB"/>
    <w:rsid w:val="00272A66"/>
    <w:rsid w:val="00287A8F"/>
    <w:rsid w:val="00292EA8"/>
    <w:rsid w:val="002B042B"/>
    <w:rsid w:val="002F0345"/>
    <w:rsid w:val="002F5D33"/>
    <w:rsid w:val="002F7354"/>
    <w:rsid w:val="00303C40"/>
    <w:rsid w:val="003470F2"/>
    <w:rsid w:val="003548C2"/>
    <w:rsid w:val="00367D87"/>
    <w:rsid w:val="00373430"/>
    <w:rsid w:val="0039263B"/>
    <w:rsid w:val="003A17FD"/>
    <w:rsid w:val="003A49E2"/>
    <w:rsid w:val="003D5F1D"/>
    <w:rsid w:val="003E126D"/>
    <w:rsid w:val="003F2244"/>
    <w:rsid w:val="0042092E"/>
    <w:rsid w:val="0042426E"/>
    <w:rsid w:val="00426C63"/>
    <w:rsid w:val="004303B0"/>
    <w:rsid w:val="004427AA"/>
    <w:rsid w:val="00442A35"/>
    <w:rsid w:val="004473F9"/>
    <w:rsid w:val="004879D1"/>
    <w:rsid w:val="004A28C2"/>
    <w:rsid w:val="004C4B88"/>
    <w:rsid w:val="004D476C"/>
    <w:rsid w:val="004E36F6"/>
    <w:rsid w:val="00503469"/>
    <w:rsid w:val="00504631"/>
    <w:rsid w:val="00566D33"/>
    <w:rsid w:val="0057475D"/>
    <w:rsid w:val="00587455"/>
    <w:rsid w:val="005A5C15"/>
    <w:rsid w:val="005B1446"/>
    <w:rsid w:val="00633EFE"/>
    <w:rsid w:val="00654A1E"/>
    <w:rsid w:val="00673601"/>
    <w:rsid w:val="006E2206"/>
    <w:rsid w:val="006E5C25"/>
    <w:rsid w:val="006F6F9E"/>
    <w:rsid w:val="0072294C"/>
    <w:rsid w:val="007339F9"/>
    <w:rsid w:val="00750DAC"/>
    <w:rsid w:val="00777092"/>
    <w:rsid w:val="007830FA"/>
    <w:rsid w:val="007A3889"/>
    <w:rsid w:val="007F45D8"/>
    <w:rsid w:val="00862AF2"/>
    <w:rsid w:val="00876424"/>
    <w:rsid w:val="00895685"/>
    <w:rsid w:val="008A5E6C"/>
    <w:rsid w:val="008A7763"/>
    <w:rsid w:val="008C0E58"/>
    <w:rsid w:val="008E6690"/>
    <w:rsid w:val="00921B69"/>
    <w:rsid w:val="009541DC"/>
    <w:rsid w:val="00955218"/>
    <w:rsid w:val="009D7837"/>
    <w:rsid w:val="00A1387F"/>
    <w:rsid w:val="00A21BD9"/>
    <w:rsid w:val="00A51A8C"/>
    <w:rsid w:val="00A9763E"/>
    <w:rsid w:val="00AA4218"/>
    <w:rsid w:val="00AA6C20"/>
    <w:rsid w:val="00AB2A7C"/>
    <w:rsid w:val="00AD6DA1"/>
    <w:rsid w:val="00B013BD"/>
    <w:rsid w:val="00B03E6C"/>
    <w:rsid w:val="00B71DB4"/>
    <w:rsid w:val="00B7215F"/>
    <w:rsid w:val="00B90E29"/>
    <w:rsid w:val="00B92F26"/>
    <w:rsid w:val="00BF4D07"/>
    <w:rsid w:val="00C14A35"/>
    <w:rsid w:val="00C23DE7"/>
    <w:rsid w:val="00C3761F"/>
    <w:rsid w:val="00C51C2F"/>
    <w:rsid w:val="00C72ADC"/>
    <w:rsid w:val="00C92D31"/>
    <w:rsid w:val="00CA4C37"/>
    <w:rsid w:val="00CB0A23"/>
    <w:rsid w:val="00CE398C"/>
    <w:rsid w:val="00CF04A0"/>
    <w:rsid w:val="00D01BE4"/>
    <w:rsid w:val="00D306D1"/>
    <w:rsid w:val="00D44C19"/>
    <w:rsid w:val="00D47C48"/>
    <w:rsid w:val="00D72B1D"/>
    <w:rsid w:val="00D9169A"/>
    <w:rsid w:val="00D91EDC"/>
    <w:rsid w:val="00DA01B7"/>
    <w:rsid w:val="00DB0A0B"/>
    <w:rsid w:val="00DB3899"/>
    <w:rsid w:val="00DD30BC"/>
    <w:rsid w:val="00DF65B6"/>
    <w:rsid w:val="00E057F5"/>
    <w:rsid w:val="00E14E1D"/>
    <w:rsid w:val="00E34677"/>
    <w:rsid w:val="00E7581C"/>
    <w:rsid w:val="00EE4827"/>
    <w:rsid w:val="00F45268"/>
    <w:rsid w:val="00F47AE7"/>
    <w:rsid w:val="00F55EF0"/>
    <w:rsid w:val="00F70DA9"/>
    <w:rsid w:val="00F72D28"/>
    <w:rsid w:val="00FD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10</Pages>
  <Words>2406</Words>
  <Characters>13238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84</cp:revision>
  <dcterms:created xsi:type="dcterms:W3CDTF">2021-02-10T23:25:00Z</dcterms:created>
  <dcterms:modified xsi:type="dcterms:W3CDTF">2021-02-16T16:39:00Z</dcterms:modified>
</cp:coreProperties>
</file>